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AB236" w14:textId="32214F2E" w:rsidR="00035BED" w:rsidRPr="00C02B66" w:rsidRDefault="00035BED" w:rsidP="0012415A">
      <w:pPr>
        <w:widowControl w:val="0"/>
        <w:tabs>
          <w:tab w:val="left" w:pos="720"/>
          <w:tab w:val="left" w:pos="7371"/>
        </w:tabs>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MỤC LỤC</w:t>
      </w:r>
    </w:p>
    <w:tbl>
      <w:tblPr>
        <w:tblW w:w="9087"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809"/>
        <w:gridCol w:w="5748"/>
        <w:gridCol w:w="1530"/>
      </w:tblGrid>
      <w:tr w:rsidR="00C02B66" w:rsidRPr="00C02B66" w14:paraId="0119A992" w14:textId="77777777" w:rsidTr="00E65438">
        <w:trPr>
          <w:trHeight w:val="454"/>
        </w:trPr>
        <w:tc>
          <w:tcPr>
            <w:tcW w:w="1809" w:type="dxa"/>
            <w:shd w:val="clear" w:color="auto" w:fill="auto"/>
            <w:vAlign w:val="center"/>
          </w:tcPr>
          <w:p w14:paraId="1A338295" w14:textId="130061E0" w:rsidR="00035BED" w:rsidRPr="00C02B66" w:rsidRDefault="00E65438" w:rsidP="006778A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TT</w:t>
            </w:r>
          </w:p>
        </w:tc>
        <w:tc>
          <w:tcPr>
            <w:tcW w:w="5748" w:type="dxa"/>
            <w:shd w:val="clear" w:color="auto" w:fill="auto"/>
            <w:vAlign w:val="center"/>
          </w:tcPr>
          <w:p w14:paraId="4525541D" w14:textId="6C6A6971" w:rsidR="00035BED" w:rsidRPr="00C02B66" w:rsidRDefault="00E65438" w:rsidP="006778A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NỘI DUNG</w:t>
            </w:r>
          </w:p>
        </w:tc>
        <w:tc>
          <w:tcPr>
            <w:tcW w:w="1530" w:type="dxa"/>
            <w:shd w:val="clear" w:color="auto" w:fill="auto"/>
            <w:vAlign w:val="center"/>
          </w:tcPr>
          <w:p w14:paraId="4418A909" w14:textId="68BEDE9B" w:rsidR="00035BED" w:rsidRPr="00C02B66" w:rsidRDefault="00E65438" w:rsidP="006778A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TRANG</w:t>
            </w:r>
          </w:p>
        </w:tc>
      </w:tr>
      <w:tr w:rsidR="00C02B66" w:rsidRPr="00C02B66" w14:paraId="0E0892E6" w14:textId="77777777" w:rsidTr="00E65438">
        <w:trPr>
          <w:trHeight w:val="454"/>
        </w:trPr>
        <w:tc>
          <w:tcPr>
            <w:tcW w:w="1809" w:type="dxa"/>
            <w:shd w:val="clear" w:color="auto" w:fill="auto"/>
            <w:vAlign w:val="center"/>
            <w:hideMark/>
          </w:tcPr>
          <w:p w14:paraId="508AFDB6" w14:textId="53E068F3"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01</w:t>
            </w:r>
          </w:p>
        </w:tc>
        <w:tc>
          <w:tcPr>
            <w:tcW w:w="5748" w:type="dxa"/>
            <w:shd w:val="clear" w:color="auto" w:fill="auto"/>
            <w:vAlign w:val="center"/>
            <w:hideMark/>
          </w:tcPr>
          <w:p w14:paraId="7F340761" w14:textId="0409EA99"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Chính trị</w:t>
            </w:r>
          </w:p>
        </w:tc>
        <w:tc>
          <w:tcPr>
            <w:tcW w:w="1530" w:type="dxa"/>
            <w:shd w:val="clear" w:color="auto" w:fill="auto"/>
            <w:vAlign w:val="center"/>
          </w:tcPr>
          <w:p w14:paraId="0A0C1EDC" w14:textId="6B23FF08"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r>
      <w:tr w:rsidR="00C02B66" w:rsidRPr="00C02B66" w14:paraId="7C26C038" w14:textId="77777777" w:rsidTr="00E65438">
        <w:trPr>
          <w:trHeight w:val="454"/>
        </w:trPr>
        <w:tc>
          <w:tcPr>
            <w:tcW w:w="1809" w:type="dxa"/>
            <w:shd w:val="clear" w:color="auto" w:fill="auto"/>
            <w:vAlign w:val="center"/>
            <w:hideMark/>
          </w:tcPr>
          <w:p w14:paraId="79F84523" w14:textId="6E673148"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02</w:t>
            </w:r>
          </w:p>
        </w:tc>
        <w:tc>
          <w:tcPr>
            <w:tcW w:w="5748" w:type="dxa"/>
            <w:shd w:val="clear" w:color="auto" w:fill="auto"/>
            <w:vAlign w:val="center"/>
            <w:hideMark/>
          </w:tcPr>
          <w:p w14:paraId="448149C6" w14:textId="531E2E60"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Pháp luât.</w:t>
            </w:r>
          </w:p>
        </w:tc>
        <w:tc>
          <w:tcPr>
            <w:tcW w:w="1530" w:type="dxa"/>
            <w:shd w:val="clear" w:color="auto" w:fill="auto"/>
            <w:vAlign w:val="center"/>
          </w:tcPr>
          <w:p w14:paraId="2EF806B9" w14:textId="7F89437B"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19</w:t>
            </w:r>
          </w:p>
        </w:tc>
      </w:tr>
      <w:tr w:rsidR="00C02B66" w:rsidRPr="00C02B66" w14:paraId="0083C647" w14:textId="77777777" w:rsidTr="00E65438">
        <w:trPr>
          <w:trHeight w:val="454"/>
        </w:trPr>
        <w:tc>
          <w:tcPr>
            <w:tcW w:w="1809" w:type="dxa"/>
            <w:shd w:val="clear" w:color="auto" w:fill="auto"/>
            <w:vAlign w:val="center"/>
            <w:hideMark/>
          </w:tcPr>
          <w:p w14:paraId="75A91C73" w14:textId="640802F8"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03</w:t>
            </w:r>
          </w:p>
        </w:tc>
        <w:tc>
          <w:tcPr>
            <w:tcW w:w="5748" w:type="dxa"/>
            <w:shd w:val="clear" w:color="auto" w:fill="auto"/>
            <w:vAlign w:val="center"/>
            <w:hideMark/>
          </w:tcPr>
          <w:p w14:paraId="73B56E92" w14:textId="5BC95A2C"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Giáo dục thể chất</w:t>
            </w:r>
          </w:p>
        </w:tc>
        <w:tc>
          <w:tcPr>
            <w:tcW w:w="1530" w:type="dxa"/>
            <w:shd w:val="clear" w:color="auto" w:fill="auto"/>
            <w:vAlign w:val="center"/>
          </w:tcPr>
          <w:p w14:paraId="125FCE8E" w14:textId="03BFE122"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27</w:t>
            </w:r>
          </w:p>
        </w:tc>
      </w:tr>
      <w:tr w:rsidR="00C02B66" w:rsidRPr="00C02B66" w14:paraId="064E13D8" w14:textId="77777777" w:rsidTr="00E65438">
        <w:trPr>
          <w:trHeight w:val="454"/>
        </w:trPr>
        <w:tc>
          <w:tcPr>
            <w:tcW w:w="1809" w:type="dxa"/>
            <w:shd w:val="clear" w:color="auto" w:fill="auto"/>
            <w:vAlign w:val="center"/>
            <w:hideMark/>
          </w:tcPr>
          <w:p w14:paraId="5A5A371B" w14:textId="5C155A09"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04</w:t>
            </w:r>
          </w:p>
        </w:tc>
        <w:tc>
          <w:tcPr>
            <w:tcW w:w="5748" w:type="dxa"/>
            <w:shd w:val="clear" w:color="auto" w:fill="auto"/>
            <w:vAlign w:val="center"/>
            <w:hideMark/>
          </w:tcPr>
          <w:p w14:paraId="5200F22E" w14:textId="349D0F87"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Giáo dục quốc phòng - An ninh</w:t>
            </w:r>
          </w:p>
        </w:tc>
        <w:tc>
          <w:tcPr>
            <w:tcW w:w="1530" w:type="dxa"/>
            <w:shd w:val="clear" w:color="auto" w:fill="auto"/>
            <w:vAlign w:val="center"/>
          </w:tcPr>
          <w:p w14:paraId="0957BF2F" w14:textId="07FF03F3"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32</w:t>
            </w:r>
          </w:p>
        </w:tc>
      </w:tr>
      <w:tr w:rsidR="00C02B66" w:rsidRPr="00C02B66" w14:paraId="28C9391A" w14:textId="77777777" w:rsidTr="00E65438">
        <w:trPr>
          <w:trHeight w:val="454"/>
        </w:trPr>
        <w:tc>
          <w:tcPr>
            <w:tcW w:w="1809" w:type="dxa"/>
            <w:shd w:val="clear" w:color="auto" w:fill="auto"/>
            <w:vAlign w:val="center"/>
            <w:hideMark/>
          </w:tcPr>
          <w:p w14:paraId="7C5BE78F" w14:textId="43CCF4A4"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05</w:t>
            </w:r>
          </w:p>
        </w:tc>
        <w:tc>
          <w:tcPr>
            <w:tcW w:w="5748" w:type="dxa"/>
            <w:shd w:val="clear" w:color="auto" w:fill="auto"/>
            <w:vAlign w:val="center"/>
            <w:hideMark/>
          </w:tcPr>
          <w:p w14:paraId="6CCF4B96" w14:textId="54D66C08"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Tin học</w:t>
            </w:r>
          </w:p>
        </w:tc>
        <w:tc>
          <w:tcPr>
            <w:tcW w:w="1530" w:type="dxa"/>
            <w:shd w:val="clear" w:color="auto" w:fill="auto"/>
            <w:vAlign w:val="center"/>
          </w:tcPr>
          <w:p w14:paraId="6793B665" w14:textId="437DDD74"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42</w:t>
            </w:r>
          </w:p>
        </w:tc>
      </w:tr>
      <w:tr w:rsidR="00C02B66" w:rsidRPr="00C02B66" w14:paraId="3B86EE48" w14:textId="77777777" w:rsidTr="00E65438">
        <w:trPr>
          <w:trHeight w:val="454"/>
        </w:trPr>
        <w:tc>
          <w:tcPr>
            <w:tcW w:w="1809" w:type="dxa"/>
            <w:shd w:val="clear" w:color="auto" w:fill="auto"/>
            <w:vAlign w:val="center"/>
            <w:hideMark/>
          </w:tcPr>
          <w:p w14:paraId="4AA07050" w14:textId="1F5497A3"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06</w:t>
            </w:r>
          </w:p>
        </w:tc>
        <w:tc>
          <w:tcPr>
            <w:tcW w:w="5748" w:type="dxa"/>
            <w:shd w:val="clear" w:color="auto" w:fill="auto"/>
            <w:vAlign w:val="center"/>
            <w:hideMark/>
          </w:tcPr>
          <w:p w14:paraId="08018D0D" w14:textId="6FB52832" w:rsidR="00E65438" w:rsidRPr="00C02B66" w:rsidRDefault="002E7087"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Anh văn</w:t>
            </w:r>
          </w:p>
        </w:tc>
        <w:tc>
          <w:tcPr>
            <w:tcW w:w="1530" w:type="dxa"/>
            <w:shd w:val="clear" w:color="auto" w:fill="auto"/>
            <w:vAlign w:val="center"/>
          </w:tcPr>
          <w:p w14:paraId="3E8CD2FC" w14:textId="302A545D"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50</w:t>
            </w:r>
          </w:p>
        </w:tc>
      </w:tr>
      <w:tr w:rsidR="00C02B66" w:rsidRPr="00C02B66" w14:paraId="3F58B9C6" w14:textId="77777777" w:rsidTr="00E65438">
        <w:trPr>
          <w:trHeight w:val="454"/>
        </w:trPr>
        <w:tc>
          <w:tcPr>
            <w:tcW w:w="1809" w:type="dxa"/>
            <w:shd w:val="clear" w:color="auto" w:fill="auto"/>
            <w:vAlign w:val="center"/>
            <w:hideMark/>
          </w:tcPr>
          <w:p w14:paraId="250F1EC7" w14:textId="536F0104"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07</w:t>
            </w:r>
          </w:p>
        </w:tc>
        <w:tc>
          <w:tcPr>
            <w:tcW w:w="5748" w:type="dxa"/>
            <w:shd w:val="clear" w:color="auto" w:fill="auto"/>
            <w:vAlign w:val="center"/>
            <w:hideMark/>
          </w:tcPr>
          <w:p w14:paraId="501C7536" w14:textId="39C99A8C"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Trang trí cơ bản</w:t>
            </w:r>
          </w:p>
        </w:tc>
        <w:tc>
          <w:tcPr>
            <w:tcW w:w="1530" w:type="dxa"/>
            <w:shd w:val="clear" w:color="auto" w:fill="auto"/>
            <w:vAlign w:val="center"/>
          </w:tcPr>
          <w:p w14:paraId="6EC965F1" w14:textId="418920B1"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60</w:t>
            </w:r>
          </w:p>
        </w:tc>
      </w:tr>
      <w:tr w:rsidR="00C02B66" w:rsidRPr="00C02B66" w14:paraId="27058226" w14:textId="77777777" w:rsidTr="00E65438">
        <w:trPr>
          <w:trHeight w:val="454"/>
        </w:trPr>
        <w:tc>
          <w:tcPr>
            <w:tcW w:w="1809" w:type="dxa"/>
            <w:shd w:val="clear" w:color="auto" w:fill="auto"/>
            <w:vAlign w:val="center"/>
            <w:hideMark/>
          </w:tcPr>
          <w:p w14:paraId="49DBB812" w14:textId="22B261C4"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08</w:t>
            </w:r>
          </w:p>
        </w:tc>
        <w:tc>
          <w:tcPr>
            <w:tcW w:w="5748" w:type="dxa"/>
            <w:shd w:val="clear" w:color="auto" w:fill="auto"/>
            <w:vAlign w:val="center"/>
            <w:hideMark/>
          </w:tcPr>
          <w:p w14:paraId="0D316DE6" w14:textId="17083CA9"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Hình họa</w:t>
            </w:r>
          </w:p>
        </w:tc>
        <w:tc>
          <w:tcPr>
            <w:tcW w:w="1530" w:type="dxa"/>
            <w:shd w:val="clear" w:color="auto" w:fill="auto"/>
            <w:vAlign w:val="center"/>
          </w:tcPr>
          <w:p w14:paraId="3C51BE7C" w14:textId="49D0F402"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66</w:t>
            </w:r>
          </w:p>
        </w:tc>
      </w:tr>
      <w:tr w:rsidR="00C02B66" w:rsidRPr="00C02B66" w14:paraId="18E4F956" w14:textId="77777777" w:rsidTr="00E65438">
        <w:trPr>
          <w:trHeight w:val="454"/>
        </w:trPr>
        <w:tc>
          <w:tcPr>
            <w:tcW w:w="1809" w:type="dxa"/>
            <w:shd w:val="clear" w:color="auto" w:fill="auto"/>
            <w:vAlign w:val="center"/>
          </w:tcPr>
          <w:p w14:paraId="195EC340" w14:textId="08CC009C" w:rsidR="00E65438" w:rsidRPr="00C02B66" w:rsidRDefault="00E65438" w:rsidP="00E65438">
            <w:pPr>
              <w:spacing w:line="312" w:lineRule="auto"/>
              <w:jc w:val="center"/>
              <w:rPr>
                <w:rFonts w:ascii="Times New Roman" w:hAnsi="Times New Roman"/>
                <w:color w:val="000000" w:themeColor="text1"/>
                <w:szCs w:val="28"/>
                <w:lang w:val="vi-VN"/>
              </w:rPr>
            </w:pPr>
            <w:r w:rsidRPr="00C02B66">
              <w:rPr>
                <w:rFonts w:ascii="Times New Roman" w:hAnsi="Times New Roman"/>
                <w:color w:val="000000" w:themeColor="text1"/>
                <w:szCs w:val="28"/>
              </w:rPr>
              <w:t>MH 09</w:t>
            </w:r>
          </w:p>
        </w:tc>
        <w:tc>
          <w:tcPr>
            <w:tcW w:w="5748" w:type="dxa"/>
            <w:shd w:val="clear" w:color="auto" w:fill="auto"/>
            <w:vAlign w:val="center"/>
          </w:tcPr>
          <w:p w14:paraId="637520C0" w14:textId="0C23D57D" w:rsidR="00E65438" w:rsidRPr="00C02B66" w:rsidRDefault="00E65438" w:rsidP="00E65438">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rPr>
              <w:t>Lịch sử thời trang</w:t>
            </w:r>
          </w:p>
        </w:tc>
        <w:tc>
          <w:tcPr>
            <w:tcW w:w="1530" w:type="dxa"/>
            <w:shd w:val="clear" w:color="auto" w:fill="auto"/>
            <w:vAlign w:val="center"/>
          </w:tcPr>
          <w:p w14:paraId="1F764FED" w14:textId="2C6CC1EF"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72</w:t>
            </w:r>
          </w:p>
        </w:tc>
      </w:tr>
      <w:tr w:rsidR="00C02B66" w:rsidRPr="00C02B66" w14:paraId="0B3EB168" w14:textId="77777777" w:rsidTr="00E65438">
        <w:trPr>
          <w:trHeight w:val="454"/>
        </w:trPr>
        <w:tc>
          <w:tcPr>
            <w:tcW w:w="1809" w:type="dxa"/>
            <w:shd w:val="clear" w:color="auto" w:fill="auto"/>
            <w:vAlign w:val="center"/>
            <w:hideMark/>
          </w:tcPr>
          <w:p w14:paraId="233E2199" w14:textId="54521E7F" w:rsidR="00E65438" w:rsidRPr="00C02B66" w:rsidRDefault="00E65438" w:rsidP="00E65438">
            <w:pPr>
              <w:spacing w:line="312" w:lineRule="auto"/>
              <w:jc w:val="center"/>
              <w:rPr>
                <w:rFonts w:ascii="Times New Roman" w:hAnsi="Times New Roman"/>
                <w:color w:val="000000" w:themeColor="text1"/>
                <w:szCs w:val="28"/>
                <w:lang w:val="vi-VN"/>
              </w:rPr>
            </w:pPr>
            <w:r w:rsidRPr="00C02B66">
              <w:rPr>
                <w:rFonts w:ascii="Times New Roman" w:hAnsi="Times New Roman"/>
                <w:color w:val="000000" w:themeColor="text1"/>
                <w:szCs w:val="28"/>
              </w:rPr>
              <w:t>MH 10</w:t>
            </w:r>
          </w:p>
        </w:tc>
        <w:tc>
          <w:tcPr>
            <w:tcW w:w="5748" w:type="dxa"/>
            <w:shd w:val="clear" w:color="auto" w:fill="auto"/>
            <w:vAlign w:val="center"/>
            <w:hideMark/>
          </w:tcPr>
          <w:p w14:paraId="219BBDC1" w14:textId="05993CED"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An toàn lao động</w:t>
            </w:r>
          </w:p>
        </w:tc>
        <w:tc>
          <w:tcPr>
            <w:tcW w:w="1530" w:type="dxa"/>
            <w:shd w:val="clear" w:color="auto" w:fill="auto"/>
            <w:vAlign w:val="center"/>
          </w:tcPr>
          <w:p w14:paraId="6ECB606A" w14:textId="4DC419FD"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77</w:t>
            </w:r>
          </w:p>
        </w:tc>
      </w:tr>
      <w:tr w:rsidR="00C02B66" w:rsidRPr="00C02B66" w14:paraId="558BE8C9" w14:textId="77777777" w:rsidTr="00E65438">
        <w:trPr>
          <w:trHeight w:val="454"/>
        </w:trPr>
        <w:tc>
          <w:tcPr>
            <w:tcW w:w="1809" w:type="dxa"/>
            <w:shd w:val="clear" w:color="auto" w:fill="auto"/>
            <w:vAlign w:val="center"/>
            <w:hideMark/>
          </w:tcPr>
          <w:p w14:paraId="7F288FA9" w14:textId="686D8C3F" w:rsidR="00E65438" w:rsidRPr="00C02B66" w:rsidRDefault="00E65438" w:rsidP="00E65438">
            <w:pPr>
              <w:spacing w:line="312" w:lineRule="auto"/>
              <w:jc w:val="center"/>
              <w:rPr>
                <w:rFonts w:ascii="Times New Roman" w:hAnsi="Times New Roman"/>
                <w:color w:val="000000" w:themeColor="text1"/>
                <w:szCs w:val="28"/>
                <w:lang w:val="vi-VN"/>
              </w:rPr>
            </w:pPr>
            <w:r w:rsidRPr="00C02B66">
              <w:rPr>
                <w:rFonts w:ascii="Times New Roman" w:hAnsi="Times New Roman"/>
                <w:color w:val="000000" w:themeColor="text1"/>
                <w:szCs w:val="28"/>
              </w:rPr>
              <w:t>MH 11</w:t>
            </w:r>
          </w:p>
        </w:tc>
        <w:tc>
          <w:tcPr>
            <w:tcW w:w="5748" w:type="dxa"/>
            <w:shd w:val="clear" w:color="auto" w:fill="auto"/>
            <w:vAlign w:val="center"/>
            <w:hideMark/>
          </w:tcPr>
          <w:p w14:paraId="521C3F07" w14:textId="70DCB402"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Vẽ kỹ thuật</w:t>
            </w:r>
          </w:p>
        </w:tc>
        <w:tc>
          <w:tcPr>
            <w:tcW w:w="1530" w:type="dxa"/>
            <w:shd w:val="clear" w:color="auto" w:fill="auto"/>
            <w:vAlign w:val="center"/>
          </w:tcPr>
          <w:p w14:paraId="20AADA78" w14:textId="4A903633"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82</w:t>
            </w:r>
          </w:p>
        </w:tc>
      </w:tr>
      <w:tr w:rsidR="00C02B66" w:rsidRPr="00C02B66" w14:paraId="77CDEC6E" w14:textId="77777777" w:rsidTr="00E65438">
        <w:trPr>
          <w:trHeight w:val="454"/>
        </w:trPr>
        <w:tc>
          <w:tcPr>
            <w:tcW w:w="1809" w:type="dxa"/>
            <w:shd w:val="clear" w:color="auto" w:fill="auto"/>
            <w:vAlign w:val="center"/>
          </w:tcPr>
          <w:p w14:paraId="2EEF1D47" w14:textId="1939BE95"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12</w:t>
            </w:r>
          </w:p>
        </w:tc>
        <w:tc>
          <w:tcPr>
            <w:tcW w:w="5748" w:type="dxa"/>
            <w:shd w:val="clear" w:color="auto" w:fill="auto"/>
            <w:vAlign w:val="center"/>
          </w:tcPr>
          <w:p w14:paraId="2642F075" w14:textId="40A0219F"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Nhân trắc học </w:t>
            </w:r>
          </w:p>
        </w:tc>
        <w:tc>
          <w:tcPr>
            <w:tcW w:w="1530" w:type="dxa"/>
            <w:shd w:val="clear" w:color="auto" w:fill="auto"/>
            <w:vAlign w:val="center"/>
          </w:tcPr>
          <w:p w14:paraId="710F6CCD" w14:textId="77D608D1"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87</w:t>
            </w:r>
          </w:p>
        </w:tc>
      </w:tr>
      <w:tr w:rsidR="00C02B66" w:rsidRPr="00C02B66" w14:paraId="450BF366" w14:textId="77777777" w:rsidTr="00E65438">
        <w:trPr>
          <w:trHeight w:val="454"/>
        </w:trPr>
        <w:tc>
          <w:tcPr>
            <w:tcW w:w="1809" w:type="dxa"/>
            <w:shd w:val="clear" w:color="auto" w:fill="auto"/>
            <w:vAlign w:val="center"/>
            <w:hideMark/>
          </w:tcPr>
          <w:p w14:paraId="736E53E3" w14:textId="5D1BF29D"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13</w:t>
            </w:r>
          </w:p>
        </w:tc>
        <w:tc>
          <w:tcPr>
            <w:tcW w:w="5748" w:type="dxa"/>
            <w:shd w:val="clear" w:color="auto" w:fill="auto"/>
            <w:vAlign w:val="center"/>
            <w:hideMark/>
          </w:tcPr>
          <w:p w14:paraId="6A9528BE" w14:textId="7EABC292"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Thiết bị may</w:t>
            </w:r>
          </w:p>
        </w:tc>
        <w:tc>
          <w:tcPr>
            <w:tcW w:w="1530" w:type="dxa"/>
            <w:shd w:val="clear" w:color="auto" w:fill="auto"/>
            <w:vAlign w:val="center"/>
          </w:tcPr>
          <w:p w14:paraId="7748F5D5" w14:textId="0F89086E"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92</w:t>
            </w:r>
          </w:p>
        </w:tc>
      </w:tr>
      <w:tr w:rsidR="00C02B66" w:rsidRPr="00C02B66" w14:paraId="022B5626" w14:textId="77777777" w:rsidTr="00E65438">
        <w:trPr>
          <w:trHeight w:val="454"/>
        </w:trPr>
        <w:tc>
          <w:tcPr>
            <w:tcW w:w="1809" w:type="dxa"/>
            <w:shd w:val="clear" w:color="auto" w:fill="auto"/>
            <w:vAlign w:val="center"/>
          </w:tcPr>
          <w:p w14:paraId="7685762E" w14:textId="2C79146C" w:rsidR="00E65438" w:rsidRPr="00C02B66" w:rsidRDefault="00E65438" w:rsidP="00E65438">
            <w:pPr>
              <w:spacing w:line="312" w:lineRule="auto"/>
              <w:jc w:val="center"/>
              <w:rPr>
                <w:rFonts w:ascii="Times New Roman" w:hAnsi="Times New Roman"/>
                <w:color w:val="000000" w:themeColor="text1"/>
                <w:szCs w:val="28"/>
                <w:lang w:val="vi-VN"/>
              </w:rPr>
            </w:pPr>
            <w:r w:rsidRPr="00C02B66">
              <w:rPr>
                <w:rFonts w:ascii="Times New Roman" w:hAnsi="Times New Roman"/>
                <w:color w:val="000000" w:themeColor="text1"/>
                <w:szCs w:val="28"/>
              </w:rPr>
              <w:t>MH 14</w:t>
            </w:r>
          </w:p>
        </w:tc>
        <w:tc>
          <w:tcPr>
            <w:tcW w:w="5748" w:type="dxa"/>
            <w:shd w:val="clear" w:color="auto" w:fill="auto"/>
            <w:vAlign w:val="center"/>
          </w:tcPr>
          <w:p w14:paraId="7913B2A7" w14:textId="24151885" w:rsidR="00E65438" w:rsidRPr="00C02B66" w:rsidRDefault="00E65438" w:rsidP="00E65438">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rPr>
              <w:t>Vật liệu thời trang</w:t>
            </w:r>
          </w:p>
        </w:tc>
        <w:tc>
          <w:tcPr>
            <w:tcW w:w="1530" w:type="dxa"/>
            <w:shd w:val="clear" w:color="auto" w:fill="auto"/>
            <w:vAlign w:val="center"/>
          </w:tcPr>
          <w:p w14:paraId="03B998E6" w14:textId="4239D503"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99</w:t>
            </w:r>
          </w:p>
        </w:tc>
      </w:tr>
      <w:tr w:rsidR="00C02B66" w:rsidRPr="00C02B66" w14:paraId="0EFA2510" w14:textId="77777777" w:rsidTr="00E65438">
        <w:trPr>
          <w:trHeight w:val="454"/>
        </w:trPr>
        <w:tc>
          <w:tcPr>
            <w:tcW w:w="1809" w:type="dxa"/>
            <w:shd w:val="clear" w:color="auto" w:fill="auto"/>
            <w:vAlign w:val="center"/>
            <w:hideMark/>
          </w:tcPr>
          <w:p w14:paraId="539491D2" w14:textId="7C767E36"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15</w:t>
            </w:r>
          </w:p>
        </w:tc>
        <w:tc>
          <w:tcPr>
            <w:tcW w:w="5748" w:type="dxa"/>
            <w:shd w:val="clear" w:color="auto" w:fill="auto"/>
            <w:vAlign w:val="center"/>
            <w:hideMark/>
          </w:tcPr>
          <w:p w14:paraId="05AB10F8" w14:textId="1D812EEE"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Mỹ học</w:t>
            </w:r>
          </w:p>
        </w:tc>
        <w:tc>
          <w:tcPr>
            <w:tcW w:w="1530" w:type="dxa"/>
            <w:shd w:val="clear" w:color="auto" w:fill="auto"/>
            <w:vAlign w:val="center"/>
          </w:tcPr>
          <w:p w14:paraId="0EB69EE3" w14:textId="47E908A5"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104</w:t>
            </w:r>
          </w:p>
        </w:tc>
      </w:tr>
      <w:tr w:rsidR="00C02B66" w:rsidRPr="00C02B66" w14:paraId="40E2A382" w14:textId="77777777" w:rsidTr="00E65438">
        <w:trPr>
          <w:trHeight w:val="454"/>
        </w:trPr>
        <w:tc>
          <w:tcPr>
            <w:tcW w:w="1809" w:type="dxa"/>
            <w:shd w:val="clear" w:color="auto" w:fill="auto"/>
            <w:vAlign w:val="center"/>
            <w:hideMark/>
          </w:tcPr>
          <w:p w14:paraId="2D6C8BF0" w14:textId="49FB0B47"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MH 16</w:t>
            </w:r>
          </w:p>
        </w:tc>
        <w:tc>
          <w:tcPr>
            <w:tcW w:w="5748" w:type="dxa"/>
            <w:shd w:val="clear" w:color="auto" w:fill="auto"/>
            <w:vAlign w:val="center"/>
            <w:hideMark/>
          </w:tcPr>
          <w:p w14:paraId="384147B6" w14:textId="05750A0B" w:rsidR="00E65438"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Quản lý chất lượng</w:t>
            </w:r>
          </w:p>
        </w:tc>
        <w:tc>
          <w:tcPr>
            <w:tcW w:w="1530" w:type="dxa"/>
            <w:shd w:val="clear" w:color="auto" w:fill="auto"/>
            <w:vAlign w:val="center"/>
          </w:tcPr>
          <w:p w14:paraId="3B68DC92" w14:textId="4F0FCA94"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109</w:t>
            </w:r>
          </w:p>
        </w:tc>
      </w:tr>
      <w:tr w:rsidR="00C02B66" w:rsidRPr="00C02B66" w14:paraId="74482B06" w14:textId="77777777" w:rsidTr="00E65438">
        <w:trPr>
          <w:trHeight w:val="454"/>
        </w:trPr>
        <w:tc>
          <w:tcPr>
            <w:tcW w:w="1809" w:type="dxa"/>
            <w:shd w:val="clear" w:color="auto" w:fill="auto"/>
            <w:vAlign w:val="center"/>
          </w:tcPr>
          <w:p w14:paraId="35B1EC84" w14:textId="3DC65EFC" w:rsidR="00E65438" w:rsidRPr="00C02B66" w:rsidRDefault="00E65438"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17</w:t>
            </w:r>
          </w:p>
        </w:tc>
        <w:tc>
          <w:tcPr>
            <w:tcW w:w="5748" w:type="dxa"/>
            <w:shd w:val="clear" w:color="auto" w:fill="auto"/>
            <w:vAlign w:val="center"/>
          </w:tcPr>
          <w:p w14:paraId="05CB5D46" w14:textId="75DDAB53" w:rsidR="00E65438" w:rsidRPr="00C02B66" w:rsidRDefault="00E65438" w:rsidP="00E65438">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rPr>
              <w:t>Thiết kế thời trang</w:t>
            </w:r>
            <w:r w:rsidR="0079142A" w:rsidRPr="00C02B66">
              <w:rPr>
                <w:rFonts w:ascii="Times New Roman" w:hAnsi="Times New Roman"/>
                <w:color w:val="000000" w:themeColor="text1"/>
                <w:szCs w:val="28"/>
              </w:rPr>
              <w:t xml:space="preserve"> căn bản</w:t>
            </w:r>
          </w:p>
        </w:tc>
        <w:tc>
          <w:tcPr>
            <w:tcW w:w="1530" w:type="dxa"/>
            <w:shd w:val="clear" w:color="auto" w:fill="auto"/>
            <w:vAlign w:val="center"/>
          </w:tcPr>
          <w:p w14:paraId="65C5E752" w14:textId="6D07BDA0" w:rsidR="00E65438" w:rsidRPr="00C02B66" w:rsidRDefault="004E3ADC" w:rsidP="00E65438">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116</w:t>
            </w:r>
          </w:p>
        </w:tc>
      </w:tr>
      <w:tr w:rsidR="003A2B9E" w:rsidRPr="00C02B66" w14:paraId="081049E2" w14:textId="77777777" w:rsidTr="00E65438">
        <w:trPr>
          <w:trHeight w:val="454"/>
        </w:trPr>
        <w:tc>
          <w:tcPr>
            <w:tcW w:w="1809" w:type="dxa"/>
            <w:shd w:val="clear" w:color="auto" w:fill="auto"/>
            <w:vAlign w:val="center"/>
            <w:hideMark/>
          </w:tcPr>
          <w:p w14:paraId="0FA77726" w14:textId="17EF47C0"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18</w:t>
            </w:r>
          </w:p>
        </w:tc>
        <w:tc>
          <w:tcPr>
            <w:tcW w:w="5748" w:type="dxa"/>
            <w:shd w:val="clear" w:color="auto" w:fill="auto"/>
            <w:vAlign w:val="center"/>
            <w:hideMark/>
          </w:tcPr>
          <w:p w14:paraId="2692AAEC" w14:textId="75B328F1"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Sáng tác trang phục công sở</w:t>
            </w:r>
          </w:p>
        </w:tc>
        <w:tc>
          <w:tcPr>
            <w:tcW w:w="1530" w:type="dxa"/>
            <w:shd w:val="clear" w:color="auto" w:fill="auto"/>
            <w:vAlign w:val="center"/>
          </w:tcPr>
          <w:p w14:paraId="63B3E976" w14:textId="29CB3517"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szCs w:val="28"/>
              </w:rPr>
              <w:t>123</w:t>
            </w:r>
          </w:p>
        </w:tc>
      </w:tr>
      <w:tr w:rsidR="003A2B9E" w:rsidRPr="00C02B66" w14:paraId="7D4CA514" w14:textId="77777777" w:rsidTr="00E65438">
        <w:trPr>
          <w:trHeight w:val="454"/>
        </w:trPr>
        <w:tc>
          <w:tcPr>
            <w:tcW w:w="1809" w:type="dxa"/>
            <w:shd w:val="clear" w:color="auto" w:fill="auto"/>
            <w:vAlign w:val="center"/>
            <w:hideMark/>
          </w:tcPr>
          <w:p w14:paraId="73EF19CC" w14:textId="0C43B84C"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19</w:t>
            </w:r>
          </w:p>
        </w:tc>
        <w:tc>
          <w:tcPr>
            <w:tcW w:w="5748" w:type="dxa"/>
            <w:shd w:val="clear" w:color="auto" w:fill="auto"/>
            <w:vAlign w:val="center"/>
            <w:hideMark/>
          </w:tcPr>
          <w:p w14:paraId="36BD97E1" w14:textId="4BF7B511"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Sáng tác trang phục dạo phố</w:t>
            </w:r>
          </w:p>
        </w:tc>
        <w:tc>
          <w:tcPr>
            <w:tcW w:w="1530" w:type="dxa"/>
            <w:shd w:val="clear" w:color="auto" w:fill="auto"/>
            <w:vAlign w:val="center"/>
          </w:tcPr>
          <w:p w14:paraId="22785474" w14:textId="394F52DE"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szCs w:val="28"/>
              </w:rPr>
              <w:t>129</w:t>
            </w:r>
          </w:p>
        </w:tc>
      </w:tr>
      <w:tr w:rsidR="003A2B9E" w:rsidRPr="00C02B66" w14:paraId="5CF074CB" w14:textId="77777777" w:rsidTr="00E65438">
        <w:trPr>
          <w:trHeight w:val="454"/>
        </w:trPr>
        <w:tc>
          <w:tcPr>
            <w:tcW w:w="1809" w:type="dxa"/>
            <w:shd w:val="clear" w:color="auto" w:fill="auto"/>
            <w:vAlign w:val="center"/>
          </w:tcPr>
          <w:p w14:paraId="70B41721" w14:textId="1D01F9BA"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20</w:t>
            </w:r>
          </w:p>
        </w:tc>
        <w:tc>
          <w:tcPr>
            <w:tcW w:w="5748" w:type="dxa"/>
            <w:shd w:val="clear" w:color="auto" w:fill="auto"/>
            <w:vAlign w:val="center"/>
          </w:tcPr>
          <w:p w14:paraId="47E843F9" w14:textId="78EA3399"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Sáng tác trang phục trẻ em</w:t>
            </w:r>
          </w:p>
        </w:tc>
        <w:tc>
          <w:tcPr>
            <w:tcW w:w="1530" w:type="dxa"/>
            <w:shd w:val="clear" w:color="auto" w:fill="auto"/>
            <w:vAlign w:val="center"/>
          </w:tcPr>
          <w:p w14:paraId="34849261" w14:textId="0F961B8D"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szCs w:val="28"/>
              </w:rPr>
              <w:t>135</w:t>
            </w:r>
          </w:p>
        </w:tc>
      </w:tr>
      <w:tr w:rsidR="003A2B9E" w:rsidRPr="00C02B66" w14:paraId="03CEDA5C" w14:textId="77777777" w:rsidTr="00E65438">
        <w:trPr>
          <w:trHeight w:val="454"/>
        </w:trPr>
        <w:tc>
          <w:tcPr>
            <w:tcW w:w="1809" w:type="dxa"/>
            <w:shd w:val="clear" w:color="auto" w:fill="auto"/>
            <w:vAlign w:val="center"/>
          </w:tcPr>
          <w:p w14:paraId="437780FF" w14:textId="6FD61E4C"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21</w:t>
            </w:r>
          </w:p>
        </w:tc>
        <w:tc>
          <w:tcPr>
            <w:tcW w:w="5748" w:type="dxa"/>
            <w:shd w:val="clear" w:color="auto" w:fill="auto"/>
            <w:vAlign w:val="center"/>
          </w:tcPr>
          <w:p w14:paraId="5A9C7EDE" w14:textId="4BCA8066"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Thiết kế trang phục căn bản</w:t>
            </w:r>
          </w:p>
        </w:tc>
        <w:tc>
          <w:tcPr>
            <w:tcW w:w="1530" w:type="dxa"/>
            <w:shd w:val="clear" w:color="auto" w:fill="auto"/>
            <w:vAlign w:val="center"/>
          </w:tcPr>
          <w:p w14:paraId="40BBE862" w14:textId="31C4C3E8"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141</w:t>
            </w:r>
          </w:p>
        </w:tc>
      </w:tr>
      <w:tr w:rsidR="003A2B9E" w:rsidRPr="00C02B66" w14:paraId="7C662038" w14:textId="77777777" w:rsidTr="00E65438">
        <w:trPr>
          <w:trHeight w:val="454"/>
        </w:trPr>
        <w:tc>
          <w:tcPr>
            <w:tcW w:w="1809" w:type="dxa"/>
            <w:shd w:val="clear" w:color="auto" w:fill="auto"/>
            <w:vAlign w:val="center"/>
          </w:tcPr>
          <w:p w14:paraId="16AA0C83" w14:textId="04553FA0"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22</w:t>
            </w:r>
          </w:p>
        </w:tc>
        <w:tc>
          <w:tcPr>
            <w:tcW w:w="5748" w:type="dxa"/>
            <w:shd w:val="clear" w:color="auto" w:fill="auto"/>
            <w:vAlign w:val="center"/>
          </w:tcPr>
          <w:p w14:paraId="14AEB112" w14:textId="32ACA0CC"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Kỹ thuật may </w:t>
            </w:r>
          </w:p>
        </w:tc>
        <w:tc>
          <w:tcPr>
            <w:tcW w:w="1530" w:type="dxa"/>
            <w:shd w:val="clear" w:color="auto" w:fill="auto"/>
            <w:vAlign w:val="center"/>
          </w:tcPr>
          <w:p w14:paraId="0CCBAADA" w14:textId="5CCDEB67"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FF0000"/>
                <w:szCs w:val="28"/>
              </w:rPr>
              <w:t>149</w:t>
            </w:r>
          </w:p>
        </w:tc>
      </w:tr>
      <w:tr w:rsidR="003A2B9E" w:rsidRPr="00C02B66" w14:paraId="6E9D7B89" w14:textId="77777777" w:rsidTr="00E65438">
        <w:trPr>
          <w:trHeight w:val="454"/>
        </w:trPr>
        <w:tc>
          <w:tcPr>
            <w:tcW w:w="1809" w:type="dxa"/>
            <w:shd w:val="clear" w:color="auto" w:fill="auto"/>
            <w:vAlign w:val="center"/>
          </w:tcPr>
          <w:p w14:paraId="534FA5C2" w14:textId="557693E6"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23</w:t>
            </w:r>
          </w:p>
        </w:tc>
        <w:tc>
          <w:tcPr>
            <w:tcW w:w="5748" w:type="dxa"/>
            <w:shd w:val="clear" w:color="auto" w:fill="auto"/>
            <w:vAlign w:val="center"/>
          </w:tcPr>
          <w:p w14:paraId="3196E4CF" w14:textId="23A1807D"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Thiết kế áo khoác ngoài</w:t>
            </w:r>
          </w:p>
        </w:tc>
        <w:tc>
          <w:tcPr>
            <w:tcW w:w="1530" w:type="dxa"/>
            <w:shd w:val="clear" w:color="auto" w:fill="auto"/>
            <w:vAlign w:val="center"/>
          </w:tcPr>
          <w:p w14:paraId="04D4B12B" w14:textId="64A40C81"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160</w:t>
            </w:r>
          </w:p>
        </w:tc>
      </w:tr>
      <w:tr w:rsidR="003A2B9E" w:rsidRPr="00C02B66" w14:paraId="67A36121" w14:textId="77777777" w:rsidTr="00E65438">
        <w:trPr>
          <w:trHeight w:val="454"/>
        </w:trPr>
        <w:tc>
          <w:tcPr>
            <w:tcW w:w="1809" w:type="dxa"/>
            <w:shd w:val="clear" w:color="auto" w:fill="auto"/>
            <w:vAlign w:val="center"/>
          </w:tcPr>
          <w:p w14:paraId="696B4256" w14:textId="4114AFED"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24</w:t>
            </w:r>
          </w:p>
        </w:tc>
        <w:tc>
          <w:tcPr>
            <w:tcW w:w="5748" w:type="dxa"/>
            <w:shd w:val="clear" w:color="auto" w:fill="auto"/>
            <w:vAlign w:val="center"/>
          </w:tcPr>
          <w:p w14:paraId="52DCBB5A" w14:textId="05CAEEBD"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Thiết kế trên máy vi tính</w:t>
            </w:r>
          </w:p>
        </w:tc>
        <w:tc>
          <w:tcPr>
            <w:tcW w:w="1530" w:type="dxa"/>
            <w:shd w:val="clear" w:color="auto" w:fill="auto"/>
            <w:vAlign w:val="center"/>
          </w:tcPr>
          <w:p w14:paraId="790C4AED" w14:textId="534D21F1"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167</w:t>
            </w:r>
          </w:p>
        </w:tc>
      </w:tr>
      <w:tr w:rsidR="003A2B9E" w:rsidRPr="00C02B66" w14:paraId="4882F3FB" w14:textId="77777777" w:rsidTr="00E65438">
        <w:trPr>
          <w:trHeight w:val="454"/>
        </w:trPr>
        <w:tc>
          <w:tcPr>
            <w:tcW w:w="1809" w:type="dxa"/>
            <w:shd w:val="clear" w:color="auto" w:fill="auto"/>
            <w:vAlign w:val="center"/>
          </w:tcPr>
          <w:p w14:paraId="24395863" w14:textId="51ADFAFA"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25</w:t>
            </w:r>
          </w:p>
        </w:tc>
        <w:tc>
          <w:tcPr>
            <w:tcW w:w="5748" w:type="dxa"/>
            <w:shd w:val="clear" w:color="auto" w:fill="auto"/>
            <w:vAlign w:val="center"/>
          </w:tcPr>
          <w:p w14:paraId="470091A0" w14:textId="55358C65"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Giác sơ đồ trên máy vi tính</w:t>
            </w:r>
          </w:p>
        </w:tc>
        <w:tc>
          <w:tcPr>
            <w:tcW w:w="1530" w:type="dxa"/>
            <w:shd w:val="clear" w:color="auto" w:fill="auto"/>
            <w:vAlign w:val="center"/>
          </w:tcPr>
          <w:p w14:paraId="7BDF81C9" w14:textId="370B828E"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173</w:t>
            </w:r>
          </w:p>
        </w:tc>
      </w:tr>
      <w:tr w:rsidR="003A2B9E" w:rsidRPr="00C02B66" w14:paraId="1B54D05A" w14:textId="77777777" w:rsidTr="00E65438">
        <w:trPr>
          <w:trHeight w:val="454"/>
        </w:trPr>
        <w:tc>
          <w:tcPr>
            <w:tcW w:w="1809" w:type="dxa"/>
            <w:shd w:val="clear" w:color="auto" w:fill="auto"/>
            <w:vAlign w:val="center"/>
          </w:tcPr>
          <w:p w14:paraId="14431BD8" w14:textId="1A822788"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26</w:t>
            </w:r>
          </w:p>
        </w:tc>
        <w:tc>
          <w:tcPr>
            <w:tcW w:w="5748" w:type="dxa"/>
            <w:shd w:val="clear" w:color="auto" w:fill="auto"/>
            <w:vAlign w:val="center"/>
          </w:tcPr>
          <w:p w14:paraId="6D8FE9A2" w14:textId="0257E054"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Thiết kế trên Manocanh</w:t>
            </w:r>
          </w:p>
        </w:tc>
        <w:tc>
          <w:tcPr>
            <w:tcW w:w="1530" w:type="dxa"/>
            <w:shd w:val="clear" w:color="auto" w:fill="auto"/>
            <w:vAlign w:val="center"/>
          </w:tcPr>
          <w:p w14:paraId="4502E696" w14:textId="3AEB079A"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179</w:t>
            </w:r>
          </w:p>
        </w:tc>
      </w:tr>
      <w:tr w:rsidR="003A2B9E" w:rsidRPr="00C02B66" w14:paraId="74D37A6C" w14:textId="77777777" w:rsidTr="00E65438">
        <w:trPr>
          <w:trHeight w:val="454"/>
        </w:trPr>
        <w:tc>
          <w:tcPr>
            <w:tcW w:w="1809" w:type="dxa"/>
            <w:shd w:val="clear" w:color="auto" w:fill="auto"/>
            <w:vAlign w:val="center"/>
            <w:hideMark/>
          </w:tcPr>
          <w:p w14:paraId="0065E04A" w14:textId="62906B75"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27</w:t>
            </w:r>
          </w:p>
        </w:tc>
        <w:tc>
          <w:tcPr>
            <w:tcW w:w="5748" w:type="dxa"/>
            <w:shd w:val="clear" w:color="auto" w:fill="auto"/>
            <w:vAlign w:val="center"/>
            <w:hideMark/>
          </w:tcPr>
          <w:p w14:paraId="5F5A1946" w14:textId="09BCFC4A"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Công nghệ sản xuất</w:t>
            </w:r>
          </w:p>
        </w:tc>
        <w:tc>
          <w:tcPr>
            <w:tcW w:w="1530" w:type="dxa"/>
            <w:shd w:val="clear" w:color="auto" w:fill="auto"/>
            <w:vAlign w:val="center"/>
          </w:tcPr>
          <w:p w14:paraId="1E887A95" w14:textId="488D318F"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szCs w:val="28"/>
              </w:rPr>
              <w:t>185</w:t>
            </w:r>
          </w:p>
        </w:tc>
      </w:tr>
      <w:tr w:rsidR="003A2B9E" w:rsidRPr="00C02B66" w14:paraId="6A012EBB" w14:textId="77777777" w:rsidTr="00E65438">
        <w:trPr>
          <w:trHeight w:val="454"/>
        </w:trPr>
        <w:tc>
          <w:tcPr>
            <w:tcW w:w="1809" w:type="dxa"/>
            <w:shd w:val="clear" w:color="auto" w:fill="auto"/>
            <w:vAlign w:val="center"/>
            <w:hideMark/>
          </w:tcPr>
          <w:p w14:paraId="700C6855" w14:textId="50FB48A8"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28</w:t>
            </w:r>
          </w:p>
        </w:tc>
        <w:tc>
          <w:tcPr>
            <w:tcW w:w="5748" w:type="dxa"/>
            <w:shd w:val="clear" w:color="auto" w:fill="auto"/>
            <w:vAlign w:val="center"/>
            <w:hideMark/>
          </w:tcPr>
          <w:p w14:paraId="270B82AF" w14:textId="2BF48DCA"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Tổ chức và quản lý sản xuất</w:t>
            </w:r>
          </w:p>
        </w:tc>
        <w:tc>
          <w:tcPr>
            <w:tcW w:w="1530" w:type="dxa"/>
            <w:shd w:val="clear" w:color="auto" w:fill="auto"/>
            <w:vAlign w:val="center"/>
          </w:tcPr>
          <w:p w14:paraId="7FA14C83" w14:textId="4FCF9F73"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191</w:t>
            </w:r>
          </w:p>
        </w:tc>
      </w:tr>
      <w:tr w:rsidR="003A2B9E" w:rsidRPr="00C02B66" w14:paraId="050ABBF4" w14:textId="77777777" w:rsidTr="00E65438">
        <w:trPr>
          <w:trHeight w:val="454"/>
        </w:trPr>
        <w:tc>
          <w:tcPr>
            <w:tcW w:w="1809" w:type="dxa"/>
            <w:shd w:val="clear" w:color="auto" w:fill="auto"/>
            <w:vAlign w:val="center"/>
          </w:tcPr>
          <w:p w14:paraId="1CF400E5" w14:textId="1BC0CF01"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29</w:t>
            </w:r>
          </w:p>
        </w:tc>
        <w:tc>
          <w:tcPr>
            <w:tcW w:w="5748" w:type="dxa"/>
            <w:shd w:val="clear" w:color="auto" w:fill="auto"/>
            <w:vAlign w:val="center"/>
          </w:tcPr>
          <w:p w14:paraId="57D3062A" w14:textId="2528C222"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Kỹ thuật may các sản phẩm nâng cao</w:t>
            </w:r>
          </w:p>
        </w:tc>
        <w:tc>
          <w:tcPr>
            <w:tcW w:w="1530" w:type="dxa"/>
            <w:shd w:val="clear" w:color="auto" w:fill="auto"/>
            <w:vAlign w:val="center"/>
          </w:tcPr>
          <w:p w14:paraId="55A06335" w14:textId="6B24F131"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FF0000"/>
                <w:szCs w:val="28"/>
              </w:rPr>
              <w:t>196</w:t>
            </w:r>
          </w:p>
        </w:tc>
      </w:tr>
      <w:tr w:rsidR="003A2B9E" w:rsidRPr="00C02B66" w14:paraId="2463F5BE" w14:textId="77777777" w:rsidTr="00E65438">
        <w:trPr>
          <w:trHeight w:val="454"/>
        </w:trPr>
        <w:tc>
          <w:tcPr>
            <w:tcW w:w="1809" w:type="dxa"/>
            <w:shd w:val="clear" w:color="auto" w:fill="auto"/>
            <w:vAlign w:val="center"/>
          </w:tcPr>
          <w:p w14:paraId="4A6AA090" w14:textId="4ED21A2D"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lastRenderedPageBreak/>
              <w:t>MĐ 30</w:t>
            </w:r>
          </w:p>
        </w:tc>
        <w:tc>
          <w:tcPr>
            <w:tcW w:w="5748" w:type="dxa"/>
            <w:shd w:val="clear" w:color="auto" w:fill="auto"/>
            <w:vAlign w:val="center"/>
          </w:tcPr>
          <w:p w14:paraId="779E8BFA" w14:textId="2134D2CD" w:rsidR="003A2B9E" w:rsidRPr="00C02B66" w:rsidRDefault="003A2B9E" w:rsidP="003A2B9E">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rPr>
              <w:t>Thực hành may nâng  cao</w:t>
            </w:r>
          </w:p>
        </w:tc>
        <w:tc>
          <w:tcPr>
            <w:tcW w:w="1530" w:type="dxa"/>
            <w:shd w:val="clear" w:color="auto" w:fill="auto"/>
            <w:vAlign w:val="center"/>
          </w:tcPr>
          <w:p w14:paraId="186CE398" w14:textId="27C8F338"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203</w:t>
            </w:r>
          </w:p>
        </w:tc>
      </w:tr>
      <w:tr w:rsidR="003A2B9E" w:rsidRPr="00C02B66" w14:paraId="3158ACF2" w14:textId="77777777" w:rsidTr="00CB6227">
        <w:trPr>
          <w:trHeight w:val="454"/>
        </w:trPr>
        <w:tc>
          <w:tcPr>
            <w:tcW w:w="1809" w:type="dxa"/>
            <w:shd w:val="clear" w:color="auto" w:fill="auto"/>
            <w:vAlign w:val="center"/>
          </w:tcPr>
          <w:p w14:paraId="29D7445B" w14:textId="6D430EC1"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31</w:t>
            </w:r>
          </w:p>
        </w:tc>
        <w:tc>
          <w:tcPr>
            <w:tcW w:w="5748" w:type="dxa"/>
            <w:shd w:val="clear" w:color="auto" w:fill="auto"/>
            <w:vAlign w:val="center"/>
            <w:hideMark/>
          </w:tcPr>
          <w:p w14:paraId="426611BA" w14:textId="2E0AFE0B"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Thực tập tốt nghiệp</w:t>
            </w:r>
          </w:p>
        </w:tc>
        <w:tc>
          <w:tcPr>
            <w:tcW w:w="1530" w:type="dxa"/>
            <w:shd w:val="clear" w:color="auto" w:fill="auto"/>
            <w:vAlign w:val="center"/>
          </w:tcPr>
          <w:p w14:paraId="60C2EF06" w14:textId="79F19580"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210</w:t>
            </w:r>
          </w:p>
        </w:tc>
      </w:tr>
      <w:tr w:rsidR="003A2B9E" w:rsidRPr="00C02B66" w14:paraId="5817089E" w14:textId="77777777" w:rsidTr="00CB6227">
        <w:trPr>
          <w:trHeight w:val="454"/>
        </w:trPr>
        <w:tc>
          <w:tcPr>
            <w:tcW w:w="1809" w:type="dxa"/>
            <w:shd w:val="clear" w:color="auto" w:fill="auto"/>
            <w:vAlign w:val="center"/>
          </w:tcPr>
          <w:p w14:paraId="24F02A44" w14:textId="41F8DDAE"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32</w:t>
            </w:r>
          </w:p>
        </w:tc>
        <w:tc>
          <w:tcPr>
            <w:tcW w:w="5748" w:type="dxa"/>
            <w:shd w:val="clear" w:color="auto" w:fill="auto"/>
            <w:vAlign w:val="center"/>
            <w:hideMark/>
          </w:tcPr>
          <w:p w14:paraId="2C92292D" w14:textId="119DEF78"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Sáng tác trang phục </w:t>
            </w:r>
            <w:r>
              <w:rPr>
                <w:rFonts w:ascii="Times New Roman" w:hAnsi="Times New Roman"/>
                <w:color w:val="000000" w:themeColor="text1"/>
                <w:szCs w:val="28"/>
              </w:rPr>
              <w:t>xuân hè</w:t>
            </w:r>
          </w:p>
        </w:tc>
        <w:tc>
          <w:tcPr>
            <w:tcW w:w="1530" w:type="dxa"/>
            <w:shd w:val="clear" w:color="auto" w:fill="auto"/>
            <w:vAlign w:val="center"/>
          </w:tcPr>
          <w:p w14:paraId="7E427F35" w14:textId="1FD4A0E6"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themeColor="text1"/>
                <w:szCs w:val="28"/>
              </w:rPr>
              <w:t>217</w:t>
            </w:r>
          </w:p>
        </w:tc>
      </w:tr>
      <w:tr w:rsidR="003A2B9E" w:rsidRPr="00C02B66" w14:paraId="6F15879A" w14:textId="77777777" w:rsidTr="00E65438">
        <w:trPr>
          <w:trHeight w:val="454"/>
        </w:trPr>
        <w:tc>
          <w:tcPr>
            <w:tcW w:w="1809" w:type="dxa"/>
            <w:shd w:val="clear" w:color="auto" w:fill="auto"/>
            <w:vAlign w:val="center"/>
          </w:tcPr>
          <w:p w14:paraId="3B596142" w14:textId="035D39BA"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33</w:t>
            </w:r>
          </w:p>
        </w:tc>
        <w:tc>
          <w:tcPr>
            <w:tcW w:w="5748" w:type="dxa"/>
            <w:shd w:val="clear" w:color="auto" w:fill="auto"/>
            <w:vAlign w:val="center"/>
          </w:tcPr>
          <w:p w14:paraId="6EF4F246" w14:textId="36F6D94F" w:rsidR="003A2B9E" w:rsidRPr="00C02B66" w:rsidRDefault="003A2B9E" w:rsidP="003A2B9E">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Sáng tác trang phục </w:t>
            </w:r>
            <w:r>
              <w:rPr>
                <w:rFonts w:ascii="Times New Roman" w:hAnsi="Times New Roman"/>
                <w:color w:val="000000" w:themeColor="text1"/>
                <w:szCs w:val="28"/>
              </w:rPr>
              <w:t>dạ hội</w:t>
            </w:r>
          </w:p>
        </w:tc>
        <w:tc>
          <w:tcPr>
            <w:tcW w:w="1530" w:type="dxa"/>
            <w:shd w:val="clear" w:color="auto" w:fill="auto"/>
            <w:vAlign w:val="center"/>
          </w:tcPr>
          <w:p w14:paraId="45FF52BA" w14:textId="1463E1A5"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FF0000"/>
                <w:szCs w:val="28"/>
              </w:rPr>
              <w:t>224</w:t>
            </w:r>
          </w:p>
        </w:tc>
      </w:tr>
      <w:tr w:rsidR="003A2B9E" w:rsidRPr="00C02B66" w14:paraId="018E791F" w14:textId="77777777" w:rsidTr="00E65438">
        <w:trPr>
          <w:trHeight w:val="454"/>
        </w:trPr>
        <w:tc>
          <w:tcPr>
            <w:tcW w:w="1809" w:type="dxa"/>
            <w:shd w:val="clear" w:color="auto" w:fill="auto"/>
            <w:vAlign w:val="center"/>
          </w:tcPr>
          <w:p w14:paraId="06B272B0" w14:textId="3F328E10"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3</w:t>
            </w:r>
            <w:r w:rsidRPr="00C02B66">
              <w:rPr>
                <w:rFonts w:ascii="Times New Roman" w:hAnsi="Times New Roman"/>
                <w:color w:val="000000" w:themeColor="text1"/>
                <w:szCs w:val="28"/>
              </w:rPr>
              <w:t>4</w:t>
            </w:r>
          </w:p>
        </w:tc>
        <w:tc>
          <w:tcPr>
            <w:tcW w:w="5748" w:type="dxa"/>
            <w:shd w:val="clear" w:color="auto" w:fill="auto"/>
            <w:vAlign w:val="center"/>
          </w:tcPr>
          <w:p w14:paraId="06E682E3" w14:textId="61DB2E63" w:rsidR="003A2B9E" w:rsidRPr="00C02B66" w:rsidRDefault="003A2B9E" w:rsidP="003A2B9E">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rPr>
              <w:t>Mỹ thuật trang phục</w:t>
            </w:r>
          </w:p>
        </w:tc>
        <w:tc>
          <w:tcPr>
            <w:tcW w:w="1530" w:type="dxa"/>
            <w:shd w:val="clear" w:color="auto" w:fill="auto"/>
            <w:vAlign w:val="center"/>
          </w:tcPr>
          <w:p w14:paraId="5437F3BD" w14:textId="6642EDF6"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224</w:t>
            </w:r>
          </w:p>
        </w:tc>
      </w:tr>
      <w:tr w:rsidR="003A2B9E" w:rsidRPr="00C02B66" w14:paraId="58EFFF16" w14:textId="77777777" w:rsidTr="00E65438">
        <w:trPr>
          <w:trHeight w:val="454"/>
        </w:trPr>
        <w:tc>
          <w:tcPr>
            <w:tcW w:w="1809" w:type="dxa"/>
            <w:shd w:val="clear" w:color="auto" w:fill="auto"/>
            <w:vAlign w:val="center"/>
          </w:tcPr>
          <w:p w14:paraId="51C95D79" w14:textId="16CD96A0" w:rsidR="003A2B9E" w:rsidRPr="00C02B66" w:rsidRDefault="003A2B9E" w:rsidP="003A2B9E">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MĐ 3</w:t>
            </w:r>
            <w:r w:rsidRPr="00C02B66">
              <w:rPr>
                <w:rFonts w:ascii="Times New Roman" w:hAnsi="Times New Roman"/>
                <w:color w:val="000000" w:themeColor="text1"/>
                <w:szCs w:val="28"/>
              </w:rPr>
              <w:t>5</w:t>
            </w:r>
          </w:p>
        </w:tc>
        <w:tc>
          <w:tcPr>
            <w:tcW w:w="5748" w:type="dxa"/>
            <w:shd w:val="clear" w:color="auto" w:fill="auto"/>
            <w:vAlign w:val="center"/>
          </w:tcPr>
          <w:p w14:paraId="3513C22D" w14:textId="0C96EF97" w:rsidR="003A2B9E" w:rsidRPr="00C02B66" w:rsidRDefault="003A2B9E" w:rsidP="003A2B9E">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rPr>
              <w:t>Marketing ngành thiết kế thời trang</w:t>
            </w:r>
          </w:p>
        </w:tc>
        <w:tc>
          <w:tcPr>
            <w:tcW w:w="1530" w:type="dxa"/>
            <w:shd w:val="clear" w:color="auto" w:fill="auto"/>
            <w:vAlign w:val="center"/>
          </w:tcPr>
          <w:p w14:paraId="520D07C5" w14:textId="66A7B255" w:rsidR="003A2B9E" w:rsidRPr="00C02B66" w:rsidRDefault="003A2B9E" w:rsidP="003A2B9E">
            <w:pPr>
              <w:spacing w:line="312" w:lineRule="auto"/>
              <w:jc w:val="center"/>
              <w:rPr>
                <w:rFonts w:ascii="Times New Roman" w:hAnsi="Times New Roman"/>
                <w:color w:val="000000" w:themeColor="text1"/>
                <w:szCs w:val="28"/>
              </w:rPr>
            </w:pPr>
            <w:r>
              <w:rPr>
                <w:rFonts w:ascii="Times New Roman" w:hAnsi="Times New Roman"/>
                <w:color w:val="000000"/>
                <w:szCs w:val="28"/>
              </w:rPr>
              <w:t>230</w:t>
            </w:r>
          </w:p>
        </w:tc>
      </w:tr>
    </w:tbl>
    <w:p w14:paraId="2CDCBD1D" w14:textId="77777777" w:rsidR="00035BED" w:rsidRPr="00C02B66" w:rsidRDefault="00035BED" w:rsidP="0012415A">
      <w:pPr>
        <w:spacing w:line="312" w:lineRule="auto"/>
        <w:rPr>
          <w:rFonts w:ascii="Times New Roman" w:hAnsi="Times New Roman"/>
          <w:b/>
          <w:bCs/>
          <w:color w:val="000000" w:themeColor="text1"/>
          <w:szCs w:val="28"/>
          <w:lang w:val="pt-BR"/>
        </w:rPr>
      </w:pPr>
    </w:p>
    <w:p w14:paraId="1A93886B" w14:textId="77777777" w:rsidR="00035BED" w:rsidRPr="00C02B66" w:rsidRDefault="00035BED" w:rsidP="0012415A">
      <w:pPr>
        <w:spacing w:line="312" w:lineRule="auto"/>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br w:type="page"/>
      </w:r>
    </w:p>
    <w:p w14:paraId="1997A65F" w14:textId="4D96504D" w:rsidR="00A6051C" w:rsidRPr="00C02B66" w:rsidRDefault="00A6051C" w:rsidP="0012415A">
      <w:pPr>
        <w:spacing w:line="312" w:lineRule="auto"/>
        <w:jc w:val="center"/>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lastRenderedPageBreak/>
        <w:t>CHƯƠNG TRÌNH ĐÀO TẠO</w:t>
      </w:r>
    </w:p>
    <w:p w14:paraId="69D65B22" w14:textId="77777777" w:rsidR="00A6051C" w:rsidRPr="00C02B66" w:rsidRDefault="00A6051C" w:rsidP="0012415A">
      <w:pPr>
        <w:tabs>
          <w:tab w:val="left" w:pos="720"/>
          <w:tab w:val="left" w:pos="3105"/>
        </w:tabs>
        <w:spacing w:line="312" w:lineRule="auto"/>
        <w:jc w:val="center"/>
        <w:rPr>
          <w:rFonts w:ascii="Times New Roman" w:hAnsi="Times New Roman"/>
          <w:bCs/>
          <w:i/>
          <w:color w:val="000000" w:themeColor="text1"/>
          <w:szCs w:val="28"/>
          <w:lang w:val="nl-NL"/>
        </w:rPr>
      </w:pPr>
      <w:r w:rsidRPr="00C02B66">
        <w:rPr>
          <w:rFonts w:ascii="Times New Roman" w:hAnsi="Times New Roman"/>
          <w:bCs/>
          <w:i/>
          <w:color w:val="000000" w:themeColor="text1"/>
          <w:szCs w:val="28"/>
          <w:lang w:val="nl-NL"/>
        </w:rPr>
        <w:t>(Ban hành kèm theo Quyết định số 154/QĐ-CĐCNHY  ngày 05/6/ 2017</w:t>
      </w:r>
    </w:p>
    <w:p w14:paraId="5F731246" w14:textId="77777777" w:rsidR="00A6051C" w:rsidRPr="00C02B66" w:rsidRDefault="00A6051C" w:rsidP="0012415A">
      <w:pPr>
        <w:tabs>
          <w:tab w:val="left" w:pos="720"/>
          <w:tab w:val="left" w:pos="3105"/>
        </w:tabs>
        <w:spacing w:line="312" w:lineRule="auto"/>
        <w:jc w:val="center"/>
        <w:rPr>
          <w:rFonts w:ascii="Times New Roman" w:hAnsi="Times New Roman"/>
          <w:bCs/>
          <w:i/>
          <w:color w:val="000000" w:themeColor="text1"/>
          <w:szCs w:val="28"/>
          <w:lang w:val="nl-NL"/>
        </w:rPr>
      </w:pPr>
      <w:r w:rsidRPr="00C02B66">
        <w:rPr>
          <w:rFonts w:ascii="Times New Roman" w:hAnsi="Times New Roman"/>
          <w:bCs/>
          <w:i/>
          <w:color w:val="000000" w:themeColor="text1"/>
          <w:szCs w:val="28"/>
          <w:lang w:val="nl-NL"/>
        </w:rPr>
        <w:t>của Hiệu trưởng Trường Cao đẳng Công nghiệp Hưng Yên)</w:t>
      </w:r>
    </w:p>
    <w:p w14:paraId="5C90E8FC" w14:textId="4875FF9A" w:rsidR="00A6051C" w:rsidRPr="00C02B66" w:rsidRDefault="00A6051C" w:rsidP="0012415A">
      <w:pPr>
        <w:spacing w:line="312" w:lineRule="auto"/>
        <w:rPr>
          <w:rFonts w:ascii="Times New Roman" w:hAnsi="Times New Roman"/>
          <w:b/>
          <w:bCs/>
          <w:color w:val="000000" w:themeColor="text1"/>
          <w:szCs w:val="28"/>
          <w:lang w:val="pt-BR"/>
        </w:rPr>
      </w:pPr>
      <w:r w:rsidRPr="00C02B66">
        <w:rPr>
          <w:rFonts w:ascii="Times New Roman" w:hAnsi="Times New Roman"/>
          <w:b/>
          <w:iCs/>
          <w:noProof/>
          <w:color w:val="000000" w:themeColor="text1"/>
          <w:szCs w:val="28"/>
        </w:rPr>
        <mc:AlternateContent>
          <mc:Choice Requires="wps">
            <w:drawing>
              <wp:anchor distT="0" distB="0" distL="114300" distR="114300" simplePos="0" relativeHeight="251659264" behindDoc="0" locked="0" layoutInCell="1" allowOverlap="1" wp14:anchorId="5CA3F916" wp14:editId="59C3D2AC">
                <wp:simplePos x="0" y="0"/>
                <wp:positionH relativeFrom="column">
                  <wp:posOffset>1600200</wp:posOffset>
                </wp:positionH>
                <wp:positionV relativeFrom="paragraph">
                  <wp:posOffset>72390</wp:posOffset>
                </wp:positionV>
                <wp:extent cx="2628900" cy="0"/>
                <wp:effectExtent l="13335" t="5715" r="5715" b="1333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36601" id="Straight Connector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5.7pt" to="333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3RHgIAADgEAAAOAAAAZHJzL2Uyb0RvYy54bWysU02P2jAQvVfqf7Byh3xso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"/>
            </w:pict>
          </mc:Fallback>
        </mc:AlternateContent>
      </w:r>
    </w:p>
    <w:p w14:paraId="3E46F86B" w14:textId="77777777" w:rsidR="00A6051C" w:rsidRPr="00C02B66" w:rsidRDefault="00A6051C" w:rsidP="0012415A">
      <w:pPr>
        <w:spacing w:line="312" w:lineRule="auto"/>
        <w:rPr>
          <w:rFonts w:ascii="Times New Roman" w:hAnsi="Times New Roman"/>
          <w:b/>
          <w:bCs/>
          <w:color w:val="000000" w:themeColor="text1"/>
          <w:szCs w:val="28"/>
          <w:lang w:val="pt-BR"/>
        </w:rPr>
      </w:pPr>
    </w:p>
    <w:p w14:paraId="43B4F7CA" w14:textId="77777777" w:rsidR="00A6051C" w:rsidRPr="00C02B66" w:rsidRDefault="00A6051C" w:rsidP="0012415A">
      <w:pPr>
        <w:spacing w:line="312" w:lineRule="auto"/>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t>Tên ngành, nghề</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Thiết kế thời trang</w:t>
      </w:r>
    </w:p>
    <w:p w14:paraId="1092CED6" w14:textId="77777777" w:rsidR="00A6051C" w:rsidRPr="00C02B66" w:rsidRDefault="00A6051C" w:rsidP="0012415A">
      <w:pPr>
        <w:spacing w:line="312" w:lineRule="auto"/>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t>Mã ngành, nghề</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6540205</w:t>
      </w:r>
    </w:p>
    <w:p w14:paraId="6B15A209" w14:textId="77777777" w:rsidR="00A6051C" w:rsidRPr="00C02B66" w:rsidRDefault="00A6051C" w:rsidP="0012415A">
      <w:pPr>
        <w:spacing w:line="312" w:lineRule="auto"/>
        <w:rPr>
          <w:rFonts w:ascii="Times New Roman" w:hAnsi="Times New Roman"/>
          <w:color w:val="000000" w:themeColor="text1"/>
          <w:szCs w:val="28"/>
          <w:lang w:val="pt-BR"/>
        </w:rPr>
      </w:pPr>
      <w:r w:rsidRPr="00C02B66">
        <w:rPr>
          <w:rFonts w:ascii="Times New Roman" w:hAnsi="Times New Roman"/>
          <w:b/>
          <w:bCs/>
          <w:color w:val="000000" w:themeColor="text1"/>
          <w:szCs w:val="28"/>
          <w:lang w:val="pt-BR"/>
        </w:rPr>
        <w:t>Trình độ đào tạo</w:t>
      </w:r>
      <w:r w:rsidRPr="00C02B66">
        <w:rPr>
          <w:rFonts w:ascii="Times New Roman" w:hAnsi="Times New Roman"/>
          <w:color w:val="000000" w:themeColor="text1"/>
          <w:szCs w:val="28"/>
          <w:lang w:val="pt-BR"/>
        </w:rPr>
        <w:t>: Cao đẳng</w:t>
      </w:r>
    </w:p>
    <w:p w14:paraId="37F6193F" w14:textId="77777777" w:rsidR="00A6051C" w:rsidRPr="00C02B66" w:rsidRDefault="00A6051C" w:rsidP="0012415A">
      <w:pPr>
        <w:spacing w:line="312" w:lineRule="auto"/>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 xml:space="preserve">Hình thức đào tạo: </w:t>
      </w:r>
      <w:r w:rsidRPr="00C02B66">
        <w:rPr>
          <w:rFonts w:ascii="Times New Roman" w:hAnsi="Times New Roman"/>
          <w:color w:val="000000" w:themeColor="text1"/>
          <w:szCs w:val="28"/>
          <w:lang w:val="pt-BR"/>
        </w:rPr>
        <w:t>(Chính quy/thường xuyên)</w:t>
      </w:r>
    </w:p>
    <w:p w14:paraId="773367F7" w14:textId="77777777" w:rsidR="00A6051C" w:rsidRPr="00C02B66" w:rsidRDefault="00A6051C"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 xml:space="preserve">Đối tượng tuyển sinh: </w:t>
      </w:r>
      <w:r w:rsidRPr="00C02B66">
        <w:rPr>
          <w:rFonts w:ascii="Times New Roman" w:hAnsi="Times New Roman"/>
          <w:color w:val="000000" w:themeColor="text1"/>
          <w:szCs w:val="28"/>
          <w:lang w:val="pt-BR"/>
        </w:rPr>
        <w:t>Tốt nghiệp Trung học phổ thông</w:t>
      </w:r>
    </w:p>
    <w:p w14:paraId="0A286605" w14:textId="77777777" w:rsidR="00A6051C" w:rsidRPr="00C02B66" w:rsidRDefault="00A6051C" w:rsidP="0012415A">
      <w:pPr>
        <w:spacing w:line="312" w:lineRule="auto"/>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Thời gian đào tạo</w:t>
      </w:r>
      <w:r w:rsidRPr="00C02B66">
        <w:rPr>
          <w:rFonts w:ascii="Times New Roman" w:hAnsi="Times New Roman"/>
          <w:color w:val="000000" w:themeColor="text1"/>
          <w:szCs w:val="28"/>
          <w:lang w:val="pt-BR"/>
        </w:rPr>
        <w:t>: 2,5 năm</w:t>
      </w:r>
    </w:p>
    <w:p w14:paraId="4ADE87E3" w14:textId="77777777" w:rsidR="00A6051C" w:rsidRPr="00C02B66" w:rsidRDefault="00A6051C" w:rsidP="0012415A">
      <w:pPr>
        <w:spacing w:line="312" w:lineRule="auto"/>
        <w:rPr>
          <w:rFonts w:ascii="Times New Roman" w:hAnsi="Times New Roman"/>
          <w:b/>
          <w:color w:val="000000" w:themeColor="text1"/>
          <w:szCs w:val="28"/>
          <w:lang w:val="pt-BR"/>
        </w:rPr>
      </w:pPr>
    </w:p>
    <w:p w14:paraId="560FE089" w14:textId="77777777" w:rsidR="00A6051C" w:rsidRPr="00C02B66" w:rsidRDefault="00A6051C" w:rsidP="0012415A">
      <w:pPr>
        <w:spacing w:line="312" w:lineRule="auto"/>
        <w:ind w:right="509"/>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t>1. Mục tiêu đào tạo</w:t>
      </w:r>
    </w:p>
    <w:p w14:paraId="3A25D624" w14:textId="77777777" w:rsidR="00A6051C" w:rsidRPr="00C02B66" w:rsidRDefault="00A6051C" w:rsidP="0012415A">
      <w:pPr>
        <w:spacing w:line="312" w:lineRule="auto"/>
        <w:ind w:right="509"/>
        <w:rPr>
          <w:rFonts w:ascii="Times New Roman" w:hAnsi="Times New Roman"/>
          <w:b/>
          <w:iCs/>
          <w:color w:val="000000" w:themeColor="text1"/>
          <w:szCs w:val="28"/>
          <w:lang w:val="pt-BR"/>
        </w:rPr>
      </w:pPr>
      <w:r w:rsidRPr="00C02B66">
        <w:rPr>
          <w:rFonts w:ascii="Times New Roman" w:hAnsi="Times New Roman"/>
          <w:b/>
          <w:iCs/>
          <w:color w:val="000000" w:themeColor="text1"/>
          <w:szCs w:val="28"/>
          <w:lang w:val="pt-BR"/>
        </w:rPr>
        <w:t>1.1. Mục tiêu chung:</w:t>
      </w:r>
    </w:p>
    <w:p w14:paraId="5894EBE8" w14:textId="77777777" w:rsidR="00A6051C" w:rsidRPr="00C02B66" w:rsidRDefault="00A6051C" w:rsidP="0012415A">
      <w:pPr>
        <w:spacing w:line="312" w:lineRule="auto"/>
        <w:rPr>
          <w:rFonts w:ascii="Times New Roman" w:hAnsi="Times New Roman"/>
          <w:b/>
          <w:i/>
          <w:color w:val="000000" w:themeColor="text1"/>
          <w:szCs w:val="28"/>
          <w:lang w:val="pt-BR"/>
        </w:rPr>
      </w:pPr>
      <w:r w:rsidRPr="00C02B66">
        <w:rPr>
          <w:rFonts w:ascii="Times New Roman" w:hAnsi="Times New Roman"/>
          <w:b/>
          <w:i/>
          <w:color w:val="000000" w:themeColor="text1"/>
          <w:szCs w:val="28"/>
          <w:lang w:val="pt-BR"/>
        </w:rPr>
        <w:t xml:space="preserve">- Kiến thức: </w:t>
      </w:r>
    </w:p>
    <w:p w14:paraId="642B1266" w14:textId="71882343" w:rsidR="00A6051C" w:rsidRPr="00C02B66" w:rsidRDefault="0012415A"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lang w:val="pt-BR"/>
        </w:rPr>
        <w:t xml:space="preserve"> </w:t>
      </w:r>
      <w:r w:rsidR="00A6051C" w:rsidRPr="00C02B66">
        <w:rPr>
          <w:rFonts w:ascii="Times New Roman" w:hAnsi="Times New Roman"/>
          <w:color w:val="000000" w:themeColor="text1"/>
          <w:szCs w:val="28"/>
          <w:lang w:val="vi-VN"/>
        </w:rPr>
        <w:t>Chỉ ra được phương pháp dựng hình cơ bản trong hình họa;</w:t>
      </w:r>
    </w:p>
    <w:p w14:paraId="636DBB34" w14:textId="2EF26972" w:rsidR="00A6051C" w:rsidRPr="00C02B66" w:rsidRDefault="0012415A"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lang w:val="vi-VN"/>
        </w:rPr>
        <w:t>Trình bày được những kiến thức cơ bản về thẩm mỹ, cơ sở thiết kế thời trang và các tính chất của vật liệu sử dụng sản xuất sản phẩm thời trang;</w:t>
      </w:r>
    </w:p>
    <w:p w14:paraId="03B3A62A" w14:textId="77777777" w:rsidR="00A6051C" w:rsidRPr="00C02B66" w:rsidRDefault="00A6051C" w:rsidP="0012415A">
      <w:pPr>
        <w:spacing w:line="312" w:lineRule="auto"/>
        <w:jc w:val="both"/>
        <w:rPr>
          <w:rFonts w:ascii="Times New Roman" w:hAnsi="Times New Roman"/>
          <w:color w:val="000000" w:themeColor="text1"/>
          <w:spacing w:val="-14"/>
          <w:szCs w:val="28"/>
          <w:lang w:val="vi-VN"/>
        </w:rPr>
      </w:pPr>
      <w:r w:rsidRPr="00C02B66">
        <w:rPr>
          <w:rFonts w:ascii="Times New Roman" w:hAnsi="Times New Roman"/>
          <w:color w:val="000000" w:themeColor="text1"/>
          <w:spacing w:val="-14"/>
          <w:szCs w:val="28"/>
          <w:lang w:val="vi-VN"/>
        </w:rPr>
        <w:t>+ Nêu lên được đặc điểm phát triển hình thái và cấu tạo của cơ thể người Việt Nam;</w:t>
      </w:r>
    </w:p>
    <w:p w14:paraId="1DFA5ECB" w14:textId="7519A358" w:rsidR="00A6051C" w:rsidRPr="00C02B66" w:rsidRDefault="0012415A"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lang w:val="vi-VN"/>
        </w:rPr>
        <w:t xml:space="preserve"> Giải thích được các bước cơ bản trong sáng tác mẫu;</w:t>
      </w:r>
    </w:p>
    <w:p w14:paraId="29135ACE" w14:textId="267408B8" w:rsidR="00A6051C" w:rsidRPr="00C02B66" w:rsidRDefault="0012415A"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lang w:val="vi-VN"/>
        </w:rPr>
        <w:t xml:space="preserve"> Trình bày được những khái niệm: văn hóa, phong tục, tín ngưỡng và các quan niệm của người Việt;</w:t>
      </w:r>
    </w:p>
    <w:p w14:paraId="668F4822" w14:textId="68C6B69C" w:rsidR="00A6051C" w:rsidRPr="00C02B66" w:rsidRDefault="00A6051C"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 Chỉ ra được lịch sử phát triển trang phục Việt Nam và thế giới về chất liệu, màu sắc, kiểu dáng trang phục qua các thời kỳ;</w:t>
      </w:r>
    </w:p>
    <w:p w14:paraId="21CF1C24" w14:textId="54052B5E" w:rsidR="00A6051C" w:rsidRPr="00C02B66" w:rsidRDefault="0012415A"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lang w:val="vi-VN"/>
        </w:rPr>
        <w:t xml:space="preserve"> Trình bày được các kiến thức cơ bản về Marketing và các phương pháp đánh giá thị trường thời trang;</w:t>
      </w:r>
    </w:p>
    <w:p w14:paraId="2177581D" w14:textId="77777777" w:rsidR="00A6051C" w:rsidRPr="00C02B66" w:rsidRDefault="00A6051C"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Phân tích được các xu hướng ảnh hưởng tới sự phát triển mốt thời trang;</w:t>
      </w:r>
    </w:p>
    <w:p w14:paraId="7A7C0B80" w14:textId="77777777" w:rsidR="00A6051C" w:rsidRPr="00C02B66" w:rsidRDefault="00A6051C"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Giải thích được phương pháp thiết kế các kiểu trang phục thời trang;</w:t>
      </w:r>
    </w:p>
    <w:p w14:paraId="03D22BD5" w14:textId="77777777" w:rsidR="00A6051C" w:rsidRPr="00C02B66" w:rsidRDefault="00A6051C"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Phân tích được quy trình công nghệ sản xuất sản phẩm thời trang;</w:t>
      </w:r>
    </w:p>
    <w:p w14:paraId="30E84772" w14:textId="77777777" w:rsidR="00A6051C" w:rsidRPr="00C02B66" w:rsidRDefault="00A6051C"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Trình bày được các nguyên tắc đảm bảo an toàn và phòng chống cháy nổ khi sử dụng các thiết bị.</w:t>
      </w:r>
    </w:p>
    <w:p w14:paraId="5A09BBAD" w14:textId="77777777" w:rsidR="00A6051C" w:rsidRPr="00C02B66" w:rsidRDefault="00A6051C" w:rsidP="0012415A">
      <w:pPr>
        <w:spacing w:line="312" w:lineRule="auto"/>
        <w:jc w:val="both"/>
        <w:rPr>
          <w:rFonts w:ascii="Times New Roman" w:hAnsi="Times New Roman"/>
          <w:b/>
          <w:i/>
          <w:color w:val="000000" w:themeColor="text1"/>
          <w:szCs w:val="28"/>
          <w:lang w:val="vi-VN"/>
        </w:rPr>
      </w:pPr>
      <w:r w:rsidRPr="00C02B66">
        <w:rPr>
          <w:rFonts w:ascii="Times New Roman" w:hAnsi="Times New Roman"/>
          <w:b/>
          <w:i/>
          <w:color w:val="000000" w:themeColor="text1"/>
          <w:szCs w:val="28"/>
          <w:lang w:val="vi-VN"/>
        </w:rPr>
        <w:t>- Kỹ năng:</w:t>
      </w:r>
    </w:p>
    <w:p w14:paraId="19F48DAA" w14:textId="77777777" w:rsidR="0012415A" w:rsidRPr="00C02B66" w:rsidRDefault="00A6051C" w:rsidP="0012415A">
      <w:pPr>
        <w:tabs>
          <w:tab w:val="left" w:pos="851"/>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Thực hiện được các bài tập th</w:t>
      </w:r>
      <w:r w:rsidR="0012415A" w:rsidRPr="00C02B66">
        <w:rPr>
          <w:rFonts w:ascii="Times New Roman" w:hAnsi="Times New Roman"/>
          <w:color w:val="000000" w:themeColor="text1"/>
          <w:szCs w:val="28"/>
          <w:lang w:val="vi-VN"/>
        </w:rPr>
        <w:t>ực hành rèn luyện kỹ năng nghề;</w:t>
      </w:r>
    </w:p>
    <w:p w14:paraId="20B2A2D5" w14:textId="2014ABB4" w:rsidR="00A6051C" w:rsidRPr="00C02B66" w:rsidRDefault="0012415A" w:rsidP="0012415A">
      <w:pPr>
        <w:tabs>
          <w:tab w:val="left" w:pos="851"/>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lang w:val="vi-VN"/>
        </w:rPr>
        <w:t>Phác thảo được các dáng người mẫu;</w:t>
      </w:r>
    </w:p>
    <w:p w14:paraId="4BBBEFB0" w14:textId="77777777" w:rsidR="0012415A" w:rsidRPr="00C02B66" w:rsidRDefault="0012415A" w:rsidP="0012415A">
      <w:pPr>
        <w:tabs>
          <w:tab w:val="left" w:pos="851"/>
        </w:tabs>
        <w:spacing w:line="312" w:lineRule="auto"/>
        <w:ind w:left="851"/>
        <w:rPr>
          <w:rFonts w:ascii="Times New Roman" w:hAnsi="Times New Roman"/>
          <w:color w:val="000000" w:themeColor="text1"/>
          <w:szCs w:val="28"/>
          <w:lang w:val="vi-VN"/>
        </w:rPr>
      </w:pPr>
    </w:p>
    <w:p w14:paraId="001D9ABA" w14:textId="6964DFDD" w:rsidR="00A6051C" w:rsidRPr="00C02B66" w:rsidRDefault="0012415A" w:rsidP="0012415A">
      <w:pPr>
        <w:tabs>
          <w:tab w:val="left" w:pos="851"/>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lastRenderedPageBreak/>
        <w:t>+</w:t>
      </w:r>
      <w:r w:rsidR="00A6051C" w:rsidRPr="00C02B66">
        <w:rPr>
          <w:rFonts w:ascii="Times New Roman" w:hAnsi="Times New Roman"/>
          <w:color w:val="000000" w:themeColor="text1"/>
          <w:szCs w:val="28"/>
          <w:lang w:val="vi-VN"/>
        </w:rPr>
        <w:t>Sử dụng được các trang thiết bị trong nghề;</w:t>
      </w:r>
    </w:p>
    <w:p w14:paraId="0AC580C7" w14:textId="50C15287" w:rsidR="00A6051C" w:rsidRPr="00C02B66" w:rsidRDefault="0012415A" w:rsidP="0012415A">
      <w:pPr>
        <w:tabs>
          <w:tab w:val="left" w:pos="851"/>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00A6051C" w:rsidRPr="00C02B66">
        <w:rPr>
          <w:rFonts w:ascii="Times New Roman" w:hAnsi="Times New Roman"/>
          <w:color w:val="000000" w:themeColor="text1"/>
          <w:szCs w:val="28"/>
          <w:lang w:val="pt-BR"/>
        </w:rPr>
        <w:t xml:space="preserve">Sáng tác và vẽ được các mẫu trang phục theo chủ đề và ý tưởng: Trang </w:t>
      </w:r>
    </w:p>
    <w:p w14:paraId="55EA1667" w14:textId="77777777" w:rsidR="00A6051C" w:rsidRPr="00C02B66" w:rsidRDefault="00A6051C" w:rsidP="0012415A">
      <w:pPr>
        <w:tabs>
          <w:tab w:val="left" w:pos="851"/>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phục công sở, trang phục dạo phố, trang phục trẻ em…;</w:t>
      </w:r>
    </w:p>
    <w:p w14:paraId="106A59E8" w14:textId="315B4A2E" w:rsidR="00A6051C" w:rsidRPr="00C02B66" w:rsidRDefault="0012415A" w:rsidP="0012415A">
      <w:pPr>
        <w:tabs>
          <w:tab w:val="left" w:pos="851"/>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00A6051C" w:rsidRPr="00C02B66">
        <w:rPr>
          <w:rFonts w:ascii="Times New Roman" w:hAnsi="Times New Roman"/>
          <w:color w:val="000000" w:themeColor="text1"/>
          <w:szCs w:val="28"/>
          <w:lang w:val="pt-BR"/>
        </w:rPr>
        <w:t>Thể hiện được họa tiết, chất liệu, màu sắc trên bản vẽ;</w:t>
      </w:r>
    </w:p>
    <w:p w14:paraId="5B07E46F" w14:textId="18862C0F" w:rsidR="00A6051C" w:rsidRPr="00C02B66" w:rsidRDefault="0012415A" w:rsidP="0012415A">
      <w:pPr>
        <w:tabs>
          <w:tab w:val="left" w:pos="851"/>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00A6051C" w:rsidRPr="00C02B66">
        <w:rPr>
          <w:rFonts w:ascii="Times New Roman" w:hAnsi="Times New Roman"/>
          <w:color w:val="000000" w:themeColor="text1"/>
          <w:szCs w:val="28"/>
          <w:lang w:val="pt-BR"/>
        </w:rPr>
        <w:t>Lựa chọn được nguyên vật liệu phù hợp với sản phẩm thiết kế;</w:t>
      </w:r>
    </w:p>
    <w:p w14:paraId="58D35748" w14:textId="77777777" w:rsidR="00A6051C" w:rsidRPr="00C02B66" w:rsidRDefault="00A6051C" w:rsidP="0012415A">
      <w:pPr>
        <w:tabs>
          <w:tab w:val="left" w:pos="0"/>
        </w:tabs>
        <w:spacing w:line="312" w:lineRule="auto"/>
        <w:jc w:val="both"/>
        <w:rPr>
          <w:rFonts w:ascii="Times New Roman" w:eastAsia="MS Mincho" w:hAnsi="Times New Roman"/>
          <w:color w:val="000000" w:themeColor="text1"/>
          <w:spacing w:val="-4"/>
          <w:szCs w:val="28"/>
          <w:lang w:val="pt-BR" w:eastAsia="ja-JP"/>
        </w:rPr>
      </w:pPr>
      <w:r w:rsidRPr="00C02B66">
        <w:rPr>
          <w:rFonts w:ascii="Times New Roman" w:hAnsi="Times New Roman"/>
          <w:color w:val="000000" w:themeColor="text1"/>
          <w:spacing w:val="-4"/>
          <w:szCs w:val="28"/>
          <w:lang w:val="pt-BR"/>
        </w:rPr>
        <w:t>+</w:t>
      </w:r>
      <w:r w:rsidRPr="00C02B66">
        <w:rPr>
          <w:rFonts w:ascii="Times New Roman" w:eastAsia="MS Mincho" w:hAnsi="Times New Roman"/>
          <w:color w:val="000000" w:themeColor="text1"/>
          <w:spacing w:val="-4"/>
          <w:szCs w:val="28"/>
          <w:lang w:val="pt-BR" w:eastAsia="ja-JP"/>
        </w:rPr>
        <w:t xml:space="preserve"> Thiết kế được các loại mẫu phục vụ quá trình sản xuất sản phẩm: mẫu mỏng, mẫu cứng...;</w:t>
      </w:r>
    </w:p>
    <w:p w14:paraId="3EC840A5" w14:textId="20976179" w:rsidR="00A6051C" w:rsidRPr="00C02B66" w:rsidRDefault="0012415A" w:rsidP="0012415A">
      <w:pPr>
        <w:tabs>
          <w:tab w:val="left" w:pos="851"/>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00A6051C" w:rsidRPr="00C02B66">
        <w:rPr>
          <w:rFonts w:ascii="Times New Roman" w:hAnsi="Times New Roman"/>
          <w:color w:val="000000" w:themeColor="text1"/>
          <w:szCs w:val="28"/>
          <w:lang w:val="pt-BR"/>
        </w:rPr>
        <w:t>Xây dựng được quy trình sản xuất sản phẩm thời trang đạt hiệu quả;</w:t>
      </w:r>
    </w:p>
    <w:p w14:paraId="2364CB77" w14:textId="04B27C73" w:rsidR="00A6051C" w:rsidRPr="00C02B66" w:rsidRDefault="0012415A" w:rsidP="0012415A">
      <w:pPr>
        <w:tabs>
          <w:tab w:val="left" w:pos="851"/>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00A6051C" w:rsidRPr="00C02B66">
        <w:rPr>
          <w:rFonts w:ascii="Times New Roman" w:hAnsi="Times New Roman"/>
          <w:color w:val="000000" w:themeColor="text1"/>
          <w:szCs w:val="28"/>
          <w:lang w:val="pt-BR"/>
        </w:rPr>
        <w:t xml:space="preserve">Ứng dụng được các phần mềm tin học phục vụ cho công việc sáng tác </w:t>
      </w:r>
    </w:p>
    <w:p w14:paraId="6CDE5FAE" w14:textId="77777777" w:rsidR="00A6051C" w:rsidRPr="00C02B66" w:rsidRDefault="00A6051C" w:rsidP="0012415A">
      <w:pPr>
        <w:tabs>
          <w:tab w:val="left" w:pos="851"/>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và thiết kế sản phẩm thời trang;</w:t>
      </w:r>
    </w:p>
    <w:p w14:paraId="2A09930B" w14:textId="5FFA0FC9" w:rsidR="00A6051C" w:rsidRPr="00C02B66" w:rsidRDefault="0012415A" w:rsidP="0012415A">
      <w:pPr>
        <w:tabs>
          <w:tab w:val="left" w:pos="851"/>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00A6051C" w:rsidRPr="00C02B66">
        <w:rPr>
          <w:rFonts w:ascii="Times New Roman" w:hAnsi="Times New Roman"/>
          <w:color w:val="000000" w:themeColor="text1"/>
          <w:szCs w:val="28"/>
          <w:lang w:val="pt-BR"/>
        </w:rPr>
        <w:t>Tổ chức thực hiện nghiên cứu thị trường và tiếp thị sản phẩm;</w:t>
      </w:r>
    </w:p>
    <w:p w14:paraId="4C5AD826" w14:textId="5CB68141" w:rsidR="00A6051C" w:rsidRPr="00C02B66" w:rsidRDefault="0012415A" w:rsidP="0012415A">
      <w:pPr>
        <w:tabs>
          <w:tab w:val="left" w:pos="851"/>
        </w:tabs>
        <w:spacing w:line="312" w:lineRule="auto"/>
        <w:jc w:val="both"/>
        <w:rPr>
          <w:rFonts w:ascii="Times New Roman" w:eastAsia="MS Mincho" w:hAnsi="Times New Roman"/>
          <w:color w:val="000000" w:themeColor="text1"/>
          <w:szCs w:val="28"/>
          <w:lang w:val="pt-BR" w:eastAsia="ja-JP"/>
        </w:rPr>
      </w:pPr>
      <w:r w:rsidRPr="00C02B66">
        <w:rPr>
          <w:rFonts w:ascii="Times New Roman" w:eastAsia="MS Mincho" w:hAnsi="Times New Roman"/>
          <w:color w:val="000000" w:themeColor="text1"/>
          <w:szCs w:val="28"/>
          <w:lang w:val="pt-BR" w:eastAsia="ja-JP"/>
        </w:rPr>
        <w:t>+</w:t>
      </w:r>
      <w:r w:rsidR="00A6051C" w:rsidRPr="00C02B66">
        <w:rPr>
          <w:rFonts w:ascii="Times New Roman" w:eastAsia="MS Mincho" w:hAnsi="Times New Roman"/>
          <w:color w:val="000000" w:themeColor="text1"/>
          <w:szCs w:val="28"/>
          <w:lang w:val="pt-BR" w:eastAsia="ja-JP"/>
        </w:rPr>
        <w:t>Tổ chức thực hiện được an toàn lao động và phòng chống cháy nổ.</w:t>
      </w:r>
    </w:p>
    <w:p w14:paraId="54230AC3" w14:textId="77777777" w:rsidR="00A6051C" w:rsidRPr="00C02B66" w:rsidRDefault="00A6051C" w:rsidP="0012415A">
      <w:pPr>
        <w:spacing w:line="312" w:lineRule="auto"/>
        <w:jc w:val="both"/>
        <w:rPr>
          <w:rFonts w:ascii="Times New Roman" w:eastAsia="MS Mincho" w:hAnsi="Times New Roman"/>
          <w:color w:val="000000" w:themeColor="text1"/>
          <w:szCs w:val="28"/>
          <w:lang w:val="pt-BR" w:eastAsia="ja-JP"/>
        </w:rPr>
      </w:pPr>
      <w:r w:rsidRPr="00C02B66">
        <w:rPr>
          <w:rFonts w:ascii="Times New Roman" w:eastAsia="MS Mincho" w:hAnsi="Times New Roman"/>
          <w:color w:val="000000" w:themeColor="text1"/>
          <w:szCs w:val="28"/>
          <w:lang w:val="pt-BR" w:eastAsia="ja-JP"/>
        </w:rPr>
        <w:t>+  Làm việc độc lập, làm việc theo nhóm và ứng dụng kỹ thuật, công nghệ vào công việc;</w:t>
      </w:r>
    </w:p>
    <w:p w14:paraId="5F60B653" w14:textId="77777777" w:rsidR="00A6051C" w:rsidRPr="00C02B66" w:rsidRDefault="00A6051C" w:rsidP="0012415A">
      <w:pPr>
        <w:tabs>
          <w:tab w:val="left" w:pos="0"/>
        </w:tabs>
        <w:spacing w:line="312" w:lineRule="auto"/>
        <w:jc w:val="both"/>
        <w:rPr>
          <w:rFonts w:ascii="Times New Roman" w:eastAsia="MS Mincho" w:hAnsi="Times New Roman"/>
          <w:color w:val="000000" w:themeColor="text1"/>
          <w:szCs w:val="28"/>
          <w:lang w:val="pt-BR" w:eastAsia="ja-JP"/>
        </w:rPr>
      </w:pPr>
      <w:r w:rsidRPr="00C02B66">
        <w:rPr>
          <w:rFonts w:ascii="Times New Roman" w:eastAsia="MS Mincho" w:hAnsi="Times New Roman"/>
          <w:color w:val="000000" w:themeColor="text1"/>
          <w:szCs w:val="28"/>
          <w:lang w:val="pt-BR" w:eastAsia="ja-JP"/>
        </w:rPr>
        <w:t>+  Đào tạo, bồi dưỡng, hướng dẫn, kèm cặp kỹ năng nghề cho nhân viên có bậc thợ thấp hơn;</w:t>
      </w:r>
    </w:p>
    <w:p w14:paraId="1C3F860A" w14:textId="77777777" w:rsidR="00A6051C" w:rsidRPr="00C02B66" w:rsidRDefault="00A6051C" w:rsidP="0012415A">
      <w:pPr>
        <w:tabs>
          <w:tab w:val="left" w:pos="851"/>
        </w:tabs>
        <w:spacing w:line="312" w:lineRule="auto"/>
        <w:jc w:val="both"/>
        <w:rPr>
          <w:rFonts w:ascii="Times New Roman" w:eastAsia="MS Mincho" w:hAnsi="Times New Roman"/>
          <w:color w:val="000000" w:themeColor="text1"/>
          <w:spacing w:val="-14"/>
          <w:szCs w:val="28"/>
          <w:lang w:val="pt-BR" w:eastAsia="ja-JP"/>
        </w:rPr>
      </w:pPr>
      <w:r w:rsidRPr="00C02B66">
        <w:rPr>
          <w:rFonts w:ascii="Times New Roman" w:eastAsia="MS Mincho" w:hAnsi="Times New Roman"/>
          <w:color w:val="000000" w:themeColor="text1"/>
          <w:spacing w:val="-14"/>
          <w:szCs w:val="28"/>
          <w:lang w:val="pt-BR" w:eastAsia="ja-JP"/>
        </w:rPr>
        <w:t>+  Tìm và tự tạo việc làm hoặc tiếp tục học lên trình độ cao hơn sau khi tốt nghiệp.</w:t>
      </w:r>
    </w:p>
    <w:p w14:paraId="4C05F916" w14:textId="77777777" w:rsidR="00A6051C" w:rsidRPr="00C02B66" w:rsidRDefault="00A6051C" w:rsidP="0012415A">
      <w:pPr>
        <w:spacing w:line="312" w:lineRule="auto"/>
        <w:jc w:val="both"/>
        <w:rPr>
          <w:rFonts w:ascii="Times New Roman" w:hAnsi="Times New Roman"/>
          <w:b/>
          <w:i/>
          <w:color w:val="000000" w:themeColor="text1"/>
          <w:szCs w:val="28"/>
          <w:lang w:val="sv-SE"/>
        </w:rPr>
      </w:pPr>
      <w:r w:rsidRPr="00C02B66">
        <w:rPr>
          <w:rFonts w:ascii="Times New Roman" w:hAnsi="Times New Roman"/>
          <w:b/>
          <w:i/>
          <w:color w:val="000000" w:themeColor="text1"/>
          <w:szCs w:val="28"/>
          <w:lang w:val="pt-BR"/>
        </w:rPr>
        <w:t>- N</w:t>
      </w:r>
      <w:r w:rsidRPr="00C02B66">
        <w:rPr>
          <w:rFonts w:ascii="Times New Roman" w:hAnsi="Times New Roman"/>
          <w:b/>
          <w:i/>
          <w:color w:val="000000" w:themeColor="text1"/>
          <w:szCs w:val="28"/>
          <w:lang w:val="sv-SE"/>
        </w:rPr>
        <w:t>ăng lực tự chủ và trách nhiệm:</w:t>
      </w:r>
    </w:p>
    <w:p w14:paraId="1C319776"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Có lòng yêu nghề, có tính kiên trì, tỉ mỉ, sáng tạo, ham học hỏi, nghiên cứu để nâng cao trình độ chuyên môn và kỹ năng nghề nghiệp.</w:t>
      </w:r>
    </w:p>
    <w:p w14:paraId="358C54DF" w14:textId="77777777" w:rsidR="00A6051C" w:rsidRPr="00C02B66" w:rsidRDefault="00A6051C"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1.2. Mục tiêu cụ thể</w:t>
      </w:r>
    </w:p>
    <w:p w14:paraId="63A0C208"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1.2.1 Phẩm chất đạo đức nghề nghiệp</w:t>
      </w:r>
    </w:p>
    <w:p w14:paraId="294090A3"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Chính trị, pháp luật :</w:t>
      </w:r>
    </w:p>
    <w:p w14:paraId="2CF98DFD"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zCs w:val="28"/>
          <w:lang w:val="vi-VN"/>
        </w:rPr>
        <w:t>Có hiểu biết về một số kiến thức cơ bản về chủ nghĩa Mác – Lê</w:t>
      </w: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zCs w:val="28"/>
          <w:lang w:val="vi-VN"/>
        </w:rPr>
        <w:t>nin và tư tưởng Hồ Chí Minh</w:t>
      </w:r>
      <w:r w:rsidRPr="00C02B66">
        <w:rPr>
          <w:rFonts w:ascii="Times New Roman" w:hAnsi="Times New Roman"/>
          <w:color w:val="000000" w:themeColor="text1"/>
          <w:szCs w:val="28"/>
          <w:lang w:val="pt-BR"/>
        </w:rPr>
        <w:t>;</w:t>
      </w:r>
    </w:p>
    <w:p w14:paraId="7CC8F567"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zCs w:val="28"/>
          <w:lang w:val="vi-VN"/>
        </w:rPr>
        <w:t xml:space="preserve">Yêu nước, trung thành với sự nghiệp xây dựng và bảo vệ </w:t>
      </w:r>
      <w:r w:rsidRPr="00C02B66">
        <w:rPr>
          <w:rFonts w:ascii="Times New Roman" w:hAnsi="Times New Roman"/>
          <w:color w:val="000000" w:themeColor="text1"/>
          <w:szCs w:val="28"/>
          <w:lang w:val="pt-BR"/>
        </w:rPr>
        <w:t>T</w:t>
      </w:r>
      <w:r w:rsidRPr="00C02B66">
        <w:rPr>
          <w:rFonts w:ascii="Times New Roman" w:hAnsi="Times New Roman"/>
          <w:color w:val="000000" w:themeColor="text1"/>
          <w:szCs w:val="28"/>
          <w:lang w:val="vi-VN"/>
        </w:rPr>
        <w:t xml:space="preserve">ổ quốc Việt Nam xã hội </w:t>
      </w:r>
      <w:r w:rsidRPr="00C02B66">
        <w:rPr>
          <w:rFonts w:ascii="Times New Roman" w:hAnsi="Times New Roman"/>
          <w:color w:val="000000" w:themeColor="text1"/>
          <w:szCs w:val="28"/>
          <w:lang w:val="pt-BR"/>
        </w:rPr>
        <w:t>C</w:t>
      </w:r>
      <w:r w:rsidRPr="00C02B66">
        <w:rPr>
          <w:rFonts w:ascii="Times New Roman" w:hAnsi="Times New Roman"/>
          <w:color w:val="000000" w:themeColor="text1"/>
          <w:szCs w:val="28"/>
          <w:lang w:val="vi-VN"/>
        </w:rPr>
        <w:t>hủ nghĩa</w:t>
      </w:r>
      <w:r w:rsidRPr="00C02B66">
        <w:rPr>
          <w:rFonts w:ascii="Times New Roman" w:hAnsi="Times New Roman"/>
          <w:color w:val="000000" w:themeColor="text1"/>
          <w:szCs w:val="28"/>
          <w:lang w:val="pt-BR"/>
        </w:rPr>
        <w:t>;</w:t>
      </w:r>
    </w:p>
    <w:p w14:paraId="447B7019"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pt-BR"/>
        </w:rPr>
        <w:t>T</w:t>
      </w:r>
      <w:r w:rsidRPr="00C02B66">
        <w:rPr>
          <w:rFonts w:ascii="Times New Roman" w:hAnsi="Times New Roman"/>
          <w:color w:val="000000" w:themeColor="text1"/>
          <w:szCs w:val="28"/>
          <w:lang w:val="vi-VN"/>
        </w:rPr>
        <w:t>hực hiện đầy đủ trách nhiệm, nghĩa vụ của người công dân nước Cộng hòa xã hội chủ nghĩa Việt Nam</w:t>
      </w:r>
      <w:r w:rsidRPr="00C02B66">
        <w:rPr>
          <w:rFonts w:ascii="Times New Roman" w:hAnsi="Times New Roman"/>
          <w:color w:val="000000" w:themeColor="text1"/>
          <w:szCs w:val="28"/>
          <w:lang w:val="pt-BR"/>
        </w:rPr>
        <w:t>,</w:t>
      </w:r>
      <w:r w:rsidRPr="00C02B66">
        <w:rPr>
          <w:rFonts w:ascii="Times New Roman" w:hAnsi="Times New Roman"/>
          <w:color w:val="000000" w:themeColor="text1"/>
          <w:szCs w:val="28"/>
          <w:lang w:val="vi-VN"/>
        </w:rPr>
        <w:t xml:space="preserve"> sống và làm việc theo </w:t>
      </w:r>
      <w:r w:rsidRPr="00C02B66">
        <w:rPr>
          <w:rFonts w:ascii="Times New Roman" w:hAnsi="Times New Roman"/>
          <w:color w:val="000000" w:themeColor="text1"/>
          <w:szCs w:val="28"/>
          <w:lang w:val="pt-BR"/>
        </w:rPr>
        <w:t>H</w:t>
      </w:r>
      <w:r w:rsidRPr="00C02B66">
        <w:rPr>
          <w:rFonts w:ascii="Times New Roman" w:hAnsi="Times New Roman"/>
          <w:color w:val="000000" w:themeColor="text1"/>
          <w:szCs w:val="28"/>
          <w:lang w:val="vi-VN"/>
        </w:rPr>
        <w:t xml:space="preserve">iến pháp và </w:t>
      </w:r>
      <w:r w:rsidRPr="00C02B66">
        <w:rPr>
          <w:rFonts w:ascii="Times New Roman" w:hAnsi="Times New Roman"/>
          <w:color w:val="000000" w:themeColor="text1"/>
          <w:szCs w:val="28"/>
          <w:lang w:val="pt-BR"/>
        </w:rPr>
        <w:t>P</w:t>
      </w:r>
      <w:r w:rsidRPr="00C02B66">
        <w:rPr>
          <w:rFonts w:ascii="Times New Roman" w:hAnsi="Times New Roman"/>
          <w:color w:val="000000" w:themeColor="text1"/>
          <w:szCs w:val="28"/>
          <w:lang w:val="vi-VN"/>
        </w:rPr>
        <w:t>háp luật;</w:t>
      </w:r>
    </w:p>
    <w:p w14:paraId="4E883657"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Có những hiểu biết cơ bản về công tác phòng chống tham nhũng .</w:t>
      </w:r>
    </w:p>
    <w:p w14:paraId="5A99777A" w14:textId="4BEB2A88" w:rsidR="00A6051C" w:rsidRPr="00C02B66" w:rsidRDefault="0012415A" w:rsidP="0012415A">
      <w:pPr>
        <w:tabs>
          <w:tab w:val="left" w:pos="0"/>
        </w:tabs>
        <w:spacing w:line="312" w:lineRule="auto"/>
        <w:jc w:val="both"/>
        <w:rPr>
          <w:rFonts w:ascii="Times New Roman" w:hAnsi="Times New Roman"/>
          <w:color w:val="000000" w:themeColor="text1"/>
          <w:spacing w:val="-4"/>
          <w:szCs w:val="28"/>
          <w:lang w:val="vi-VN"/>
        </w:rPr>
      </w:pPr>
      <w:r w:rsidRPr="00C02B66">
        <w:rPr>
          <w:rFonts w:ascii="Times New Roman" w:hAnsi="Times New Roman"/>
          <w:color w:val="000000" w:themeColor="text1"/>
          <w:spacing w:val="-4"/>
          <w:szCs w:val="28"/>
          <w:lang w:val="vi-VN"/>
        </w:rPr>
        <w:t>+</w:t>
      </w:r>
      <w:r w:rsidR="00A6051C" w:rsidRPr="00C02B66">
        <w:rPr>
          <w:rFonts w:ascii="Times New Roman" w:hAnsi="Times New Roman"/>
          <w:color w:val="000000" w:themeColor="text1"/>
          <w:spacing w:val="-4"/>
          <w:szCs w:val="28"/>
          <w:lang w:val="vi-VN"/>
        </w:rPr>
        <w:t>Yêu nghề, có khả năng làm việc độc lập và tổ chức làm việc theo nhóm. Có kỹ năng lao động nghề nghiệp, sống lành mạnh, phù hợp với phong tục tập quán và truyền thống văn hoá dân tộc và địa phương trong từng giai đoạn lịch sử;</w:t>
      </w:r>
    </w:p>
    <w:p w14:paraId="4C897549" w14:textId="77777777" w:rsidR="00A6051C" w:rsidRPr="00C02B66" w:rsidRDefault="00A6051C" w:rsidP="0012415A">
      <w:pPr>
        <w:tabs>
          <w:tab w:val="left" w:pos="851"/>
        </w:tabs>
        <w:spacing w:line="312" w:lineRule="auto"/>
        <w:jc w:val="both"/>
        <w:rPr>
          <w:rFonts w:ascii="Times New Roman" w:hAnsi="Times New Roman"/>
          <w:color w:val="000000" w:themeColor="text1"/>
          <w:spacing w:val="8"/>
          <w:szCs w:val="28"/>
          <w:lang w:val="vi-VN"/>
        </w:rPr>
      </w:pPr>
      <w:r w:rsidRPr="00C02B66">
        <w:rPr>
          <w:rFonts w:ascii="Times New Roman" w:hAnsi="Times New Roman"/>
          <w:color w:val="000000" w:themeColor="text1"/>
          <w:spacing w:val="8"/>
          <w:szCs w:val="28"/>
          <w:lang w:val="vi-VN"/>
        </w:rPr>
        <w:t>+ Có ý thức học tập và rèn luyện để nâng cao trình độ đáp ứng yêu cầu công việc.</w:t>
      </w:r>
    </w:p>
    <w:p w14:paraId="506555EC" w14:textId="77777777" w:rsidR="00A6051C" w:rsidRPr="00C02B66" w:rsidRDefault="00A6051C" w:rsidP="0012415A">
      <w:pPr>
        <w:tabs>
          <w:tab w:val="left" w:pos="851"/>
          <w:tab w:val="left" w:pos="3270"/>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lastRenderedPageBreak/>
        <w:t>1.2.2. Chuyên môn</w:t>
      </w:r>
      <w:r w:rsidRPr="00C02B66">
        <w:rPr>
          <w:rFonts w:ascii="Times New Roman" w:hAnsi="Times New Roman"/>
          <w:color w:val="000000" w:themeColor="text1"/>
          <w:szCs w:val="28"/>
          <w:lang w:val="vi-VN"/>
        </w:rPr>
        <w:tab/>
      </w:r>
    </w:p>
    <w:p w14:paraId="5B287671" w14:textId="546DBD55" w:rsidR="00D63258" w:rsidRPr="00C02B66" w:rsidRDefault="00D63258" w:rsidP="0012415A">
      <w:pPr>
        <w:widowControl w:val="0"/>
        <w:autoSpaceDE w:val="0"/>
        <w:autoSpaceDN w:val="0"/>
        <w:adjustRightInd w:val="0"/>
        <w:spacing w:line="312" w:lineRule="auto"/>
        <w:rPr>
          <w:rFonts w:ascii="Times New Roman" w:hAnsi="Times New Roman"/>
          <w:i/>
          <w:color w:val="000000" w:themeColor="text1"/>
          <w:szCs w:val="28"/>
          <w:lang w:val="es-ES"/>
        </w:rPr>
      </w:pPr>
      <w:bookmarkStart w:id="0" w:name="_Toc532280128"/>
      <w:bookmarkStart w:id="1" w:name="_Toc532506593"/>
      <w:r w:rsidRPr="00C02B66">
        <w:rPr>
          <w:rFonts w:ascii="Times New Roman" w:hAnsi="Times New Roman"/>
          <w:i/>
          <w:color w:val="000000" w:themeColor="text1"/>
          <w:szCs w:val="28"/>
          <w:lang w:val="es-ES"/>
        </w:rPr>
        <w:t>Kiến thức</w:t>
      </w:r>
      <w:bookmarkEnd w:id="0"/>
      <w:bookmarkEnd w:id="1"/>
    </w:p>
    <w:p w14:paraId="3A54BD85"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Pr="00C02B66">
        <w:rPr>
          <w:rFonts w:ascii="Times New Roman" w:hAnsi="Times New Roman"/>
          <w:b/>
          <w:color w:val="000000" w:themeColor="text1"/>
          <w:szCs w:val="28"/>
          <w:lang w:val="pt-BR"/>
        </w:rPr>
        <w:t xml:space="preserve"> </w:t>
      </w:r>
      <w:r w:rsidRPr="00C02B66">
        <w:rPr>
          <w:rFonts w:ascii="Times New Roman" w:hAnsi="Times New Roman"/>
          <w:color w:val="000000" w:themeColor="text1"/>
          <w:szCs w:val="28"/>
          <w:lang w:val="pt-BR"/>
        </w:rPr>
        <w:t>Phân tích được xu hướng thời trang, các yếu tố mỹ thuật, các nguyên tắc, bố cục trong thiết kế trang phục;</w:t>
      </w:r>
    </w:p>
    <w:p w14:paraId="5FF76371" w14:textId="77777777" w:rsidR="00D63258" w:rsidRPr="00C02B66" w:rsidRDefault="00D63258" w:rsidP="0012415A">
      <w:pPr>
        <w:widowControl w:val="0"/>
        <w:tabs>
          <w:tab w:val="left" w:pos="567"/>
        </w:tabs>
        <w:spacing w:line="312" w:lineRule="auto"/>
        <w:outlineLvl w:val="0"/>
        <w:rPr>
          <w:rFonts w:ascii="Times New Roman" w:hAnsi="Times New Roman"/>
          <w:color w:val="000000" w:themeColor="text1"/>
          <w:szCs w:val="28"/>
          <w:lang w:val="pt-BR" w:eastAsia="x-none"/>
        </w:rPr>
      </w:pPr>
      <w:r w:rsidRPr="00C02B66">
        <w:rPr>
          <w:rFonts w:ascii="Times New Roman" w:hAnsi="Times New Roman"/>
          <w:color w:val="000000" w:themeColor="text1"/>
          <w:szCs w:val="28"/>
          <w:lang w:val="pt-BR" w:eastAsia="x-none"/>
        </w:rPr>
        <w:t>- Trình bày được phương pháp lựa chọn và định vị khách hàng mục tiêu, đối tượng và dòng sản phẩm nghiên cứu;</w:t>
      </w:r>
    </w:p>
    <w:p w14:paraId="30AED4DF"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Pr="00C02B66">
        <w:rPr>
          <w:rFonts w:ascii="Times New Roman" w:hAnsi="Times New Roman"/>
          <w:b/>
          <w:color w:val="000000" w:themeColor="text1"/>
          <w:szCs w:val="28"/>
          <w:lang w:val="pt-BR"/>
        </w:rPr>
        <w:t xml:space="preserve"> </w:t>
      </w:r>
      <w:r w:rsidRPr="00C02B66">
        <w:rPr>
          <w:rFonts w:ascii="Times New Roman" w:hAnsi="Times New Roman"/>
          <w:color w:val="000000" w:themeColor="text1"/>
          <w:szCs w:val="28"/>
          <w:lang w:val="pt-BR"/>
        </w:rPr>
        <w:t>Phân tích được đặc điểm tỷ lệ, vóc dáng cơ thể người, số đo nhân trắc cơ thể người,</w:t>
      </w:r>
      <w:r w:rsidRPr="00C02B66">
        <w:rPr>
          <w:rFonts w:ascii="Times New Roman" w:hAnsi="Times New Roman"/>
          <w:color w:val="000000" w:themeColor="text1"/>
          <w:szCs w:val="28"/>
          <w:lang w:val="vi-VN"/>
        </w:rPr>
        <w:t xml:space="preserve"> hệ thống cỡ số phù hợp;</w:t>
      </w:r>
    </w:p>
    <w:p w14:paraId="3E293B4A"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pt-BR"/>
        </w:rPr>
        <w:t>-</w:t>
      </w:r>
      <w:r w:rsidRPr="00C02B66">
        <w:rPr>
          <w:rFonts w:ascii="Times New Roman" w:hAnsi="Times New Roman"/>
          <w:b/>
          <w:color w:val="000000" w:themeColor="text1"/>
          <w:szCs w:val="28"/>
          <w:lang w:val="pt-BR"/>
        </w:rPr>
        <w:t xml:space="preserve"> </w:t>
      </w:r>
      <w:r w:rsidRPr="00C02B66">
        <w:rPr>
          <w:rFonts w:ascii="Times New Roman" w:hAnsi="Times New Roman"/>
          <w:color w:val="000000" w:themeColor="text1"/>
          <w:szCs w:val="28"/>
          <w:lang w:val="pt-BR"/>
        </w:rPr>
        <w:t>Phân tích được đặc điểm</w:t>
      </w:r>
      <w:r w:rsidRPr="00C02B66">
        <w:rPr>
          <w:rFonts w:ascii="Times New Roman" w:hAnsi="Times New Roman"/>
          <w:color w:val="000000" w:themeColor="text1"/>
          <w:szCs w:val="28"/>
          <w:lang w:val="vi-VN"/>
        </w:rPr>
        <w:t xml:space="preserve">, cấu tạo, tính chất của </w:t>
      </w:r>
      <w:r w:rsidRPr="00C02B66">
        <w:rPr>
          <w:rFonts w:ascii="Times New Roman" w:hAnsi="Times New Roman"/>
          <w:color w:val="000000" w:themeColor="text1"/>
          <w:szCs w:val="28"/>
          <w:lang w:val="pt-BR"/>
        </w:rPr>
        <w:t>nguyên vật liệu</w:t>
      </w:r>
      <w:r w:rsidRPr="00C02B66">
        <w:rPr>
          <w:rFonts w:ascii="Times New Roman" w:hAnsi="Times New Roman"/>
          <w:color w:val="000000" w:themeColor="text1"/>
          <w:szCs w:val="28"/>
          <w:lang w:val="vi-VN"/>
        </w:rPr>
        <w:t xml:space="preserve"> may phù hợp với sản phẩm thời trang</w:t>
      </w:r>
      <w:r w:rsidRPr="00C02B66">
        <w:rPr>
          <w:rFonts w:ascii="Times New Roman" w:hAnsi="Times New Roman"/>
          <w:color w:val="000000" w:themeColor="text1"/>
          <w:szCs w:val="28"/>
          <w:lang w:val="pt-BR"/>
        </w:rPr>
        <w:t>, thân thiện với môi trường</w:t>
      </w:r>
      <w:r w:rsidRPr="00C02B66">
        <w:rPr>
          <w:rFonts w:ascii="Times New Roman" w:hAnsi="Times New Roman"/>
          <w:color w:val="000000" w:themeColor="text1"/>
          <w:szCs w:val="28"/>
          <w:lang w:val="vi-VN"/>
        </w:rPr>
        <w:t>;</w:t>
      </w:r>
    </w:p>
    <w:p w14:paraId="4ED45C46"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w:t>
      </w:r>
      <w:r w:rsidRPr="00C02B66">
        <w:rPr>
          <w:rFonts w:ascii="Times New Roman" w:hAnsi="Times New Roman"/>
          <w:b/>
          <w:color w:val="000000" w:themeColor="text1"/>
          <w:szCs w:val="28"/>
          <w:lang w:val="pt-BR"/>
        </w:rPr>
        <w:t xml:space="preserve"> </w:t>
      </w:r>
      <w:r w:rsidRPr="00C02B66">
        <w:rPr>
          <w:rFonts w:ascii="Times New Roman" w:hAnsi="Times New Roman"/>
          <w:color w:val="000000" w:themeColor="text1"/>
          <w:szCs w:val="28"/>
          <w:lang w:val="pt-BR"/>
        </w:rPr>
        <w:t>Trình bày phương pháp thực hiện bộ sưu tập thời trang, quy trình tổ chức và kinh doanh sản phẩm thời trang;</w:t>
      </w:r>
    </w:p>
    <w:p w14:paraId="43E4D3D4"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Mô tả được quy trình vận hành thiết bị may điện tử, bảo trì và an toàn lao động, vệ sinh công nghiệp, 5S;</w:t>
      </w:r>
    </w:p>
    <w:p w14:paraId="3C9F4328"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vi-VN"/>
        </w:rPr>
        <w:t xml:space="preserve">- Phân tích </w:t>
      </w:r>
      <w:r w:rsidRPr="00C02B66">
        <w:rPr>
          <w:rFonts w:ascii="Times New Roman" w:hAnsi="Times New Roman"/>
          <w:color w:val="000000" w:themeColor="text1"/>
          <w:szCs w:val="28"/>
          <w:lang w:val="pt-BR"/>
        </w:rPr>
        <w:t xml:space="preserve">được đặc điểm hình dáng sản phẩm, </w:t>
      </w:r>
      <w:r w:rsidRPr="00C02B66">
        <w:rPr>
          <w:rFonts w:ascii="Times New Roman" w:hAnsi="Times New Roman"/>
          <w:color w:val="000000" w:themeColor="text1"/>
          <w:szCs w:val="28"/>
          <w:lang w:val="vi-VN"/>
        </w:rPr>
        <w:t>bản vẽ kỹ thuật</w:t>
      </w:r>
      <w:r w:rsidRPr="00C02B66">
        <w:rPr>
          <w:rFonts w:ascii="Times New Roman" w:hAnsi="Times New Roman"/>
          <w:color w:val="000000" w:themeColor="text1"/>
          <w:szCs w:val="28"/>
          <w:lang w:val="pt-BR"/>
        </w:rPr>
        <w:t xml:space="preserve"> của mẫu phác thảo;</w:t>
      </w:r>
    </w:p>
    <w:p w14:paraId="44E038E3"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pt-BR"/>
        </w:rPr>
        <w:t>Trình bày được trình tự,</w:t>
      </w:r>
      <w:r w:rsidRPr="00C02B66">
        <w:rPr>
          <w:rFonts w:ascii="Times New Roman" w:hAnsi="Times New Roman"/>
          <w:color w:val="000000" w:themeColor="text1"/>
          <w:szCs w:val="28"/>
          <w:lang w:val="vi-VN"/>
        </w:rPr>
        <w:t xml:space="preserve"> phương pháp thiết kế mẫu rập</w:t>
      </w:r>
      <w:r w:rsidRPr="00C02B66">
        <w:rPr>
          <w:rFonts w:ascii="Times New Roman" w:hAnsi="Times New Roman"/>
          <w:color w:val="000000" w:themeColor="text1"/>
          <w:szCs w:val="28"/>
          <w:lang w:val="pt-BR"/>
        </w:rPr>
        <w:t>,</w:t>
      </w:r>
      <w:r w:rsidRPr="00C02B66">
        <w:rPr>
          <w:rFonts w:ascii="Times New Roman" w:hAnsi="Times New Roman"/>
          <w:color w:val="000000" w:themeColor="text1"/>
          <w:szCs w:val="28"/>
          <w:lang w:val="vi-VN"/>
        </w:rPr>
        <w:t xml:space="preserve"> cắt, may các loại sản phẩm</w:t>
      </w:r>
      <w:r w:rsidRPr="00C02B66">
        <w:rPr>
          <w:rFonts w:ascii="Times New Roman" w:hAnsi="Times New Roman"/>
          <w:color w:val="000000" w:themeColor="text1"/>
          <w:szCs w:val="28"/>
          <w:lang w:val="pt-BR"/>
        </w:rPr>
        <w:t>, nhảy mẫu, giác sơ đồ trên máy tính;</w:t>
      </w:r>
    </w:p>
    <w:p w14:paraId="68F330C2" w14:textId="77777777" w:rsidR="00D63258" w:rsidRPr="00C02B66" w:rsidRDefault="00D63258" w:rsidP="0012415A">
      <w:pPr>
        <w:widowControl w:val="0"/>
        <w:tabs>
          <w:tab w:val="left" w:pos="1276"/>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vi-VN"/>
        </w:rPr>
        <w:t>- Phân tích được một số sai hỏng khi thiết kế mẫu, may mẫu,</w:t>
      </w:r>
      <w:r w:rsidRPr="00C02B66">
        <w:rPr>
          <w:rFonts w:ascii="Times New Roman" w:hAnsi="Times New Roman"/>
          <w:color w:val="000000" w:themeColor="text1"/>
          <w:szCs w:val="28"/>
          <w:lang w:val="pl-PL"/>
        </w:rPr>
        <w:t xml:space="preserve"> kiểm tra chất lượng sản phẩm, nguyên nhân và biện pháp xử lý;</w:t>
      </w:r>
    </w:p>
    <w:p w14:paraId="54A26994"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pt-BR"/>
        </w:rPr>
        <w:t xml:space="preserve"> Đánh giá được ảnh hưởng của</w:t>
      </w:r>
      <w:r w:rsidRPr="00C02B66">
        <w:rPr>
          <w:rFonts w:ascii="Times New Roman" w:hAnsi="Times New Roman"/>
          <w:color w:val="000000" w:themeColor="text1"/>
          <w:szCs w:val="28"/>
          <w:lang w:val="vi-VN"/>
        </w:rPr>
        <w:t xml:space="preserve"> màu sắc, chất liệu, </w:t>
      </w:r>
      <w:r w:rsidRPr="00C02B66">
        <w:rPr>
          <w:rFonts w:ascii="Times New Roman" w:hAnsi="Times New Roman"/>
          <w:color w:val="000000" w:themeColor="text1"/>
          <w:szCs w:val="28"/>
        </w:rPr>
        <w:t>kiểu</w:t>
      </w:r>
      <w:r w:rsidRPr="00C02B66">
        <w:rPr>
          <w:rFonts w:ascii="Times New Roman" w:hAnsi="Times New Roman"/>
          <w:color w:val="000000" w:themeColor="text1"/>
          <w:szCs w:val="28"/>
          <w:lang w:val="vi-VN"/>
        </w:rPr>
        <w:t xml:space="preserve"> dáng, tỷ lệ, kết cấu</w:t>
      </w:r>
      <w:r w:rsidRPr="00C02B66">
        <w:rPr>
          <w:rFonts w:ascii="Times New Roman" w:hAnsi="Times New Roman"/>
          <w:color w:val="000000" w:themeColor="text1"/>
          <w:szCs w:val="28"/>
          <w:lang w:val="pt-BR"/>
        </w:rPr>
        <w:t xml:space="preserve"> đến quá trình thiết kế, cắt may sản phẩm;</w:t>
      </w:r>
    </w:p>
    <w:p w14:paraId="75B92A34" w14:textId="77777777" w:rsidR="00D63258" w:rsidRPr="00C02B66" w:rsidRDefault="00D63258"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Đánh giá sự phù hợp của mẫu thiết kế với ý tưởng sáng tác, xu hướng thời trang và nhu cầu thị trường;</w:t>
      </w:r>
    </w:p>
    <w:p w14:paraId="5B950C1E" w14:textId="77777777" w:rsidR="00D63258" w:rsidRPr="00C02B66" w:rsidRDefault="00D63258"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w:t>
      </w:r>
      <w:r w:rsidRPr="00C02B66">
        <w:rPr>
          <w:rFonts w:ascii="Times New Roman" w:hAnsi="Times New Roman"/>
          <w:b/>
          <w:color w:val="000000" w:themeColor="text1"/>
          <w:szCs w:val="28"/>
          <w:lang w:val="pl-PL"/>
        </w:rPr>
        <w:t xml:space="preserve"> </w:t>
      </w:r>
      <w:r w:rsidRPr="00C02B66">
        <w:rPr>
          <w:rFonts w:ascii="Times New Roman" w:hAnsi="Times New Roman"/>
          <w:color w:val="000000" w:themeColor="text1"/>
          <w:szCs w:val="28"/>
          <w:lang w:val="pl-PL"/>
        </w:rPr>
        <w:t>Trình bày được quy trình quản lý sản phẩm, trưng bày sản phẩm, quy trình nghiên cứu, tìm hiểu tâm lý khách hàng, chăm sóc khách hàng, phương pháp giới thiệu sản phẩm có tính thuyết phục;</w:t>
      </w:r>
    </w:p>
    <w:p w14:paraId="7FFEC538" w14:textId="77777777" w:rsidR="00D63258" w:rsidRPr="00C02B66" w:rsidRDefault="00D63258" w:rsidP="0012415A">
      <w:pPr>
        <w:widowControl w:val="0"/>
        <w:tabs>
          <w:tab w:val="left" w:pos="1276"/>
        </w:tabs>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Phân tích được quy trình, phương pháp kiểm tra chất lượng sản phẩm, các nội dung trong bảng tiêu chuẩn kỹ thuật;</w:t>
      </w:r>
    </w:p>
    <w:p w14:paraId="6BE0EBE1" w14:textId="77777777" w:rsidR="00D63258" w:rsidRPr="00C02B66" w:rsidRDefault="00D63258" w:rsidP="0012415A">
      <w:pPr>
        <w:widowControl w:val="0"/>
        <w:tabs>
          <w:tab w:val="left" w:pos="567"/>
        </w:tabs>
        <w:spacing w:line="312" w:lineRule="auto"/>
        <w:outlineLvl w:val="0"/>
        <w:rPr>
          <w:rFonts w:ascii="Times New Roman" w:hAnsi="Times New Roman"/>
          <w:color w:val="000000" w:themeColor="text1"/>
          <w:szCs w:val="28"/>
          <w:lang w:val="pt-BR" w:eastAsia="x-none"/>
        </w:rPr>
      </w:pPr>
      <w:r w:rsidRPr="00C02B66">
        <w:rPr>
          <w:rFonts w:ascii="Times New Roman" w:hAnsi="Times New Roman"/>
          <w:color w:val="000000" w:themeColor="text1"/>
          <w:szCs w:val="28"/>
          <w:lang w:val="pt-BR" w:eastAsia="x-none"/>
        </w:rPr>
        <w:t>- Phân tích được các yếu tố cấu thành nên giá sản phẩm, các phương pháp tính giá thành sản phẩm;</w:t>
      </w:r>
    </w:p>
    <w:p w14:paraId="2EC5FE5E" w14:textId="77777777" w:rsidR="00D63258" w:rsidRPr="00C02B66" w:rsidRDefault="00D63258"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Phân tích được quy trình quản lý điều hành tổ sản xuất và phương pháp lập kế hoạch, tổ chức</w:t>
      </w:r>
      <w:r w:rsidRPr="00C02B66">
        <w:rPr>
          <w:rFonts w:ascii="Times New Roman" w:hAnsi="Times New Roman"/>
          <w:color w:val="000000" w:themeColor="text1"/>
          <w:szCs w:val="28"/>
          <w:lang w:val="vi-VN"/>
        </w:rPr>
        <w:t xml:space="preserve"> sản xuất </w:t>
      </w:r>
      <w:r w:rsidRPr="00C02B66">
        <w:rPr>
          <w:rFonts w:ascii="Times New Roman" w:hAnsi="Times New Roman"/>
          <w:color w:val="000000" w:themeColor="text1"/>
          <w:szCs w:val="28"/>
          <w:lang w:val="pl-PL"/>
        </w:rPr>
        <w:t>hàng thời trang, một số tình huống xảy ra trong quá trình quản lý điều hành tổ sản xuất;</w:t>
      </w:r>
      <w:bookmarkStart w:id="2" w:name="_Toc532280129"/>
      <w:bookmarkStart w:id="3" w:name="_Toc532506594"/>
    </w:p>
    <w:p w14:paraId="7CBC17B7"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rPr>
        <w:t xml:space="preserve">- Trình bày được những kiến thức cơ bản về chính trị, văn hóa, xã hội, pháp luật, </w:t>
      </w:r>
      <w:r w:rsidRPr="00C02B66">
        <w:rPr>
          <w:rFonts w:ascii="Times New Roman" w:hAnsi="Times New Roman"/>
          <w:color w:val="000000" w:themeColor="text1"/>
          <w:szCs w:val="28"/>
        </w:rPr>
        <w:lastRenderedPageBreak/>
        <w:t>quốc phòng an ninh, giáo dục thể chất theo quy định</w:t>
      </w:r>
      <w:r w:rsidRPr="00C02B66">
        <w:rPr>
          <w:rFonts w:ascii="Times New Roman" w:hAnsi="Times New Roman"/>
          <w:color w:val="000000" w:themeColor="text1"/>
          <w:szCs w:val="28"/>
          <w:lang w:val="pt-BR"/>
        </w:rPr>
        <w:t>.</w:t>
      </w:r>
    </w:p>
    <w:p w14:paraId="56E6B0D4" w14:textId="181531D4" w:rsidR="00D63258" w:rsidRPr="00C02B66" w:rsidRDefault="00D63258" w:rsidP="0012415A">
      <w:pPr>
        <w:widowControl w:val="0"/>
        <w:spacing w:line="312" w:lineRule="auto"/>
        <w:rPr>
          <w:rFonts w:ascii="Times New Roman" w:hAnsi="Times New Roman"/>
          <w:i/>
          <w:color w:val="000000" w:themeColor="text1"/>
          <w:szCs w:val="28"/>
          <w:lang w:val="es-ES"/>
        </w:rPr>
      </w:pPr>
      <w:r w:rsidRPr="00C02B66">
        <w:rPr>
          <w:rFonts w:ascii="Times New Roman" w:hAnsi="Times New Roman"/>
          <w:b/>
          <w:color w:val="000000" w:themeColor="text1"/>
          <w:szCs w:val="28"/>
          <w:lang w:val="es-ES"/>
        </w:rPr>
        <w:t xml:space="preserve"> </w:t>
      </w:r>
      <w:r w:rsidRPr="00C02B66">
        <w:rPr>
          <w:rFonts w:ascii="Times New Roman" w:hAnsi="Times New Roman"/>
          <w:i/>
          <w:color w:val="000000" w:themeColor="text1"/>
          <w:szCs w:val="28"/>
          <w:lang w:val="es-ES"/>
        </w:rPr>
        <w:t>Kỹ năng</w:t>
      </w:r>
      <w:bookmarkEnd w:id="2"/>
      <w:bookmarkEnd w:id="3"/>
    </w:p>
    <w:p w14:paraId="6B1A9DD7" w14:textId="77777777" w:rsidR="00D63258" w:rsidRPr="00C02B66" w:rsidRDefault="00D63258" w:rsidP="0012415A">
      <w:pPr>
        <w:widowControl w:val="0"/>
        <w:tabs>
          <w:tab w:val="left" w:pos="709"/>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pl-PL"/>
        </w:rPr>
        <w:t>Lập bảng ý tưởng, t</w:t>
      </w:r>
      <w:r w:rsidRPr="00C02B66">
        <w:rPr>
          <w:rFonts w:ascii="Times New Roman" w:hAnsi="Times New Roman"/>
          <w:color w:val="000000" w:themeColor="text1"/>
          <w:szCs w:val="28"/>
          <w:lang w:val="pt-BR"/>
        </w:rPr>
        <w:t xml:space="preserve">hiết kế, cắt may được </w:t>
      </w:r>
      <w:r w:rsidRPr="00C02B66">
        <w:rPr>
          <w:rFonts w:ascii="Times New Roman" w:hAnsi="Times New Roman"/>
          <w:color w:val="000000" w:themeColor="text1"/>
          <w:szCs w:val="28"/>
          <w:lang w:val="vi-VN"/>
        </w:rPr>
        <w:t>bộ sưu tập thời trang theo ý tưởng, theo chủ đề phù hợp với xu hướng thời trang, nhu cầu của thị trường;</w:t>
      </w:r>
    </w:p>
    <w:p w14:paraId="77261F5D"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zCs w:val="28"/>
          <w:lang w:val="vi-VN"/>
        </w:rPr>
        <w:t>Lựa chọn được các loại nguyên phụ liệu</w:t>
      </w:r>
      <w:r w:rsidRPr="00C02B66">
        <w:rPr>
          <w:rFonts w:ascii="Times New Roman" w:hAnsi="Times New Roman"/>
          <w:color w:val="000000" w:themeColor="text1"/>
          <w:szCs w:val="28"/>
          <w:lang w:val="pt-BR"/>
        </w:rPr>
        <w:t xml:space="preserve"> cho mẫu phác thảo thân thiện với môi trường, </w:t>
      </w:r>
      <w:r w:rsidRPr="00C02B66">
        <w:rPr>
          <w:rFonts w:ascii="Times New Roman" w:hAnsi="Times New Roman"/>
          <w:color w:val="000000" w:themeColor="text1"/>
          <w:szCs w:val="28"/>
          <w:lang w:val="vi-VN"/>
        </w:rPr>
        <w:t>phù hợp với các kiểu trang phục, đối tượng sử dụng</w:t>
      </w:r>
      <w:r w:rsidRPr="00C02B66">
        <w:rPr>
          <w:rFonts w:ascii="Times New Roman" w:hAnsi="Times New Roman"/>
          <w:color w:val="000000" w:themeColor="text1"/>
          <w:szCs w:val="28"/>
          <w:lang w:val="pt-BR"/>
        </w:rPr>
        <w:t>;</w:t>
      </w:r>
    </w:p>
    <w:p w14:paraId="0C8E201C"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Xử lý được nguyên phụ liệu trước khi sử dụng đảm bảo vệ sinh môi trường, an toàn cho sức khỏe;</w:t>
      </w:r>
    </w:p>
    <w:p w14:paraId="4372863F"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vi-VN"/>
        </w:rPr>
        <w:t>- Thiết kế</w:t>
      </w:r>
      <w:r w:rsidRPr="00C02B66">
        <w:rPr>
          <w:rFonts w:ascii="Times New Roman" w:hAnsi="Times New Roman"/>
          <w:color w:val="000000" w:themeColor="text1"/>
          <w:szCs w:val="28"/>
          <w:lang w:val="pt-BR"/>
        </w:rPr>
        <w:t xml:space="preserve"> mẫu rập </w:t>
      </w:r>
      <w:r w:rsidRPr="00C02B66">
        <w:rPr>
          <w:rFonts w:ascii="Times New Roman" w:hAnsi="Times New Roman"/>
          <w:color w:val="000000" w:themeColor="text1"/>
          <w:szCs w:val="28"/>
          <w:lang w:val="vi-VN"/>
        </w:rPr>
        <w:t xml:space="preserve">được </w:t>
      </w:r>
      <w:r w:rsidRPr="00C02B66">
        <w:rPr>
          <w:rFonts w:ascii="Times New Roman" w:hAnsi="Times New Roman"/>
          <w:color w:val="000000" w:themeColor="text1"/>
          <w:szCs w:val="28"/>
          <w:lang w:val="pt-BR"/>
        </w:rPr>
        <w:t>các sản phẩm thời trang</w:t>
      </w:r>
      <w:r w:rsidRPr="00C02B66">
        <w:rPr>
          <w:rFonts w:ascii="Times New Roman" w:hAnsi="Times New Roman"/>
          <w:color w:val="000000" w:themeColor="text1"/>
          <w:szCs w:val="28"/>
          <w:lang w:val="vi-VN"/>
        </w:rPr>
        <w:t xml:space="preserve"> từ đơn giản đến phức tạp</w:t>
      </w:r>
      <w:r w:rsidRPr="00C02B66">
        <w:rPr>
          <w:rFonts w:ascii="Times New Roman" w:hAnsi="Times New Roman"/>
          <w:color w:val="000000" w:themeColor="text1"/>
          <w:szCs w:val="28"/>
          <w:lang w:val="pt-BR"/>
        </w:rPr>
        <w:t xml:space="preserve"> theo phương pháp thiết kế trên ma-nơ-canh;</w:t>
      </w:r>
    </w:p>
    <w:p w14:paraId="1B9501F2" w14:textId="77777777" w:rsidR="00D63258" w:rsidRPr="00C02B66" w:rsidRDefault="00D63258" w:rsidP="0012415A">
      <w:pPr>
        <w:widowControl w:val="0"/>
        <w:spacing w:line="312" w:lineRule="auto"/>
        <w:rPr>
          <w:rFonts w:ascii="Times New Roman" w:hAnsi="Times New Roman"/>
          <w:b/>
          <w:i/>
          <w:color w:val="000000" w:themeColor="text1"/>
          <w:szCs w:val="28"/>
          <w:lang w:val="vi-VN"/>
        </w:rPr>
      </w:pPr>
      <w:r w:rsidRPr="00C02B66">
        <w:rPr>
          <w:rFonts w:ascii="Times New Roman" w:hAnsi="Times New Roman"/>
          <w:color w:val="000000" w:themeColor="text1"/>
          <w:szCs w:val="28"/>
          <w:lang w:val="pt-BR"/>
        </w:rPr>
        <w:t>- Nhảy mẫu, giác sơ đồ</w:t>
      </w:r>
      <w:r w:rsidRPr="00C02B66">
        <w:rPr>
          <w:rFonts w:ascii="Times New Roman" w:hAnsi="Times New Roman"/>
          <w:color w:val="000000" w:themeColor="text1"/>
          <w:szCs w:val="28"/>
          <w:lang w:val="vi-VN"/>
        </w:rPr>
        <w:t xml:space="preserve"> được </w:t>
      </w:r>
      <w:r w:rsidRPr="00C02B66">
        <w:rPr>
          <w:rFonts w:ascii="Times New Roman" w:hAnsi="Times New Roman"/>
          <w:color w:val="000000" w:themeColor="text1"/>
          <w:szCs w:val="28"/>
          <w:lang w:val="pt-BR"/>
        </w:rPr>
        <w:t>các sản phẩm thời trang</w:t>
      </w:r>
      <w:r w:rsidRPr="00C02B66">
        <w:rPr>
          <w:rFonts w:ascii="Times New Roman" w:hAnsi="Times New Roman"/>
          <w:color w:val="000000" w:themeColor="text1"/>
          <w:szCs w:val="28"/>
          <w:lang w:val="vi-VN"/>
        </w:rPr>
        <w:t xml:space="preserve"> từ đơn giản đến phức tạp</w:t>
      </w:r>
      <w:r w:rsidRPr="00C02B66">
        <w:rPr>
          <w:rFonts w:ascii="Times New Roman" w:hAnsi="Times New Roman"/>
          <w:color w:val="000000" w:themeColor="text1"/>
          <w:szCs w:val="28"/>
          <w:lang w:val="pt-BR"/>
        </w:rPr>
        <w:t xml:space="preserve"> trên máy tính</w:t>
      </w:r>
      <w:r w:rsidRPr="00C02B66">
        <w:rPr>
          <w:rFonts w:ascii="Times New Roman" w:hAnsi="Times New Roman"/>
          <w:color w:val="000000" w:themeColor="text1"/>
          <w:szCs w:val="28"/>
          <w:lang w:val="vi-VN"/>
        </w:rPr>
        <w:t xml:space="preserve"> đảm bảo yêu cầu kỹ thuật; </w:t>
      </w:r>
    </w:p>
    <w:p w14:paraId="3E785956" w14:textId="77777777" w:rsidR="00D63258" w:rsidRPr="00C02B66" w:rsidRDefault="00D63258" w:rsidP="0012415A">
      <w:pPr>
        <w:widowControl w:val="0"/>
        <w:tabs>
          <w:tab w:val="left" w:pos="1276"/>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Kiểm tra được chất lượng sản phẩm và lập được báo cáo về chất lượng sản phẩm đầy đủ, chính xác</w:t>
      </w:r>
      <w:r w:rsidRPr="00C02B66">
        <w:rPr>
          <w:rFonts w:ascii="Times New Roman" w:hAnsi="Times New Roman"/>
          <w:color w:val="000000" w:themeColor="text1"/>
          <w:szCs w:val="28"/>
          <w:lang w:val="nl-NL"/>
        </w:rPr>
        <w:t>;</w:t>
      </w:r>
    </w:p>
    <w:p w14:paraId="2A080977" w14:textId="77777777" w:rsidR="00D63258" w:rsidRPr="00C02B66" w:rsidRDefault="00D63258" w:rsidP="0012415A">
      <w:pPr>
        <w:widowControl w:val="0"/>
        <w:spacing w:line="312" w:lineRule="auto"/>
        <w:rPr>
          <w:rFonts w:ascii="Times New Roman" w:hAnsi="Times New Roman"/>
          <w:b/>
          <w:color w:val="000000" w:themeColor="text1"/>
          <w:szCs w:val="28"/>
          <w:lang w:val="vi-VN" w:eastAsia="x-none"/>
        </w:rPr>
      </w:pPr>
      <w:r w:rsidRPr="00C02B66">
        <w:rPr>
          <w:rFonts w:ascii="Times New Roman" w:hAnsi="Times New Roman"/>
          <w:color w:val="000000" w:themeColor="text1"/>
          <w:szCs w:val="28"/>
          <w:lang w:val="vi-VN" w:eastAsia="x-none"/>
        </w:rPr>
        <w:t>- Sử dụng được các phần mềm thiết kế thời trang;</w:t>
      </w:r>
    </w:p>
    <w:p w14:paraId="115FF02D"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pt-BR"/>
        </w:rPr>
        <w:t xml:space="preserve">- Sử dụng </w:t>
      </w:r>
      <w:r w:rsidRPr="00C02B66">
        <w:rPr>
          <w:rFonts w:ascii="Times New Roman" w:hAnsi="Times New Roman"/>
          <w:color w:val="000000" w:themeColor="text1"/>
          <w:szCs w:val="28"/>
          <w:lang w:val="vi-VN"/>
        </w:rPr>
        <w:t>được</w:t>
      </w:r>
      <w:r w:rsidRPr="00C02B66">
        <w:rPr>
          <w:rFonts w:ascii="Times New Roman" w:hAnsi="Times New Roman"/>
          <w:color w:val="000000" w:themeColor="text1"/>
          <w:szCs w:val="28"/>
          <w:lang w:val="pt-BR"/>
        </w:rPr>
        <w:t xml:space="preserve"> máy may 1 kim, 2 kim, vắt sổ</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pt-BR"/>
        </w:rPr>
        <w:t xml:space="preserve"> máy thùa khuyết đầu bằng, đính cúc, đính bọ</w:t>
      </w:r>
      <w:r w:rsidRPr="00C02B66">
        <w:rPr>
          <w:rFonts w:ascii="Times New Roman" w:hAnsi="Times New Roman"/>
          <w:color w:val="000000" w:themeColor="text1"/>
          <w:szCs w:val="28"/>
          <w:lang w:val="vi-VN"/>
        </w:rPr>
        <w:t>, cữ gá, dưỡng và</w:t>
      </w:r>
      <w:r w:rsidRPr="00C02B66">
        <w:rPr>
          <w:rFonts w:ascii="Times New Roman" w:hAnsi="Times New Roman"/>
          <w:color w:val="000000" w:themeColor="text1"/>
          <w:szCs w:val="28"/>
          <w:lang w:val="pt-BR"/>
        </w:rPr>
        <w:t xml:space="preserve"> một số thiết bị lập trình tự động trong sản xuất thời trang đảm bảo </w:t>
      </w:r>
      <w:r w:rsidRPr="00C02B66">
        <w:rPr>
          <w:rFonts w:ascii="Times New Roman" w:hAnsi="Times New Roman"/>
          <w:color w:val="000000" w:themeColor="text1"/>
          <w:szCs w:val="28"/>
          <w:lang w:val="vi-VN"/>
        </w:rPr>
        <w:t>công tác an toàn, phòng chống cháy nổ, vệ sinh công nghiệp, 5S;</w:t>
      </w:r>
    </w:p>
    <w:p w14:paraId="288DAEF0"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Quản lý điều hành tổ sản xuất thời trang và kinh doanh sản phẩm thời trang;</w:t>
      </w:r>
    </w:p>
    <w:p w14:paraId="5E7CF6B1"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Trưng bày sản phẩm, tư vấn và bán hàng thời trang tại các cửa hàng thời trang hoặc trực tuyến;</w:t>
      </w:r>
    </w:p>
    <w:p w14:paraId="7B10C568"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Lập được kế hoạch thực hiện thiết kế bộ sưu tập thời trang, tham gia tổ chức, trình diễn bộ sưu tập thời trang theo định hướng và phong cách của nhà thiết kế;</w:t>
      </w:r>
    </w:p>
    <w:p w14:paraId="4D721034"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Phát hiện, xử lý được các sai hỏng khi thiết kế mẫu rập, nhảy mẫu, giác sơ đồ, cắt may, hoàn thiện các sản phẩm thời trang;</w:t>
      </w:r>
    </w:p>
    <w:p w14:paraId="2BE48A9C"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Xử lý được một số tình huống phức tạp thường xảy ra trong quá trình thiết kế thời trang, thiết kế mẫu rập, may mẫu, quản lý tổ sản xuất hàng thời trang;</w:t>
      </w:r>
    </w:p>
    <w:p w14:paraId="79A655D7" w14:textId="77777777" w:rsidR="00D63258" w:rsidRPr="00C02B66" w:rsidRDefault="00D63258" w:rsidP="0012415A">
      <w:pPr>
        <w:widowControl w:val="0"/>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w:t>
      </w:r>
      <w:r w:rsidRPr="00C02B66">
        <w:rPr>
          <w:rFonts w:ascii="Times New Roman" w:hAnsi="Times New Roman"/>
          <w:b/>
          <w:color w:val="000000" w:themeColor="text1"/>
          <w:szCs w:val="28"/>
          <w:lang w:val="nb-NO"/>
        </w:rPr>
        <w:t xml:space="preserve"> </w:t>
      </w:r>
      <w:r w:rsidRPr="00C02B66">
        <w:rPr>
          <w:rFonts w:ascii="Times New Roman" w:hAnsi="Times New Roman"/>
          <w:color w:val="000000" w:themeColor="text1"/>
          <w:szCs w:val="28"/>
          <w:lang w:val="nb-NO"/>
        </w:rPr>
        <w:t>Vận dụng các kỹ năng mềm như: Kỹ năng thuyết trình, đàm phán, kỹ năng giao tiếp, kỹ năng xử lý tình huống, kỹ năng giải quyết xung đột, kỹ năng làm việc nhóm…vào quá trình làm việc một cách hiệu quả;</w:t>
      </w:r>
    </w:p>
    <w:p w14:paraId="7D380AC5" w14:textId="77777777" w:rsidR="00D63258" w:rsidRPr="00C02B66" w:rsidRDefault="00D63258"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pt-BR"/>
        </w:rPr>
        <w:t>- S</w:t>
      </w:r>
      <w:r w:rsidRPr="00C02B66">
        <w:rPr>
          <w:rFonts w:ascii="Times New Roman" w:hAnsi="Times New Roman"/>
          <w:color w:val="000000" w:themeColor="text1"/>
          <w:szCs w:val="28"/>
          <w:lang w:val="nl-NL"/>
        </w:rPr>
        <w:t xml:space="preserve">ử dụng được công nghệ thông tin cơ bản theo quy định; ứng dụng </w:t>
      </w:r>
      <w:r w:rsidRPr="00C02B66">
        <w:rPr>
          <w:rFonts w:ascii="Times New Roman" w:hAnsi="Times New Roman"/>
          <w:color w:val="000000" w:themeColor="text1"/>
          <w:szCs w:val="28"/>
          <w:lang w:val="pt-BR"/>
        </w:rPr>
        <w:t>công nghệ thông tin trong một số công việc chuyên môn của ngành, nghề;</w:t>
      </w:r>
    </w:p>
    <w:p w14:paraId="6A021688" w14:textId="77777777" w:rsidR="00D63258" w:rsidRPr="00C02B66" w:rsidRDefault="00D63258" w:rsidP="0012415A">
      <w:pPr>
        <w:widowControl w:val="0"/>
        <w:autoSpaceDE w:val="0"/>
        <w:autoSpaceDN w:val="0"/>
        <w:adjustRightInd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Sử dụng được</w:t>
      </w:r>
      <w:r w:rsidRPr="00C02B66">
        <w:rPr>
          <w:rFonts w:ascii="Times New Roman" w:hAnsi="Times New Roman"/>
          <w:color w:val="000000" w:themeColor="text1"/>
          <w:szCs w:val="28"/>
          <w:lang w:val="nb-NO"/>
        </w:rPr>
        <w:t xml:space="preserve"> ngoại ngữ cơ bản, đạt </w:t>
      </w:r>
      <w:r w:rsidRPr="00C02B66">
        <w:rPr>
          <w:rFonts w:ascii="Times New Roman" w:hAnsi="Times New Roman"/>
          <w:color w:val="000000" w:themeColor="text1"/>
          <w:szCs w:val="28"/>
          <w:lang w:val="pt-BR"/>
        </w:rPr>
        <w:t xml:space="preserve">bậc 1/6 trong Khung năng lực ngoại ngữ của Việt Nam; ứng dụng được ngoại ngữ vào một  số công việc chuyên môn của </w:t>
      </w:r>
      <w:r w:rsidRPr="00C02B66">
        <w:rPr>
          <w:rFonts w:ascii="Times New Roman" w:hAnsi="Times New Roman"/>
          <w:color w:val="000000" w:themeColor="text1"/>
          <w:szCs w:val="28"/>
          <w:lang w:val="pt-BR"/>
        </w:rPr>
        <w:lastRenderedPageBreak/>
        <w:t>ngành, nghề.</w:t>
      </w:r>
    </w:p>
    <w:p w14:paraId="6D27600E" w14:textId="75B91077" w:rsidR="00D63258" w:rsidRPr="00C02B66" w:rsidRDefault="00DF06C5" w:rsidP="0012415A">
      <w:pPr>
        <w:widowControl w:val="0"/>
        <w:autoSpaceDE w:val="0"/>
        <w:autoSpaceDN w:val="0"/>
        <w:adjustRightInd w:val="0"/>
        <w:spacing w:line="312" w:lineRule="auto"/>
        <w:rPr>
          <w:rFonts w:ascii="Times New Roman" w:eastAsia="MS Mincho" w:hAnsi="Times New Roman"/>
          <w:i/>
          <w:noProof/>
          <w:color w:val="000000" w:themeColor="text1"/>
          <w:szCs w:val="28"/>
          <w:lang w:val="pt-BR" w:eastAsia="ja-JP"/>
        </w:rPr>
      </w:pPr>
      <w:bookmarkStart w:id="4" w:name="_Toc532280130"/>
      <w:bookmarkStart w:id="5" w:name="_Toc532506595"/>
      <w:r w:rsidRPr="00C02B66">
        <w:rPr>
          <w:rFonts w:ascii="Times New Roman" w:hAnsi="Times New Roman"/>
          <w:i/>
          <w:color w:val="000000" w:themeColor="text1"/>
          <w:szCs w:val="28"/>
          <w:lang w:val="es-ES"/>
        </w:rPr>
        <w:t xml:space="preserve">Năng </w:t>
      </w:r>
      <w:r w:rsidR="00D63258" w:rsidRPr="00C02B66">
        <w:rPr>
          <w:rFonts w:ascii="Times New Roman" w:hAnsi="Times New Roman"/>
          <w:i/>
          <w:color w:val="000000" w:themeColor="text1"/>
          <w:szCs w:val="28"/>
          <w:lang w:val="es-ES"/>
        </w:rPr>
        <w:t>tự chủ và trách nhiệm</w:t>
      </w:r>
      <w:bookmarkEnd w:id="4"/>
      <w:bookmarkEnd w:id="5"/>
    </w:p>
    <w:p w14:paraId="1A9CF492" w14:textId="77777777" w:rsidR="00D63258" w:rsidRPr="00C02B66" w:rsidRDefault="00D63258"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vi-VN"/>
        </w:rPr>
        <w:t>-</w:t>
      </w:r>
      <w:r w:rsidRPr="00C02B66">
        <w:rPr>
          <w:rFonts w:ascii="Times New Roman" w:hAnsi="Times New Roman"/>
          <w:b/>
          <w:color w:val="000000" w:themeColor="text1"/>
          <w:szCs w:val="28"/>
          <w:lang w:val="vi-VN"/>
        </w:rPr>
        <w:t xml:space="preserve"> </w:t>
      </w:r>
      <w:r w:rsidRPr="00C02B66">
        <w:rPr>
          <w:rFonts w:ascii="Times New Roman" w:hAnsi="Times New Roman"/>
          <w:color w:val="000000" w:themeColor="text1"/>
          <w:szCs w:val="28"/>
          <w:lang w:val="vi-VN"/>
        </w:rPr>
        <w:t xml:space="preserve">Tuân thủ quy trình thiết kế </w:t>
      </w:r>
      <w:r w:rsidRPr="00C02B66">
        <w:rPr>
          <w:rFonts w:ascii="Times New Roman" w:hAnsi="Times New Roman"/>
          <w:color w:val="000000" w:themeColor="text1"/>
          <w:szCs w:val="28"/>
          <w:lang w:val="pt-BR"/>
        </w:rPr>
        <w:t>thời trang</w:t>
      </w:r>
      <w:r w:rsidRPr="00C02B66">
        <w:rPr>
          <w:rFonts w:ascii="Times New Roman" w:hAnsi="Times New Roman"/>
          <w:color w:val="000000" w:themeColor="text1"/>
          <w:szCs w:val="28"/>
          <w:lang w:val="pl-PL"/>
        </w:rPr>
        <w:t xml:space="preserve">, </w:t>
      </w:r>
      <w:r w:rsidRPr="00C02B66">
        <w:rPr>
          <w:rFonts w:ascii="Times New Roman" w:hAnsi="Times New Roman"/>
          <w:color w:val="000000" w:themeColor="text1"/>
          <w:szCs w:val="28"/>
          <w:lang w:val="vi-VN"/>
        </w:rPr>
        <w:t>thiết kế mẫu rập</w:t>
      </w:r>
      <w:r w:rsidRPr="00C02B66">
        <w:rPr>
          <w:rFonts w:ascii="Times New Roman" w:hAnsi="Times New Roman"/>
          <w:color w:val="000000" w:themeColor="text1"/>
          <w:szCs w:val="28"/>
          <w:lang w:val="pl-PL"/>
        </w:rPr>
        <w:t>, cắt may sản phẩm thời trang, kiểm tra chất lượng sản phẩm, quản lý điều hành tổ sản xuất thời trang...;</w:t>
      </w:r>
    </w:p>
    <w:p w14:paraId="125F45B5" w14:textId="77777777" w:rsidR="00D63258" w:rsidRPr="00C02B66" w:rsidRDefault="00D63258"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vi-VN"/>
        </w:rPr>
        <w:t>-</w:t>
      </w:r>
      <w:r w:rsidRPr="00C02B66">
        <w:rPr>
          <w:rFonts w:ascii="Times New Roman" w:hAnsi="Times New Roman"/>
          <w:b/>
          <w:color w:val="000000" w:themeColor="text1"/>
          <w:szCs w:val="28"/>
          <w:lang w:val="vi-VN"/>
        </w:rPr>
        <w:t xml:space="preserve"> </w:t>
      </w:r>
      <w:r w:rsidRPr="00C02B66">
        <w:rPr>
          <w:rFonts w:ascii="Times New Roman" w:hAnsi="Times New Roman"/>
          <w:color w:val="000000" w:themeColor="text1"/>
          <w:szCs w:val="28"/>
          <w:lang w:val="pl-PL"/>
        </w:rPr>
        <w:t>Yêu thích thời trang, có tư duy thẩm mỹ tốt, s</w:t>
      </w:r>
      <w:r w:rsidRPr="00C02B66">
        <w:rPr>
          <w:rFonts w:ascii="Times New Roman" w:hAnsi="Times New Roman"/>
          <w:color w:val="000000" w:themeColor="text1"/>
          <w:szCs w:val="28"/>
          <w:lang w:val="vi-VN"/>
        </w:rPr>
        <w:t>áng tạo, nhạy bén, linh hoạt</w:t>
      </w:r>
      <w:r w:rsidRPr="00C02B66">
        <w:rPr>
          <w:rFonts w:ascii="Times New Roman" w:hAnsi="Times New Roman"/>
          <w:color w:val="000000" w:themeColor="text1"/>
          <w:szCs w:val="28"/>
          <w:lang w:val="pl-PL"/>
        </w:rPr>
        <w:t xml:space="preserve"> trong công việc</w:t>
      </w:r>
      <w:r w:rsidRPr="00C02B66">
        <w:rPr>
          <w:rFonts w:ascii="Times New Roman" w:hAnsi="Times New Roman"/>
          <w:color w:val="000000" w:themeColor="text1"/>
          <w:szCs w:val="28"/>
          <w:lang w:val="vi-VN"/>
        </w:rPr>
        <w:t xml:space="preserve">; </w:t>
      </w:r>
    </w:p>
    <w:p w14:paraId="6C01DADC"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Có ý thức trách nhiệm công dân, có thái độ và đạo đức nghề nghiệp đúng đắn, có ý thức kỷ luật, tự tin và tôn trọng tập thể; </w:t>
      </w:r>
    </w:p>
    <w:p w14:paraId="1E362D46" w14:textId="77777777" w:rsidR="00D63258" w:rsidRPr="00C02B66" w:rsidRDefault="00D63258"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vi-VN"/>
        </w:rPr>
        <w:t>-</w:t>
      </w:r>
      <w:r w:rsidRPr="00C02B66">
        <w:rPr>
          <w:rFonts w:ascii="Times New Roman" w:hAnsi="Times New Roman"/>
          <w:b/>
          <w:color w:val="000000" w:themeColor="text1"/>
          <w:szCs w:val="28"/>
          <w:lang w:val="vi-VN"/>
        </w:rPr>
        <w:t xml:space="preserve"> </w:t>
      </w:r>
      <w:r w:rsidRPr="00C02B66">
        <w:rPr>
          <w:rFonts w:ascii="Times New Roman" w:hAnsi="Times New Roman"/>
          <w:color w:val="000000" w:themeColor="text1"/>
          <w:szCs w:val="28"/>
          <w:lang w:val="vi-VN"/>
        </w:rPr>
        <w:t>Có tác phong công nghiệp</w:t>
      </w:r>
      <w:r w:rsidRPr="00C02B66">
        <w:rPr>
          <w:rFonts w:ascii="Times New Roman" w:hAnsi="Times New Roman"/>
          <w:color w:val="000000" w:themeColor="text1"/>
          <w:szCs w:val="28"/>
          <w:lang w:val="pl-PL"/>
        </w:rPr>
        <w:t>, t</w:t>
      </w:r>
      <w:r w:rsidRPr="00C02B66">
        <w:rPr>
          <w:rFonts w:ascii="Times New Roman" w:hAnsi="Times New Roman"/>
          <w:color w:val="000000" w:themeColor="text1"/>
          <w:szCs w:val="28"/>
          <w:lang w:val="vi-VN"/>
        </w:rPr>
        <w:t>inh thần trách nhiệm cao</w:t>
      </w:r>
      <w:r w:rsidRPr="00C02B66">
        <w:rPr>
          <w:rFonts w:ascii="Times New Roman" w:hAnsi="Times New Roman"/>
          <w:color w:val="000000" w:themeColor="text1"/>
          <w:szCs w:val="28"/>
          <w:lang w:val="pt-BR"/>
        </w:rPr>
        <w:t xml:space="preserve"> trong công việc</w:t>
      </w:r>
      <w:r w:rsidRPr="00C02B66">
        <w:rPr>
          <w:rFonts w:ascii="Times New Roman" w:hAnsi="Times New Roman"/>
          <w:color w:val="000000" w:themeColor="text1"/>
          <w:szCs w:val="28"/>
          <w:lang w:val="vi-VN"/>
        </w:rPr>
        <w:t xml:space="preserve">; </w:t>
      </w:r>
    </w:p>
    <w:p w14:paraId="1F7399F1"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Nhiệt tình, khéo léo, cởi mở trong giao tiếp;</w:t>
      </w:r>
    </w:p>
    <w:p w14:paraId="30E57F47"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Pr="00C02B66">
        <w:rPr>
          <w:rFonts w:ascii="Times New Roman" w:hAnsi="Times New Roman"/>
          <w:b/>
          <w:color w:val="000000" w:themeColor="text1"/>
          <w:szCs w:val="28"/>
          <w:lang w:val="vi-VN"/>
        </w:rPr>
        <w:t xml:space="preserve"> </w:t>
      </w:r>
      <w:r w:rsidRPr="00C02B66">
        <w:rPr>
          <w:rFonts w:ascii="Times New Roman" w:hAnsi="Times New Roman"/>
          <w:color w:val="000000" w:themeColor="text1"/>
          <w:szCs w:val="28"/>
          <w:lang w:val="vi-VN"/>
        </w:rPr>
        <w:t xml:space="preserve">Trung thực khi báo cáo và đánh giá chất lượng công việc; </w:t>
      </w:r>
    </w:p>
    <w:p w14:paraId="6F50A0A1" w14:textId="77777777" w:rsidR="00D63258" w:rsidRPr="00C02B66" w:rsidRDefault="00D63258"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Pr="00C02B66">
        <w:rPr>
          <w:rFonts w:ascii="Times New Roman" w:hAnsi="Times New Roman"/>
          <w:b/>
          <w:color w:val="000000" w:themeColor="text1"/>
          <w:szCs w:val="28"/>
          <w:lang w:val="vi-VN"/>
        </w:rPr>
        <w:t xml:space="preserve"> </w:t>
      </w:r>
      <w:r w:rsidRPr="00C02B66">
        <w:rPr>
          <w:rFonts w:ascii="Times New Roman" w:hAnsi="Times New Roman"/>
          <w:color w:val="000000" w:themeColor="text1"/>
          <w:szCs w:val="28"/>
          <w:lang w:val="vi-VN"/>
        </w:rPr>
        <w:t>Có tinh thần hợp tác, làm việc độc lập hoặc làm việc nhóm;</w:t>
      </w:r>
    </w:p>
    <w:p w14:paraId="032F3887"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zCs w:val="28"/>
          <w:lang w:val="vi-VN"/>
        </w:rPr>
        <w:t xml:space="preserve">Luôn </w:t>
      </w:r>
      <w:r w:rsidRPr="00C02B66">
        <w:rPr>
          <w:rFonts w:ascii="Times New Roman" w:hAnsi="Times New Roman"/>
          <w:color w:val="000000" w:themeColor="text1"/>
          <w:szCs w:val="28"/>
          <w:lang w:val="pt-BR"/>
        </w:rPr>
        <w:t>nghiên cứu</w:t>
      </w:r>
      <w:r w:rsidRPr="00C02B66">
        <w:rPr>
          <w:rFonts w:ascii="Times New Roman" w:hAnsi="Times New Roman"/>
          <w:color w:val="000000" w:themeColor="text1"/>
          <w:szCs w:val="28"/>
          <w:lang w:val="vi-VN"/>
        </w:rPr>
        <w:t xml:space="preserve">, áp dụng công nghệ tiên tiến trong </w:t>
      </w:r>
      <w:r w:rsidRPr="00C02B66">
        <w:rPr>
          <w:rFonts w:ascii="Times New Roman" w:hAnsi="Times New Roman"/>
          <w:color w:val="000000" w:themeColor="text1"/>
          <w:szCs w:val="28"/>
          <w:lang w:val="pt-BR"/>
        </w:rPr>
        <w:t xml:space="preserve">thiết kế, </w:t>
      </w:r>
      <w:r w:rsidRPr="00C02B66">
        <w:rPr>
          <w:rFonts w:ascii="Times New Roman" w:hAnsi="Times New Roman"/>
          <w:color w:val="000000" w:themeColor="text1"/>
          <w:szCs w:val="28"/>
          <w:lang w:val="vi-VN"/>
        </w:rPr>
        <w:t xml:space="preserve">sản xuất, đề xuất những phương án, giải pháp hay trong quá trình </w:t>
      </w:r>
      <w:r w:rsidRPr="00C02B66">
        <w:rPr>
          <w:rFonts w:ascii="Times New Roman" w:hAnsi="Times New Roman"/>
          <w:color w:val="000000" w:themeColor="text1"/>
          <w:szCs w:val="28"/>
          <w:lang w:val="pt-BR"/>
        </w:rPr>
        <w:t>thực hiện công việc;</w:t>
      </w:r>
    </w:p>
    <w:p w14:paraId="45984638"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Có khả năng cập nhật công nghệ mới, ý thức cầu tiến, chủ động nghiên cứu sáng tạo và quyết đoán trong công việc;</w:t>
      </w:r>
    </w:p>
    <w:p w14:paraId="7DCAAE81"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Có khả năng tự học tập, nghiên cứu các chuyên ngành sâu trong các lĩnh vực thiết kế thời trang, tiếp thị và quảng cáo sản phẩm thời trang;</w:t>
      </w:r>
    </w:p>
    <w:p w14:paraId="63958BBD" w14:textId="77777777" w:rsidR="00D63258" w:rsidRPr="00C02B66" w:rsidRDefault="00D6325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de-DE"/>
        </w:rPr>
        <w:t>- Giao tiếp lịch sự, văn minh thanh lịch với đồng nghiệp và khách hàng.</w:t>
      </w:r>
    </w:p>
    <w:p w14:paraId="7B1EBBAE" w14:textId="484E35CC" w:rsidR="00D63258" w:rsidRPr="00C02B66" w:rsidRDefault="00DF06C5" w:rsidP="0012415A">
      <w:pPr>
        <w:widowControl w:val="0"/>
        <w:autoSpaceDE w:val="0"/>
        <w:autoSpaceDN w:val="0"/>
        <w:adjustRightInd w:val="0"/>
        <w:spacing w:line="312" w:lineRule="auto"/>
        <w:rPr>
          <w:rFonts w:ascii="Times New Roman" w:hAnsi="Times New Roman"/>
          <w:color w:val="000000" w:themeColor="text1"/>
          <w:szCs w:val="28"/>
          <w:lang w:val="es-ES"/>
        </w:rPr>
      </w:pPr>
      <w:bookmarkStart w:id="6" w:name="_Toc532280131"/>
      <w:bookmarkStart w:id="7" w:name="_Toc532506596"/>
      <w:r w:rsidRPr="00C02B66">
        <w:rPr>
          <w:rFonts w:ascii="Times New Roman" w:hAnsi="Times New Roman"/>
          <w:color w:val="000000" w:themeColor="text1"/>
          <w:szCs w:val="28"/>
          <w:lang w:val="es-ES"/>
        </w:rPr>
        <w:t xml:space="preserve">1.2.3. </w:t>
      </w:r>
      <w:r w:rsidR="00D63258" w:rsidRPr="00C02B66">
        <w:rPr>
          <w:rFonts w:ascii="Times New Roman" w:hAnsi="Times New Roman"/>
          <w:color w:val="000000" w:themeColor="text1"/>
          <w:szCs w:val="28"/>
          <w:lang w:val="es-ES"/>
        </w:rPr>
        <w:t>Vị trí việc làm sau khi tốt nghiệp</w:t>
      </w:r>
      <w:bookmarkEnd w:id="6"/>
      <w:bookmarkEnd w:id="7"/>
    </w:p>
    <w:p w14:paraId="6513033C" w14:textId="77777777" w:rsidR="00D63258" w:rsidRPr="00C02B66" w:rsidRDefault="00D63258" w:rsidP="0012415A">
      <w:pPr>
        <w:widowControl w:val="0"/>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Sau khi tốt nghiệp người học có năng lực đáp ứng các yêu cầu tại các vị trí việc làm của ngành, nghề bao gồm:</w:t>
      </w:r>
      <w:r w:rsidRPr="00C02B66">
        <w:rPr>
          <w:rFonts w:ascii="Times New Roman" w:hAnsi="Times New Roman"/>
          <w:color w:val="000000" w:themeColor="text1"/>
          <w:szCs w:val="28"/>
          <w:lang w:val="es-ES"/>
        </w:rPr>
        <w:tab/>
      </w:r>
    </w:p>
    <w:p w14:paraId="25700CE9" w14:textId="77777777" w:rsidR="00D63258" w:rsidRPr="00C02B66" w:rsidRDefault="00D63258" w:rsidP="0012415A">
      <w:pPr>
        <w:widowControl w:val="0"/>
        <w:autoSpaceDE w:val="0"/>
        <w:autoSpaceDN w:val="0"/>
        <w:adjustRightInd w:val="0"/>
        <w:spacing w:line="312" w:lineRule="auto"/>
        <w:rPr>
          <w:rFonts w:ascii="Times New Roman" w:hAnsi="Times New Roman"/>
          <w:color w:val="000000" w:themeColor="text1"/>
          <w:szCs w:val="28"/>
          <w:lang w:val="es-ES"/>
        </w:rPr>
      </w:pPr>
      <w:r w:rsidRPr="00C02B66">
        <w:rPr>
          <w:rFonts w:ascii="Times New Roman" w:hAnsi="Times New Roman"/>
          <w:color w:val="000000" w:themeColor="text1"/>
          <w:szCs w:val="28"/>
          <w:lang w:val="es-ES"/>
        </w:rPr>
        <w:t>- Thiết kế thời trang;</w:t>
      </w:r>
    </w:p>
    <w:p w14:paraId="56AC00A3" w14:textId="77777777" w:rsidR="00D63258" w:rsidRPr="00C02B66" w:rsidRDefault="00D63258" w:rsidP="0012415A">
      <w:pPr>
        <w:widowControl w:val="0"/>
        <w:autoSpaceDE w:val="0"/>
        <w:autoSpaceDN w:val="0"/>
        <w:adjustRightInd w:val="0"/>
        <w:spacing w:line="312" w:lineRule="auto"/>
        <w:rPr>
          <w:rFonts w:ascii="Times New Roman" w:hAnsi="Times New Roman"/>
          <w:color w:val="000000" w:themeColor="text1"/>
          <w:szCs w:val="28"/>
          <w:lang w:val="es-ES"/>
        </w:rPr>
      </w:pPr>
      <w:r w:rsidRPr="00C02B66">
        <w:rPr>
          <w:rFonts w:ascii="Times New Roman" w:hAnsi="Times New Roman"/>
          <w:color w:val="000000" w:themeColor="text1"/>
          <w:szCs w:val="28"/>
          <w:lang w:val="es-ES"/>
        </w:rPr>
        <w:t>- Thiết kế mẫu rập;</w:t>
      </w:r>
    </w:p>
    <w:p w14:paraId="1FA15DAF" w14:textId="77777777" w:rsidR="00D63258" w:rsidRPr="00C02B66" w:rsidRDefault="00D63258" w:rsidP="0012415A">
      <w:pPr>
        <w:widowControl w:val="0"/>
        <w:autoSpaceDE w:val="0"/>
        <w:autoSpaceDN w:val="0"/>
        <w:adjustRightInd w:val="0"/>
        <w:spacing w:line="312" w:lineRule="auto"/>
        <w:rPr>
          <w:rFonts w:ascii="Times New Roman" w:hAnsi="Times New Roman"/>
          <w:color w:val="000000" w:themeColor="text1"/>
          <w:szCs w:val="28"/>
          <w:lang w:val="es-ES"/>
        </w:rPr>
      </w:pPr>
      <w:r w:rsidRPr="00C02B66">
        <w:rPr>
          <w:rFonts w:ascii="Times New Roman" w:hAnsi="Times New Roman"/>
          <w:color w:val="000000" w:themeColor="text1"/>
          <w:szCs w:val="28"/>
          <w:lang w:val="es-ES"/>
        </w:rPr>
        <w:t>- May mẫu thời trang;</w:t>
      </w:r>
    </w:p>
    <w:p w14:paraId="0C93CEB4" w14:textId="77777777" w:rsidR="00D63258" w:rsidRPr="00C02B66" w:rsidRDefault="00D63258" w:rsidP="0012415A">
      <w:pPr>
        <w:widowControl w:val="0"/>
        <w:autoSpaceDE w:val="0"/>
        <w:autoSpaceDN w:val="0"/>
        <w:adjustRightInd w:val="0"/>
        <w:spacing w:line="312" w:lineRule="auto"/>
        <w:rPr>
          <w:rFonts w:ascii="Times New Roman" w:hAnsi="Times New Roman"/>
          <w:color w:val="000000" w:themeColor="text1"/>
          <w:szCs w:val="28"/>
          <w:lang w:val="es-ES"/>
        </w:rPr>
      </w:pPr>
      <w:r w:rsidRPr="00C02B66">
        <w:rPr>
          <w:rFonts w:ascii="Times New Roman" w:hAnsi="Times New Roman"/>
          <w:color w:val="000000" w:themeColor="text1"/>
          <w:szCs w:val="28"/>
          <w:lang w:val="es-ES"/>
        </w:rPr>
        <w:t>- Bán hàng thời trang;</w:t>
      </w:r>
    </w:p>
    <w:p w14:paraId="1D6D97D9" w14:textId="77777777" w:rsidR="00D63258" w:rsidRPr="00C02B66" w:rsidRDefault="00D63258" w:rsidP="0012415A">
      <w:pPr>
        <w:widowControl w:val="0"/>
        <w:spacing w:line="312" w:lineRule="auto"/>
        <w:rPr>
          <w:rFonts w:ascii="Times New Roman" w:hAnsi="Times New Roman"/>
          <w:color w:val="000000" w:themeColor="text1"/>
          <w:szCs w:val="28"/>
          <w:lang w:val="es-ES"/>
        </w:rPr>
      </w:pP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es-ES"/>
        </w:rPr>
        <w:t>K</w:t>
      </w:r>
      <w:r w:rsidRPr="00C02B66">
        <w:rPr>
          <w:rFonts w:ascii="Times New Roman" w:hAnsi="Times New Roman"/>
          <w:color w:val="000000" w:themeColor="text1"/>
          <w:szCs w:val="28"/>
          <w:lang w:val="vi-VN"/>
        </w:rPr>
        <w:t>iểm tra chất lượng sản phẩm thời trang</w:t>
      </w:r>
      <w:r w:rsidRPr="00C02B66">
        <w:rPr>
          <w:rFonts w:ascii="Times New Roman" w:hAnsi="Times New Roman"/>
          <w:color w:val="000000" w:themeColor="text1"/>
          <w:szCs w:val="28"/>
          <w:lang w:val="es-ES"/>
        </w:rPr>
        <w:t>;</w:t>
      </w:r>
    </w:p>
    <w:p w14:paraId="10672C1D" w14:textId="77777777" w:rsidR="00D63258" w:rsidRPr="00C02B66" w:rsidRDefault="00D63258"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rPr>
        <w:t>Quản lý thiết kế, cắt may</w:t>
      </w:r>
      <w:r w:rsidRPr="00C02B66">
        <w:rPr>
          <w:rFonts w:ascii="Times New Roman" w:hAnsi="Times New Roman"/>
          <w:color w:val="000000" w:themeColor="text1"/>
          <w:szCs w:val="28"/>
          <w:lang w:val="vi-VN"/>
        </w:rPr>
        <w:t xml:space="preserve"> thời trang</w:t>
      </w:r>
      <w:r w:rsidRPr="00C02B66">
        <w:rPr>
          <w:rFonts w:ascii="Times New Roman" w:hAnsi="Times New Roman"/>
          <w:color w:val="000000" w:themeColor="text1"/>
          <w:szCs w:val="28"/>
        </w:rPr>
        <w:t>;</w:t>
      </w:r>
    </w:p>
    <w:p w14:paraId="61140490" w14:textId="77777777" w:rsidR="00D63258" w:rsidRPr="00C02B66" w:rsidRDefault="00D63258"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Trợ lý hoạt động thiết kế thời trang</w:t>
      </w:r>
    </w:p>
    <w:p w14:paraId="588B8B68" w14:textId="77777777" w:rsidR="00A6051C" w:rsidRPr="00C02B66" w:rsidRDefault="00A6051C"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iCs/>
          <w:color w:val="000000" w:themeColor="text1"/>
          <w:szCs w:val="28"/>
          <w:lang w:val="pt-BR"/>
        </w:rPr>
        <w:t>2. Khối lượng kiến thức và thời gian khóa học:</w:t>
      </w:r>
    </w:p>
    <w:p w14:paraId="7C6FE733" w14:textId="1DFB74F7" w:rsidR="00A6051C" w:rsidRPr="00203F25"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pt-BR"/>
        </w:rPr>
        <w:t xml:space="preserve">- Số lượng môn học, mô đun: </w:t>
      </w:r>
      <w:r w:rsidR="00D81ACF" w:rsidRPr="00C02B66">
        <w:rPr>
          <w:rFonts w:ascii="Times New Roman" w:hAnsi="Times New Roman"/>
          <w:color w:val="000000" w:themeColor="text1"/>
          <w:szCs w:val="28"/>
          <w:lang w:val="vi-VN"/>
        </w:rPr>
        <w:t>3</w:t>
      </w:r>
      <w:r w:rsidR="00203F25">
        <w:rPr>
          <w:rFonts w:ascii="Times New Roman" w:hAnsi="Times New Roman"/>
          <w:color w:val="000000" w:themeColor="text1"/>
          <w:szCs w:val="28"/>
        </w:rPr>
        <w:t>5</w:t>
      </w:r>
    </w:p>
    <w:p w14:paraId="6C05883C" w14:textId="4F8406EF" w:rsidR="00A6051C" w:rsidRPr="00C02B66" w:rsidRDefault="00A6051C"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Khối lượng kiến thức toàn khóa học: </w:t>
      </w:r>
      <w:r w:rsidR="00D81ACF" w:rsidRPr="00C02B66">
        <w:rPr>
          <w:rFonts w:ascii="Times New Roman" w:hAnsi="Times New Roman"/>
          <w:color w:val="000000" w:themeColor="text1"/>
          <w:szCs w:val="28"/>
          <w:lang w:val="pt-BR"/>
        </w:rPr>
        <w:t>10</w:t>
      </w:r>
      <w:r w:rsidR="00203F25">
        <w:rPr>
          <w:rFonts w:ascii="Times New Roman" w:hAnsi="Times New Roman"/>
          <w:color w:val="000000" w:themeColor="text1"/>
          <w:szCs w:val="28"/>
          <w:lang w:val="pt-BR"/>
        </w:rPr>
        <w:t xml:space="preserve">6 </w:t>
      </w:r>
      <w:r w:rsidRPr="00C02B66">
        <w:rPr>
          <w:rFonts w:ascii="Times New Roman" w:hAnsi="Times New Roman"/>
          <w:color w:val="000000" w:themeColor="text1"/>
          <w:szCs w:val="28"/>
          <w:lang w:val="pt-BR"/>
        </w:rPr>
        <w:t xml:space="preserve">Tín chỉ ( </w:t>
      </w:r>
      <w:r w:rsidR="00D81ACF" w:rsidRPr="00C02B66">
        <w:rPr>
          <w:rFonts w:ascii="Times New Roman" w:hAnsi="Times New Roman"/>
          <w:color w:val="000000" w:themeColor="text1"/>
          <w:szCs w:val="28"/>
        </w:rPr>
        <w:t>2418</w:t>
      </w:r>
      <w:r w:rsidRPr="00C02B66">
        <w:rPr>
          <w:rFonts w:ascii="Times New Roman" w:hAnsi="Times New Roman"/>
          <w:color w:val="000000" w:themeColor="text1"/>
          <w:szCs w:val="28"/>
          <w:lang w:val="pt-BR"/>
        </w:rPr>
        <w:t xml:space="preserve"> giờ)</w:t>
      </w:r>
    </w:p>
    <w:p w14:paraId="2B48579D" w14:textId="77777777" w:rsidR="00A6051C" w:rsidRPr="00C02B66" w:rsidRDefault="00A6051C"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Khối lượng các môn học chung</w:t>
      </w:r>
      <w:r w:rsidRPr="00C02B66">
        <w:rPr>
          <w:rFonts w:ascii="Times New Roman" w:hAnsi="Times New Roman"/>
          <w:iCs/>
          <w:color w:val="000000" w:themeColor="text1"/>
          <w:szCs w:val="28"/>
          <w:lang w:val="de-DE"/>
        </w:rPr>
        <w:t>/đại cương</w:t>
      </w:r>
      <w:r w:rsidRPr="00C02B66">
        <w:rPr>
          <w:rFonts w:ascii="Times New Roman" w:hAnsi="Times New Roman"/>
          <w:color w:val="000000" w:themeColor="text1"/>
          <w:szCs w:val="28"/>
          <w:lang w:val="pt-BR"/>
        </w:rPr>
        <w:t>: 450 giờ</w:t>
      </w:r>
    </w:p>
    <w:p w14:paraId="1155F895" w14:textId="2B8956D9" w:rsidR="00A6051C" w:rsidRPr="00C02B66" w:rsidRDefault="00A6051C"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Khối lượng các môn học, mô đun chuyên môn: </w:t>
      </w:r>
      <w:r w:rsidR="00D81ACF" w:rsidRPr="00C02B66">
        <w:rPr>
          <w:rFonts w:ascii="Times New Roman" w:hAnsi="Times New Roman"/>
          <w:color w:val="000000" w:themeColor="text1"/>
          <w:szCs w:val="28"/>
        </w:rPr>
        <w:t>1968</w:t>
      </w:r>
      <w:r w:rsidRPr="00C02B66">
        <w:rPr>
          <w:rFonts w:ascii="Times New Roman" w:hAnsi="Times New Roman"/>
          <w:color w:val="000000" w:themeColor="text1"/>
          <w:szCs w:val="28"/>
          <w:lang w:val="pt-BR"/>
        </w:rPr>
        <w:t xml:space="preserve"> giờ</w:t>
      </w:r>
    </w:p>
    <w:p w14:paraId="2A2E17BD" w14:textId="65A62045"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Khối lượng lý thuyết: </w:t>
      </w:r>
      <w:r w:rsidR="00FA4752" w:rsidRPr="00C02B66">
        <w:rPr>
          <w:rFonts w:ascii="Times New Roman" w:hAnsi="Times New Roman"/>
          <w:color w:val="000000" w:themeColor="text1"/>
          <w:szCs w:val="28"/>
          <w:lang w:val="vi-VN"/>
        </w:rPr>
        <w:t>6</w:t>
      </w:r>
      <w:r w:rsidR="00203F25">
        <w:rPr>
          <w:rFonts w:ascii="Times New Roman" w:hAnsi="Times New Roman"/>
          <w:color w:val="000000" w:themeColor="text1"/>
          <w:szCs w:val="28"/>
        </w:rPr>
        <w:t>62</w:t>
      </w:r>
      <w:r w:rsidRPr="00C02B66">
        <w:rPr>
          <w:rFonts w:ascii="Times New Roman" w:hAnsi="Times New Roman"/>
          <w:color w:val="000000" w:themeColor="text1"/>
          <w:szCs w:val="28"/>
          <w:lang w:val="pt-BR"/>
        </w:rPr>
        <w:t xml:space="preserve"> giờ; Thực hành: </w:t>
      </w:r>
      <w:r w:rsidR="00D81ACF" w:rsidRPr="00C02B66">
        <w:rPr>
          <w:rFonts w:ascii="Times New Roman" w:hAnsi="Times New Roman"/>
          <w:color w:val="000000" w:themeColor="text1"/>
          <w:szCs w:val="28"/>
        </w:rPr>
        <w:t>12</w:t>
      </w:r>
      <w:r w:rsidR="00203F25">
        <w:rPr>
          <w:rFonts w:ascii="Times New Roman" w:hAnsi="Times New Roman"/>
          <w:color w:val="000000" w:themeColor="text1"/>
          <w:szCs w:val="28"/>
        </w:rPr>
        <w:t>33</w:t>
      </w:r>
      <w:r w:rsidRPr="00C02B66">
        <w:rPr>
          <w:rFonts w:ascii="Times New Roman" w:hAnsi="Times New Roman"/>
          <w:color w:val="000000" w:themeColor="text1"/>
          <w:szCs w:val="28"/>
          <w:lang w:val="pt-BR"/>
        </w:rPr>
        <w:t xml:space="preserve"> giờ</w:t>
      </w:r>
    </w:p>
    <w:p w14:paraId="45517C8F" w14:textId="1CA581B3"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lastRenderedPageBreak/>
        <w:t>3. Nội dung chương trình:</w:t>
      </w:r>
    </w:p>
    <w:tbl>
      <w:tblPr>
        <w:tblW w:w="9781" w:type="dxa"/>
        <w:tblLook w:val="04A0" w:firstRow="1" w:lastRow="0" w:firstColumn="1" w:lastColumn="0" w:noHBand="0" w:noVBand="1"/>
      </w:tblPr>
      <w:tblGrid>
        <w:gridCol w:w="1134"/>
        <w:gridCol w:w="3261"/>
        <w:gridCol w:w="1134"/>
        <w:gridCol w:w="1134"/>
        <w:gridCol w:w="992"/>
        <w:gridCol w:w="1276"/>
        <w:gridCol w:w="870"/>
      </w:tblGrid>
      <w:tr w:rsidR="00C02B66" w:rsidRPr="00C02B66" w14:paraId="19B4F6D9" w14:textId="77777777" w:rsidTr="009A7F52">
        <w:trPr>
          <w:trHeight w:val="397"/>
        </w:trPr>
        <w:tc>
          <w:tcPr>
            <w:tcW w:w="1134" w:type="dxa"/>
            <w:tcBorders>
              <w:top w:val="nil"/>
              <w:left w:val="nil"/>
              <w:bottom w:val="nil"/>
              <w:right w:val="nil"/>
            </w:tcBorders>
            <w:shd w:val="clear" w:color="auto" w:fill="auto"/>
            <w:noWrap/>
            <w:vAlign w:val="bottom"/>
            <w:hideMark/>
          </w:tcPr>
          <w:p w14:paraId="6AF20F79" w14:textId="77777777" w:rsidR="006778AA" w:rsidRPr="00C02B66" w:rsidRDefault="006778AA" w:rsidP="006778AA">
            <w:pPr>
              <w:rPr>
                <w:rFonts w:ascii="Times New Roman" w:hAnsi="Times New Roman"/>
                <w:color w:val="000000" w:themeColor="text1"/>
                <w:sz w:val="20"/>
                <w:szCs w:val="20"/>
              </w:rPr>
            </w:pPr>
            <w:bookmarkStart w:id="8" w:name="_Hlk113735951"/>
          </w:p>
        </w:tc>
        <w:tc>
          <w:tcPr>
            <w:tcW w:w="3261" w:type="dxa"/>
            <w:tcBorders>
              <w:top w:val="nil"/>
              <w:left w:val="nil"/>
              <w:bottom w:val="nil"/>
              <w:right w:val="nil"/>
            </w:tcBorders>
            <w:shd w:val="clear" w:color="auto" w:fill="auto"/>
            <w:noWrap/>
            <w:vAlign w:val="bottom"/>
            <w:hideMark/>
          </w:tcPr>
          <w:p w14:paraId="63488606" w14:textId="77777777" w:rsidR="006778AA" w:rsidRPr="00C02B66" w:rsidRDefault="006778AA" w:rsidP="006778AA">
            <w:pPr>
              <w:rPr>
                <w:rFonts w:ascii="Times New Roman" w:hAnsi="Times New Roman"/>
                <w:color w:val="000000" w:themeColor="text1"/>
                <w:sz w:val="20"/>
                <w:szCs w:val="20"/>
              </w:rPr>
            </w:pPr>
          </w:p>
        </w:tc>
        <w:tc>
          <w:tcPr>
            <w:tcW w:w="1134" w:type="dxa"/>
            <w:tcBorders>
              <w:top w:val="nil"/>
              <w:left w:val="nil"/>
              <w:bottom w:val="nil"/>
              <w:right w:val="nil"/>
            </w:tcBorders>
            <w:shd w:val="clear" w:color="auto" w:fill="auto"/>
            <w:noWrap/>
            <w:vAlign w:val="bottom"/>
            <w:hideMark/>
          </w:tcPr>
          <w:p w14:paraId="704A71C3" w14:textId="77777777" w:rsidR="006778AA" w:rsidRPr="00C02B66" w:rsidRDefault="006778AA" w:rsidP="006778AA">
            <w:pPr>
              <w:rPr>
                <w:rFonts w:ascii="Times New Roman" w:hAnsi="Times New Roman"/>
                <w:color w:val="000000" w:themeColor="text1"/>
                <w:sz w:val="20"/>
                <w:szCs w:val="20"/>
              </w:rPr>
            </w:pPr>
          </w:p>
        </w:tc>
        <w:tc>
          <w:tcPr>
            <w:tcW w:w="1134" w:type="dxa"/>
            <w:tcBorders>
              <w:top w:val="nil"/>
              <w:left w:val="nil"/>
              <w:bottom w:val="nil"/>
              <w:right w:val="nil"/>
            </w:tcBorders>
            <w:shd w:val="clear" w:color="auto" w:fill="auto"/>
            <w:noWrap/>
            <w:vAlign w:val="bottom"/>
            <w:hideMark/>
          </w:tcPr>
          <w:p w14:paraId="72FB4105" w14:textId="77777777" w:rsidR="006778AA" w:rsidRPr="00C02B66" w:rsidRDefault="006778AA" w:rsidP="006778AA">
            <w:pPr>
              <w:rPr>
                <w:rFonts w:ascii="Times New Roman" w:hAnsi="Times New Roman"/>
                <w:color w:val="000000" w:themeColor="text1"/>
                <w:sz w:val="20"/>
                <w:szCs w:val="20"/>
              </w:rPr>
            </w:pPr>
          </w:p>
        </w:tc>
        <w:tc>
          <w:tcPr>
            <w:tcW w:w="992" w:type="dxa"/>
            <w:tcBorders>
              <w:top w:val="nil"/>
              <w:left w:val="nil"/>
              <w:bottom w:val="nil"/>
              <w:right w:val="nil"/>
            </w:tcBorders>
            <w:shd w:val="clear" w:color="auto" w:fill="auto"/>
            <w:noWrap/>
            <w:vAlign w:val="bottom"/>
            <w:hideMark/>
          </w:tcPr>
          <w:p w14:paraId="2BFA4E56" w14:textId="77777777" w:rsidR="006778AA" w:rsidRPr="00C02B66" w:rsidRDefault="006778AA" w:rsidP="006778AA">
            <w:pPr>
              <w:rPr>
                <w:rFonts w:ascii="Times New Roman" w:hAnsi="Times New Roman"/>
                <w:color w:val="000000" w:themeColor="text1"/>
                <w:sz w:val="20"/>
                <w:szCs w:val="20"/>
              </w:rPr>
            </w:pPr>
          </w:p>
        </w:tc>
        <w:tc>
          <w:tcPr>
            <w:tcW w:w="1276" w:type="dxa"/>
            <w:tcBorders>
              <w:top w:val="nil"/>
              <w:left w:val="nil"/>
              <w:bottom w:val="nil"/>
              <w:right w:val="nil"/>
            </w:tcBorders>
            <w:shd w:val="clear" w:color="auto" w:fill="auto"/>
            <w:noWrap/>
            <w:vAlign w:val="bottom"/>
            <w:hideMark/>
          </w:tcPr>
          <w:p w14:paraId="3C9BF3E9" w14:textId="77777777" w:rsidR="006778AA" w:rsidRPr="00C02B66" w:rsidRDefault="006778AA" w:rsidP="006778AA">
            <w:pPr>
              <w:rPr>
                <w:rFonts w:ascii="Times New Roman" w:hAnsi="Times New Roman"/>
                <w:color w:val="000000" w:themeColor="text1"/>
                <w:sz w:val="20"/>
                <w:szCs w:val="20"/>
              </w:rPr>
            </w:pPr>
          </w:p>
        </w:tc>
        <w:tc>
          <w:tcPr>
            <w:tcW w:w="850" w:type="dxa"/>
            <w:tcBorders>
              <w:top w:val="nil"/>
              <w:left w:val="nil"/>
              <w:bottom w:val="nil"/>
              <w:right w:val="nil"/>
            </w:tcBorders>
            <w:shd w:val="clear" w:color="auto" w:fill="auto"/>
            <w:noWrap/>
            <w:vAlign w:val="bottom"/>
            <w:hideMark/>
          </w:tcPr>
          <w:p w14:paraId="45E9141A" w14:textId="77777777" w:rsidR="006778AA" w:rsidRPr="00C02B66" w:rsidRDefault="006778AA" w:rsidP="006778AA">
            <w:pPr>
              <w:rPr>
                <w:rFonts w:ascii="Times New Roman" w:hAnsi="Times New Roman"/>
                <w:color w:val="000000" w:themeColor="text1"/>
                <w:sz w:val="20"/>
                <w:szCs w:val="20"/>
              </w:rPr>
            </w:pPr>
          </w:p>
        </w:tc>
      </w:tr>
      <w:tr w:rsidR="00C02B66" w:rsidRPr="00C02B66" w14:paraId="0AC2B50C" w14:textId="77777777" w:rsidTr="009A7F52">
        <w:trPr>
          <w:trHeight w:val="397"/>
        </w:trPr>
        <w:tc>
          <w:tcPr>
            <w:tcW w:w="1134" w:type="dxa"/>
            <w:vMerge w:val="restart"/>
            <w:tcBorders>
              <w:top w:val="single" w:sz="4" w:space="0" w:color="auto"/>
              <w:left w:val="single" w:sz="4" w:space="0" w:color="auto"/>
              <w:right w:val="single" w:sz="4" w:space="0" w:color="auto"/>
            </w:tcBorders>
            <w:shd w:val="clear" w:color="auto" w:fill="auto"/>
            <w:vAlign w:val="center"/>
            <w:hideMark/>
          </w:tcPr>
          <w:p w14:paraId="154143CB" w14:textId="77777777"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 </w:t>
            </w:r>
          </w:p>
          <w:p w14:paraId="4E6EAEA9" w14:textId="03D28908"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Mã MH/ MĐ</w:t>
            </w:r>
          </w:p>
        </w:tc>
        <w:tc>
          <w:tcPr>
            <w:tcW w:w="3261" w:type="dxa"/>
            <w:vMerge w:val="restart"/>
            <w:tcBorders>
              <w:top w:val="single" w:sz="4" w:space="0" w:color="auto"/>
              <w:left w:val="nil"/>
              <w:right w:val="single" w:sz="4" w:space="0" w:color="auto"/>
            </w:tcBorders>
            <w:shd w:val="clear" w:color="auto" w:fill="auto"/>
            <w:vAlign w:val="center"/>
            <w:hideMark/>
          </w:tcPr>
          <w:p w14:paraId="70E8B0A2" w14:textId="77777777"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 </w:t>
            </w:r>
          </w:p>
          <w:p w14:paraId="29CD3D33" w14:textId="77777777"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 </w:t>
            </w:r>
          </w:p>
          <w:p w14:paraId="072F5C58" w14:textId="41B19B3A"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Tên môn học/mô đun</w:t>
            </w:r>
          </w:p>
        </w:tc>
        <w:tc>
          <w:tcPr>
            <w:tcW w:w="5386" w:type="dxa"/>
            <w:gridSpan w:val="5"/>
            <w:tcBorders>
              <w:top w:val="single" w:sz="4" w:space="0" w:color="auto"/>
              <w:left w:val="nil"/>
              <w:bottom w:val="single" w:sz="4" w:space="0" w:color="auto"/>
              <w:right w:val="single" w:sz="4" w:space="0" w:color="000000"/>
            </w:tcBorders>
            <w:shd w:val="clear" w:color="auto" w:fill="auto"/>
            <w:vAlign w:val="center"/>
            <w:hideMark/>
          </w:tcPr>
          <w:p w14:paraId="3EF6525E" w14:textId="77777777"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 học tập (giờ)</w:t>
            </w:r>
          </w:p>
        </w:tc>
      </w:tr>
      <w:tr w:rsidR="00C02B66" w:rsidRPr="00C02B66" w14:paraId="50D0B07A" w14:textId="77777777" w:rsidTr="009A7F52">
        <w:trPr>
          <w:trHeight w:val="397"/>
        </w:trPr>
        <w:tc>
          <w:tcPr>
            <w:tcW w:w="1134" w:type="dxa"/>
            <w:vMerge/>
            <w:tcBorders>
              <w:left w:val="single" w:sz="4" w:space="0" w:color="auto"/>
              <w:right w:val="single" w:sz="4" w:space="0" w:color="auto"/>
            </w:tcBorders>
            <w:shd w:val="clear" w:color="auto" w:fill="auto"/>
            <w:vAlign w:val="center"/>
            <w:hideMark/>
          </w:tcPr>
          <w:p w14:paraId="6AA8391D" w14:textId="0E2DFCA0" w:rsidR="00E65438" w:rsidRPr="00C02B66" w:rsidRDefault="00E65438" w:rsidP="006778AA">
            <w:pPr>
              <w:jc w:val="center"/>
              <w:rPr>
                <w:rFonts w:ascii="Times New Roman" w:hAnsi="Times New Roman"/>
                <w:b/>
                <w:bCs/>
                <w:color w:val="000000" w:themeColor="text1"/>
                <w:szCs w:val="28"/>
              </w:rPr>
            </w:pPr>
          </w:p>
        </w:tc>
        <w:tc>
          <w:tcPr>
            <w:tcW w:w="3261" w:type="dxa"/>
            <w:vMerge/>
            <w:tcBorders>
              <w:left w:val="nil"/>
              <w:right w:val="single" w:sz="4" w:space="0" w:color="auto"/>
            </w:tcBorders>
            <w:shd w:val="clear" w:color="auto" w:fill="auto"/>
            <w:vAlign w:val="center"/>
            <w:hideMark/>
          </w:tcPr>
          <w:p w14:paraId="52A410BC" w14:textId="7A3F7E99" w:rsidR="00E65438" w:rsidRPr="00C02B66" w:rsidRDefault="00E65438" w:rsidP="006778AA">
            <w:pPr>
              <w:jc w:val="center"/>
              <w:rPr>
                <w:rFonts w:ascii="Times New Roman" w:hAnsi="Times New Roman"/>
                <w:b/>
                <w:bCs/>
                <w:color w:val="000000" w:themeColor="text1"/>
                <w:szCs w:val="28"/>
              </w:rPr>
            </w:pPr>
          </w:p>
        </w:tc>
        <w:tc>
          <w:tcPr>
            <w:tcW w:w="1134" w:type="dxa"/>
            <w:vMerge w:val="restart"/>
            <w:tcBorders>
              <w:top w:val="nil"/>
              <w:left w:val="nil"/>
              <w:right w:val="single" w:sz="4" w:space="0" w:color="auto"/>
            </w:tcBorders>
            <w:shd w:val="clear" w:color="auto" w:fill="auto"/>
            <w:vAlign w:val="center"/>
            <w:hideMark/>
          </w:tcPr>
          <w:p w14:paraId="75DDA840" w14:textId="77777777"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Số tín chỉ</w:t>
            </w:r>
          </w:p>
          <w:p w14:paraId="7B22D828" w14:textId="538C9902" w:rsidR="00E65438" w:rsidRPr="00C02B66" w:rsidRDefault="00E65438" w:rsidP="006778AA">
            <w:pPr>
              <w:rPr>
                <w:rFonts w:ascii="Times New Roman" w:hAnsi="Times New Roman"/>
                <w:b/>
                <w:bCs/>
                <w:color w:val="000000" w:themeColor="text1"/>
                <w:szCs w:val="28"/>
              </w:rPr>
            </w:pPr>
            <w:r w:rsidRPr="00C02B66">
              <w:rPr>
                <w:rFonts w:ascii="Calibri" w:hAnsi="Calibri" w:cs="Calibri"/>
                <w:color w:val="000000" w:themeColor="text1"/>
                <w:sz w:val="22"/>
                <w:szCs w:val="22"/>
              </w:rPr>
              <w:t> </w:t>
            </w:r>
          </w:p>
        </w:tc>
        <w:tc>
          <w:tcPr>
            <w:tcW w:w="4252" w:type="dxa"/>
            <w:gridSpan w:val="4"/>
            <w:tcBorders>
              <w:top w:val="single" w:sz="4" w:space="0" w:color="auto"/>
              <w:left w:val="nil"/>
              <w:bottom w:val="single" w:sz="4" w:space="0" w:color="auto"/>
              <w:right w:val="single" w:sz="4" w:space="0" w:color="000000"/>
            </w:tcBorders>
            <w:shd w:val="clear" w:color="auto" w:fill="auto"/>
            <w:vAlign w:val="center"/>
            <w:hideMark/>
          </w:tcPr>
          <w:p w14:paraId="02CB6AE6" w14:textId="77777777"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Trong đó</w:t>
            </w:r>
          </w:p>
        </w:tc>
      </w:tr>
      <w:tr w:rsidR="00C02B66" w:rsidRPr="00C02B66" w14:paraId="050F6DC3" w14:textId="77777777" w:rsidTr="009A7F52">
        <w:trPr>
          <w:trHeight w:val="397"/>
        </w:trPr>
        <w:tc>
          <w:tcPr>
            <w:tcW w:w="1134" w:type="dxa"/>
            <w:vMerge/>
            <w:tcBorders>
              <w:left w:val="single" w:sz="4" w:space="0" w:color="auto"/>
              <w:bottom w:val="single" w:sz="4" w:space="0" w:color="000000"/>
              <w:right w:val="single" w:sz="4" w:space="0" w:color="auto"/>
            </w:tcBorders>
            <w:shd w:val="clear" w:color="auto" w:fill="auto"/>
            <w:vAlign w:val="center"/>
            <w:hideMark/>
          </w:tcPr>
          <w:p w14:paraId="710F17A1" w14:textId="15F2E2B3" w:rsidR="00E65438" w:rsidRPr="00C02B66" w:rsidRDefault="00E65438" w:rsidP="006778AA">
            <w:pPr>
              <w:jc w:val="center"/>
              <w:rPr>
                <w:rFonts w:ascii="Times New Roman" w:hAnsi="Times New Roman"/>
                <w:b/>
                <w:bCs/>
                <w:color w:val="000000" w:themeColor="text1"/>
                <w:szCs w:val="28"/>
              </w:rPr>
            </w:pPr>
          </w:p>
        </w:tc>
        <w:tc>
          <w:tcPr>
            <w:tcW w:w="3261" w:type="dxa"/>
            <w:vMerge/>
            <w:tcBorders>
              <w:left w:val="single" w:sz="4" w:space="0" w:color="auto"/>
              <w:bottom w:val="single" w:sz="4" w:space="0" w:color="000000"/>
              <w:right w:val="single" w:sz="4" w:space="0" w:color="auto"/>
            </w:tcBorders>
            <w:shd w:val="clear" w:color="auto" w:fill="auto"/>
            <w:vAlign w:val="center"/>
            <w:hideMark/>
          </w:tcPr>
          <w:p w14:paraId="6B0A6E20" w14:textId="5637A5FA" w:rsidR="00E65438" w:rsidRPr="00C02B66" w:rsidRDefault="00E65438" w:rsidP="006778AA">
            <w:pPr>
              <w:jc w:val="center"/>
              <w:rPr>
                <w:rFonts w:ascii="Times New Roman" w:hAnsi="Times New Roman"/>
                <w:b/>
                <w:bCs/>
                <w:color w:val="000000" w:themeColor="text1"/>
                <w:szCs w:val="28"/>
              </w:rPr>
            </w:pPr>
          </w:p>
        </w:tc>
        <w:tc>
          <w:tcPr>
            <w:tcW w:w="1134" w:type="dxa"/>
            <w:vMerge/>
            <w:tcBorders>
              <w:left w:val="single" w:sz="4" w:space="0" w:color="auto"/>
              <w:bottom w:val="single" w:sz="4" w:space="0" w:color="000000"/>
              <w:right w:val="single" w:sz="4" w:space="0" w:color="auto"/>
            </w:tcBorders>
            <w:shd w:val="clear" w:color="auto" w:fill="auto"/>
            <w:hideMark/>
          </w:tcPr>
          <w:p w14:paraId="0A2FBE89" w14:textId="7ACBC1FB" w:rsidR="00E65438" w:rsidRPr="00C02B66" w:rsidRDefault="00E65438" w:rsidP="006778AA">
            <w:pPr>
              <w:rPr>
                <w:rFonts w:ascii="Calibri" w:hAnsi="Calibri" w:cs="Calibri"/>
                <w:color w:val="000000" w:themeColor="text1"/>
                <w:sz w:val="22"/>
                <w:szCs w:val="22"/>
              </w:rPr>
            </w:pPr>
          </w:p>
        </w:tc>
        <w:tc>
          <w:tcPr>
            <w:tcW w:w="1134" w:type="dxa"/>
            <w:tcBorders>
              <w:top w:val="nil"/>
              <w:left w:val="single" w:sz="4" w:space="0" w:color="auto"/>
              <w:bottom w:val="single" w:sz="4" w:space="0" w:color="000000"/>
              <w:right w:val="single" w:sz="4" w:space="0" w:color="auto"/>
            </w:tcBorders>
            <w:shd w:val="clear" w:color="auto" w:fill="auto"/>
            <w:vAlign w:val="center"/>
            <w:hideMark/>
          </w:tcPr>
          <w:p w14:paraId="64AD3973" w14:textId="77777777"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6481ED02" w14:textId="77777777"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Lý thuyết</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76E45B5" w14:textId="77777777"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Thực hành</w:t>
            </w:r>
          </w:p>
        </w:tc>
        <w:tc>
          <w:tcPr>
            <w:tcW w:w="850" w:type="dxa"/>
            <w:tcBorders>
              <w:top w:val="nil"/>
              <w:left w:val="single" w:sz="4" w:space="0" w:color="auto"/>
              <w:bottom w:val="single" w:sz="4" w:space="0" w:color="000000"/>
              <w:right w:val="single" w:sz="4" w:space="0" w:color="auto"/>
            </w:tcBorders>
            <w:shd w:val="clear" w:color="auto" w:fill="auto"/>
            <w:vAlign w:val="center"/>
            <w:hideMark/>
          </w:tcPr>
          <w:p w14:paraId="0C7524BF" w14:textId="0B8E7006" w:rsidR="00E65438" w:rsidRPr="00C02B66" w:rsidRDefault="00E65438"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Kiểm tra</w:t>
            </w:r>
          </w:p>
        </w:tc>
      </w:tr>
      <w:tr w:rsidR="00C02B66" w:rsidRPr="00C02B66" w14:paraId="6CBEC4C3"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4F34252" w14:textId="77777777" w:rsidR="006778AA" w:rsidRPr="00C02B66" w:rsidRDefault="006778AA" w:rsidP="006778AA">
            <w:pPr>
              <w:jc w:val="both"/>
              <w:rPr>
                <w:rFonts w:ascii="Times New Roman" w:hAnsi="Times New Roman"/>
                <w:b/>
                <w:bCs/>
                <w:color w:val="000000" w:themeColor="text1"/>
                <w:szCs w:val="28"/>
              </w:rPr>
            </w:pPr>
            <w:r w:rsidRPr="00C02B66">
              <w:rPr>
                <w:rFonts w:ascii="Times New Roman" w:hAnsi="Times New Roman"/>
                <w:b/>
                <w:bCs/>
                <w:color w:val="000000" w:themeColor="text1"/>
                <w:szCs w:val="28"/>
              </w:rPr>
              <w:t>I</w:t>
            </w:r>
          </w:p>
        </w:tc>
        <w:tc>
          <w:tcPr>
            <w:tcW w:w="3261" w:type="dxa"/>
            <w:tcBorders>
              <w:top w:val="nil"/>
              <w:left w:val="nil"/>
              <w:bottom w:val="single" w:sz="4" w:space="0" w:color="auto"/>
              <w:right w:val="single" w:sz="4" w:space="0" w:color="auto"/>
            </w:tcBorders>
            <w:shd w:val="clear" w:color="auto" w:fill="auto"/>
            <w:vAlign w:val="center"/>
            <w:hideMark/>
          </w:tcPr>
          <w:p w14:paraId="33443F0C" w14:textId="77777777" w:rsidR="006778AA" w:rsidRPr="00C02B66" w:rsidRDefault="006778AA" w:rsidP="006778AA">
            <w:pPr>
              <w:jc w:val="both"/>
              <w:rPr>
                <w:rFonts w:ascii="Times New Roman" w:hAnsi="Times New Roman"/>
                <w:b/>
                <w:bCs/>
                <w:color w:val="000000" w:themeColor="text1"/>
                <w:szCs w:val="28"/>
              </w:rPr>
            </w:pPr>
            <w:r w:rsidRPr="00C02B66">
              <w:rPr>
                <w:rFonts w:ascii="Times New Roman" w:hAnsi="Times New Roman"/>
                <w:b/>
                <w:bCs/>
                <w:color w:val="000000" w:themeColor="text1"/>
                <w:szCs w:val="28"/>
              </w:rPr>
              <w:t>Các môn học chung</w:t>
            </w:r>
          </w:p>
        </w:tc>
        <w:tc>
          <w:tcPr>
            <w:tcW w:w="1134" w:type="dxa"/>
            <w:tcBorders>
              <w:top w:val="nil"/>
              <w:left w:val="nil"/>
              <w:bottom w:val="single" w:sz="4" w:space="0" w:color="auto"/>
              <w:right w:val="single" w:sz="4" w:space="0" w:color="auto"/>
            </w:tcBorders>
            <w:shd w:val="clear" w:color="auto" w:fill="auto"/>
            <w:vAlign w:val="center"/>
            <w:hideMark/>
          </w:tcPr>
          <w:p w14:paraId="5C33818E"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21</w:t>
            </w:r>
          </w:p>
        </w:tc>
        <w:tc>
          <w:tcPr>
            <w:tcW w:w="1134" w:type="dxa"/>
            <w:tcBorders>
              <w:top w:val="nil"/>
              <w:left w:val="nil"/>
              <w:bottom w:val="single" w:sz="4" w:space="0" w:color="auto"/>
              <w:right w:val="single" w:sz="4" w:space="0" w:color="auto"/>
            </w:tcBorders>
            <w:shd w:val="clear" w:color="auto" w:fill="auto"/>
            <w:vAlign w:val="center"/>
            <w:hideMark/>
          </w:tcPr>
          <w:p w14:paraId="3EFE0864"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450</w:t>
            </w:r>
          </w:p>
        </w:tc>
        <w:tc>
          <w:tcPr>
            <w:tcW w:w="992" w:type="dxa"/>
            <w:tcBorders>
              <w:top w:val="nil"/>
              <w:left w:val="nil"/>
              <w:bottom w:val="single" w:sz="4" w:space="0" w:color="auto"/>
              <w:right w:val="single" w:sz="4" w:space="0" w:color="auto"/>
            </w:tcBorders>
            <w:shd w:val="clear" w:color="auto" w:fill="auto"/>
            <w:vAlign w:val="center"/>
            <w:hideMark/>
          </w:tcPr>
          <w:p w14:paraId="3294BC12"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221</w:t>
            </w:r>
          </w:p>
        </w:tc>
        <w:tc>
          <w:tcPr>
            <w:tcW w:w="1276" w:type="dxa"/>
            <w:tcBorders>
              <w:top w:val="nil"/>
              <w:left w:val="nil"/>
              <w:bottom w:val="single" w:sz="4" w:space="0" w:color="auto"/>
              <w:right w:val="single" w:sz="4" w:space="0" w:color="auto"/>
            </w:tcBorders>
            <w:shd w:val="clear" w:color="auto" w:fill="auto"/>
            <w:vAlign w:val="center"/>
            <w:hideMark/>
          </w:tcPr>
          <w:p w14:paraId="0EFFCCEB"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205</w:t>
            </w:r>
          </w:p>
        </w:tc>
        <w:tc>
          <w:tcPr>
            <w:tcW w:w="850" w:type="dxa"/>
            <w:tcBorders>
              <w:top w:val="nil"/>
              <w:left w:val="nil"/>
              <w:bottom w:val="single" w:sz="4" w:space="0" w:color="auto"/>
              <w:right w:val="single" w:sz="4" w:space="0" w:color="auto"/>
            </w:tcBorders>
            <w:shd w:val="clear" w:color="auto" w:fill="auto"/>
            <w:vAlign w:val="center"/>
            <w:hideMark/>
          </w:tcPr>
          <w:p w14:paraId="066506B3"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24</w:t>
            </w:r>
          </w:p>
        </w:tc>
      </w:tr>
      <w:tr w:rsidR="00C02B66" w:rsidRPr="00C02B66" w14:paraId="0459EEBF"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D8F4E78"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01</w:t>
            </w:r>
          </w:p>
        </w:tc>
        <w:tc>
          <w:tcPr>
            <w:tcW w:w="3261" w:type="dxa"/>
            <w:tcBorders>
              <w:top w:val="nil"/>
              <w:left w:val="nil"/>
              <w:bottom w:val="single" w:sz="4" w:space="0" w:color="auto"/>
              <w:right w:val="single" w:sz="4" w:space="0" w:color="auto"/>
            </w:tcBorders>
            <w:shd w:val="clear" w:color="auto" w:fill="auto"/>
            <w:vAlign w:val="center"/>
            <w:hideMark/>
          </w:tcPr>
          <w:p w14:paraId="2DC24582"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Chính trị</w:t>
            </w:r>
          </w:p>
        </w:tc>
        <w:tc>
          <w:tcPr>
            <w:tcW w:w="1134" w:type="dxa"/>
            <w:tcBorders>
              <w:top w:val="nil"/>
              <w:left w:val="nil"/>
              <w:bottom w:val="single" w:sz="4" w:space="0" w:color="auto"/>
              <w:right w:val="single" w:sz="4" w:space="0" w:color="auto"/>
            </w:tcBorders>
            <w:shd w:val="clear" w:color="auto" w:fill="auto"/>
            <w:vAlign w:val="center"/>
            <w:hideMark/>
          </w:tcPr>
          <w:p w14:paraId="10F1661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134" w:type="dxa"/>
            <w:tcBorders>
              <w:top w:val="nil"/>
              <w:left w:val="nil"/>
              <w:bottom w:val="single" w:sz="4" w:space="0" w:color="auto"/>
              <w:right w:val="single" w:sz="4" w:space="0" w:color="auto"/>
            </w:tcBorders>
            <w:shd w:val="clear" w:color="auto" w:fill="auto"/>
            <w:vAlign w:val="center"/>
            <w:hideMark/>
          </w:tcPr>
          <w:p w14:paraId="17E56BDA"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90</w:t>
            </w:r>
          </w:p>
        </w:tc>
        <w:tc>
          <w:tcPr>
            <w:tcW w:w="992" w:type="dxa"/>
            <w:tcBorders>
              <w:top w:val="nil"/>
              <w:left w:val="nil"/>
              <w:bottom w:val="single" w:sz="4" w:space="0" w:color="auto"/>
              <w:right w:val="single" w:sz="4" w:space="0" w:color="auto"/>
            </w:tcBorders>
            <w:shd w:val="clear" w:color="auto" w:fill="auto"/>
            <w:vAlign w:val="center"/>
            <w:hideMark/>
          </w:tcPr>
          <w:p w14:paraId="57673D38"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60</w:t>
            </w:r>
          </w:p>
        </w:tc>
        <w:tc>
          <w:tcPr>
            <w:tcW w:w="1276" w:type="dxa"/>
            <w:tcBorders>
              <w:top w:val="nil"/>
              <w:left w:val="nil"/>
              <w:bottom w:val="single" w:sz="4" w:space="0" w:color="auto"/>
              <w:right w:val="single" w:sz="4" w:space="0" w:color="auto"/>
            </w:tcBorders>
            <w:shd w:val="clear" w:color="auto" w:fill="auto"/>
            <w:vAlign w:val="center"/>
            <w:hideMark/>
          </w:tcPr>
          <w:p w14:paraId="2EA481E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24</w:t>
            </w:r>
          </w:p>
        </w:tc>
        <w:tc>
          <w:tcPr>
            <w:tcW w:w="850" w:type="dxa"/>
            <w:tcBorders>
              <w:top w:val="nil"/>
              <w:left w:val="nil"/>
              <w:bottom w:val="single" w:sz="4" w:space="0" w:color="auto"/>
              <w:right w:val="single" w:sz="4" w:space="0" w:color="auto"/>
            </w:tcBorders>
            <w:shd w:val="clear" w:color="auto" w:fill="auto"/>
            <w:vAlign w:val="center"/>
            <w:hideMark/>
          </w:tcPr>
          <w:p w14:paraId="7819799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30468A86"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928D00F"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02</w:t>
            </w:r>
          </w:p>
        </w:tc>
        <w:tc>
          <w:tcPr>
            <w:tcW w:w="3261" w:type="dxa"/>
            <w:tcBorders>
              <w:top w:val="nil"/>
              <w:left w:val="nil"/>
              <w:bottom w:val="single" w:sz="4" w:space="0" w:color="auto"/>
              <w:right w:val="single" w:sz="4" w:space="0" w:color="auto"/>
            </w:tcBorders>
            <w:shd w:val="clear" w:color="auto" w:fill="auto"/>
            <w:vAlign w:val="center"/>
            <w:hideMark/>
          </w:tcPr>
          <w:p w14:paraId="7DC28B8A"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Pháp luât.</w:t>
            </w:r>
          </w:p>
        </w:tc>
        <w:tc>
          <w:tcPr>
            <w:tcW w:w="1134" w:type="dxa"/>
            <w:tcBorders>
              <w:top w:val="nil"/>
              <w:left w:val="nil"/>
              <w:bottom w:val="single" w:sz="4" w:space="0" w:color="auto"/>
              <w:right w:val="single" w:sz="4" w:space="0" w:color="auto"/>
            </w:tcBorders>
            <w:shd w:val="clear" w:color="auto" w:fill="auto"/>
            <w:vAlign w:val="center"/>
            <w:hideMark/>
          </w:tcPr>
          <w:p w14:paraId="2B7020E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hideMark/>
          </w:tcPr>
          <w:p w14:paraId="07AAE37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992" w:type="dxa"/>
            <w:tcBorders>
              <w:top w:val="nil"/>
              <w:left w:val="nil"/>
              <w:bottom w:val="single" w:sz="4" w:space="0" w:color="auto"/>
              <w:right w:val="single" w:sz="4" w:space="0" w:color="auto"/>
            </w:tcBorders>
            <w:shd w:val="clear" w:color="auto" w:fill="auto"/>
            <w:vAlign w:val="center"/>
            <w:hideMark/>
          </w:tcPr>
          <w:p w14:paraId="41E4D96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22</w:t>
            </w:r>
          </w:p>
        </w:tc>
        <w:tc>
          <w:tcPr>
            <w:tcW w:w="1276" w:type="dxa"/>
            <w:tcBorders>
              <w:top w:val="nil"/>
              <w:left w:val="nil"/>
              <w:bottom w:val="single" w:sz="4" w:space="0" w:color="auto"/>
              <w:right w:val="single" w:sz="4" w:space="0" w:color="auto"/>
            </w:tcBorders>
            <w:shd w:val="clear" w:color="auto" w:fill="auto"/>
            <w:vAlign w:val="center"/>
            <w:hideMark/>
          </w:tcPr>
          <w:p w14:paraId="0375B684"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850" w:type="dxa"/>
            <w:tcBorders>
              <w:top w:val="nil"/>
              <w:left w:val="nil"/>
              <w:bottom w:val="single" w:sz="4" w:space="0" w:color="auto"/>
              <w:right w:val="single" w:sz="4" w:space="0" w:color="auto"/>
            </w:tcBorders>
            <w:shd w:val="clear" w:color="auto" w:fill="auto"/>
            <w:vAlign w:val="center"/>
            <w:hideMark/>
          </w:tcPr>
          <w:p w14:paraId="55E794D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4027D663"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D3CFEEA"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03</w:t>
            </w:r>
          </w:p>
        </w:tc>
        <w:tc>
          <w:tcPr>
            <w:tcW w:w="3261" w:type="dxa"/>
            <w:tcBorders>
              <w:top w:val="nil"/>
              <w:left w:val="nil"/>
              <w:bottom w:val="single" w:sz="4" w:space="0" w:color="auto"/>
              <w:right w:val="single" w:sz="4" w:space="0" w:color="auto"/>
            </w:tcBorders>
            <w:shd w:val="clear" w:color="auto" w:fill="auto"/>
            <w:vAlign w:val="center"/>
            <w:hideMark/>
          </w:tcPr>
          <w:p w14:paraId="480C0E61"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Giáo dục thể chất</w:t>
            </w:r>
          </w:p>
        </w:tc>
        <w:tc>
          <w:tcPr>
            <w:tcW w:w="1134" w:type="dxa"/>
            <w:tcBorders>
              <w:top w:val="nil"/>
              <w:left w:val="nil"/>
              <w:bottom w:val="single" w:sz="4" w:space="0" w:color="auto"/>
              <w:right w:val="single" w:sz="4" w:space="0" w:color="auto"/>
            </w:tcBorders>
            <w:shd w:val="clear" w:color="auto" w:fill="auto"/>
            <w:vAlign w:val="center"/>
            <w:hideMark/>
          </w:tcPr>
          <w:p w14:paraId="119081F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hideMark/>
          </w:tcPr>
          <w:p w14:paraId="6FD7D68C"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60</w:t>
            </w:r>
          </w:p>
        </w:tc>
        <w:tc>
          <w:tcPr>
            <w:tcW w:w="992" w:type="dxa"/>
            <w:tcBorders>
              <w:top w:val="nil"/>
              <w:left w:val="nil"/>
              <w:bottom w:val="single" w:sz="4" w:space="0" w:color="auto"/>
              <w:right w:val="single" w:sz="4" w:space="0" w:color="auto"/>
            </w:tcBorders>
            <w:shd w:val="clear" w:color="auto" w:fill="auto"/>
            <w:vAlign w:val="center"/>
            <w:hideMark/>
          </w:tcPr>
          <w:p w14:paraId="464E9A91"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276" w:type="dxa"/>
            <w:tcBorders>
              <w:top w:val="nil"/>
              <w:left w:val="nil"/>
              <w:bottom w:val="single" w:sz="4" w:space="0" w:color="auto"/>
              <w:right w:val="single" w:sz="4" w:space="0" w:color="auto"/>
            </w:tcBorders>
            <w:shd w:val="clear" w:color="auto" w:fill="auto"/>
            <w:vAlign w:val="center"/>
            <w:hideMark/>
          </w:tcPr>
          <w:p w14:paraId="508C811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52</w:t>
            </w:r>
          </w:p>
        </w:tc>
        <w:tc>
          <w:tcPr>
            <w:tcW w:w="850" w:type="dxa"/>
            <w:tcBorders>
              <w:top w:val="nil"/>
              <w:left w:val="nil"/>
              <w:bottom w:val="single" w:sz="4" w:space="0" w:color="auto"/>
              <w:right w:val="single" w:sz="4" w:space="0" w:color="auto"/>
            </w:tcBorders>
            <w:shd w:val="clear" w:color="auto" w:fill="auto"/>
            <w:vAlign w:val="center"/>
            <w:hideMark/>
          </w:tcPr>
          <w:p w14:paraId="394250F0"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r>
      <w:tr w:rsidR="00C02B66" w:rsidRPr="00C02B66" w14:paraId="7268E8C8"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3586D94"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04</w:t>
            </w:r>
          </w:p>
        </w:tc>
        <w:tc>
          <w:tcPr>
            <w:tcW w:w="3261" w:type="dxa"/>
            <w:tcBorders>
              <w:top w:val="nil"/>
              <w:left w:val="nil"/>
              <w:bottom w:val="single" w:sz="4" w:space="0" w:color="auto"/>
              <w:right w:val="single" w:sz="4" w:space="0" w:color="auto"/>
            </w:tcBorders>
            <w:shd w:val="clear" w:color="auto" w:fill="auto"/>
            <w:vAlign w:val="center"/>
            <w:hideMark/>
          </w:tcPr>
          <w:p w14:paraId="0270A9E6"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Giáo dục quốc phòng - An ninh</w:t>
            </w:r>
          </w:p>
        </w:tc>
        <w:tc>
          <w:tcPr>
            <w:tcW w:w="1134" w:type="dxa"/>
            <w:tcBorders>
              <w:top w:val="nil"/>
              <w:left w:val="nil"/>
              <w:bottom w:val="single" w:sz="4" w:space="0" w:color="auto"/>
              <w:right w:val="single" w:sz="4" w:space="0" w:color="auto"/>
            </w:tcBorders>
            <w:shd w:val="clear" w:color="auto" w:fill="auto"/>
            <w:vAlign w:val="center"/>
            <w:hideMark/>
          </w:tcPr>
          <w:p w14:paraId="37329BF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2B956005"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75</w:t>
            </w:r>
          </w:p>
        </w:tc>
        <w:tc>
          <w:tcPr>
            <w:tcW w:w="992" w:type="dxa"/>
            <w:tcBorders>
              <w:top w:val="nil"/>
              <w:left w:val="nil"/>
              <w:bottom w:val="single" w:sz="4" w:space="0" w:color="auto"/>
              <w:right w:val="single" w:sz="4" w:space="0" w:color="auto"/>
            </w:tcBorders>
            <w:shd w:val="clear" w:color="auto" w:fill="auto"/>
            <w:vAlign w:val="center"/>
            <w:hideMark/>
          </w:tcPr>
          <w:p w14:paraId="1C9166C7"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58</w:t>
            </w:r>
          </w:p>
        </w:tc>
        <w:tc>
          <w:tcPr>
            <w:tcW w:w="1276" w:type="dxa"/>
            <w:tcBorders>
              <w:top w:val="nil"/>
              <w:left w:val="nil"/>
              <w:bottom w:val="single" w:sz="4" w:space="0" w:color="auto"/>
              <w:right w:val="single" w:sz="4" w:space="0" w:color="auto"/>
            </w:tcBorders>
            <w:shd w:val="clear" w:color="auto" w:fill="auto"/>
            <w:vAlign w:val="center"/>
            <w:hideMark/>
          </w:tcPr>
          <w:p w14:paraId="1120944C"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850" w:type="dxa"/>
            <w:tcBorders>
              <w:top w:val="nil"/>
              <w:left w:val="nil"/>
              <w:bottom w:val="single" w:sz="4" w:space="0" w:color="auto"/>
              <w:right w:val="single" w:sz="4" w:space="0" w:color="auto"/>
            </w:tcBorders>
            <w:shd w:val="clear" w:color="auto" w:fill="auto"/>
            <w:vAlign w:val="center"/>
            <w:hideMark/>
          </w:tcPr>
          <w:p w14:paraId="29E5DD5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r>
      <w:tr w:rsidR="00C02B66" w:rsidRPr="00C02B66" w14:paraId="6CB814D5"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DB737DE"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05</w:t>
            </w:r>
          </w:p>
        </w:tc>
        <w:tc>
          <w:tcPr>
            <w:tcW w:w="3261" w:type="dxa"/>
            <w:tcBorders>
              <w:top w:val="nil"/>
              <w:left w:val="nil"/>
              <w:bottom w:val="single" w:sz="4" w:space="0" w:color="auto"/>
              <w:right w:val="single" w:sz="4" w:space="0" w:color="auto"/>
            </w:tcBorders>
            <w:shd w:val="clear" w:color="auto" w:fill="auto"/>
            <w:vAlign w:val="center"/>
            <w:hideMark/>
          </w:tcPr>
          <w:p w14:paraId="38E71930"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Tin học</w:t>
            </w:r>
          </w:p>
        </w:tc>
        <w:tc>
          <w:tcPr>
            <w:tcW w:w="1134" w:type="dxa"/>
            <w:tcBorders>
              <w:top w:val="nil"/>
              <w:left w:val="nil"/>
              <w:bottom w:val="single" w:sz="4" w:space="0" w:color="auto"/>
              <w:right w:val="single" w:sz="4" w:space="0" w:color="auto"/>
            </w:tcBorders>
            <w:shd w:val="clear" w:color="auto" w:fill="auto"/>
            <w:vAlign w:val="center"/>
            <w:hideMark/>
          </w:tcPr>
          <w:p w14:paraId="14BE229A"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5D423174"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75</w:t>
            </w:r>
          </w:p>
        </w:tc>
        <w:tc>
          <w:tcPr>
            <w:tcW w:w="992" w:type="dxa"/>
            <w:tcBorders>
              <w:top w:val="nil"/>
              <w:left w:val="nil"/>
              <w:bottom w:val="single" w:sz="4" w:space="0" w:color="auto"/>
              <w:right w:val="single" w:sz="4" w:space="0" w:color="auto"/>
            </w:tcBorders>
            <w:shd w:val="clear" w:color="auto" w:fill="auto"/>
            <w:vAlign w:val="center"/>
            <w:hideMark/>
          </w:tcPr>
          <w:p w14:paraId="4F70223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17</w:t>
            </w:r>
          </w:p>
        </w:tc>
        <w:tc>
          <w:tcPr>
            <w:tcW w:w="1276" w:type="dxa"/>
            <w:tcBorders>
              <w:top w:val="nil"/>
              <w:left w:val="nil"/>
              <w:bottom w:val="single" w:sz="4" w:space="0" w:color="auto"/>
              <w:right w:val="single" w:sz="4" w:space="0" w:color="auto"/>
            </w:tcBorders>
            <w:shd w:val="clear" w:color="auto" w:fill="auto"/>
            <w:vAlign w:val="center"/>
            <w:hideMark/>
          </w:tcPr>
          <w:p w14:paraId="1BDE0B4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54</w:t>
            </w:r>
          </w:p>
        </w:tc>
        <w:tc>
          <w:tcPr>
            <w:tcW w:w="850" w:type="dxa"/>
            <w:tcBorders>
              <w:top w:val="nil"/>
              <w:left w:val="nil"/>
              <w:bottom w:val="single" w:sz="4" w:space="0" w:color="auto"/>
              <w:right w:val="single" w:sz="4" w:space="0" w:color="auto"/>
            </w:tcBorders>
            <w:shd w:val="clear" w:color="auto" w:fill="auto"/>
            <w:vAlign w:val="center"/>
            <w:hideMark/>
          </w:tcPr>
          <w:p w14:paraId="30634E1A"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r>
      <w:tr w:rsidR="00C02B66" w:rsidRPr="00C02B66" w14:paraId="01A8E938"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D0423F7"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06</w:t>
            </w:r>
          </w:p>
        </w:tc>
        <w:tc>
          <w:tcPr>
            <w:tcW w:w="3261" w:type="dxa"/>
            <w:tcBorders>
              <w:top w:val="nil"/>
              <w:left w:val="nil"/>
              <w:bottom w:val="single" w:sz="4" w:space="0" w:color="auto"/>
              <w:right w:val="single" w:sz="4" w:space="0" w:color="auto"/>
            </w:tcBorders>
            <w:shd w:val="clear" w:color="auto" w:fill="auto"/>
            <w:vAlign w:val="center"/>
            <w:hideMark/>
          </w:tcPr>
          <w:p w14:paraId="52E4ACD8" w14:textId="1C48C253" w:rsidR="006778AA" w:rsidRPr="00C02B66" w:rsidRDefault="002E7087"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Anh văn</w:t>
            </w:r>
          </w:p>
        </w:tc>
        <w:tc>
          <w:tcPr>
            <w:tcW w:w="1134" w:type="dxa"/>
            <w:tcBorders>
              <w:top w:val="nil"/>
              <w:left w:val="nil"/>
              <w:bottom w:val="single" w:sz="4" w:space="0" w:color="auto"/>
              <w:right w:val="single" w:sz="4" w:space="0" w:color="auto"/>
            </w:tcBorders>
            <w:shd w:val="clear" w:color="auto" w:fill="auto"/>
            <w:vAlign w:val="center"/>
            <w:hideMark/>
          </w:tcPr>
          <w:p w14:paraId="29C7CCE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1134" w:type="dxa"/>
            <w:tcBorders>
              <w:top w:val="nil"/>
              <w:left w:val="nil"/>
              <w:bottom w:val="single" w:sz="4" w:space="0" w:color="auto"/>
              <w:right w:val="single" w:sz="4" w:space="0" w:color="auto"/>
            </w:tcBorders>
            <w:shd w:val="clear" w:color="auto" w:fill="auto"/>
            <w:vAlign w:val="center"/>
            <w:hideMark/>
          </w:tcPr>
          <w:p w14:paraId="710BE1F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120</w:t>
            </w:r>
          </w:p>
        </w:tc>
        <w:tc>
          <w:tcPr>
            <w:tcW w:w="992" w:type="dxa"/>
            <w:tcBorders>
              <w:top w:val="nil"/>
              <w:left w:val="nil"/>
              <w:bottom w:val="single" w:sz="4" w:space="0" w:color="auto"/>
              <w:right w:val="single" w:sz="4" w:space="0" w:color="auto"/>
            </w:tcBorders>
            <w:shd w:val="clear" w:color="auto" w:fill="auto"/>
            <w:vAlign w:val="center"/>
            <w:hideMark/>
          </w:tcPr>
          <w:p w14:paraId="6FE81E09"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60</w:t>
            </w:r>
          </w:p>
        </w:tc>
        <w:tc>
          <w:tcPr>
            <w:tcW w:w="1276" w:type="dxa"/>
            <w:tcBorders>
              <w:top w:val="nil"/>
              <w:left w:val="nil"/>
              <w:bottom w:val="single" w:sz="4" w:space="0" w:color="auto"/>
              <w:right w:val="single" w:sz="4" w:space="0" w:color="auto"/>
            </w:tcBorders>
            <w:shd w:val="clear" w:color="auto" w:fill="auto"/>
            <w:vAlign w:val="center"/>
            <w:hideMark/>
          </w:tcPr>
          <w:p w14:paraId="36D53BBA"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56</w:t>
            </w:r>
          </w:p>
        </w:tc>
        <w:tc>
          <w:tcPr>
            <w:tcW w:w="850" w:type="dxa"/>
            <w:tcBorders>
              <w:top w:val="nil"/>
              <w:left w:val="nil"/>
              <w:bottom w:val="single" w:sz="4" w:space="0" w:color="auto"/>
              <w:right w:val="single" w:sz="4" w:space="0" w:color="auto"/>
            </w:tcBorders>
            <w:shd w:val="clear" w:color="auto" w:fill="auto"/>
            <w:vAlign w:val="center"/>
            <w:hideMark/>
          </w:tcPr>
          <w:p w14:paraId="2D611D2C"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r>
      <w:tr w:rsidR="00C02B66" w:rsidRPr="00C02B66" w14:paraId="33FBDE19"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807C0B7" w14:textId="77777777" w:rsidR="006778AA" w:rsidRPr="00C02B66" w:rsidRDefault="006778AA" w:rsidP="006778AA">
            <w:pPr>
              <w:jc w:val="both"/>
              <w:rPr>
                <w:rFonts w:ascii="Times New Roman" w:hAnsi="Times New Roman"/>
                <w:b/>
                <w:bCs/>
                <w:color w:val="000000" w:themeColor="text1"/>
                <w:szCs w:val="28"/>
              </w:rPr>
            </w:pPr>
            <w:r w:rsidRPr="00C02B66">
              <w:rPr>
                <w:rFonts w:ascii="Times New Roman" w:hAnsi="Times New Roman"/>
                <w:b/>
                <w:bCs/>
                <w:color w:val="000000" w:themeColor="text1"/>
                <w:szCs w:val="28"/>
              </w:rPr>
              <w:t>II</w:t>
            </w:r>
          </w:p>
        </w:tc>
        <w:tc>
          <w:tcPr>
            <w:tcW w:w="3261" w:type="dxa"/>
            <w:tcBorders>
              <w:top w:val="nil"/>
              <w:left w:val="nil"/>
              <w:bottom w:val="single" w:sz="4" w:space="0" w:color="auto"/>
              <w:right w:val="single" w:sz="4" w:space="0" w:color="auto"/>
            </w:tcBorders>
            <w:shd w:val="clear" w:color="auto" w:fill="auto"/>
            <w:vAlign w:val="center"/>
            <w:hideMark/>
          </w:tcPr>
          <w:p w14:paraId="6C790F3C" w14:textId="77777777" w:rsidR="006778AA" w:rsidRPr="00C02B66" w:rsidRDefault="006778AA" w:rsidP="006778AA">
            <w:pPr>
              <w:jc w:val="both"/>
              <w:rPr>
                <w:rFonts w:ascii="Times New Roman" w:hAnsi="Times New Roman"/>
                <w:b/>
                <w:bCs/>
                <w:color w:val="000000" w:themeColor="text1"/>
                <w:szCs w:val="28"/>
              </w:rPr>
            </w:pPr>
            <w:r w:rsidRPr="00C02B66">
              <w:rPr>
                <w:rFonts w:ascii="Times New Roman" w:hAnsi="Times New Roman"/>
                <w:b/>
                <w:bCs/>
                <w:color w:val="000000" w:themeColor="text1"/>
                <w:szCs w:val="28"/>
              </w:rPr>
              <w:t xml:space="preserve">Các môn học, mô đun chuyên môn </w:t>
            </w:r>
          </w:p>
        </w:tc>
        <w:tc>
          <w:tcPr>
            <w:tcW w:w="1134" w:type="dxa"/>
            <w:tcBorders>
              <w:top w:val="nil"/>
              <w:left w:val="nil"/>
              <w:bottom w:val="single" w:sz="4" w:space="0" w:color="auto"/>
              <w:right w:val="single" w:sz="4" w:space="0" w:color="auto"/>
            </w:tcBorders>
            <w:shd w:val="clear" w:color="auto" w:fill="auto"/>
            <w:vAlign w:val="center"/>
            <w:hideMark/>
          </w:tcPr>
          <w:p w14:paraId="7B4A6588" w14:textId="758866AA"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8</w:t>
            </w:r>
            <w:r w:rsidR="005779AD" w:rsidRPr="00C02B66">
              <w:rPr>
                <w:rFonts w:ascii="Times New Roman" w:hAnsi="Times New Roman"/>
                <w:b/>
                <w:bCs/>
                <w:color w:val="000000" w:themeColor="text1"/>
                <w:szCs w:val="28"/>
              </w:rPr>
              <w:t>5</w:t>
            </w:r>
          </w:p>
        </w:tc>
        <w:tc>
          <w:tcPr>
            <w:tcW w:w="1134" w:type="dxa"/>
            <w:tcBorders>
              <w:top w:val="nil"/>
              <w:left w:val="nil"/>
              <w:bottom w:val="single" w:sz="4" w:space="0" w:color="auto"/>
              <w:right w:val="single" w:sz="4" w:space="0" w:color="auto"/>
            </w:tcBorders>
            <w:shd w:val="clear" w:color="auto" w:fill="auto"/>
            <w:vAlign w:val="center"/>
            <w:hideMark/>
          </w:tcPr>
          <w:p w14:paraId="7026129B" w14:textId="655ED244"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19</w:t>
            </w:r>
            <w:r w:rsidR="00B356D5" w:rsidRPr="00C02B66">
              <w:rPr>
                <w:rFonts w:ascii="Times New Roman" w:hAnsi="Times New Roman"/>
                <w:b/>
                <w:bCs/>
                <w:color w:val="000000" w:themeColor="text1"/>
                <w:szCs w:val="28"/>
              </w:rPr>
              <w:t>68</w:t>
            </w:r>
          </w:p>
        </w:tc>
        <w:tc>
          <w:tcPr>
            <w:tcW w:w="992" w:type="dxa"/>
            <w:tcBorders>
              <w:top w:val="nil"/>
              <w:left w:val="nil"/>
              <w:bottom w:val="single" w:sz="4" w:space="0" w:color="auto"/>
              <w:right w:val="single" w:sz="4" w:space="0" w:color="auto"/>
            </w:tcBorders>
            <w:shd w:val="clear" w:color="auto" w:fill="auto"/>
            <w:vAlign w:val="center"/>
            <w:hideMark/>
          </w:tcPr>
          <w:p w14:paraId="7FA4BC6A" w14:textId="33EE2DDE" w:rsidR="006778AA" w:rsidRPr="00C02B66" w:rsidRDefault="0083227F"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662</w:t>
            </w:r>
          </w:p>
        </w:tc>
        <w:tc>
          <w:tcPr>
            <w:tcW w:w="1276" w:type="dxa"/>
            <w:tcBorders>
              <w:top w:val="nil"/>
              <w:left w:val="nil"/>
              <w:bottom w:val="single" w:sz="4" w:space="0" w:color="auto"/>
              <w:right w:val="single" w:sz="4" w:space="0" w:color="auto"/>
            </w:tcBorders>
            <w:shd w:val="clear" w:color="auto" w:fill="auto"/>
            <w:vAlign w:val="center"/>
            <w:hideMark/>
          </w:tcPr>
          <w:p w14:paraId="6DDD354D" w14:textId="0B436660"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r w:rsidR="00B356D5" w:rsidRPr="00C02B66">
              <w:rPr>
                <w:rFonts w:ascii="Times New Roman" w:hAnsi="Times New Roman"/>
                <w:b/>
                <w:bCs/>
                <w:color w:val="000000" w:themeColor="text1"/>
                <w:szCs w:val="28"/>
              </w:rPr>
              <w:t>233</w:t>
            </w:r>
          </w:p>
        </w:tc>
        <w:tc>
          <w:tcPr>
            <w:tcW w:w="850" w:type="dxa"/>
            <w:tcBorders>
              <w:top w:val="nil"/>
              <w:left w:val="nil"/>
              <w:bottom w:val="single" w:sz="4" w:space="0" w:color="auto"/>
              <w:right w:val="single" w:sz="4" w:space="0" w:color="auto"/>
            </w:tcBorders>
            <w:shd w:val="clear" w:color="auto" w:fill="auto"/>
            <w:vAlign w:val="center"/>
            <w:hideMark/>
          </w:tcPr>
          <w:p w14:paraId="5A52C27B" w14:textId="5C72B67D" w:rsidR="006778AA" w:rsidRPr="00C02B66" w:rsidRDefault="003F762E"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73</w:t>
            </w:r>
          </w:p>
        </w:tc>
      </w:tr>
      <w:tr w:rsidR="00C02B66" w:rsidRPr="00C02B66" w14:paraId="6BA1804C"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08430C2" w14:textId="77777777" w:rsidR="006778AA" w:rsidRPr="00C02B66" w:rsidRDefault="006778AA" w:rsidP="006778AA">
            <w:pPr>
              <w:jc w:val="both"/>
              <w:rPr>
                <w:rFonts w:ascii="Times New Roman" w:hAnsi="Times New Roman"/>
                <w:b/>
                <w:bCs/>
                <w:i/>
                <w:iCs/>
                <w:color w:val="000000" w:themeColor="text1"/>
                <w:szCs w:val="28"/>
              </w:rPr>
            </w:pPr>
            <w:r w:rsidRPr="00C02B66">
              <w:rPr>
                <w:rFonts w:ascii="Times New Roman" w:hAnsi="Times New Roman"/>
                <w:b/>
                <w:bCs/>
                <w:i/>
                <w:iCs/>
                <w:color w:val="000000" w:themeColor="text1"/>
                <w:szCs w:val="28"/>
              </w:rPr>
              <w:t>II.1</w:t>
            </w:r>
          </w:p>
        </w:tc>
        <w:tc>
          <w:tcPr>
            <w:tcW w:w="3261" w:type="dxa"/>
            <w:tcBorders>
              <w:top w:val="nil"/>
              <w:left w:val="nil"/>
              <w:bottom w:val="single" w:sz="4" w:space="0" w:color="auto"/>
              <w:right w:val="single" w:sz="4" w:space="0" w:color="auto"/>
            </w:tcBorders>
            <w:shd w:val="clear" w:color="auto" w:fill="auto"/>
            <w:vAlign w:val="center"/>
            <w:hideMark/>
          </w:tcPr>
          <w:p w14:paraId="4A4F6DD9" w14:textId="77777777" w:rsidR="006778AA" w:rsidRPr="00C02B66" w:rsidRDefault="006778AA" w:rsidP="006778AA">
            <w:pPr>
              <w:jc w:val="both"/>
              <w:rPr>
                <w:rFonts w:ascii="Times New Roman" w:hAnsi="Times New Roman"/>
                <w:b/>
                <w:bCs/>
                <w:i/>
                <w:iCs/>
                <w:color w:val="000000" w:themeColor="text1"/>
                <w:szCs w:val="28"/>
              </w:rPr>
            </w:pPr>
            <w:r w:rsidRPr="00C02B66">
              <w:rPr>
                <w:rFonts w:ascii="Times New Roman" w:hAnsi="Times New Roman"/>
                <w:b/>
                <w:bCs/>
                <w:i/>
                <w:iCs/>
                <w:color w:val="000000" w:themeColor="text1"/>
                <w:szCs w:val="28"/>
              </w:rPr>
              <w:t>Các môn học, mô đun kỹ thuật cơ sở</w:t>
            </w:r>
          </w:p>
        </w:tc>
        <w:tc>
          <w:tcPr>
            <w:tcW w:w="1134" w:type="dxa"/>
            <w:tcBorders>
              <w:top w:val="nil"/>
              <w:left w:val="nil"/>
              <w:bottom w:val="single" w:sz="4" w:space="0" w:color="auto"/>
              <w:right w:val="single" w:sz="4" w:space="0" w:color="auto"/>
            </w:tcBorders>
            <w:shd w:val="clear" w:color="auto" w:fill="auto"/>
            <w:vAlign w:val="center"/>
            <w:hideMark/>
          </w:tcPr>
          <w:p w14:paraId="643602D5"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23</w:t>
            </w:r>
          </w:p>
        </w:tc>
        <w:tc>
          <w:tcPr>
            <w:tcW w:w="1134" w:type="dxa"/>
            <w:tcBorders>
              <w:top w:val="nil"/>
              <w:left w:val="nil"/>
              <w:bottom w:val="single" w:sz="4" w:space="0" w:color="auto"/>
              <w:right w:val="single" w:sz="4" w:space="0" w:color="auto"/>
            </w:tcBorders>
            <w:shd w:val="clear" w:color="auto" w:fill="auto"/>
            <w:vAlign w:val="center"/>
            <w:hideMark/>
          </w:tcPr>
          <w:p w14:paraId="07179FE4"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405</w:t>
            </w:r>
          </w:p>
        </w:tc>
        <w:tc>
          <w:tcPr>
            <w:tcW w:w="992" w:type="dxa"/>
            <w:tcBorders>
              <w:top w:val="nil"/>
              <w:left w:val="nil"/>
              <w:bottom w:val="single" w:sz="4" w:space="0" w:color="auto"/>
              <w:right w:val="single" w:sz="4" w:space="0" w:color="auto"/>
            </w:tcBorders>
            <w:shd w:val="clear" w:color="auto" w:fill="auto"/>
            <w:vAlign w:val="center"/>
            <w:hideMark/>
          </w:tcPr>
          <w:p w14:paraId="305DA0A1"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194</w:t>
            </w:r>
          </w:p>
        </w:tc>
        <w:tc>
          <w:tcPr>
            <w:tcW w:w="1276" w:type="dxa"/>
            <w:tcBorders>
              <w:top w:val="nil"/>
              <w:left w:val="nil"/>
              <w:bottom w:val="single" w:sz="4" w:space="0" w:color="auto"/>
              <w:right w:val="single" w:sz="4" w:space="0" w:color="auto"/>
            </w:tcBorders>
            <w:shd w:val="clear" w:color="auto" w:fill="auto"/>
            <w:vAlign w:val="center"/>
            <w:hideMark/>
          </w:tcPr>
          <w:p w14:paraId="12E8202D"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192</w:t>
            </w:r>
          </w:p>
        </w:tc>
        <w:tc>
          <w:tcPr>
            <w:tcW w:w="850" w:type="dxa"/>
            <w:tcBorders>
              <w:top w:val="nil"/>
              <w:left w:val="nil"/>
              <w:bottom w:val="single" w:sz="4" w:space="0" w:color="auto"/>
              <w:right w:val="single" w:sz="4" w:space="0" w:color="auto"/>
            </w:tcBorders>
            <w:shd w:val="clear" w:color="auto" w:fill="auto"/>
            <w:vAlign w:val="center"/>
            <w:hideMark/>
          </w:tcPr>
          <w:p w14:paraId="6E271019" w14:textId="77777777"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19</w:t>
            </w:r>
          </w:p>
        </w:tc>
      </w:tr>
      <w:tr w:rsidR="00C02B66" w:rsidRPr="00C02B66" w14:paraId="547D5ED8"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2DC3CF22"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07</w:t>
            </w:r>
          </w:p>
        </w:tc>
        <w:tc>
          <w:tcPr>
            <w:tcW w:w="3261" w:type="dxa"/>
            <w:tcBorders>
              <w:top w:val="nil"/>
              <w:left w:val="nil"/>
              <w:bottom w:val="single" w:sz="4" w:space="0" w:color="auto"/>
              <w:right w:val="single" w:sz="4" w:space="0" w:color="auto"/>
            </w:tcBorders>
            <w:shd w:val="clear" w:color="auto" w:fill="auto"/>
            <w:vAlign w:val="center"/>
            <w:hideMark/>
          </w:tcPr>
          <w:p w14:paraId="4BEE1801"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Trang trí cơ bản</w:t>
            </w:r>
          </w:p>
        </w:tc>
        <w:tc>
          <w:tcPr>
            <w:tcW w:w="1134" w:type="dxa"/>
            <w:tcBorders>
              <w:top w:val="nil"/>
              <w:left w:val="nil"/>
              <w:bottom w:val="single" w:sz="4" w:space="0" w:color="auto"/>
              <w:right w:val="single" w:sz="4" w:space="0" w:color="auto"/>
            </w:tcBorders>
            <w:shd w:val="clear" w:color="auto" w:fill="auto"/>
            <w:vAlign w:val="center"/>
            <w:hideMark/>
          </w:tcPr>
          <w:p w14:paraId="081BB13D"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hideMark/>
          </w:tcPr>
          <w:p w14:paraId="296B2097"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45</w:t>
            </w:r>
          </w:p>
        </w:tc>
        <w:tc>
          <w:tcPr>
            <w:tcW w:w="992" w:type="dxa"/>
            <w:tcBorders>
              <w:top w:val="nil"/>
              <w:left w:val="nil"/>
              <w:bottom w:val="single" w:sz="4" w:space="0" w:color="auto"/>
              <w:right w:val="single" w:sz="4" w:space="0" w:color="auto"/>
            </w:tcBorders>
            <w:shd w:val="clear" w:color="auto" w:fill="auto"/>
            <w:vAlign w:val="center"/>
            <w:hideMark/>
          </w:tcPr>
          <w:p w14:paraId="0DCE19E0"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276" w:type="dxa"/>
            <w:tcBorders>
              <w:top w:val="nil"/>
              <w:left w:val="nil"/>
              <w:bottom w:val="single" w:sz="4" w:space="0" w:color="auto"/>
              <w:right w:val="single" w:sz="4" w:space="0" w:color="auto"/>
            </w:tcBorders>
            <w:shd w:val="clear" w:color="auto" w:fill="auto"/>
            <w:vAlign w:val="center"/>
            <w:hideMark/>
          </w:tcPr>
          <w:p w14:paraId="36C351C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28</w:t>
            </w:r>
          </w:p>
        </w:tc>
        <w:tc>
          <w:tcPr>
            <w:tcW w:w="850" w:type="dxa"/>
            <w:tcBorders>
              <w:top w:val="nil"/>
              <w:left w:val="nil"/>
              <w:bottom w:val="single" w:sz="4" w:space="0" w:color="auto"/>
              <w:right w:val="single" w:sz="4" w:space="0" w:color="auto"/>
            </w:tcBorders>
            <w:shd w:val="clear" w:color="auto" w:fill="auto"/>
            <w:vAlign w:val="center"/>
            <w:hideMark/>
          </w:tcPr>
          <w:p w14:paraId="7E245FD5"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31E33383"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8AC7708"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08</w:t>
            </w:r>
          </w:p>
        </w:tc>
        <w:tc>
          <w:tcPr>
            <w:tcW w:w="3261" w:type="dxa"/>
            <w:tcBorders>
              <w:top w:val="nil"/>
              <w:left w:val="nil"/>
              <w:bottom w:val="single" w:sz="4" w:space="0" w:color="auto"/>
              <w:right w:val="single" w:sz="4" w:space="0" w:color="auto"/>
            </w:tcBorders>
            <w:shd w:val="clear" w:color="000000" w:fill="FFFFFF"/>
            <w:vAlign w:val="center"/>
            <w:hideMark/>
          </w:tcPr>
          <w:p w14:paraId="3B5F63B2"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Hình họa</w:t>
            </w:r>
          </w:p>
        </w:tc>
        <w:tc>
          <w:tcPr>
            <w:tcW w:w="1134" w:type="dxa"/>
            <w:tcBorders>
              <w:top w:val="nil"/>
              <w:left w:val="nil"/>
              <w:bottom w:val="single" w:sz="4" w:space="0" w:color="auto"/>
              <w:right w:val="single" w:sz="4" w:space="0" w:color="auto"/>
            </w:tcBorders>
            <w:shd w:val="clear" w:color="000000" w:fill="FFFFFF"/>
            <w:vAlign w:val="center"/>
            <w:hideMark/>
          </w:tcPr>
          <w:p w14:paraId="55806BD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134" w:type="dxa"/>
            <w:tcBorders>
              <w:top w:val="nil"/>
              <w:left w:val="nil"/>
              <w:bottom w:val="single" w:sz="4" w:space="0" w:color="auto"/>
              <w:right w:val="single" w:sz="4" w:space="0" w:color="auto"/>
            </w:tcBorders>
            <w:shd w:val="clear" w:color="000000" w:fill="FFFFFF"/>
            <w:vAlign w:val="center"/>
            <w:hideMark/>
          </w:tcPr>
          <w:p w14:paraId="3AB52E0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45</w:t>
            </w:r>
          </w:p>
        </w:tc>
        <w:tc>
          <w:tcPr>
            <w:tcW w:w="992" w:type="dxa"/>
            <w:tcBorders>
              <w:top w:val="nil"/>
              <w:left w:val="nil"/>
              <w:bottom w:val="single" w:sz="4" w:space="0" w:color="auto"/>
              <w:right w:val="single" w:sz="4" w:space="0" w:color="auto"/>
            </w:tcBorders>
            <w:shd w:val="clear" w:color="000000" w:fill="FFFFFF"/>
            <w:vAlign w:val="center"/>
            <w:hideMark/>
          </w:tcPr>
          <w:p w14:paraId="53B4B5F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11</w:t>
            </w:r>
          </w:p>
        </w:tc>
        <w:tc>
          <w:tcPr>
            <w:tcW w:w="1276" w:type="dxa"/>
            <w:tcBorders>
              <w:top w:val="nil"/>
              <w:left w:val="nil"/>
              <w:bottom w:val="single" w:sz="4" w:space="0" w:color="auto"/>
              <w:right w:val="single" w:sz="4" w:space="0" w:color="auto"/>
            </w:tcBorders>
            <w:shd w:val="clear" w:color="000000" w:fill="FFFFFF"/>
            <w:vAlign w:val="center"/>
            <w:hideMark/>
          </w:tcPr>
          <w:p w14:paraId="56B58744"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32</w:t>
            </w:r>
          </w:p>
        </w:tc>
        <w:tc>
          <w:tcPr>
            <w:tcW w:w="850" w:type="dxa"/>
            <w:tcBorders>
              <w:top w:val="nil"/>
              <w:left w:val="nil"/>
              <w:bottom w:val="single" w:sz="4" w:space="0" w:color="auto"/>
              <w:right w:val="single" w:sz="4" w:space="0" w:color="auto"/>
            </w:tcBorders>
            <w:shd w:val="clear" w:color="000000" w:fill="FFFFFF"/>
            <w:vAlign w:val="center"/>
            <w:hideMark/>
          </w:tcPr>
          <w:p w14:paraId="0D1320E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37F4C9CF"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43BF563"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09</w:t>
            </w:r>
          </w:p>
        </w:tc>
        <w:tc>
          <w:tcPr>
            <w:tcW w:w="3261" w:type="dxa"/>
            <w:tcBorders>
              <w:top w:val="nil"/>
              <w:left w:val="nil"/>
              <w:bottom w:val="single" w:sz="4" w:space="0" w:color="auto"/>
              <w:right w:val="single" w:sz="4" w:space="0" w:color="auto"/>
            </w:tcBorders>
            <w:shd w:val="clear" w:color="auto" w:fill="auto"/>
            <w:vAlign w:val="center"/>
            <w:hideMark/>
          </w:tcPr>
          <w:p w14:paraId="3B41DE23"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Lịch sử thời trang</w:t>
            </w:r>
          </w:p>
        </w:tc>
        <w:tc>
          <w:tcPr>
            <w:tcW w:w="1134" w:type="dxa"/>
            <w:tcBorders>
              <w:top w:val="nil"/>
              <w:left w:val="nil"/>
              <w:bottom w:val="single" w:sz="4" w:space="0" w:color="auto"/>
              <w:right w:val="single" w:sz="4" w:space="0" w:color="auto"/>
            </w:tcBorders>
            <w:shd w:val="clear" w:color="auto" w:fill="auto"/>
            <w:vAlign w:val="center"/>
            <w:hideMark/>
          </w:tcPr>
          <w:p w14:paraId="68F3B24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hideMark/>
          </w:tcPr>
          <w:p w14:paraId="680AB477"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992" w:type="dxa"/>
            <w:tcBorders>
              <w:top w:val="nil"/>
              <w:left w:val="nil"/>
              <w:bottom w:val="single" w:sz="4" w:space="0" w:color="auto"/>
              <w:right w:val="single" w:sz="4" w:space="0" w:color="auto"/>
            </w:tcBorders>
            <w:shd w:val="clear" w:color="auto" w:fill="auto"/>
            <w:vAlign w:val="center"/>
            <w:hideMark/>
          </w:tcPr>
          <w:p w14:paraId="7DBA2A4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22</w:t>
            </w:r>
          </w:p>
        </w:tc>
        <w:tc>
          <w:tcPr>
            <w:tcW w:w="1276" w:type="dxa"/>
            <w:tcBorders>
              <w:top w:val="nil"/>
              <w:left w:val="nil"/>
              <w:bottom w:val="single" w:sz="4" w:space="0" w:color="auto"/>
              <w:right w:val="single" w:sz="4" w:space="0" w:color="auto"/>
            </w:tcBorders>
            <w:shd w:val="clear" w:color="auto" w:fill="auto"/>
            <w:vAlign w:val="center"/>
            <w:hideMark/>
          </w:tcPr>
          <w:p w14:paraId="69F5831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850" w:type="dxa"/>
            <w:tcBorders>
              <w:top w:val="nil"/>
              <w:left w:val="nil"/>
              <w:bottom w:val="single" w:sz="4" w:space="0" w:color="auto"/>
              <w:right w:val="single" w:sz="4" w:space="0" w:color="auto"/>
            </w:tcBorders>
            <w:shd w:val="clear" w:color="auto" w:fill="auto"/>
            <w:vAlign w:val="center"/>
            <w:hideMark/>
          </w:tcPr>
          <w:p w14:paraId="0AB40A1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430363B6"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4EEEAC8"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10</w:t>
            </w:r>
          </w:p>
        </w:tc>
        <w:tc>
          <w:tcPr>
            <w:tcW w:w="3261" w:type="dxa"/>
            <w:tcBorders>
              <w:top w:val="nil"/>
              <w:left w:val="nil"/>
              <w:bottom w:val="single" w:sz="4" w:space="0" w:color="auto"/>
              <w:right w:val="single" w:sz="4" w:space="0" w:color="auto"/>
            </w:tcBorders>
            <w:shd w:val="clear" w:color="auto" w:fill="auto"/>
            <w:vAlign w:val="center"/>
            <w:hideMark/>
          </w:tcPr>
          <w:p w14:paraId="1CB1D9AB"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An toàn lao động</w:t>
            </w:r>
          </w:p>
        </w:tc>
        <w:tc>
          <w:tcPr>
            <w:tcW w:w="1134" w:type="dxa"/>
            <w:tcBorders>
              <w:top w:val="nil"/>
              <w:left w:val="nil"/>
              <w:bottom w:val="single" w:sz="4" w:space="0" w:color="auto"/>
              <w:right w:val="single" w:sz="4" w:space="0" w:color="auto"/>
            </w:tcBorders>
            <w:shd w:val="clear" w:color="auto" w:fill="auto"/>
            <w:vAlign w:val="center"/>
            <w:hideMark/>
          </w:tcPr>
          <w:p w14:paraId="6DF834E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34" w:type="dxa"/>
            <w:tcBorders>
              <w:top w:val="nil"/>
              <w:left w:val="nil"/>
              <w:bottom w:val="single" w:sz="4" w:space="0" w:color="auto"/>
              <w:right w:val="single" w:sz="4" w:space="0" w:color="auto"/>
            </w:tcBorders>
            <w:shd w:val="clear" w:color="auto" w:fill="auto"/>
            <w:vAlign w:val="center"/>
            <w:hideMark/>
          </w:tcPr>
          <w:p w14:paraId="6611B20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992" w:type="dxa"/>
            <w:tcBorders>
              <w:top w:val="nil"/>
              <w:left w:val="nil"/>
              <w:bottom w:val="single" w:sz="4" w:space="0" w:color="auto"/>
              <w:right w:val="single" w:sz="4" w:space="0" w:color="auto"/>
            </w:tcBorders>
            <w:shd w:val="clear" w:color="auto" w:fill="auto"/>
            <w:vAlign w:val="center"/>
            <w:hideMark/>
          </w:tcPr>
          <w:p w14:paraId="4FE83838"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c>
          <w:tcPr>
            <w:tcW w:w="1276" w:type="dxa"/>
            <w:tcBorders>
              <w:top w:val="nil"/>
              <w:left w:val="nil"/>
              <w:bottom w:val="single" w:sz="4" w:space="0" w:color="auto"/>
              <w:right w:val="single" w:sz="4" w:space="0" w:color="auto"/>
            </w:tcBorders>
            <w:shd w:val="clear" w:color="auto" w:fill="auto"/>
            <w:vAlign w:val="center"/>
            <w:hideMark/>
          </w:tcPr>
          <w:p w14:paraId="1AC1AF9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50" w:type="dxa"/>
            <w:tcBorders>
              <w:top w:val="nil"/>
              <w:left w:val="nil"/>
              <w:bottom w:val="single" w:sz="4" w:space="0" w:color="auto"/>
              <w:right w:val="single" w:sz="4" w:space="0" w:color="auto"/>
            </w:tcBorders>
            <w:shd w:val="clear" w:color="auto" w:fill="auto"/>
            <w:vAlign w:val="center"/>
            <w:hideMark/>
          </w:tcPr>
          <w:p w14:paraId="1379CEE8"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564BE402"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4151741"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11</w:t>
            </w:r>
          </w:p>
        </w:tc>
        <w:tc>
          <w:tcPr>
            <w:tcW w:w="3261" w:type="dxa"/>
            <w:tcBorders>
              <w:top w:val="nil"/>
              <w:left w:val="nil"/>
              <w:bottom w:val="single" w:sz="4" w:space="0" w:color="auto"/>
              <w:right w:val="single" w:sz="4" w:space="0" w:color="auto"/>
            </w:tcBorders>
            <w:shd w:val="clear" w:color="auto" w:fill="auto"/>
            <w:vAlign w:val="center"/>
            <w:hideMark/>
          </w:tcPr>
          <w:p w14:paraId="682A0628"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Vẽ kỹ thuật</w:t>
            </w:r>
          </w:p>
        </w:tc>
        <w:tc>
          <w:tcPr>
            <w:tcW w:w="1134" w:type="dxa"/>
            <w:tcBorders>
              <w:top w:val="nil"/>
              <w:left w:val="nil"/>
              <w:bottom w:val="single" w:sz="4" w:space="0" w:color="auto"/>
              <w:right w:val="single" w:sz="4" w:space="0" w:color="auto"/>
            </w:tcBorders>
            <w:shd w:val="clear" w:color="auto" w:fill="auto"/>
            <w:vAlign w:val="center"/>
            <w:hideMark/>
          </w:tcPr>
          <w:p w14:paraId="2F3B1BF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hideMark/>
          </w:tcPr>
          <w:p w14:paraId="09AC16F1"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992" w:type="dxa"/>
            <w:tcBorders>
              <w:top w:val="nil"/>
              <w:left w:val="nil"/>
              <w:bottom w:val="single" w:sz="4" w:space="0" w:color="auto"/>
              <w:right w:val="single" w:sz="4" w:space="0" w:color="auto"/>
            </w:tcBorders>
            <w:shd w:val="clear" w:color="auto" w:fill="auto"/>
            <w:vAlign w:val="center"/>
            <w:hideMark/>
          </w:tcPr>
          <w:p w14:paraId="29F8D0FA"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20</w:t>
            </w:r>
          </w:p>
        </w:tc>
        <w:tc>
          <w:tcPr>
            <w:tcW w:w="1276" w:type="dxa"/>
            <w:tcBorders>
              <w:top w:val="nil"/>
              <w:left w:val="nil"/>
              <w:bottom w:val="single" w:sz="4" w:space="0" w:color="auto"/>
              <w:right w:val="single" w:sz="4" w:space="0" w:color="auto"/>
            </w:tcBorders>
            <w:shd w:val="clear" w:color="auto" w:fill="auto"/>
            <w:vAlign w:val="center"/>
            <w:hideMark/>
          </w:tcPr>
          <w:p w14:paraId="4975CDDA"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850" w:type="dxa"/>
            <w:tcBorders>
              <w:top w:val="nil"/>
              <w:left w:val="nil"/>
              <w:bottom w:val="single" w:sz="4" w:space="0" w:color="auto"/>
              <w:right w:val="single" w:sz="4" w:space="0" w:color="auto"/>
            </w:tcBorders>
            <w:shd w:val="clear" w:color="auto" w:fill="auto"/>
            <w:vAlign w:val="center"/>
            <w:hideMark/>
          </w:tcPr>
          <w:p w14:paraId="47670587"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263C969D"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8770402"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12</w:t>
            </w:r>
          </w:p>
        </w:tc>
        <w:tc>
          <w:tcPr>
            <w:tcW w:w="3261" w:type="dxa"/>
            <w:tcBorders>
              <w:top w:val="nil"/>
              <w:left w:val="nil"/>
              <w:bottom w:val="single" w:sz="4" w:space="0" w:color="auto"/>
              <w:right w:val="single" w:sz="4" w:space="0" w:color="auto"/>
            </w:tcBorders>
            <w:shd w:val="clear" w:color="auto" w:fill="auto"/>
            <w:vAlign w:val="center"/>
            <w:hideMark/>
          </w:tcPr>
          <w:p w14:paraId="48E18E0D"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 xml:space="preserve">Nhân trắc học </w:t>
            </w:r>
          </w:p>
        </w:tc>
        <w:tc>
          <w:tcPr>
            <w:tcW w:w="1134" w:type="dxa"/>
            <w:tcBorders>
              <w:top w:val="nil"/>
              <w:left w:val="nil"/>
              <w:bottom w:val="single" w:sz="4" w:space="0" w:color="auto"/>
              <w:right w:val="single" w:sz="4" w:space="0" w:color="auto"/>
            </w:tcBorders>
            <w:shd w:val="clear" w:color="auto" w:fill="auto"/>
            <w:vAlign w:val="center"/>
            <w:hideMark/>
          </w:tcPr>
          <w:p w14:paraId="101373F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hideMark/>
          </w:tcPr>
          <w:p w14:paraId="5553E1F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45</w:t>
            </w:r>
          </w:p>
        </w:tc>
        <w:tc>
          <w:tcPr>
            <w:tcW w:w="992" w:type="dxa"/>
            <w:tcBorders>
              <w:top w:val="nil"/>
              <w:left w:val="nil"/>
              <w:bottom w:val="single" w:sz="4" w:space="0" w:color="auto"/>
              <w:right w:val="single" w:sz="4" w:space="0" w:color="auto"/>
            </w:tcBorders>
            <w:shd w:val="clear" w:color="auto" w:fill="auto"/>
            <w:vAlign w:val="center"/>
            <w:hideMark/>
          </w:tcPr>
          <w:p w14:paraId="0E11369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276" w:type="dxa"/>
            <w:tcBorders>
              <w:top w:val="nil"/>
              <w:left w:val="nil"/>
              <w:bottom w:val="single" w:sz="4" w:space="0" w:color="auto"/>
              <w:right w:val="single" w:sz="4" w:space="0" w:color="auto"/>
            </w:tcBorders>
            <w:shd w:val="clear" w:color="auto" w:fill="auto"/>
            <w:vAlign w:val="center"/>
            <w:hideMark/>
          </w:tcPr>
          <w:p w14:paraId="45675774"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28</w:t>
            </w:r>
          </w:p>
        </w:tc>
        <w:tc>
          <w:tcPr>
            <w:tcW w:w="850" w:type="dxa"/>
            <w:tcBorders>
              <w:top w:val="nil"/>
              <w:left w:val="nil"/>
              <w:bottom w:val="single" w:sz="4" w:space="0" w:color="auto"/>
              <w:right w:val="single" w:sz="4" w:space="0" w:color="auto"/>
            </w:tcBorders>
            <w:shd w:val="clear" w:color="auto" w:fill="auto"/>
            <w:vAlign w:val="center"/>
            <w:hideMark/>
          </w:tcPr>
          <w:p w14:paraId="2892E3D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212CB702"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D6ACC24"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13</w:t>
            </w:r>
          </w:p>
        </w:tc>
        <w:tc>
          <w:tcPr>
            <w:tcW w:w="3261" w:type="dxa"/>
            <w:tcBorders>
              <w:top w:val="nil"/>
              <w:left w:val="nil"/>
              <w:bottom w:val="single" w:sz="4" w:space="0" w:color="auto"/>
              <w:right w:val="single" w:sz="4" w:space="0" w:color="auto"/>
            </w:tcBorders>
            <w:shd w:val="clear" w:color="auto" w:fill="auto"/>
            <w:vAlign w:val="center"/>
            <w:hideMark/>
          </w:tcPr>
          <w:p w14:paraId="05266962"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Thiết bị may</w:t>
            </w:r>
          </w:p>
        </w:tc>
        <w:tc>
          <w:tcPr>
            <w:tcW w:w="1134" w:type="dxa"/>
            <w:tcBorders>
              <w:top w:val="nil"/>
              <w:left w:val="nil"/>
              <w:bottom w:val="single" w:sz="4" w:space="0" w:color="auto"/>
              <w:right w:val="single" w:sz="4" w:space="0" w:color="auto"/>
            </w:tcBorders>
            <w:shd w:val="clear" w:color="auto" w:fill="auto"/>
            <w:vAlign w:val="center"/>
            <w:hideMark/>
          </w:tcPr>
          <w:p w14:paraId="2DA5821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134" w:type="dxa"/>
            <w:tcBorders>
              <w:top w:val="nil"/>
              <w:left w:val="nil"/>
              <w:bottom w:val="single" w:sz="4" w:space="0" w:color="auto"/>
              <w:right w:val="single" w:sz="4" w:space="0" w:color="auto"/>
            </w:tcBorders>
            <w:shd w:val="clear" w:color="auto" w:fill="auto"/>
            <w:vAlign w:val="center"/>
            <w:hideMark/>
          </w:tcPr>
          <w:p w14:paraId="417C4349"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90</w:t>
            </w:r>
          </w:p>
        </w:tc>
        <w:tc>
          <w:tcPr>
            <w:tcW w:w="992" w:type="dxa"/>
            <w:tcBorders>
              <w:top w:val="nil"/>
              <w:left w:val="nil"/>
              <w:bottom w:val="single" w:sz="4" w:space="0" w:color="auto"/>
              <w:right w:val="single" w:sz="4" w:space="0" w:color="auto"/>
            </w:tcBorders>
            <w:shd w:val="clear" w:color="auto" w:fill="auto"/>
            <w:vAlign w:val="center"/>
            <w:hideMark/>
          </w:tcPr>
          <w:p w14:paraId="572E115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1276" w:type="dxa"/>
            <w:tcBorders>
              <w:top w:val="nil"/>
              <w:left w:val="nil"/>
              <w:bottom w:val="single" w:sz="4" w:space="0" w:color="auto"/>
              <w:right w:val="single" w:sz="4" w:space="0" w:color="auto"/>
            </w:tcBorders>
            <w:shd w:val="clear" w:color="auto" w:fill="auto"/>
            <w:vAlign w:val="center"/>
            <w:hideMark/>
          </w:tcPr>
          <w:p w14:paraId="1D5B73C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58</w:t>
            </w:r>
          </w:p>
        </w:tc>
        <w:tc>
          <w:tcPr>
            <w:tcW w:w="850" w:type="dxa"/>
            <w:tcBorders>
              <w:top w:val="nil"/>
              <w:left w:val="nil"/>
              <w:bottom w:val="single" w:sz="4" w:space="0" w:color="auto"/>
              <w:right w:val="single" w:sz="4" w:space="0" w:color="auto"/>
            </w:tcBorders>
            <w:shd w:val="clear" w:color="auto" w:fill="auto"/>
            <w:vAlign w:val="center"/>
            <w:hideMark/>
          </w:tcPr>
          <w:p w14:paraId="58752581"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66376752"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B7585D7"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14</w:t>
            </w:r>
          </w:p>
        </w:tc>
        <w:tc>
          <w:tcPr>
            <w:tcW w:w="3261" w:type="dxa"/>
            <w:tcBorders>
              <w:top w:val="nil"/>
              <w:left w:val="nil"/>
              <w:bottom w:val="single" w:sz="4" w:space="0" w:color="auto"/>
              <w:right w:val="single" w:sz="4" w:space="0" w:color="auto"/>
            </w:tcBorders>
            <w:shd w:val="clear" w:color="auto" w:fill="auto"/>
            <w:vAlign w:val="center"/>
            <w:hideMark/>
          </w:tcPr>
          <w:p w14:paraId="769C7932"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Vật liệu thời trang</w:t>
            </w:r>
          </w:p>
        </w:tc>
        <w:tc>
          <w:tcPr>
            <w:tcW w:w="1134" w:type="dxa"/>
            <w:tcBorders>
              <w:top w:val="nil"/>
              <w:left w:val="nil"/>
              <w:bottom w:val="single" w:sz="4" w:space="0" w:color="auto"/>
              <w:right w:val="single" w:sz="4" w:space="0" w:color="auto"/>
            </w:tcBorders>
            <w:shd w:val="clear" w:color="auto" w:fill="auto"/>
            <w:vAlign w:val="center"/>
            <w:hideMark/>
          </w:tcPr>
          <w:p w14:paraId="6BE2692C"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hideMark/>
          </w:tcPr>
          <w:p w14:paraId="67E9C07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45</w:t>
            </w:r>
          </w:p>
        </w:tc>
        <w:tc>
          <w:tcPr>
            <w:tcW w:w="992" w:type="dxa"/>
            <w:tcBorders>
              <w:top w:val="nil"/>
              <w:left w:val="nil"/>
              <w:bottom w:val="single" w:sz="4" w:space="0" w:color="auto"/>
              <w:right w:val="single" w:sz="4" w:space="0" w:color="auto"/>
            </w:tcBorders>
            <w:shd w:val="clear" w:color="auto" w:fill="auto"/>
            <w:vAlign w:val="center"/>
            <w:hideMark/>
          </w:tcPr>
          <w:p w14:paraId="0D8A267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276" w:type="dxa"/>
            <w:tcBorders>
              <w:top w:val="nil"/>
              <w:left w:val="nil"/>
              <w:bottom w:val="single" w:sz="4" w:space="0" w:color="auto"/>
              <w:right w:val="single" w:sz="4" w:space="0" w:color="auto"/>
            </w:tcBorders>
            <w:shd w:val="clear" w:color="auto" w:fill="auto"/>
            <w:vAlign w:val="center"/>
            <w:hideMark/>
          </w:tcPr>
          <w:p w14:paraId="07F39AA0"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28</w:t>
            </w:r>
          </w:p>
        </w:tc>
        <w:tc>
          <w:tcPr>
            <w:tcW w:w="850" w:type="dxa"/>
            <w:tcBorders>
              <w:top w:val="nil"/>
              <w:left w:val="nil"/>
              <w:bottom w:val="single" w:sz="4" w:space="0" w:color="auto"/>
              <w:right w:val="single" w:sz="4" w:space="0" w:color="auto"/>
            </w:tcBorders>
            <w:shd w:val="clear" w:color="auto" w:fill="auto"/>
            <w:vAlign w:val="center"/>
            <w:hideMark/>
          </w:tcPr>
          <w:p w14:paraId="277FA05A"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0EB33571"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683B1B1"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15</w:t>
            </w:r>
          </w:p>
        </w:tc>
        <w:tc>
          <w:tcPr>
            <w:tcW w:w="3261" w:type="dxa"/>
            <w:tcBorders>
              <w:top w:val="nil"/>
              <w:left w:val="nil"/>
              <w:bottom w:val="single" w:sz="4" w:space="0" w:color="auto"/>
              <w:right w:val="single" w:sz="4" w:space="0" w:color="auto"/>
            </w:tcBorders>
            <w:shd w:val="clear" w:color="auto" w:fill="auto"/>
            <w:vAlign w:val="center"/>
            <w:hideMark/>
          </w:tcPr>
          <w:p w14:paraId="3544CBA3"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Mỹ học</w:t>
            </w:r>
          </w:p>
        </w:tc>
        <w:tc>
          <w:tcPr>
            <w:tcW w:w="1134" w:type="dxa"/>
            <w:tcBorders>
              <w:top w:val="nil"/>
              <w:left w:val="nil"/>
              <w:bottom w:val="single" w:sz="4" w:space="0" w:color="auto"/>
              <w:right w:val="single" w:sz="4" w:space="0" w:color="auto"/>
            </w:tcBorders>
            <w:shd w:val="clear" w:color="auto" w:fill="auto"/>
            <w:vAlign w:val="center"/>
            <w:hideMark/>
          </w:tcPr>
          <w:p w14:paraId="2B44FB44"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hideMark/>
          </w:tcPr>
          <w:p w14:paraId="10682B6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992" w:type="dxa"/>
            <w:tcBorders>
              <w:top w:val="nil"/>
              <w:left w:val="nil"/>
              <w:bottom w:val="single" w:sz="4" w:space="0" w:color="auto"/>
              <w:right w:val="single" w:sz="4" w:space="0" w:color="auto"/>
            </w:tcBorders>
            <w:shd w:val="clear" w:color="auto" w:fill="auto"/>
            <w:vAlign w:val="center"/>
            <w:hideMark/>
          </w:tcPr>
          <w:p w14:paraId="0755139D"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26</w:t>
            </w:r>
          </w:p>
        </w:tc>
        <w:tc>
          <w:tcPr>
            <w:tcW w:w="1276" w:type="dxa"/>
            <w:tcBorders>
              <w:top w:val="nil"/>
              <w:left w:val="nil"/>
              <w:bottom w:val="single" w:sz="4" w:space="0" w:color="auto"/>
              <w:right w:val="single" w:sz="4" w:space="0" w:color="auto"/>
            </w:tcBorders>
            <w:shd w:val="clear" w:color="auto" w:fill="auto"/>
            <w:vAlign w:val="center"/>
            <w:hideMark/>
          </w:tcPr>
          <w:p w14:paraId="65DE2CAC"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50" w:type="dxa"/>
            <w:tcBorders>
              <w:top w:val="nil"/>
              <w:left w:val="nil"/>
              <w:bottom w:val="single" w:sz="4" w:space="0" w:color="auto"/>
              <w:right w:val="single" w:sz="4" w:space="0" w:color="auto"/>
            </w:tcBorders>
            <w:shd w:val="clear" w:color="auto" w:fill="auto"/>
            <w:vAlign w:val="center"/>
            <w:hideMark/>
          </w:tcPr>
          <w:p w14:paraId="1764BCF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60D1D0E3"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C15E960"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MH 16</w:t>
            </w:r>
          </w:p>
        </w:tc>
        <w:tc>
          <w:tcPr>
            <w:tcW w:w="3261" w:type="dxa"/>
            <w:tcBorders>
              <w:top w:val="nil"/>
              <w:left w:val="nil"/>
              <w:bottom w:val="single" w:sz="4" w:space="0" w:color="auto"/>
              <w:right w:val="single" w:sz="4" w:space="0" w:color="auto"/>
            </w:tcBorders>
            <w:shd w:val="clear" w:color="auto" w:fill="auto"/>
            <w:vAlign w:val="center"/>
            <w:hideMark/>
          </w:tcPr>
          <w:p w14:paraId="3FA6B9A1"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Quản lý chất lượng</w:t>
            </w:r>
          </w:p>
        </w:tc>
        <w:tc>
          <w:tcPr>
            <w:tcW w:w="1134" w:type="dxa"/>
            <w:tcBorders>
              <w:top w:val="nil"/>
              <w:left w:val="nil"/>
              <w:bottom w:val="single" w:sz="4" w:space="0" w:color="auto"/>
              <w:right w:val="single" w:sz="4" w:space="0" w:color="auto"/>
            </w:tcBorders>
            <w:shd w:val="clear" w:color="auto" w:fill="auto"/>
            <w:vAlign w:val="center"/>
            <w:hideMark/>
          </w:tcPr>
          <w:p w14:paraId="7A2C2057"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hideMark/>
          </w:tcPr>
          <w:p w14:paraId="09E1950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992" w:type="dxa"/>
            <w:tcBorders>
              <w:top w:val="nil"/>
              <w:left w:val="nil"/>
              <w:bottom w:val="single" w:sz="4" w:space="0" w:color="auto"/>
              <w:right w:val="single" w:sz="4" w:space="0" w:color="auto"/>
            </w:tcBorders>
            <w:shd w:val="clear" w:color="auto" w:fill="auto"/>
            <w:vAlign w:val="center"/>
            <w:hideMark/>
          </w:tcPr>
          <w:p w14:paraId="2E1FFFD8"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28</w:t>
            </w:r>
          </w:p>
        </w:tc>
        <w:tc>
          <w:tcPr>
            <w:tcW w:w="1276" w:type="dxa"/>
            <w:tcBorders>
              <w:top w:val="nil"/>
              <w:left w:val="nil"/>
              <w:bottom w:val="single" w:sz="4" w:space="0" w:color="auto"/>
              <w:right w:val="single" w:sz="4" w:space="0" w:color="auto"/>
            </w:tcBorders>
            <w:shd w:val="clear" w:color="auto" w:fill="auto"/>
            <w:vAlign w:val="center"/>
            <w:hideMark/>
          </w:tcPr>
          <w:p w14:paraId="1CA6DF6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850" w:type="dxa"/>
            <w:tcBorders>
              <w:top w:val="nil"/>
              <w:left w:val="nil"/>
              <w:bottom w:val="single" w:sz="4" w:space="0" w:color="auto"/>
              <w:right w:val="single" w:sz="4" w:space="0" w:color="auto"/>
            </w:tcBorders>
            <w:shd w:val="clear" w:color="auto" w:fill="auto"/>
            <w:vAlign w:val="center"/>
            <w:hideMark/>
          </w:tcPr>
          <w:p w14:paraId="48D6504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2BFBE064"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C47774B" w14:textId="77777777" w:rsidR="006778AA" w:rsidRPr="00C02B66" w:rsidRDefault="006778AA" w:rsidP="006778AA">
            <w:pPr>
              <w:jc w:val="both"/>
              <w:rPr>
                <w:rFonts w:ascii="Times New Roman" w:hAnsi="Times New Roman"/>
                <w:b/>
                <w:bCs/>
                <w:i/>
                <w:iCs/>
                <w:color w:val="000000" w:themeColor="text1"/>
                <w:szCs w:val="28"/>
              </w:rPr>
            </w:pPr>
            <w:r w:rsidRPr="00C02B66">
              <w:rPr>
                <w:rFonts w:ascii="Times New Roman" w:hAnsi="Times New Roman"/>
                <w:b/>
                <w:bCs/>
                <w:i/>
                <w:iCs/>
                <w:color w:val="000000" w:themeColor="text1"/>
                <w:szCs w:val="28"/>
              </w:rPr>
              <w:t>II.2</w:t>
            </w:r>
          </w:p>
        </w:tc>
        <w:tc>
          <w:tcPr>
            <w:tcW w:w="3261" w:type="dxa"/>
            <w:tcBorders>
              <w:top w:val="nil"/>
              <w:left w:val="nil"/>
              <w:bottom w:val="single" w:sz="4" w:space="0" w:color="auto"/>
              <w:right w:val="single" w:sz="4" w:space="0" w:color="auto"/>
            </w:tcBorders>
            <w:shd w:val="clear" w:color="auto" w:fill="auto"/>
            <w:vAlign w:val="center"/>
            <w:hideMark/>
          </w:tcPr>
          <w:p w14:paraId="0CB8687E" w14:textId="77777777" w:rsidR="006778AA" w:rsidRPr="00C02B66" w:rsidRDefault="006778AA" w:rsidP="006778AA">
            <w:pPr>
              <w:jc w:val="both"/>
              <w:rPr>
                <w:rFonts w:ascii="Times New Roman" w:hAnsi="Times New Roman"/>
                <w:b/>
                <w:bCs/>
                <w:i/>
                <w:iCs/>
                <w:color w:val="000000" w:themeColor="text1"/>
                <w:szCs w:val="28"/>
              </w:rPr>
            </w:pPr>
            <w:r w:rsidRPr="00C02B66">
              <w:rPr>
                <w:rFonts w:ascii="Times New Roman" w:hAnsi="Times New Roman"/>
                <w:b/>
                <w:bCs/>
                <w:i/>
                <w:iCs/>
                <w:color w:val="000000" w:themeColor="text1"/>
                <w:szCs w:val="28"/>
              </w:rPr>
              <w:t>Các môn học, mô đun chuyên môn nghề</w:t>
            </w:r>
          </w:p>
        </w:tc>
        <w:tc>
          <w:tcPr>
            <w:tcW w:w="1134" w:type="dxa"/>
            <w:tcBorders>
              <w:top w:val="nil"/>
              <w:left w:val="nil"/>
              <w:bottom w:val="single" w:sz="4" w:space="0" w:color="auto"/>
              <w:right w:val="single" w:sz="4" w:space="0" w:color="auto"/>
            </w:tcBorders>
            <w:shd w:val="clear" w:color="auto" w:fill="auto"/>
            <w:vAlign w:val="center"/>
            <w:hideMark/>
          </w:tcPr>
          <w:p w14:paraId="198D6126" w14:textId="699E351A"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5</w:t>
            </w:r>
            <w:r w:rsidR="00536677" w:rsidRPr="00C02B66">
              <w:rPr>
                <w:rFonts w:ascii="Times New Roman" w:hAnsi="Times New Roman"/>
                <w:b/>
                <w:bCs/>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5FD4AB32" w14:textId="0FEE8E7F"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r w:rsidR="00536677" w:rsidRPr="00C02B66">
              <w:rPr>
                <w:rFonts w:ascii="Times New Roman" w:hAnsi="Times New Roman"/>
                <w:b/>
                <w:bCs/>
                <w:color w:val="000000" w:themeColor="text1"/>
                <w:szCs w:val="28"/>
              </w:rPr>
              <w:t>3</w:t>
            </w:r>
            <w:r w:rsidR="009978F3" w:rsidRPr="00C02B66">
              <w:rPr>
                <w:rFonts w:ascii="Times New Roman" w:hAnsi="Times New Roman"/>
                <w:b/>
                <w:bCs/>
                <w:color w:val="000000" w:themeColor="text1"/>
                <w:szCs w:val="28"/>
              </w:rPr>
              <w:t>68</w:t>
            </w:r>
          </w:p>
        </w:tc>
        <w:tc>
          <w:tcPr>
            <w:tcW w:w="992" w:type="dxa"/>
            <w:tcBorders>
              <w:top w:val="nil"/>
              <w:left w:val="nil"/>
              <w:bottom w:val="single" w:sz="4" w:space="0" w:color="auto"/>
              <w:right w:val="single" w:sz="4" w:space="0" w:color="auto"/>
            </w:tcBorders>
            <w:shd w:val="clear" w:color="auto" w:fill="auto"/>
            <w:vAlign w:val="center"/>
            <w:hideMark/>
          </w:tcPr>
          <w:p w14:paraId="7CB8866F" w14:textId="5C3ED938"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3</w:t>
            </w:r>
            <w:r w:rsidR="004B165A" w:rsidRPr="00C02B66">
              <w:rPr>
                <w:rFonts w:ascii="Times New Roman" w:hAnsi="Times New Roman"/>
                <w:b/>
                <w:bCs/>
                <w:color w:val="000000" w:themeColor="text1"/>
                <w:szCs w:val="28"/>
              </w:rPr>
              <w:t>94</w:t>
            </w:r>
          </w:p>
        </w:tc>
        <w:tc>
          <w:tcPr>
            <w:tcW w:w="1276" w:type="dxa"/>
            <w:tcBorders>
              <w:top w:val="nil"/>
              <w:left w:val="nil"/>
              <w:bottom w:val="single" w:sz="4" w:space="0" w:color="auto"/>
              <w:right w:val="single" w:sz="4" w:space="0" w:color="auto"/>
            </w:tcBorders>
            <w:shd w:val="clear" w:color="auto" w:fill="auto"/>
            <w:vAlign w:val="center"/>
            <w:hideMark/>
          </w:tcPr>
          <w:p w14:paraId="4E0A5865" w14:textId="6EC1EE75" w:rsidR="006778AA" w:rsidRPr="00C02B66" w:rsidRDefault="00EF68D1"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928</w:t>
            </w:r>
          </w:p>
        </w:tc>
        <w:tc>
          <w:tcPr>
            <w:tcW w:w="850" w:type="dxa"/>
            <w:tcBorders>
              <w:top w:val="nil"/>
              <w:left w:val="nil"/>
              <w:bottom w:val="single" w:sz="4" w:space="0" w:color="auto"/>
              <w:right w:val="single" w:sz="4" w:space="0" w:color="auto"/>
            </w:tcBorders>
            <w:shd w:val="clear" w:color="auto" w:fill="auto"/>
            <w:vAlign w:val="center"/>
            <w:hideMark/>
          </w:tcPr>
          <w:p w14:paraId="7DEDEF22" w14:textId="6F64ECF4" w:rsidR="006778AA" w:rsidRPr="00C02B66" w:rsidRDefault="006778AA"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w:t>
            </w:r>
            <w:r w:rsidR="00E45372" w:rsidRPr="00C02B66">
              <w:rPr>
                <w:rFonts w:ascii="Times New Roman" w:hAnsi="Times New Roman"/>
                <w:b/>
                <w:bCs/>
                <w:color w:val="000000" w:themeColor="text1"/>
                <w:szCs w:val="28"/>
              </w:rPr>
              <w:t>6</w:t>
            </w:r>
          </w:p>
        </w:tc>
      </w:tr>
      <w:tr w:rsidR="00C02B66" w:rsidRPr="00C02B66" w14:paraId="3571D883"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8DC2BAD"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17</w:t>
            </w:r>
          </w:p>
        </w:tc>
        <w:tc>
          <w:tcPr>
            <w:tcW w:w="3261" w:type="dxa"/>
            <w:tcBorders>
              <w:top w:val="nil"/>
              <w:left w:val="nil"/>
              <w:bottom w:val="single" w:sz="4" w:space="0" w:color="auto"/>
              <w:right w:val="single" w:sz="4" w:space="0" w:color="auto"/>
            </w:tcBorders>
            <w:shd w:val="clear" w:color="auto" w:fill="auto"/>
            <w:vAlign w:val="center"/>
            <w:hideMark/>
          </w:tcPr>
          <w:p w14:paraId="31847366" w14:textId="211D764A"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Thiết kế thời trang</w:t>
            </w:r>
            <w:r w:rsidR="00E54870" w:rsidRPr="00C02B66">
              <w:rPr>
                <w:rFonts w:ascii="Times New Roman" w:hAnsi="Times New Roman"/>
                <w:color w:val="000000" w:themeColor="text1"/>
                <w:szCs w:val="28"/>
              </w:rPr>
              <w:t xml:space="preserve"> căn bản</w:t>
            </w:r>
          </w:p>
        </w:tc>
        <w:tc>
          <w:tcPr>
            <w:tcW w:w="1134" w:type="dxa"/>
            <w:tcBorders>
              <w:top w:val="nil"/>
              <w:left w:val="nil"/>
              <w:bottom w:val="single" w:sz="4" w:space="0" w:color="auto"/>
              <w:right w:val="single" w:sz="4" w:space="0" w:color="auto"/>
            </w:tcBorders>
            <w:shd w:val="clear" w:color="auto" w:fill="auto"/>
            <w:vAlign w:val="center"/>
            <w:hideMark/>
          </w:tcPr>
          <w:p w14:paraId="414BEB18"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1886C5CC" w14:textId="09DF1662" w:rsidR="006778AA" w:rsidRPr="00C02B66" w:rsidRDefault="00A0782C"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60</w:t>
            </w:r>
          </w:p>
        </w:tc>
        <w:tc>
          <w:tcPr>
            <w:tcW w:w="992" w:type="dxa"/>
            <w:tcBorders>
              <w:top w:val="nil"/>
              <w:left w:val="nil"/>
              <w:bottom w:val="single" w:sz="4" w:space="0" w:color="auto"/>
              <w:right w:val="single" w:sz="4" w:space="0" w:color="auto"/>
            </w:tcBorders>
            <w:shd w:val="clear" w:color="auto" w:fill="auto"/>
            <w:vAlign w:val="center"/>
            <w:hideMark/>
          </w:tcPr>
          <w:p w14:paraId="055EE0E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276" w:type="dxa"/>
            <w:tcBorders>
              <w:top w:val="nil"/>
              <w:left w:val="nil"/>
              <w:bottom w:val="single" w:sz="4" w:space="0" w:color="auto"/>
              <w:right w:val="single" w:sz="4" w:space="0" w:color="auto"/>
            </w:tcBorders>
            <w:shd w:val="clear" w:color="auto" w:fill="auto"/>
            <w:vAlign w:val="center"/>
            <w:hideMark/>
          </w:tcPr>
          <w:p w14:paraId="23E7B852" w14:textId="621B793D" w:rsidR="006778AA" w:rsidRPr="00C02B66" w:rsidRDefault="00A0782C"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42</w:t>
            </w:r>
          </w:p>
        </w:tc>
        <w:tc>
          <w:tcPr>
            <w:tcW w:w="850" w:type="dxa"/>
            <w:tcBorders>
              <w:top w:val="nil"/>
              <w:left w:val="nil"/>
              <w:bottom w:val="single" w:sz="4" w:space="0" w:color="auto"/>
              <w:right w:val="single" w:sz="4" w:space="0" w:color="auto"/>
            </w:tcBorders>
            <w:shd w:val="clear" w:color="auto" w:fill="auto"/>
            <w:vAlign w:val="center"/>
            <w:hideMark/>
          </w:tcPr>
          <w:p w14:paraId="0B96DB90" w14:textId="4F9916A9" w:rsidR="006778AA" w:rsidRPr="00C02B66" w:rsidRDefault="00A0782C"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r>
      <w:tr w:rsidR="00C02B66" w:rsidRPr="00C02B66" w14:paraId="7110C62E"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B8BF214"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18</w:t>
            </w:r>
          </w:p>
        </w:tc>
        <w:tc>
          <w:tcPr>
            <w:tcW w:w="3261" w:type="dxa"/>
            <w:tcBorders>
              <w:top w:val="nil"/>
              <w:left w:val="nil"/>
              <w:bottom w:val="single" w:sz="4" w:space="0" w:color="auto"/>
              <w:right w:val="single" w:sz="4" w:space="0" w:color="auto"/>
            </w:tcBorders>
            <w:shd w:val="clear" w:color="auto" w:fill="auto"/>
            <w:vAlign w:val="center"/>
            <w:hideMark/>
          </w:tcPr>
          <w:p w14:paraId="72D2D6F5"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Sáng tác trang phục công sở</w:t>
            </w:r>
          </w:p>
        </w:tc>
        <w:tc>
          <w:tcPr>
            <w:tcW w:w="1134" w:type="dxa"/>
            <w:tcBorders>
              <w:top w:val="nil"/>
              <w:left w:val="nil"/>
              <w:bottom w:val="single" w:sz="4" w:space="0" w:color="auto"/>
              <w:right w:val="single" w:sz="4" w:space="0" w:color="auto"/>
            </w:tcBorders>
            <w:shd w:val="clear" w:color="auto" w:fill="auto"/>
            <w:vAlign w:val="center"/>
            <w:hideMark/>
          </w:tcPr>
          <w:p w14:paraId="1D8D723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5663492C"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90</w:t>
            </w:r>
          </w:p>
        </w:tc>
        <w:tc>
          <w:tcPr>
            <w:tcW w:w="992" w:type="dxa"/>
            <w:tcBorders>
              <w:top w:val="nil"/>
              <w:left w:val="nil"/>
              <w:bottom w:val="single" w:sz="4" w:space="0" w:color="auto"/>
              <w:right w:val="single" w:sz="4" w:space="0" w:color="auto"/>
            </w:tcBorders>
            <w:shd w:val="clear" w:color="auto" w:fill="auto"/>
            <w:vAlign w:val="center"/>
            <w:hideMark/>
          </w:tcPr>
          <w:p w14:paraId="39FB08B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20</w:t>
            </w:r>
          </w:p>
        </w:tc>
        <w:tc>
          <w:tcPr>
            <w:tcW w:w="1276" w:type="dxa"/>
            <w:tcBorders>
              <w:top w:val="nil"/>
              <w:left w:val="nil"/>
              <w:bottom w:val="single" w:sz="4" w:space="0" w:color="auto"/>
              <w:right w:val="single" w:sz="4" w:space="0" w:color="auto"/>
            </w:tcBorders>
            <w:shd w:val="clear" w:color="auto" w:fill="auto"/>
            <w:vAlign w:val="center"/>
            <w:hideMark/>
          </w:tcPr>
          <w:p w14:paraId="6E8ACF6A"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68</w:t>
            </w:r>
          </w:p>
        </w:tc>
        <w:tc>
          <w:tcPr>
            <w:tcW w:w="850" w:type="dxa"/>
            <w:tcBorders>
              <w:top w:val="nil"/>
              <w:left w:val="nil"/>
              <w:bottom w:val="single" w:sz="4" w:space="0" w:color="auto"/>
              <w:right w:val="single" w:sz="4" w:space="0" w:color="auto"/>
            </w:tcBorders>
            <w:shd w:val="clear" w:color="auto" w:fill="auto"/>
            <w:vAlign w:val="center"/>
            <w:hideMark/>
          </w:tcPr>
          <w:p w14:paraId="5E43FB69"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2B5F23FC"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2B8FC727"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19</w:t>
            </w:r>
          </w:p>
        </w:tc>
        <w:tc>
          <w:tcPr>
            <w:tcW w:w="3261" w:type="dxa"/>
            <w:tcBorders>
              <w:top w:val="nil"/>
              <w:left w:val="nil"/>
              <w:bottom w:val="single" w:sz="4" w:space="0" w:color="auto"/>
              <w:right w:val="single" w:sz="4" w:space="0" w:color="auto"/>
            </w:tcBorders>
            <w:shd w:val="clear" w:color="auto" w:fill="auto"/>
            <w:vAlign w:val="center"/>
            <w:hideMark/>
          </w:tcPr>
          <w:p w14:paraId="45D7E122"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Sáng tác trang phục dạo phố</w:t>
            </w:r>
          </w:p>
        </w:tc>
        <w:tc>
          <w:tcPr>
            <w:tcW w:w="1134" w:type="dxa"/>
            <w:tcBorders>
              <w:top w:val="nil"/>
              <w:left w:val="nil"/>
              <w:bottom w:val="single" w:sz="4" w:space="0" w:color="auto"/>
              <w:right w:val="single" w:sz="4" w:space="0" w:color="auto"/>
            </w:tcBorders>
            <w:shd w:val="clear" w:color="auto" w:fill="auto"/>
            <w:vAlign w:val="center"/>
            <w:hideMark/>
          </w:tcPr>
          <w:p w14:paraId="05E4B78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3260CE1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90</w:t>
            </w:r>
          </w:p>
        </w:tc>
        <w:tc>
          <w:tcPr>
            <w:tcW w:w="992" w:type="dxa"/>
            <w:tcBorders>
              <w:top w:val="nil"/>
              <w:left w:val="nil"/>
              <w:bottom w:val="single" w:sz="4" w:space="0" w:color="auto"/>
              <w:right w:val="single" w:sz="4" w:space="0" w:color="auto"/>
            </w:tcBorders>
            <w:shd w:val="clear" w:color="auto" w:fill="auto"/>
            <w:vAlign w:val="center"/>
            <w:hideMark/>
          </w:tcPr>
          <w:p w14:paraId="46D0313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20</w:t>
            </w:r>
          </w:p>
        </w:tc>
        <w:tc>
          <w:tcPr>
            <w:tcW w:w="1276" w:type="dxa"/>
            <w:tcBorders>
              <w:top w:val="nil"/>
              <w:left w:val="nil"/>
              <w:bottom w:val="single" w:sz="4" w:space="0" w:color="auto"/>
              <w:right w:val="single" w:sz="4" w:space="0" w:color="auto"/>
            </w:tcBorders>
            <w:shd w:val="clear" w:color="auto" w:fill="auto"/>
            <w:vAlign w:val="center"/>
            <w:hideMark/>
          </w:tcPr>
          <w:p w14:paraId="3BFCB611"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68</w:t>
            </w:r>
          </w:p>
        </w:tc>
        <w:tc>
          <w:tcPr>
            <w:tcW w:w="850" w:type="dxa"/>
            <w:tcBorders>
              <w:top w:val="nil"/>
              <w:left w:val="nil"/>
              <w:bottom w:val="single" w:sz="4" w:space="0" w:color="auto"/>
              <w:right w:val="single" w:sz="4" w:space="0" w:color="auto"/>
            </w:tcBorders>
            <w:shd w:val="clear" w:color="auto" w:fill="auto"/>
            <w:vAlign w:val="center"/>
            <w:hideMark/>
          </w:tcPr>
          <w:p w14:paraId="68E16EA8"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41166A73"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BF4452C"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20</w:t>
            </w:r>
          </w:p>
        </w:tc>
        <w:tc>
          <w:tcPr>
            <w:tcW w:w="3261" w:type="dxa"/>
            <w:tcBorders>
              <w:top w:val="nil"/>
              <w:left w:val="nil"/>
              <w:bottom w:val="single" w:sz="4" w:space="0" w:color="auto"/>
              <w:right w:val="single" w:sz="4" w:space="0" w:color="auto"/>
            </w:tcBorders>
            <w:shd w:val="clear" w:color="auto" w:fill="auto"/>
            <w:vAlign w:val="center"/>
            <w:hideMark/>
          </w:tcPr>
          <w:p w14:paraId="650EA5E3"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Sáng tác trang phục trẻ em</w:t>
            </w:r>
          </w:p>
        </w:tc>
        <w:tc>
          <w:tcPr>
            <w:tcW w:w="1134" w:type="dxa"/>
            <w:tcBorders>
              <w:top w:val="nil"/>
              <w:left w:val="nil"/>
              <w:bottom w:val="single" w:sz="4" w:space="0" w:color="auto"/>
              <w:right w:val="single" w:sz="4" w:space="0" w:color="auto"/>
            </w:tcBorders>
            <w:shd w:val="clear" w:color="auto" w:fill="auto"/>
            <w:vAlign w:val="center"/>
            <w:hideMark/>
          </w:tcPr>
          <w:p w14:paraId="7DFEEDD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37F8803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90</w:t>
            </w:r>
          </w:p>
        </w:tc>
        <w:tc>
          <w:tcPr>
            <w:tcW w:w="992" w:type="dxa"/>
            <w:tcBorders>
              <w:top w:val="nil"/>
              <w:left w:val="nil"/>
              <w:bottom w:val="single" w:sz="4" w:space="0" w:color="auto"/>
              <w:right w:val="single" w:sz="4" w:space="0" w:color="auto"/>
            </w:tcBorders>
            <w:shd w:val="clear" w:color="auto" w:fill="auto"/>
            <w:vAlign w:val="center"/>
            <w:hideMark/>
          </w:tcPr>
          <w:p w14:paraId="535CAAA8"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20</w:t>
            </w:r>
          </w:p>
        </w:tc>
        <w:tc>
          <w:tcPr>
            <w:tcW w:w="1276" w:type="dxa"/>
            <w:tcBorders>
              <w:top w:val="nil"/>
              <w:left w:val="nil"/>
              <w:bottom w:val="single" w:sz="4" w:space="0" w:color="auto"/>
              <w:right w:val="single" w:sz="4" w:space="0" w:color="auto"/>
            </w:tcBorders>
            <w:shd w:val="clear" w:color="auto" w:fill="auto"/>
            <w:vAlign w:val="center"/>
            <w:hideMark/>
          </w:tcPr>
          <w:p w14:paraId="250BCA98"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68</w:t>
            </w:r>
          </w:p>
        </w:tc>
        <w:tc>
          <w:tcPr>
            <w:tcW w:w="850" w:type="dxa"/>
            <w:tcBorders>
              <w:top w:val="nil"/>
              <w:left w:val="nil"/>
              <w:bottom w:val="single" w:sz="4" w:space="0" w:color="auto"/>
              <w:right w:val="single" w:sz="4" w:space="0" w:color="auto"/>
            </w:tcBorders>
            <w:shd w:val="clear" w:color="auto" w:fill="auto"/>
            <w:vAlign w:val="center"/>
            <w:hideMark/>
          </w:tcPr>
          <w:p w14:paraId="506801B5"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5F72A434"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3FE949F"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21</w:t>
            </w:r>
          </w:p>
        </w:tc>
        <w:tc>
          <w:tcPr>
            <w:tcW w:w="3261" w:type="dxa"/>
            <w:tcBorders>
              <w:top w:val="nil"/>
              <w:left w:val="nil"/>
              <w:bottom w:val="single" w:sz="4" w:space="0" w:color="auto"/>
              <w:right w:val="single" w:sz="4" w:space="0" w:color="auto"/>
            </w:tcBorders>
            <w:shd w:val="clear" w:color="auto" w:fill="auto"/>
            <w:vAlign w:val="center"/>
            <w:hideMark/>
          </w:tcPr>
          <w:p w14:paraId="28985F3F"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Thiết kế trang phục căn bản</w:t>
            </w:r>
          </w:p>
        </w:tc>
        <w:tc>
          <w:tcPr>
            <w:tcW w:w="1134" w:type="dxa"/>
            <w:tcBorders>
              <w:top w:val="nil"/>
              <w:left w:val="nil"/>
              <w:bottom w:val="single" w:sz="4" w:space="0" w:color="auto"/>
              <w:right w:val="single" w:sz="4" w:space="0" w:color="auto"/>
            </w:tcBorders>
            <w:shd w:val="clear" w:color="auto" w:fill="auto"/>
            <w:vAlign w:val="center"/>
            <w:hideMark/>
          </w:tcPr>
          <w:p w14:paraId="788AB24D"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134" w:type="dxa"/>
            <w:tcBorders>
              <w:top w:val="nil"/>
              <w:left w:val="nil"/>
              <w:bottom w:val="single" w:sz="4" w:space="0" w:color="auto"/>
              <w:right w:val="single" w:sz="4" w:space="0" w:color="auto"/>
            </w:tcBorders>
            <w:shd w:val="clear" w:color="auto" w:fill="auto"/>
            <w:vAlign w:val="center"/>
            <w:hideMark/>
          </w:tcPr>
          <w:p w14:paraId="7BE7199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90</w:t>
            </w:r>
          </w:p>
        </w:tc>
        <w:tc>
          <w:tcPr>
            <w:tcW w:w="992" w:type="dxa"/>
            <w:tcBorders>
              <w:top w:val="nil"/>
              <w:left w:val="nil"/>
              <w:bottom w:val="single" w:sz="4" w:space="0" w:color="auto"/>
              <w:right w:val="single" w:sz="4" w:space="0" w:color="auto"/>
            </w:tcBorders>
            <w:shd w:val="clear" w:color="auto" w:fill="auto"/>
            <w:vAlign w:val="center"/>
            <w:hideMark/>
          </w:tcPr>
          <w:p w14:paraId="6BCD01E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1276" w:type="dxa"/>
            <w:tcBorders>
              <w:top w:val="nil"/>
              <w:left w:val="nil"/>
              <w:bottom w:val="single" w:sz="4" w:space="0" w:color="auto"/>
              <w:right w:val="single" w:sz="4" w:space="0" w:color="auto"/>
            </w:tcBorders>
            <w:shd w:val="clear" w:color="auto" w:fill="auto"/>
            <w:vAlign w:val="center"/>
            <w:hideMark/>
          </w:tcPr>
          <w:p w14:paraId="32CFE619"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56</w:t>
            </w:r>
          </w:p>
        </w:tc>
        <w:tc>
          <w:tcPr>
            <w:tcW w:w="850" w:type="dxa"/>
            <w:tcBorders>
              <w:top w:val="nil"/>
              <w:left w:val="nil"/>
              <w:bottom w:val="single" w:sz="4" w:space="0" w:color="auto"/>
              <w:right w:val="single" w:sz="4" w:space="0" w:color="auto"/>
            </w:tcBorders>
            <w:shd w:val="clear" w:color="auto" w:fill="auto"/>
            <w:vAlign w:val="center"/>
            <w:hideMark/>
          </w:tcPr>
          <w:p w14:paraId="6CBB1071"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r>
      <w:tr w:rsidR="00C02B66" w:rsidRPr="00C02B66" w14:paraId="64EFE85F"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C12411F"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22</w:t>
            </w:r>
          </w:p>
        </w:tc>
        <w:tc>
          <w:tcPr>
            <w:tcW w:w="3261" w:type="dxa"/>
            <w:tcBorders>
              <w:top w:val="nil"/>
              <w:left w:val="nil"/>
              <w:bottom w:val="single" w:sz="4" w:space="0" w:color="auto"/>
              <w:right w:val="single" w:sz="4" w:space="0" w:color="auto"/>
            </w:tcBorders>
            <w:shd w:val="clear" w:color="auto" w:fill="auto"/>
            <w:vAlign w:val="center"/>
            <w:hideMark/>
          </w:tcPr>
          <w:p w14:paraId="7359211E"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 xml:space="preserve">Kỹ thuật may </w:t>
            </w:r>
          </w:p>
        </w:tc>
        <w:tc>
          <w:tcPr>
            <w:tcW w:w="1134" w:type="dxa"/>
            <w:tcBorders>
              <w:top w:val="nil"/>
              <w:left w:val="nil"/>
              <w:bottom w:val="single" w:sz="4" w:space="0" w:color="auto"/>
              <w:right w:val="single" w:sz="4" w:space="0" w:color="auto"/>
            </w:tcBorders>
            <w:shd w:val="clear" w:color="auto" w:fill="auto"/>
            <w:vAlign w:val="center"/>
            <w:hideMark/>
          </w:tcPr>
          <w:p w14:paraId="3D587A74" w14:textId="0F8E5FEE" w:rsidR="006778AA" w:rsidRPr="00C02B66" w:rsidRDefault="00A0782C"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1134" w:type="dxa"/>
            <w:tcBorders>
              <w:top w:val="nil"/>
              <w:left w:val="nil"/>
              <w:bottom w:val="single" w:sz="4" w:space="0" w:color="auto"/>
              <w:right w:val="single" w:sz="4" w:space="0" w:color="auto"/>
            </w:tcBorders>
            <w:shd w:val="clear" w:color="auto" w:fill="auto"/>
            <w:vAlign w:val="center"/>
            <w:hideMark/>
          </w:tcPr>
          <w:p w14:paraId="065E860B" w14:textId="6B99C32E" w:rsidR="006778AA" w:rsidRPr="00C02B66" w:rsidRDefault="00A0782C"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150</w:t>
            </w:r>
          </w:p>
        </w:tc>
        <w:tc>
          <w:tcPr>
            <w:tcW w:w="992" w:type="dxa"/>
            <w:tcBorders>
              <w:top w:val="nil"/>
              <w:left w:val="nil"/>
              <w:bottom w:val="single" w:sz="4" w:space="0" w:color="auto"/>
              <w:right w:val="single" w:sz="4" w:space="0" w:color="auto"/>
            </w:tcBorders>
            <w:shd w:val="clear" w:color="auto" w:fill="auto"/>
            <w:vAlign w:val="center"/>
            <w:hideMark/>
          </w:tcPr>
          <w:p w14:paraId="7348F590" w14:textId="10EC2632" w:rsidR="006778AA" w:rsidRPr="00C02B66" w:rsidRDefault="00A0782C"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45</w:t>
            </w:r>
          </w:p>
        </w:tc>
        <w:tc>
          <w:tcPr>
            <w:tcW w:w="1276" w:type="dxa"/>
            <w:tcBorders>
              <w:top w:val="nil"/>
              <w:left w:val="nil"/>
              <w:bottom w:val="single" w:sz="4" w:space="0" w:color="auto"/>
              <w:right w:val="single" w:sz="4" w:space="0" w:color="auto"/>
            </w:tcBorders>
            <w:shd w:val="clear" w:color="auto" w:fill="auto"/>
            <w:vAlign w:val="center"/>
            <w:hideMark/>
          </w:tcPr>
          <w:p w14:paraId="51017D89" w14:textId="3D27D3EE"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w:t>
            </w:r>
            <w:r w:rsidR="00A0782C" w:rsidRPr="00C02B66">
              <w:rPr>
                <w:rFonts w:ascii="Times New Roman" w:hAnsi="Times New Roman"/>
                <w:color w:val="000000" w:themeColor="text1"/>
                <w:szCs w:val="28"/>
              </w:rPr>
              <w:t>00</w:t>
            </w:r>
          </w:p>
        </w:tc>
        <w:tc>
          <w:tcPr>
            <w:tcW w:w="850" w:type="dxa"/>
            <w:tcBorders>
              <w:top w:val="nil"/>
              <w:left w:val="nil"/>
              <w:bottom w:val="single" w:sz="4" w:space="0" w:color="auto"/>
              <w:right w:val="single" w:sz="4" w:space="0" w:color="auto"/>
            </w:tcBorders>
            <w:shd w:val="clear" w:color="auto" w:fill="auto"/>
            <w:vAlign w:val="center"/>
            <w:hideMark/>
          </w:tcPr>
          <w:p w14:paraId="4139E41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w:t>
            </w:r>
          </w:p>
        </w:tc>
      </w:tr>
      <w:tr w:rsidR="00C02B66" w:rsidRPr="00C02B66" w14:paraId="63E34BDB" w14:textId="77777777" w:rsidTr="009A7F52">
        <w:trPr>
          <w:trHeight w:val="397"/>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2702F"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MĐ 23</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869596"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Thiết kế áo khoác ngoài</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258584"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7FF3B1"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108</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B4A5D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4C03F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67</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4053F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68DDC128" w14:textId="77777777" w:rsidTr="009A7F52">
        <w:trPr>
          <w:trHeight w:val="397"/>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1F1D1"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24</w:t>
            </w:r>
          </w:p>
        </w:tc>
        <w:tc>
          <w:tcPr>
            <w:tcW w:w="3261" w:type="dxa"/>
            <w:tcBorders>
              <w:top w:val="single" w:sz="4" w:space="0" w:color="auto"/>
              <w:left w:val="nil"/>
              <w:bottom w:val="single" w:sz="4" w:space="0" w:color="auto"/>
              <w:right w:val="single" w:sz="4" w:space="0" w:color="auto"/>
            </w:tcBorders>
            <w:shd w:val="clear" w:color="000000" w:fill="FFFFFF"/>
            <w:vAlign w:val="center"/>
            <w:hideMark/>
          </w:tcPr>
          <w:p w14:paraId="7406AFEC"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Thiết kế trên máy vi tính</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F97D82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F4B83A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105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F06FF80"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45</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5A84BD2C"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14:paraId="315A1B80"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r>
      <w:tr w:rsidR="00C02B66" w:rsidRPr="00C02B66" w14:paraId="4D62362F"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E481C8F"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25</w:t>
            </w:r>
          </w:p>
        </w:tc>
        <w:tc>
          <w:tcPr>
            <w:tcW w:w="3261" w:type="dxa"/>
            <w:tcBorders>
              <w:top w:val="nil"/>
              <w:left w:val="nil"/>
              <w:bottom w:val="single" w:sz="4" w:space="0" w:color="auto"/>
              <w:right w:val="single" w:sz="4" w:space="0" w:color="auto"/>
            </w:tcBorders>
            <w:shd w:val="clear" w:color="000000" w:fill="FFFFFF"/>
            <w:vAlign w:val="center"/>
            <w:hideMark/>
          </w:tcPr>
          <w:p w14:paraId="4F7C6B8C"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Giác sơ đồ trên máy vi tính</w:t>
            </w:r>
          </w:p>
        </w:tc>
        <w:tc>
          <w:tcPr>
            <w:tcW w:w="1134" w:type="dxa"/>
            <w:tcBorders>
              <w:top w:val="nil"/>
              <w:left w:val="nil"/>
              <w:bottom w:val="single" w:sz="4" w:space="0" w:color="auto"/>
              <w:right w:val="single" w:sz="4" w:space="0" w:color="auto"/>
            </w:tcBorders>
            <w:shd w:val="clear" w:color="000000" w:fill="FFFFFF"/>
            <w:vAlign w:val="center"/>
            <w:hideMark/>
          </w:tcPr>
          <w:p w14:paraId="7336AC47"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000000" w:fill="FFFFFF"/>
            <w:vAlign w:val="center"/>
            <w:hideMark/>
          </w:tcPr>
          <w:p w14:paraId="137C1881"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45</w:t>
            </w:r>
          </w:p>
        </w:tc>
        <w:tc>
          <w:tcPr>
            <w:tcW w:w="992" w:type="dxa"/>
            <w:tcBorders>
              <w:top w:val="nil"/>
              <w:left w:val="nil"/>
              <w:bottom w:val="single" w:sz="4" w:space="0" w:color="auto"/>
              <w:right w:val="single" w:sz="4" w:space="0" w:color="auto"/>
            </w:tcBorders>
            <w:shd w:val="clear" w:color="000000" w:fill="FFFFFF"/>
            <w:vAlign w:val="center"/>
            <w:hideMark/>
          </w:tcPr>
          <w:p w14:paraId="1AC4D85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276" w:type="dxa"/>
            <w:tcBorders>
              <w:top w:val="nil"/>
              <w:left w:val="nil"/>
              <w:bottom w:val="single" w:sz="4" w:space="0" w:color="auto"/>
              <w:right w:val="single" w:sz="4" w:space="0" w:color="auto"/>
            </w:tcBorders>
            <w:shd w:val="clear" w:color="000000" w:fill="FFFFFF"/>
            <w:vAlign w:val="center"/>
            <w:hideMark/>
          </w:tcPr>
          <w:p w14:paraId="0CAB71E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28</w:t>
            </w:r>
          </w:p>
        </w:tc>
        <w:tc>
          <w:tcPr>
            <w:tcW w:w="850" w:type="dxa"/>
            <w:tcBorders>
              <w:top w:val="nil"/>
              <w:left w:val="nil"/>
              <w:bottom w:val="single" w:sz="4" w:space="0" w:color="auto"/>
              <w:right w:val="single" w:sz="4" w:space="0" w:color="auto"/>
            </w:tcBorders>
            <w:shd w:val="clear" w:color="000000" w:fill="FFFFFF"/>
            <w:vAlign w:val="center"/>
            <w:hideMark/>
          </w:tcPr>
          <w:p w14:paraId="283D2932"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2E4021D2"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BC58CCE"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26</w:t>
            </w:r>
          </w:p>
        </w:tc>
        <w:tc>
          <w:tcPr>
            <w:tcW w:w="3261" w:type="dxa"/>
            <w:tcBorders>
              <w:top w:val="nil"/>
              <w:left w:val="nil"/>
              <w:bottom w:val="single" w:sz="4" w:space="0" w:color="auto"/>
              <w:right w:val="single" w:sz="4" w:space="0" w:color="auto"/>
            </w:tcBorders>
            <w:shd w:val="clear" w:color="auto" w:fill="auto"/>
            <w:vAlign w:val="center"/>
            <w:hideMark/>
          </w:tcPr>
          <w:p w14:paraId="74B78B9B"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Thiết kế trên Manocanh</w:t>
            </w:r>
          </w:p>
        </w:tc>
        <w:tc>
          <w:tcPr>
            <w:tcW w:w="1134" w:type="dxa"/>
            <w:tcBorders>
              <w:top w:val="nil"/>
              <w:left w:val="nil"/>
              <w:bottom w:val="single" w:sz="4" w:space="0" w:color="auto"/>
              <w:right w:val="single" w:sz="4" w:space="0" w:color="auto"/>
            </w:tcBorders>
            <w:shd w:val="clear" w:color="auto" w:fill="auto"/>
            <w:vAlign w:val="center"/>
            <w:hideMark/>
          </w:tcPr>
          <w:p w14:paraId="4073B22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3186F50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90</w:t>
            </w:r>
          </w:p>
        </w:tc>
        <w:tc>
          <w:tcPr>
            <w:tcW w:w="992" w:type="dxa"/>
            <w:tcBorders>
              <w:top w:val="nil"/>
              <w:left w:val="nil"/>
              <w:bottom w:val="single" w:sz="4" w:space="0" w:color="auto"/>
              <w:right w:val="single" w:sz="4" w:space="0" w:color="auto"/>
            </w:tcBorders>
            <w:shd w:val="clear" w:color="auto" w:fill="auto"/>
            <w:vAlign w:val="center"/>
            <w:hideMark/>
          </w:tcPr>
          <w:p w14:paraId="21724251"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1276" w:type="dxa"/>
            <w:tcBorders>
              <w:top w:val="nil"/>
              <w:left w:val="nil"/>
              <w:bottom w:val="single" w:sz="4" w:space="0" w:color="auto"/>
              <w:right w:val="single" w:sz="4" w:space="0" w:color="auto"/>
            </w:tcBorders>
            <w:shd w:val="clear" w:color="auto" w:fill="auto"/>
            <w:vAlign w:val="center"/>
            <w:hideMark/>
          </w:tcPr>
          <w:p w14:paraId="3766E92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58</w:t>
            </w:r>
          </w:p>
        </w:tc>
        <w:tc>
          <w:tcPr>
            <w:tcW w:w="850" w:type="dxa"/>
            <w:tcBorders>
              <w:top w:val="nil"/>
              <w:left w:val="nil"/>
              <w:bottom w:val="single" w:sz="4" w:space="0" w:color="auto"/>
              <w:right w:val="single" w:sz="4" w:space="0" w:color="auto"/>
            </w:tcBorders>
            <w:shd w:val="clear" w:color="auto" w:fill="auto"/>
            <w:vAlign w:val="center"/>
            <w:hideMark/>
          </w:tcPr>
          <w:p w14:paraId="020C55B1"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26867A49"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D5E49CF"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27</w:t>
            </w:r>
          </w:p>
        </w:tc>
        <w:tc>
          <w:tcPr>
            <w:tcW w:w="3261" w:type="dxa"/>
            <w:tcBorders>
              <w:top w:val="nil"/>
              <w:left w:val="nil"/>
              <w:bottom w:val="single" w:sz="4" w:space="0" w:color="auto"/>
              <w:right w:val="single" w:sz="4" w:space="0" w:color="auto"/>
            </w:tcBorders>
            <w:shd w:val="clear" w:color="auto" w:fill="auto"/>
            <w:vAlign w:val="center"/>
            <w:hideMark/>
          </w:tcPr>
          <w:p w14:paraId="554276D8"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Công nghệ sản xuất</w:t>
            </w:r>
          </w:p>
        </w:tc>
        <w:tc>
          <w:tcPr>
            <w:tcW w:w="1134" w:type="dxa"/>
            <w:tcBorders>
              <w:top w:val="nil"/>
              <w:left w:val="nil"/>
              <w:bottom w:val="single" w:sz="4" w:space="0" w:color="auto"/>
              <w:right w:val="single" w:sz="4" w:space="0" w:color="auto"/>
            </w:tcBorders>
            <w:shd w:val="clear" w:color="auto" w:fill="auto"/>
            <w:vAlign w:val="center"/>
            <w:hideMark/>
          </w:tcPr>
          <w:p w14:paraId="71D624FE"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3F560D06"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60</w:t>
            </w:r>
          </w:p>
        </w:tc>
        <w:tc>
          <w:tcPr>
            <w:tcW w:w="992" w:type="dxa"/>
            <w:tcBorders>
              <w:top w:val="nil"/>
              <w:left w:val="nil"/>
              <w:bottom w:val="single" w:sz="4" w:space="0" w:color="auto"/>
              <w:right w:val="single" w:sz="4" w:space="0" w:color="auto"/>
            </w:tcBorders>
            <w:shd w:val="clear" w:color="auto" w:fill="auto"/>
            <w:vAlign w:val="center"/>
            <w:hideMark/>
          </w:tcPr>
          <w:p w14:paraId="633E769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1276" w:type="dxa"/>
            <w:tcBorders>
              <w:top w:val="nil"/>
              <w:left w:val="nil"/>
              <w:bottom w:val="single" w:sz="4" w:space="0" w:color="auto"/>
              <w:right w:val="single" w:sz="4" w:space="0" w:color="auto"/>
            </w:tcBorders>
            <w:shd w:val="clear" w:color="auto" w:fill="auto"/>
            <w:vAlign w:val="center"/>
            <w:hideMark/>
          </w:tcPr>
          <w:p w14:paraId="6E598AA0"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28</w:t>
            </w:r>
          </w:p>
        </w:tc>
        <w:tc>
          <w:tcPr>
            <w:tcW w:w="850" w:type="dxa"/>
            <w:tcBorders>
              <w:top w:val="nil"/>
              <w:left w:val="nil"/>
              <w:bottom w:val="single" w:sz="4" w:space="0" w:color="auto"/>
              <w:right w:val="single" w:sz="4" w:space="0" w:color="auto"/>
            </w:tcBorders>
            <w:shd w:val="clear" w:color="auto" w:fill="auto"/>
            <w:vAlign w:val="center"/>
            <w:hideMark/>
          </w:tcPr>
          <w:p w14:paraId="7C28064C"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7E21C8A3"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00E12EC"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MĐ 28</w:t>
            </w:r>
          </w:p>
        </w:tc>
        <w:tc>
          <w:tcPr>
            <w:tcW w:w="3261" w:type="dxa"/>
            <w:tcBorders>
              <w:top w:val="nil"/>
              <w:left w:val="nil"/>
              <w:bottom w:val="single" w:sz="4" w:space="0" w:color="auto"/>
              <w:right w:val="single" w:sz="4" w:space="0" w:color="auto"/>
            </w:tcBorders>
            <w:shd w:val="clear" w:color="000000" w:fill="FFFFFF"/>
            <w:vAlign w:val="center"/>
            <w:hideMark/>
          </w:tcPr>
          <w:p w14:paraId="06F89765"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Tổ chức và quản lý sản xuất</w:t>
            </w:r>
          </w:p>
        </w:tc>
        <w:tc>
          <w:tcPr>
            <w:tcW w:w="1134" w:type="dxa"/>
            <w:tcBorders>
              <w:top w:val="nil"/>
              <w:left w:val="nil"/>
              <w:bottom w:val="single" w:sz="4" w:space="0" w:color="auto"/>
              <w:right w:val="single" w:sz="4" w:space="0" w:color="auto"/>
            </w:tcBorders>
            <w:shd w:val="clear" w:color="000000" w:fill="FFFFFF"/>
            <w:vAlign w:val="center"/>
            <w:hideMark/>
          </w:tcPr>
          <w:p w14:paraId="09D49EE3"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000000" w:fill="FFFFFF"/>
            <w:vAlign w:val="center"/>
            <w:hideMark/>
          </w:tcPr>
          <w:p w14:paraId="3CE02FD9"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992" w:type="dxa"/>
            <w:tcBorders>
              <w:top w:val="nil"/>
              <w:left w:val="nil"/>
              <w:bottom w:val="single" w:sz="4" w:space="0" w:color="auto"/>
              <w:right w:val="single" w:sz="4" w:space="0" w:color="auto"/>
            </w:tcBorders>
            <w:shd w:val="clear" w:color="000000" w:fill="FFFFFF"/>
            <w:vAlign w:val="center"/>
            <w:hideMark/>
          </w:tcPr>
          <w:p w14:paraId="7F98794F"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26</w:t>
            </w:r>
          </w:p>
        </w:tc>
        <w:tc>
          <w:tcPr>
            <w:tcW w:w="1276" w:type="dxa"/>
            <w:tcBorders>
              <w:top w:val="nil"/>
              <w:left w:val="nil"/>
              <w:bottom w:val="single" w:sz="4" w:space="0" w:color="auto"/>
              <w:right w:val="single" w:sz="4" w:space="0" w:color="auto"/>
            </w:tcBorders>
            <w:shd w:val="clear" w:color="000000" w:fill="FFFFFF"/>
            <w:vAlign w:val="center"/>
            <w:hideMark/>
          </w:tcPr>
          <w:p w14:paraId="1772D7F8"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50" w:type="dxa"/>
            <w:tcBorders>
              <w:top w:val="nil"/>
              <w:left w:val="nil"/>
              <w:bottom w:val="single" w:sz="4" w:space="0" w:color="auto"/>
              <w:right w:val="single" w:sz="4" w:space="0" w:color="auto"/>
            </w:tcBorders>
            <w:shd w:val="clear" w:color="000000" w:fill="FFFFFF"/>
            <w:vAlign w:val="center"/>
            <w:hideMark/>
          </w:tcPr>
          <w:p w14:paraId="2BD3F9C5"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335DE6E8"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tcPr>
          <w:p w14:paraId="4D3EBCD2" w14:textId="4362DBD6"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MĐ 29</w:t>
            </w:r>
          </w:p>
        </w:tc>
        <w:tc>
          <w:tcPr>
            <w:tcW w:w="3261" w:type="dxa"/>
            <w:tcBorders>
              <w:top w:val="nil"/>
              <w:left w:val="nil"/>
              <w:bottom w:val="single" w:sz="4" w:space="0" w:color="auto"/>
              <w:right w:val="single" w:sz="4" w:space="0" w:color="auto"/>
            </w:tcBorders>
            <w:shd w:val="clear" w:color="000000" w:fill="FFFFFF"/>
            <w:vAlign w:val="center"/>
          </w:tcPr>
          <w:p w14:paraId="7ADE95BC" w14:textId="48DE8245"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Kỹ thuật may các sản phẩm nâng cao</w:t>
            </w:r>
          </w:p>
        </w:tc>
        <w:tc>
          <w:tcPr>
            <w:tcW w:w="1134" w:type="dxa"/>
            <w:tcBorders>
              <w:top w:val="nil"/>
              <w:left w:val="nil"/>
              <w:bottom w:val="single" w:sz="4" w:space="0" w:color="auto"/>
              <w:right w:val="single" w:sz="4" w:space="0" w:color="auto"/>
            </w:tcBorders>
            <w:shd w:val="clear" w:color="000000" w:fill="FFFFFF"/>
            <w:vAlign w:val="center"/>
          </w:tcPr>
          <w:p w14:paraId="48233825" w14:textId="3BFA27B4"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000000" w:fill="FFFFFF"/>
            <w:vAlign w:val="center"/>
          </w:tcPr>
          <w:p w14:paraId="0A2DBE2F" w14:textId="41778A94"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60</w:t>
            </w:r>
          </w:p>
        </w:tc>
        <w:tc>
          <w:tcPr>
            <w:tcW w:w="992" w:type="dxa"/>
            <w:tcBorders>
              <w:top w:val="nil"/>
              <w:left w:val="nil"/>
              <w:bottom w:val="single" w:sz="4" w:space="0" w:color="auto"/>
              <w:right w:val="single" w:sz="4" w:space="0" w:color="auto"/>
            </w:tcBorders>
            <w:shd w:val="clear" w:color="000000" w:fill="FFFFFF"/>
            <w:vAlign w:val="center"/>
          </w:tcPr>
          <w:p w14:paraId="17E5C347" w14:textId="48F541D9"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20</w:t>
            </w:r>
          </w:p>
        </w:tc>
        <w:tc>
          <w:tcPr>
            <w:tcW w:w="1276" w:type="dxa"/>
            <w:tcBorders>
              <w:top w:val="nil"/>
              <w:left w:val="nil"/>
              <w:bottom w:val="single" w:sz="4" w:space="0" w:color="auto"/>
              <w:right w:val="single" w:sz="4" w:space="0" w:color="auto"/>
            </w:tcBorders>
            <w:shd w:val="clear" w:color="000000" w:fill="FFFFFF"/>
            <w:vAlign w:val="center"/>
          </w:tcPr>
          <w:p w14:paraId="64814917" w14:textId="118CCB5B"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37</w:t>
            </w:r>
          </w:p>
        </w:tc>
        <w:tc>
          <w:tcPr>
            <w:tcW w:w="850" w:type="dxa"/>
            <w:tcBorders>
              <w:top w:val="nil"/>
              <w:left w:val="nil"/>
              <w:bottom w:val="single" w:sz="4" w:space="0" w:color="auto"/>
              <w:right w:val="single" w:sz="4" w:space="0" w:color="auto"/>
            </w:tcBorders>
            <w:shd w:val="clear" w:color="000000" w:fill="FFFFFF"/>
            <w:vAlign w:val="center"/>
          </w:tcPr>
          <w:p w14:paraId="4EDDF070" w14:textId="61621169"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r>
      <w:tr w:rsidR="00C02B66" w:rsidRPr="00C02B66" w14:paraId="0F332EA3"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11B1FC1" w14:textId="6F6F9A14"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MĐ 30</w:t>
            </w:r>
          </w:p>
        </w:tc>
        <w:tc>
          <w:tcPr>
            <w:tcW w:w="3261" w:type="dxa"/>
            <w:tcBorders>
              <w:top w:val="nil"/>
              <w:left w:val="nil"/>
              <w:bottom w:val="single" w:sz="4" w:space="0" w:color="auto"/>
              <w:right w:val="single" w:sz="4" w:space="0" w:color="auto"/>
            </w:tcBorders>
            <w:shd w:val="clear" w:color="000000" w:fill="FFFFFF"/>
            <w:vAlign w:val="center"/>
            <w:hideMark/>
          </w:tcPr>
          <w:p w14:paraId="389E29C6" w14:textId="77777777"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Thực hành may nâng  cao</w:t>
            </w:r>
          </w:p>
        </w:tc>
        <w:tc>
          <w:tcPr>
            <w:tcW w:w="1134" w:type="dxa"/>
            <w:tcBorders>
              <w:top w:val="nil"/>
              <w:left w:val="nil"/>
              <w:bottom w:val="single" w:sz="4" w:space="0" w:color="auto"/>
              <w:right w:val="single" w:sz="4" w:space="0" w:color="auto"/>
            </w:tcBorders>
            <w:shd w:val="clear" w:color="000000" w:fill="FFFFFF"/>
            <w:vAlign w:val="center"/>
            <w:hideMark/>
          </w:tcPr>
          <w:p w14:paraId="26B551BF"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134" w:type="dxa"/>
            <w:tcBorders>
              <w:top w:val="nil"/>
              <w:left w:val="nil"/>
              <w:bottom w:val="single" w:sz="4" w:space="0" w:color="auto"/>
              <w:right w:val="single" w:sz="4" w:space="0" w:color="auto"/>
            </w:tcBorders>
            <w:shd w:val="clear" w:color="000000" w:fill="FFFFFF"/>
            <w:vAlign w:val="center"/>
            <w:hideMark/>
          </w:tcPr>
          <w:p w14:paraId="150DC470"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120</w:t>
            </w:r>
          </w:p>
        </w:tc>
        <w:tc>
          <w:tcPr>
            <w:tcW w:w="992" w:type="dxa"/>
            <w:tcBorders>
              <w:top w:val="nil"/>
              <w:left w:val="nil"/>
              <w:bottom w:val="single" w:sz="4" w:space="0" w:color="auto"/>
              <w:right w:val="single" w:sz="4" w:space="0" w:color="auto"/>
            </w:tcBorders>
            <w:shd w:val="clear" w:color="000000" w:fill="FFFFFF"/>
            <w:vAlign w:val="center"/>
            <w:hideMark/>
          </w:tcPr>
          <w:p w14:paraId="4C35AB11"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1276" w:type="dxa"/>
            <w:tcBorders>
              <w:top w:val="nil"/>
              <w:left w:val="nil"/>
              <w:bottom w:val="single" w:sz="4" w:space="0" w:color="auto"/>
              <w:right w:val="single" w:sz="4" w:space="0" w:color="auto"/>
            </w:tcBorders>
            <w:shd w:val="clear" w:color="000000" w:fill="FFFFFF"/>
            <w:vAlign w:val="center"/>
            <w:hideMark/>
          </w:tcPr>
          <w:p w14:paraId="41F095B9"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85</w:t>
            </w:r>
          </w:p>
        </w:tc>
        <w:tc>
          <w:tcPr>
            <w:tcW w:w="850" w:type="dxa"/>
            <w:tcBorders>
              <w:top w:val="nil"/>
              <w:left w:val="nil"/>
              <w:bottom w:val="single" w:sz="4" w:space="0" w:color="auto"/>
              <w:right w:val="single" w:sz="4" w:space="0" w:color="auto"/>
            </w:tcBorders>
            <w:shd w:val="clear" w:color="000000" w:fill="FFFFFF"/>
            <w:vAlign w:val="center"/>
            <w:hideMark/>
          </w:tcPr>
          <w:p w14:paraId="45ACBF49"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5</w:t>
            </w:r>
          </w:p>
        </w:tc>
      </w:tr>
      <w:tr w:rsidR="00C02B66" w:rsidRPr="00C02B66" w14:paraId="32A72DD9"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990D1E5" w14:textId="19FA9041" w:rsidR="006778AA" w:rsidRPr="00C02B66" w:rsidRDefault="006778AA" w:rsidP="00D81ACF">
            <w:pPr>
              <w:jc w:val="both"/>
              <w:rPr>
                <w:rFonts w:ascii="Times New Roman" w:hAnsi="Times New Roman"/>
                <w:color w:val="000000" w:themeColor="text1"/>
                <w:szCs w:val="28"/>
              </w:rPr>
            </w:pPr>
            <w:r w:rsidRPr="00C02B66">
              <w:rPr>
                <w:rFonts w:ascii="Times New Roman" w:hAnsi="Times New Roman"/>
                <w:color w:val="000000" w:themeColor="text1"/>
                <w:szCs w:val="28"/>
              </w:rPr>
              <w:t>MĐ 3</w:t>
            </w:r>
            <w:r w:rsidR="00EA0955" w:rsidRPr="00C02B66">
              <w:rPr>
                <w:rFonts w:ascii="Times New Roman" w:hAnsi="Times New Roman"/>
                <w:color w:val="000000" w:themeColor="text1"/>
                <w:szCs w:val="28"/>
              </w:rPr>
              <w:t>1</w:t>
            </w:r>
          </w:p>
        </w:tc>
        <w:tc>
          <w:tcPr>
            <w:tcW w:w="3261" w:type="dxa"/>
            <w:tcBorders>
              <w:top w:val="nil"/>
              <w:left w:val="nil"/>
              <w:bottom w:val="single" w:sz="4" w:space="0" w:color="auto"/>
              <w:right w:val="single" w:sz="4" w:space="0" w:color="auto"/>
            </w:tcBorders>
            <w:shd w:val="clear" w:color="auto" w:fill="auto"/>
            <w:vAlign w:val="center"/>
            <w:hideMark/>
          </w:tcPr>
          <w:p w14:paraId="03D11E41" w14:textId="77777777" w:rsidR="006778AA" w:rsidRPr="00C02B66" w:rsidRDefault="006778AA" w:rsidP="006778AA">
            <w:pPr>
              <w:jc w:val="both"/>
              <w:rPr>
                <w:rFonts w:ascii="Times New Roman" w:hAnsi="Times New Roman"/>
                <w:color w:val="000000" w:themeColor="text1"/>
                <w:szCs w:val="28"/>
              </w:rPr>
            </w:pPr>
            <w:r w:rsidRPr="00C02B66">
              <w:rPr>
                <w:rFonts w:ascii="Times New Roman" w:hAnsi="Times New Roman"/>
                <w:color w:val="000000" w:themeColor="text1"/>
                <w:szCs w:val="28"/>
              </w:rPr>
              <w:t>Thực tập tốt nghiệp</w:t>
            </w:r>
          </w:p>
        </w:tc>
        <w:tc>
          <w:tcPr>
            <w:tcW w:w="1134" w:type="dxa"/>
            <w:tcBorders>
              <w:top w:val="nil"/>
              <w:left w:val="nil"/>
              <w:bottom w:val="single" w:sz="4" w:space="0" w:color="auto"/>
              <w:right w:val="single" w:sz="4" w:space="0" w:color="auto"/>
            </w:tcBorders>
            <w:shd w:val="clear" w:color="auto" w:fill="auto"/>
            <w:vAlign w:val="center"/>
            <w:hideMark/>
          </w:tcPr>
          <w:p w14:paraId="088251D9"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134" w:type="dxa"/>
            <w:tcBorders>
              <w:top w:val="nil"/>
              <w:left w:val="nil"/>
              <w:bottom w:val="single" w:sz="4" w:space="0" w:color="auto"/>
              <w:right w:val="single" w:sz="4" w:space="0" w:color="auto"/>
            </w:tcBorders>
            <w:shd w:val="clear" w:color="auto" w:fill="auto"/>
            <w:vAlign w:val="center"/>
            <w:hideMark/>
          </w:tcPr>
          <w:p w14:paraId="0A8AA815"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180</w:t>
            </w:r>
          </w:p>
        </w:tc>
        <w:tc>
          <w:tcPr>
            <w:tcW w:w="992" w:type="dxa"/>
            <w:tcBorders>
              <w:top w:val="nil"/>
              <w:left w:val="nil"/>
              <w:bottom w:val="single" w:sz="4" w:space="0" w:color="auto"/>
              <w:right w:val="single" w:sz="4" w:space="0" w:color="auto"/>
            </w:tcBorders>
            <w:shd w:val="clear" w:color="auto" w:fill="auto"/>
            <w:vAlign w:val="center"/>
            <w:hideMark/>
          </w:tcPr>
          <w:p w14:paraId="045EF497"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1276" w:type="dxa"/>
            <w:tcBorders>
              <w:top w:val="nil"/>
              <w:left w:val="nil"/>
              <w:bottom w:val="single" w:sz="4" w:space="0" w:color="auto"/>
              <w:right w:val="single" w:sz="4" w:space="0" w:color="auto"/>
            </w:tcBorders>
            <w:shd w:val="clear" w:color="auto" w:fill="auto"/>
            <w:vAlign w:val="center"/>
            <w:hideMark/>
          </w:tcPr>
          <w:p w14:paraId="49D9F8DB"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164</w:t>
            </w:r>
          </w:p>
        </w:tc>
        <w:tc>
          <w:tcPr>
            <w:tcW w:w="850" w:type="dxa"/>
            <w:tcBorders>
              <w:top w:val="nil"/>
              <w:left w:val="nil"/>
              <w:bottom w:val="single" w:sz="4" w:space="0" w:color="auto"/>
              <w:right w:val="single" w:sz="4" w:space="0" w:color="auto"/>
            </w:tcBorders>
            <w:shd w:val="clear" w:color="auto" w:fill="auto"/>
            <w:vAlign w:val="center"/>
            <w:hideMark/>
          </w:tcPr>
          <w:p w14:paraId="4A2CC5A5" w14:textId="77777777" w:rsidR="006778AA" w:rsidRPr="00C02B66" w:rsidRDefault="006778AA" w:rsidP="006778AA">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r>
      <w:tr w:rsidR="00C02B66" w:rsidRPr="00C02B66" w14:paraId="5C43269C"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296AEAE" w14:textId="77777777" w:rsidR="006778AA" w:rsidRPr="00C02B66" w:rsidRDefault="006778AA" w:rsidP="006778AA">
            <w:pPr>
              <w:jc w:val="both"/>
              <w:rPr>
                <w:rFonts w:ascii="Times New Roman" w:hAnsi="Times New Roman"/>
                <w:b/>
                <w:bCs/>
                <w:i/>
                <w:iCs/>
                <w:color w:val="000000" w:themeColor="text1"/>
                <w:szCs w:val="28"/>
              </w:rPr>
            </w:pPr>
            <w:r w:rsidRPr="00C02B66">
              <w:rPr>
                <w:rFonts w:ascii="Times New Roman" w:hAnsi="Times New Roman"/>
                <w:b/>
                <w:bCs/>
                <w:i/>
                <w:iCs/>
                <w:color w:val="000000" w:themeColor="text1"/>
                <w:szCs w:val="28"/>
              </w:rPr>
              <w:t>II.3</w:t>
            </w:r>
          </w:p>
        </w:tc>
        <w:tc>
          <w:tcPr>
            <w:tcW w:w="3261" w:type="dxa"/>
            <w:tcBorders>
              <w:top w:val="nil"/>
              <w:left w:val="nil"/>
              <w:bottom w:val="single" w:sz="4" w:space="0" w:color="auto"/>
              <w:right w:val="single" w:sz="4" w:space="0" w:color="auto"/>
            </w:tcBorders>
            <w:shd w:val="clear" w:color="auto" w:fill="auto"/>
            <w:vAlign w:val="center"/>
            <w:hideMark/>
          </w:tcPr>
          <w:p w14:paraId="79B822AC" w14:textId="77777777" w:rsidR="006778AA" w:rsidRPr="00C02B66" w:rsidRDefault="006778AA" w:rsidP="006778AA">
            <w:pPr>
              <w:jc w:val="both"/>
              <w:rPr>
                <w:rFonts w:ascii="Times New Roman" w:hAnsi="Times New Roman"/>
                <w:b/>
                <w:bCs/>
                <w:i/>
                <w:iCs/>
                <w:color w:val="000000" w:themeColor="text1"/>
                <w:szCs w:val="28"/>
              </w:rPr>
            </w:pPr>
            <w:r w:rsidRPr="00C02B66">
              <w:rPr>
                <w:rFonts w:ascii="Times New Roman" w:hAnsi="Times New Roman"/>
                <w:b/>
                <w:bCs/>
                <w:i/>
                <w:iCs/>
                <w:color w:val="000000" w:themeColor="text1"/>
                <w:szCs w:val="28"/>
              </w:rPr>
              <w:t>Môn học, mô đun tự chọn</w:t>
            </w:r>
          </w:p>
        </w:tc>
        <w:tc>
          <w:tcPr>
            <w:tcW w:w="1134" w:type="dxa"/>
            <w:tcBorders>
              <w:top w:val="nil"/>
              <w:left w:val="nil"/>
              <w:bottom w:val="single" w:sz="4" w:space="0" w:color="auto"/>
              <w:right w:val="single" w:sz="4" w:space="0" w:color="auto"/>
            </w:tcBorders>
            <w:shd w:val="clear" w:color="auto" w:fill="auto"/>
            <w:vAlign w:val="center"/>
            <w:hideMark/>
          </w:tcPr>
          <w:p w14:paraId="28171C0B" w14:textId="784B5005" w:rsidR="006778AA" w:rsidRPr="00C02B66" w:rsidRDefault="00A944E5"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9</w:t>
            </w:r>
          </w:p>
        </w:tc>
        <w:tc>
          <w:tcPr>
            <w:tcW w:w="1134" w:type="dxa"/>
            <w:tcBorders>
              <w:top w:val="nil"/>
              <w:left w:val="nil"/>
              <w:bottom w:val="single" w:sz="4" w:space="0" w:color="auto"/>
              <w:right w:val="single" w:sz="4" w:space="0" w:color="auto"/>
            </w:tcBorders>
            <w:shd w:val="clear" w:color="auto" w:fill="auto"/>
            <w:vAlign w:val="center"/>
            <w:hideMark/>
          </w:tcPr>
          <w:p w14:paraId="199B99B5" w14:textId="5884F052" w:rsidR="006778AA" w:rsidRPr="00C02B66" w:rsidRDefault="00A57557"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195</w:t>
            </w:r>
          </w:p>
        </w:tc>
        <w:tc>
          <w:tcPr>
            <w:tcW w:w="992" w:type="dxa"/>
            <w:tcBorders>
              <w:top w:val="nil"/>
              <w:left w:val="nil"/>
              <w:bottom w:val="single" w:sz="4" w:space="0" w:color="auto"/>
              <w:right w:val="single" w:sz="4" w:space="0" w:color="auto"/>
            </w:tcBorders>
            <w:shd w:val="clear" w:color="auto" w:fill="auto"/>
            <w:vAlign w:val="center"/>
            <w:hideMark/>
          </w:tcPr>
          <w:p w14:paraId="016461B7" w14:textId="61A63BF8" w:rsidR="006778AA" w:rsidRPr="00C02B66" w:rsidRDefault="00A57557"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74</w:t>
            </w:r>
          </w:p>
        </w:tc>
        <w:tc>
          <w:tcPr>
            <w:tcW w:w="1276" w:type="dxa"/>
            <w:tcBorders>
              <w:top w:val="nil"/>
              <w:left w:val="nil"/>
              <w:bottom w:val="single" w:sz="4" w:space="0" w:color="auto"/>
              <w:right w:val="single" w:sz="4" w:space="0" w:color="auto"/>
            </w:tcBorders>
            <w:shd w:val="clear" w:color="auto" w:fill="auto"/>
            <w:vAlign w:val="center"/>
            <w:hideMark/>
          </w:tcPr>
          <w:p w14:paraId="03055C5C" w14:textId="6B044ABB" w:rsidR="006778AA" w:rsidRPr="00C02B66" w:rsidRDefault="00A57557"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113</w:t>
            </w:r>
          </w:p>
        </w:tc>
        <w:tc>
          <w:tcPr>
            <w:tcW w:w="850" w:type="dxa"/>
            <w:tcBorders>
              <w:top w:val="nil"/>
              <w:left w:val="nil"/>
              <w:bottom w:val="single" w:sz="4" w:space="0" w:color="auto"/>
              <w:right w:val="single" w:sz="4" w:space="0" w:color="auto"/>
            </w:tcBorders>
            <w:shd w:val="clear" w:color="auto" w:fill="auto"/>
            <w:vAlign w:val="center"/>
            <w:hideMark/>
          </w:tcPr>
          <w:p w14:paraId="7FB4F5B5" w14:textId="474DBE59" w:rsidR="006778AA" w:rsidRPr="00C02B66" w:rsidRDefault="00A57557" w:rsidP="006778AA">
            <w:pPr>
              <w:jc w:val="center"/>
              <w:rPr>
                <w:rFonts w:ascii="Times New Roman" w:hAnsi="Times New Roman"/>
                <w:b/>
                <w:bCs/>
                <w:color w:val="000000" w:themeColor="text1"/>
                <w:szCs w:val="28"/>
              </w:rPr>
            </w:pPr>
            <w:r w:rsidRPr="00C02B66">
              <w:rPr>
                <w:rFonts w:ascii="Times New Roman" w:hAnsi="Times New Roman"/>
                <w:b/>
                <w:bCs/>
                <w:color w:val="000000" w:themeColor="text1"/>
                <w:szCs w:val="28"/>
              </w:rPr>
              <w:t>8</w:t>
            </w:r>
          </w:p>
        </w:tc>
      </w:tr>
      <w:tr w:rsidR="00C02B66" w:rsidRPr="00C02B66" w14:paraId="79726633"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tcPr>
          <w:p w14:paraId="559D8C8A" w14:textId="31FB21C2"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 xml:space="preserve">MĐ </w:t>
            </w:r>
            <w:r w:rsidRPr="00C02B66">
              <w:rPr>
                <w:rFonts w:ascii="Times New Roman" w:hAnsi="Times New Roman"/>
                <w:color w:val="000000" w:themeColor="text1"/>
                <w:szCs w:val="28"/>
              </w:rPr>
              <w:t>31</w:t>
            </w:r>
          </w:p>
        </w:tc>
        <w:tc>
          <w:tcPr>
            <w:tcW w:w="3261" w:type="dxa"/>
            <w:tcBorders>
              <w:top w:val="nil"/>
              <w:left w:val="nil"/>
              <w:bottom w:val="single" w:sz="4" w:space="0" w:color="auto"/>
              <w:right w:val="single" w:sz="4" w:space="0" w:color="auto"/>
            </w:tcBorders>
            <w:shd w:val="clear" w:color="auto" w:fill="auto"/>
            <w:vAlign w:val="center"/>
          </w:tcPr>
          <w:p w14:paraId="18256147" w14:textId="2948AFC1"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Sáng tác trang phục</w:t>
            </w:r>
            <w:r w:rsidRPr="00C02B66">
              <w:rPr>
                <w:rFonts w:ascii="Times New Roman" w:hAnsi="Times New Roman"/>
                <w:color w:val="000000" w:themeColor="text1"/>
                <w:szCs w:val="28"/>
              </w:rPr>
              <w:t xml:space="preserve"> xuân hè</w:t>
            </w:r>
          </w:p>
        </w:tc>
        <w:tc>
          <w:tcPr>
            <w:tcW w:w="1134" w:type="dxa"/>
            <w:tcBorders>
              <w:top w:val="nil"/>
              <w:left w:val="nil"/>
              <w:bottom w:val="single" w:sz="4" w:space="0" w:color="auto"/>
              <w:right w:val="single" w:sz="4" w:space="0" w:color="auto"/>
            </w:tcBorders>
            <w:shd w:val="clear" w:color="auto" w:fill="auto"/>
            <w:vAlign w:val="center"/>
          </w:tcPr>
          <w:p w14:paraId="6D119DC8" w14:textId="0A42E18F"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auto" w:fill="auto"/>
            <w:vAlign w:val="center"/>
          </w:tcPr>
          <w:p w14:paraId="57DEFC50" w14:textId="5470741F"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45</w:t>
            </w:r>
          </w:p>
        </w:tc>
        <w:tc>
          <w:tcPr>
            <w:tcW w:w="992" w:type="dxa"/>
            <w:tcBorders>
              <w:top w:val="nil"/>
              <w:left w:val="nil"/>
              <w:bottom w:val="single" w:sz="4" w:space="0" w:color="auto"/>
              <w:right w:val="single" w:sz="4" w:space="0" w:color="auto"/>
            </w:tcBorders>
            <w:shd w:val="clear" w:color="auto" w:fill="auto"/>
            <w:vAlign w:val="center"/>
          </w:tcPr>
          <w:p w14:paraId="2082703E" w14:textId="6B2020FB"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276" w:type="dxa"/>
            <w:tcBorders>
              <w:top w:val="nil"/>
              <w:left w:val="nil"/>
              <w:bottom w:val="single" w:sz="4" w:space="0" w:color="auto"/>
              <w:right w:val="single" w:sz="4" w:space="0" w:color="auto"/>
            </w:tcBorders>
            <w:shd w:val="clear" w:color="auto" w:fill="auto"/>
            <w:vAlign w:val="center"/>
          </w:tcPr>
          <w:p w14:paraId="4718B292" w14:textId="30C5F1D2"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28</w:t>
            </w:r>
          </w:p>
        </w:tc>
        <w:tc>
          <w:tcPr>
            <w:tcW w:w="850" w:type="dxa"/>
            <w:tcBorders>
              <w:top w:val="nil"/>
              <w:left w:val="nil"/>
              <w:bottom w:val="single" w:sz="4" w:space="0" w:color="auto"/>
              <w:right w:val="single" w:sz="4" w:space="0" w:color="auto"/>
            </w:tcBorders>
            <w:shd w:val="clear" w:color="auto" w:fill="auto"/>
            <w:vAlign w:val="center"/>
          </w:tcPr>
          <w:p w14:paraId="19875FC9" w14:textId="34DAD277" w:rsidR="00EA0955" w:rsidRPr="00C02B66" w:rsidRDefault="00A0782C"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4FF813B7"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72D17F3" w14:textId="766CDF87"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MĐ 3</w:t>
            </w:r>
            <w:r w:rsidRPr="00C02B66">
              <w:rPr>
                <w:rFonts w:ascii="Times New Roman" w:hAnsi="Times New Roman"/>
                <w:color w:val="000000" w:themeColor="text1"/>
                <w:szCs w:val="28"/>
              </w:rPr>
              <w:t>3</w:t>
            </w:r>
          </w:p>
        </w:tc>
        <w:tc>
          <w:tcPr>
            <w:tcW w:w="3261" w:type="dxa"/>
            <w:tcBorders>
              <w:top w:val="nil"/>
              <w:left w:val="nil"/>
              <w:bottom w:val="single" w:sz="4" w:space="0" w:color="auto"/>
              <w:right w:val="single" w:sz="4" w:space="0" w:color="auto"/>
            </w:tcBorders>
            <w:shd w:val="clear" w:color="auto" w:fill="auto"/>
            <w:vAlign w:val="center"/>
            <w:hideMark/>
          </w:tcPr>
          <w:p w14:paraId="37FC809F" w14:textId="77777777"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Sáng tác trang phục dạ hội</w:t>
            </w:r>
          </w:p>
        </w:tc>
        <w:tc>
          <w:tcPr>
            <w:tcW w:w="1134" w:type="dxa"/>
            <w:tcBorders>
              <w:top w:val="nil"/>
              <w:left w:val="nil"/>
              <w:bottom w:val="single" w:sz="4" w:space="0" w:color="auto"/>
              <w:right w:val="single" w:sz="4" w:space="0" w:color="auto"/>
            </w:tcBorders>
            <w:shd w:val="clear" w:color="auto" w:fill="auto"/>
            <w:vAlign w:val="center"/>
            <w:hideMark/>
          </w:tcPr>
          <w:p w14:paraId="6CDF2834"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481647EE"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90</w:t>
            </w:r>
          </w:p>
        </w:tc>
        <w:tc>
          <w:tcPr>
            <w:tcW w:w="992" w:type="dxa"/>
            <w:tcBorders>
              <w:top w:val="nil"/>
              <w:left w:val="nil"/>
              <w:bottom w:val="single" w:sz="4" w:space="0" w:color="auto"/>
              <w:right w:val="single" w:sz="4" w:space="0" w:color="auto"/>
            </w:tcBorders>
            <w:shd w:val="clear" w:color="auto" w:fill="auto"/>
            <w:vAlign w:val="center"/>
            <w:hideMark/>
          </w:tcPr>
          <w:p w14:paraId="19D244D0"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20</w:t>
            </w:r>
          </w:p>
        </w:tc>
        <w:tc>
          <w:tcPr>
            <w:tcW w:w="1276" w:type="dxa"/>
            <w:tcBorders>
              <w:top w:val="nil"/>
              <w:left w:val="nil"/>
              <w:bottom w:val="single" w:sz="4" w:space="0" w:color="auto"/>
              <w:right w:val="single" w:sz="4" w:space="0" w:color="auto"/>
            </w:tcBorders>
            <w:shd w:val="clear" w:color="auto" w:fill="auto"/>
            <w:vAlign w:val="center"/>
            <w:hideMark/>
          </w:tcPr>
          <w:p w14:paraId="32A6A0C0"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68</w:t>
            </w:r>
          </w:p>
        </w:tc>
        <w:tc>
          <w:tcPr>
            <w:tcW w:w="850" w:type="dxa"/>
            <w:tcBorders>
              <w:top w:val="nil"/>
              <w:left w:val="nil"/>
              <w:bottom w:val="single" w:sz="4" w:space="0" w:color="auto"/>
              <w:right w:val="single" w:sz="4" w:space="0" w:color="auto"/>
            </w:tcBorders>
            <w:shd w:val="clear" w:color="auto" w:fill="auto"/>
            <w:vAlign w:val="center"/>
            <w:hideMark/>
          </w:tcPr>
          <w:p w14:paraId="3D71C0A3"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4AF93DE0"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B193FE6" w14:textId="1F28E9BE"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MĐ 34</w:t>
            </w:r>
          </w:p>
        </w:tc>
        <w:tc>
          <w:tcPr>
            <w:tcW w:w="3261" w:type="dxa"/>
            <w:tcBorders>
              <w:top w:val="nil"/>
              <w:left w:val="nil"/>
              <w:bottom w:val="single" w:sz="4" w:space="0" w:color="auto"/>
              <w:right w:val="single" w:sz="4" w:space="0" w:color="auto"/>
            </w:tcBorders>
            <w:shd w:val="clear" w:color="000000" w:fill="FFFFFF"/>
            <w:vAlign w:val="center"/>
            <w:hideMark/>
          </w:tcPr>
          <w:p w14:paraId="12B55464" w14:textId="77777777"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Mỹ thuật trang phục</w:t>
            </w:r>
          </w:p>
        </w:tc>
        <w:tc>
          <w:tcPr>
            <w:tcW w:w="1134" w:type="dxa"/>
            <w:tcBorders>
              <w:top w:val="nil"/>
              <w:left w:val="nil"/>
              <w:bottom w:val="single" w:sz="4" w:space="0" w:color="auto"/>
              <w:right w:val="single" w:sz="4" w:space="0" w:color="auto"/>
            </w:tcBorders>
            <w:shd w:val="clear" w:color="000000" w:fill="FFFFFF"/>
            <w:vAlign w:val="center"/>
            <w:hideMark/>
          </w:tcPr>
          <w:p w14:paraId="5173414A"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000000" w:fill="FFFFFF"/>
            <w:vAlign w:val="center"/>
            <w:hideMark/>
          </w:tcPr>
          <w:p w14:paraId="4D9CA03B"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992" w:type="dxa"/>
            <w:tcBorders>
              <w:top w:val="nil"/>
              <w:left w:val="nil"/>
              <w:bottom w:val="single" w:sz="4" w:space="0" w:color="auto"/>
              <w:right w:val="single" w:sz="4" w:space="0" w:color="auto"/>
            </w:tcBorders>
            <w:shd w:val="clear" w:color="000000" w:fill="FFFFFF"/>
            <w:vAlign w:val="center"/>
            <w:hideMark/>
          </w:tcPr>
          <w:p w14:paraId="0CBBC3F0"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26</w:t>
            </w:r>
          </w:p>
        </w:tc>
        <w:tc>
          <w:tcPr>
            <w:tcW w:w="1276" w:type="dxa"/>
            <w:tcBorders>
              <w:top w:val="nil"/>
              <w:left w:val="nil"/>
              <w:bottom w:val="single" w:sz="4" w:space="0" w:color="auto"/>
              <w:right w:val="single" w:sz="4" w:space="0" w:color="auto"/>
            </w:tcBorders>
            <w:shd w:val="clear" w:color="000000" w:fill="FFFFFF"/>
            <w:vAlign w:val="center"/>
            <w:hideMark/>
          </w:tcPr>
          <w:p w14:paraId="1A589320"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50" w:type="dxa"/>
            <w:tcBorders>
              <w:top w:val="nil"/>
              <w:left w:val="nil"/>
              <w:bottom w:val="single" w:sz="4" w:space="0" w:color="auto"/>
              <w:right w:val="single" w:sz="4" w:space="0" w:color="auto"/>
            </w:tcBorders>
            <w:shd w:val="clear" w:color="000000" w:fill="FFFFFF"/>
            <w:vAlign w:val="center"/>
            <w:hideMark/>
          </w:tcPr>
          <w:p w14:paraId="5310EA4C" w14:textId="77777777"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4B571B2F" w14:textId="77777777" w:rsidTr="009A7F52">
        <w:trPr>
          <w:trHeight w:val="397"/>
        </w:trPr>
        <w:tc>
          <w:tcPr>
            <w:tcW w:w="1134" w:type="dxa"/>
            <w:tcBorders>
              <w:top w:val="nil"/>
              <w:left w:val="single" w:sz="4" w:space="0" w:color="auto"/>
              <w:bottom w:val="single" w:sz="4" w:space="0" w:color="auto"/>
              <w:right w:val="single" w:sz="4" w:space="0" w:color="auto"/>
            </w:tcBorders>
            <w:shd w:val="clear" w:color="auto" w:fill="auto"/>
            <w:vAlign w:val="center"/>
          </w:tcPr>
          <w:p w14:paraId="6D63C6BD" w14:textId="1B9AE0D1"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MĐ 35</w:t>
            </w:r>
          </w:p>
        </w:tc>
        <w:tc>
          <w:tcPr>
            <w:tcW w:w="3261" w:type="dxa"/>
            <w:tcBorders>
              <w:top w:val="nil"/>
              <w:left w:val="nil"/>
              <w:bottom w:val="single" w:sz="4" w:space="0" w:color="auto"/>
              <w:right w:val="single" w:sz="4" w:space="0" w:color="auto"/>
            </w:tcBorders>
            <w:shd w:val="clear" w:color="000000" w:fill="FFFFFF"/>
            <w:vAlign w:val="center"/>
          </w:tcPr>
          <w:p w14:paraId="27CC3660" w14:textId="2FDFEB38" w:rsidR="00EA0955" w:rsidRPr="00C02B66" w:rsidRDefault="00EA0955" w:rsidP="00EA0955">
            <w:pPr>
              <w:jc w:val="both"/>
              <w:rPr>
                <w:rFonts w:ascii="Times New Roman" w:hAnsi="Times New Roman"/>
                <w:color w:val="000000" w:themeColor="text1"/>
                <w:szCs w:val="28"/>
              </w:rPr>
            </w:pPr>
            <w:r w:rsidRPr="00C02B66">
              <w:rPr>
                <w:rFonts w:ascii="Times New Roman" w:hAnsi="Times New Roman"/>
                <w:color w:val="000000" w:themeColor="text1"/>
                <w:szCs w:val="28"/>
              </w:rPr>
              <w:t>Marketing ngành thiết kế thời trang</w:t>
            </w:r>
          </w:p>
        </w:tc>
        <w:tc>
          <w:tcPr>
            <w:tcW w:w="1134" w:type="dxa"/>
            <w:tcBorders>
              <w:top w:val="nil"/>
              <w:left w:val="nil"/>
              <w:bottom w:val="single" w:sz="4" w:space="0" w:color="auto"/>
              <w:right w:val="single" w:sz="4" w:space="0" w:color="auto"/>
            </w:tcBorders>
            <w:shd w:val="clear" w:color="000000" w:fill="FFFFFF"/>
            <w:vAlign w:val="center"/>
          </w:tcPr>
          <w:p w14:paraId="604EC223" w14:textId="3C4F8F3F"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34" w:type="dxa"/>
            <w:tcBorders>
              <w:top w:val="nil"/>
              <w:left w:val="nil"/>
              <w:bottom w:val="single" w:sz="4" w:space="0" w:color="auto"/>
              <w:right w:val="single" w:sz="4" w:space="0" w:color="auto"/>
            </w:tcBorders>
            <w:shd w:val="clear" w:color="000000" w:fill="FFFFFF"/>
            <w:vAlign w:val="center"/>
          </w:tcPr>
          <w:p w14:paraId="487A9A92" w14:textId="53373DCD"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992" w:type="dxa"/>
            <w:tcBorders>
              <w:top w:val="nil"/>
              <w:left w:val="nil"/>
              <w:bottom w:val="single" w:sz="4" w:space="0" w:color="auto"/>
              <w:right w:val="single" w:sz="4" w:space="0" w:color="auto"/>
            </w:tcBorders>
            <w:shd w:val="clear" w:color="000000" w:fill="FFFFFF"/>
            <w:vAlign w:val="center"/>
          </w:tcPr>
          <w:p w14:paraId="2288B56C" w14:textId="094ABA1E"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1276" w:type="dxa"/>
            <w:tcBorders>
              <w:top w:val="nil"/>
              <w:left w:val="nil"/>
              <w:bottom w:val="single" w:sz="4" w:space="0" w:color="auto"/>
              <w:right w:val="single" w:sz="4" w:space="0" w:color="auto"/>
            </w:tcBorders>
            <w:shd w:val="clear" w:color="000000" w:fill="FFFFFF"/>
            <w:vAlign w:val="center"/>
          </w:tcPr>
          <w:p w14:paraId="71A4B6AA" w14:textId="12D2BFCE"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850" w:type="dxa"/>
            <w:tcBorders>
              <w:top w:val="nil"/>
              <w:left w:val="nil"/>
              <w:bottom w:val="single" w:sz="4" w:space="0" w:color="auto"/>
              <w:right w:val="single" w:sz="4" w:space="0" w:color="auto"/>
            </w:tcBorders>
            <w:shd w:val="clear" w:color="000000" w:fill="FFFFFF"/>
            <w:vAlign w:val="center"/>
          </w:tcPr>
          <w:p w14:paraId="57008E12" w14:textId="3A151070" w:rsidR="00EA0955" w:rsidRPr="00C02B66" w:rsidRDefault="00EA0955" w:rsidP="00EA0955">
            <w:pPr>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68BBF2B2" w14:textId="77777777" w:rsidTr="009A7F52">
        <w:trPr>
          <w:trHeight w:val="397"/>
        </w:trPr>
        <w:tc>
          <w:tcPr>
            <w:tcW w:w="1134" w:type="dxa"/>
            <w:tcBorders>
              <w:top w:val="nil"/>
              <w:left w:val="single" w:sz="4" w:space="0" w:color="auto"/>
              <w:bottom w:val="nil"/>
              <w:right w:val="single" w:sz="4" w:space="0" w:color="auto"/>
            </w:tcBorders>
            <w:shd w:val="clear" w:color="auto" w:fill="auto"/>
            <w:vAlign w:val="center"/>
          </w:tcPr>
          <w:p w14:paraId="56C7932A" w14:textId="5A7585D9" w:rsidR="00EA0955" w:rsidRPr="00C02B66" w:rsidRDefault="00EA0955" w:rsidP="00EA0955">
            <w:pPr>
              <w:jc w:val="both"/>
              <w:rPr>
                <w:rFonts w:ascii="Times New Roman" w:hAnsi="Times New Roman"/>
                <w:color w:val="000000" w:themeColor="text1"/>
                <w:szCs w:val="28"/>
              </w:rPr>
            </w:pPr>
          </w:p>
        </w:tc>
        <w:tc>
          <w:tcPr>
            <w:tcW w:w="3261" w:type="dxa"/>
            <w:tcBorders>
              <w:top w:val="nil"/>
              <w:left w:val="nil"/>
              <w:bottom w:val="nil"/>
              <w:right w:val="single" w:sz="4" w:space="0" w:color="auto"/>
            </w:tcBorders>
            <w:shd w:val="clear" w:color="000000" w:fill="FFFFFF"/>
            <w:vAlign w:val="center"/>
          </w:tcPr>
          <w:p w14:paraId="41659577" w14:textId="628ACE5E" w:rsidR="00EA0955" w:rsidRPr="00C02B66" w:rsidRDefault="00EA0955" w:rsidP="00EA0955">
            <w:pPr>
              <w:jc w:val="both"/>
              <w:rPr>
                <w:rFonts w:ascii="Times New Roman" w:hAnsi="Times New Roman"/>
                <w:b/>
                <w:color w:val="000000" w:themeColor="text1"/>
                <w:szCs w:val="28"/>
              </w:rPr>
            </w:pPr>
            <w:r w:rsidRPr="00C02B66">
              <w:rPr>
                <w:rFonts w:ascii="Times New Roman" w:hAnsi="Times New Roman"/>
                <w:b/>
                <w:bCs/>
                <w:color w:val="000000" w:themeColor="text1"/>
                <w:szCs w:val="28"/>
              </w:rPr>
              <w:t>Tổng</w:t>
            </w:r>
          </w:p>
        </w:tc>
        <w:tc>
          <w:tcPr>
            <w:tcW w:w="1134" w:type="dxa"/>
            <w:tcBorders>
              <w:top w:val="nil"/>
              <w:left w:val="nil"/>
              <w:bottom w:val="nil"/>
              <w:right w:val="single" w:sz="4" w:space="0" w:color="auto"/>
            </w:tcBorders>
            <w:shd w:val="clear" w:color="000000" w:fill="FFFFFF"/>
            <w:vAlign w:val="center"/>
          </w:tcPr>
          <w:p w14:paraId="7123BC96" w14:textId="01CB7C64" w:rsidR="00EA0955" w:rsidRPr="00C02B66" w:rsidRDefault="00EA0955" w:rsidP="00EA0955">
            <w:pPr>
              <w:jc w:val="center"/>
              <w:rPr>
                <w:rFonts w:ascii="Times New Roman" w:hAnsi="Times New Roman"/>
                <w:b/>
                <w:color w:val="000000" w:themeColor="text1"/>
                <w:szCs w:val="28"/>
              </w:rPr>
            </w:pPr>
            <w:r w:rsidRPr="00C02B66">
              <w:rPr>
                <w:rFonts w:ascii="Times New Roman" w:hAnsi="Times New Roman"/>
                <w:b/>
                <w:bCs/>
                <w:color w:val="000000" w:themeColor="text1"/>
                <w:szCs w:val="28"/>
              </w:rPr>
              <w:t>10</w:t>
            </w:r>
            <w:r w:rsidR="0083227F" w:rsidRPr="00C02B66">
              <w:rPr>
                <w:rFonts w:ascii="Times New Roman" w:hAnsi="Times New Roman"/>
                <w:b/>
                <w:bCs/>
                <w:color w:val="000000" w:themeColor="text1"/>
                <w:szCs w:val="28"/>
              </w:rPr>
              <w:t>6</w:t>
            </w:r>
          </w:p>
        </w:tc>
        <w:tc>
          <w:tcPr>
            <w:tcW w:w="1134" w:type="dxa"/>
            <w:tcBorders>
              <w:top w:val="nil"/>
              <w:left w:val="nil"/>
              <w:bottom w:val="nil"/>
              <w:right w:val="single" w:sz="4" w:space="0" w:color="auto"/>
            </w:tcBorders>
            <w:shd w:val="clear" w:color="000000" w:fill="FFFFFF"/>
            <w:vAlign w:val="center"/>
          </w:tcPr>
          <w:p w14:paraId="0306B5D7" w14:textId="07020C36" w:rsidR="00EA0955" w:rsidRPr="00C02B66" w:rsidRDefault="00EA0955" w:rsidP="00EA0955">
            <w:pPr>
              <w:jc w:val="center"/>
              <w:rPr>
                <w:rFonts w:ascii="Times New Roman" w:hAnsi="Times New Roman"/>
                <w:b/>
                <w:color w:val="000000" w:themeColor="text1"/>
                <w:szCs w:val="28"/>
              </w:rPr>
            </w:pPr>
            <w:r w:rsidRPr="00C02B66">
              <w:rPr>
                <w:rFonts w:ascii="Times New Roman" w:hAnsi="Times New Roman"/>
                <w:b/>
                <w:bCs/>
                <w:color w:val="000000" w:themeColor="text1"/>
                <w:szCs w:val="28"/>
              </w:rPr>
              <w:t>2</w:t>
            </w:r>
            <w:r w:rsidR="008A4355" w:rsidRPr="00C02B66">
              <w:rPr>
                <w:rFonts w:ascii="Times New Roman" w:hAnsi="Times New Roman"/>
                <w:b/>
                <w:bCs/>
                <w:color w:val="000000" w:themeColor="text1"/>
                <w:szCs w:val="28"/>
              </w:rPr>
              <w:t>418</w:t>
            </w:r>
          </w:p>
        </w:tc>
        <w:tc>
          <w:tcPr>
            <w:tcW w:w="992" w:type="dxa"/>
            <w:tcBorders>
              <w:top w:val="nil"/>
              <w:left w:val="nil"/>
              <w:bottom w:val="nil"/>
              <w:right w:val="single" w:sz="4" w:space="0" w:color="auto"/>
            </w:tcBorders>
            <w:shd w:val="clear" w:color="000000" w:fill="FFFFFF"/>
            <w:vAlign w:val="center"/>
          </w:tcPr>
          <w:p w14:paraId="337AA996" w14:textId="3460243E" w:rsidR="00EA0955" w:rsidRPr="00C02B66" w:rsidRDefault="00EA0955" w:rsidP="00EA0955">
            <w:pPr>
              <w:jc w:val="center"/>
              <w:rPr>
                <w:rFonts w:ascii="Times New Roman" w:hAnsi="Times New Roman"/>
                <w:b/>
                <w:color w:val="000000" w:themeColor="text1"/>
                <w:szCs w:val="28"/>
              </w:rPr>
            </w:pPr>
            <w:r w:rsidRPr="00C02B66">
              <w:rPr>
                <w:rFonts w:ascii="Times New Roman" w:hAnsi="Times New Roman"/>
                <w:b/>
                <w:bCs/>
                <w:color w:val="000000" w:themeColor="text1"/>
                <w:szCs w:val="28"/>
              </w:rPr>
              <w:t>8</w:t>
            </w:r>
            <w:r w:rsidR="0083227F" w:rsidRPr="00C02B66">
              <w:rPr>
                <w:rFonts w:ascii="Times New Roman" w:hAnsi="Times New Roman"/>
                <w:b/>
                <w:bCs/>
                <w:color w:val="000000" w:themeColor="text1"/>
                <w:szCs w:val="28"/>
              </w:rPr>
              <w:t>8</w:t>
            </w:r>
            <w:r w:rsidRPr="00C02B66">
              <w:rPr>
                <w:rFonts w:ascii="Times New Roman" w:hAnsi="Times New Roman"/>
                <w:b/>
                <w:bCs/>
                <w:color w:val="000000" w:themeColor="text1"/>
                <w:szCs w:val="28"/>
              </w:rPr>
              <w:t>3</w:t>
            </w:r>
          </w:p>
        </w:tc>
        <w:tc>
          <w:tcPr>
            <w:tcW w:w="1276" w:type="dxa"/>
            <w:tcBorders>
              <w:top w:val="nil"/>
              <w:left w:val="nil"/>
              <w:bottom w:val="nil"/>
              <w:right w:val="single" w:sz="4" w:space="0" w:color="auto"/>
            </w:tcBorders>
            <w:shd w:val="clear" w:color="000000" w:fill="FFFFFF"/>
            <w:vAlign w:val="center"/>
          </w:tcPr>
          <w:p w14:paraId="03C8A6FB" w14:textId="08A02CB0" w:rsidR="00EA0955" w:rsidRPr="00C02B66" w:rsidRDefault="00EA0955" w:rsidP="00EA0955">
            <w:pPr>
              <w:jc w:val="center"/>
              <w:rPr>
                <w:rFonts w:ascii="Times New Roman" w:hAnsi="Times New Roman"/>
                <w:b/>
                <w:color w:val="000000" w:themeColor="text1"/>
                <w:szCs w:val="28"/>
              </w:rPr>
            </w:pPr>
            <w:r w:rsidRPr="00C02B66">
              <w:rPr>
                <w:rFonts w:ascii="Times New Roman" w:hAnsi="Times New Roman"/>
                <w:b/>
                <w:bCs/>
                <w:color w:val="000000" w:themeColor="text1"/>
                <w:szCs w:val="28"/>
              </w:rPr>
              <w:t>1</w:t>
            </w:r>
            <w:r w:rsidR="008A4355" w:rsidRPr="00C02B66">
              <w:rPr>
                <w:rFonts w:ascii="Times New Roman" w:hAnsi="Times New Roman"/>
                <w:b/>
                <w:bCs/>
                <w:color w:val="000000" w:themeColor="text1"/>
                <w:szCs w:val="28"/>
              </w:rPr>
              <w:t>438</w:t>
            </w:r>
          </w:p>
        </w:tc>
        <w:tc>
          <w:tcPr>
            <w:tcW w:w="850" w:type="dxa"/>
            <w:tcBorders>
              <w:top w:val="nil"/>
              <w:left w:val="nil"/>
              <w:bottom w:val="nil"/>
              <w:right w:val="single" w:sz="4" w:space="0" w:color="auto"/>
            </w:tcBorders>
            <w:shd w:val="clear" w:color="000000" w:fill="FFFFFF"/>
            <w:vAlign w:val="center"/>
          </w:tcPr>
          <w:p w14:paraId="43BA9A3D" w14:textId="47CC380C" w:rsidR="00EA0955" w:rsidRPr="00C02B66" w:rsidRDefault="00EA0955" w:rsidP="00EA0955">
            <w:pPr>
              <w:jc w:val="center"/>
              <w:rPr>
                <w:rFonts w:ascii="Times New Roman" w:hAnsi="Times New Roman"/>
                <w:b/>
                <w:color w:val="000000" w:themeColor="text1"/>
                <w:szCs w:val="28"/>
              </w:rPr>
            </w:pPr>
            <w:r w:rsidRPr="00C02B66">
              <w:rPr>
                <w:rFonts w:ascii="Times New Roman" w:hAnsi="Times New Roman"/>
                <w:b/>
                <w:bCs/>
                <w:color w:val="000000" w:themeColor="text1"/>
                <w:szCs w:val="28"/>
              </w:rPr>
              <w:t>9</w:t>
            </w:r>
            <w:r w:rsidR="00481BD8" w:rsidRPr="00C02B66">
              <w:rPr>
                <w:rFonts w:ascii="Times New Roman" w:hAnsi="Times New Roman"/>
                <w:b/>
                <w:bCs/>
                <w:color w:val="000000" w:themeColor="text1"/>
                <w:szCs w:val="28"/>
              </w:rPr>
              <w:t>7</w:t>
            </w:r>
          </w:p>
        </w:tc>
      </w:tr>
      <w:tr w:rsidR="00C02B66" w:rsidRPr="00C02B66" w14:paraId="03A930FF" w14:textId="77777777" w:rsidTr="009A7F52">
        <w:trPr>
          <w:trHeight w:val="74"/>
        </w:trPr>
        <w:tc>
          <w:tcPr>
            <w:tcW w:w="1134" w:type="dxa"/>
            <w:tcBorders>
              <w:top w:val="nil"/>
              <w:left w:val="single" w:sz="4" w:space="0" w:color="auto"/>
              <w:bottom w:val="single" w:sz="4" w:space="0" w:color="auto"/>
              <w:right w:val="single" w:sz="4" w:space="0" w:color="auto"/>
            </w:tcBorders>
            <w:shd w:val="clear" w:color="auto" w:fill="auto"/>
            <w:vAlign w:val="center"/>
          </w:tcPr>
          <w:p w14:paraId="48533D7C" w14:textId="77777777" w:rsidR="00EA0955" w:rsidRPr="00C02B66" w:rsidRDefault="00EA0955" w:rsidP="00EA0955">
            <w:pPr>
              <w:jc w:val="both"/>
              <w:rPr>
                <w:rFonts w:ascii="Times New Roman" w:hAnsi="Times New Roman"/>
                <w:color w:val="000000" w:themeColor="text1"/>
                <w:szCs w:val="28"/>
              </w:rPr>
            </w:pPr>
          </w:p>
        </w:tc>
        <w:tc>
          <w:tcPr>
            <w:tcW w:w="3261" w:type="dxa"/>
            <w:tcBorders>
              <w:top w:val="nil"/>
              <w:left w:val="nil"/>
              <w:bottom w:val="single" w:sz="4" w:space="0" w:color="auto"/>
              <w:right w:val="single" w:sz="4" w:space="0" w:color="auto"/>
            </w:tcBorders>
            <w:shd w:val="clear" w:color="000000" w:fill="FFFFFF"/>
            <w:vAlign w:val="center"/>
          </w:tcPr>
          <w:p w14:paraId="3C6A8A1A" w14:textId="67BD304E" w:rsidR="00EA0955" w:rsidRPr="00C02B66" w:rsidRDefault="00EA0955" w:rsidP="00EA0955">
            <w:pPr>
              <w:jc w:val="both"/>
              <w:rPr>
                <w:rFonts w:ascii="Times New Roman" w:hAnsi="Times New Roman"/>
                <w:color w:val="000000" w:themeColor="text1"/>
                <w:szCs w:val="28"/>
              </w:rPr>
            </w:pPr>
          </w:p>
        </w:tc>
        <w:tc>
          <w:tcPr>
            <w:tcW w:w="1134" w:type="dxa"/>
            <w:tcBorders>
              <w:top w:val="nil"/>
              <w:left w:val="nil"/>
              <w:bottom w:val="single" w:sz="4" w:space="0" w:color="auto"/>
              <w:right w:val="single" w:sz="4" w:space="0" w:color="auto"/>
            </w:tcBorders>
            <w:shd w:val="clear" w:color="000000" w:fill="FFFFFF"/>
            <w:vAlign w:val="center"/>
          </w:tcPr>
          <w:p w14:paraId="5E40C8EE" w14:textId="4D91A6EA" w:rsidR="00EA0955" w:rsidRPr="00C02B66" w:rsidRDefault="00EA0955" w:rsidP="00EA0955">
            <w:pPr>
              <w:rPr>
                <w:rFonts w:ascii="Times New Roman" w:hAnsi="Times New Roman"/>
                <w:color w:val="000000" w:themeColor="text1"/>
                <w:szCs w:val="28"/>
              </w:rPr>
            </w:pPr>
          </w:p>
        </w:tc>
        <w:tc>
          <w:tcPr>
            <w:tcW w:w="1134" w:type="dxa"/>
            <w:tcBorders>
              <w:top w:val="nil"/>
              <w:left w:val="nil"/>
              <w:bottom w:val="single" w:sz="4" w:space="0" w:color="auto"/>
              <w:right w:val="single" w:sz="4" w:space="0" w:color="auto"/>
            </w:tcBorders>
            <w:shd w:val="clear" w:color="000000" w:fill="FFFFFF"/>
            <w:vAlign w:val="center"/>
          </w:tcPr>
          <w:p w14:paraId="76694938" w14:textId="3502F584" w:rsidR="00EA0955" w:rsidRPr="00C02B66" w:rsidRDefault="00EA0955" w:rsidP="00EA0955">
            <w:pPr>
              <w:jc w:val="center"/>
              <w:rPr>
                <w:rFonts w:ascii="Times New Roman" w:hAnsi="Times New Roman"/>
                <w:color w:val="000000" w:themeColor="text1"/>
                <w:szCs w:val="28"/>
              </w:rPr>
            </w:pPr>
          </w:p>
        </w:tc>
        <w:tc>
          <w:tcPr>
            <w:tcW w:w="992" w:type="dxa"/>
            <w:tcBorders>
              <w:top w:val="nil"/>
              <w:left w:val="nil"/>
              <w:bottom w:val="single" w:sz="4" w:space="0" w:color="auto"/>
              <w:right w:val="single" w:sz="4" w:space="0" w:color="auto"/>
            </w:tcBorders>
            <w:shd w:val="clear" w:color="000000" w:fill="FFFFFF"/>
            <w:vAlign w:val="center"/>
          </w:tcPr>
          <w:p w14:paraId="402AE5BA" w14:textId="3F582EAA" w:rsidR="00EA0955" w:rsidRPr="00C02B66" w:rsidRDefault="00EA0955" w:rsidP="00EA0955">
            <w:pPr>
              <w:rPr>
                <w:rFonts w:ascii="Times New Roman" w:hAnsi="Times New Roman"/>
                <w:color w:val="000000" w:themeColor="text1"/>
                <w:szCs w:val="28"/>
              </w:rPr>
            </w:pPr>
          </w:p>
        </w:tc>
        <w:tc>
          <w:tcPr>
            <w:tcW w:w="1276" w:type="dxa"/>
            <w:tcBorders>
              <w:top w:val="nil"/>
              <w:left w:val="nil"/>
              <w:bottom w:val="single" w:sz="4" w:space="0" w:color="auto"/>
              <w:right w:val="single" w:sz="4" w:space="0" w:color="auto"/>
            </w:tcBorders>
            <w:shd w:val="clear" w:color="000000" w:fill="FFFFFF"/>
            <w:vAlign w:val="center"/>
          </w:tcPr>
          <w:p w14:paraId="48BBD820" w14:textId="63B8B081" w:rsidR="00EA0955" w:rsidRPr="00C02B66" w:rsidRDefault="00EA0955" w:rsidP="00EA0955">
            <w:pPr>
              <w:rPr>
                <w:rFonts w:ascii="Times New Roman" w:hAnsi="Times New Roman"/>
                <w:color w:val="000000" w:themeColor="text1"/>
                <w:szCs w:val="28"/>
              </w:rPr>
            </w:pPr>
          </w:p>
        </w:tc>
        <w:tc>
          <w:tcPr>
            <w:tcW w:w="850" w:type="dxa"/>
            <w:tcBorders>
              <w:top w:val="nil"/>
              <w:left w:val="nil"/>
              <w:bottom w:val="single" w:sz="4" w:space="0" w:color="auto"/>
              <w:right w:val="single" w:sz="4" w:space="0" w:color="auto"/>
            </w:tcBorders>
            <w:shd w:val="clear" w:color="000000" w:fill="FFFFFF"/>
            <w:vAlign w:val="center"/>
          </w:tcPr>
          <w:p w14:paraId="695F2F5F" w14:textId="68F03F49" w:rsidR="00EA0955" w:rsidRPr="00C02B66" w:rsidRDefault="00EA0955" w:rsidP="00EA0955">
            <w:pPr>
              <w:rPr>
                <w:rFonts w:ascii="Times New Roman" w:hAnsi="Times New Roman"/>
                <w:color w:val="000000" w:themeColor="text1"/>
                <w:szCs w:val="28"/>
              </w:rPr>
            </w:pPr>
          </w:p>
        </w:tc>
      </w:tr>
      <w:bookmarkEnd w:id="8"/>
    </w:tbl>
    <w:p w14:paraId="33C89325" w14:textId="0EB8E88A" w:rsidR="006778AA" w:rsidRPr="00C02B66" w:rsidRDefault="006778AA" w:rsidP="0012415A">
      <w:pPr>
        <w:spacing w:line="312" w:lineRule="auto"/>
        <w:rPr>
          <w:rFonts w:ascii="Times New Roman" w:hAnsi="Times New Roman"/>
          <w:b/>
          <w:color w:val="000000" w:themeColor="text1"/>
          <w:szCs w:val="28"/>
        </w:rPr>
      </w:pPr>
    </w:p>
    <w:p w14:paraId="4514D072" w14:textId="77777777" w:rsidR="00A6051C" w:rsidRPr="00C02B66" w:rsidRDefault="00A6051C" w:rsidP="00EA0955">
      <w:pPr>
        <w:tabs>
          <w:tab w:val="left" w:pos="3015"/>
        </w:tabs>
        <w:jc w:val="both"/>
        <w:rPr>
          <w:rFonts w:ascii="Times New Roman" w:hAnsi="Times New Roman"/>
          <w:color w:val="000000" w:themeColor="text1"/>
          <w:szCs w:val="28"/>
          <w:lang w:val="de-DE"/>
        </w:rPr>
      </w:pPr>
      <w:r w:rsidRPr="00C02B66">
        <w:rPr>
          <w:rFonts w:ascii="Times New Roman" w:hAnsi="Times New Roman"/>
          <w:b/>
          <w:color w:val="000000" w:themeColor="text1"/>
          <w:szCs w:val="28"/>
          <w:lang w:val="de-DE"/>
        </w:rPr>
        <w:t>4. Hướng dẫn sử dụng chương trình</w:t>
      </w:r>
    </w:p>
    <w:p w14:paraId="4A8D7CC8" w14:textId="77777777" w:rsidR="00A6051C" w:rsidRPr="00C02B66" w:rsidRDefault="00A6051C" w:rsidP="00EA0955">
      <w:pPr>
        <w:tabs>
          <w:tab w:val="left" w:pos="567"/>
        </w:tabs>
        <w:jc w:val="both"/>
        <w:rPr>
          <w:rFonts w:ascii="Times New Roman" w:hAnsi="Times New Roman"/>
          <w:iCs/>
          <w:color w:val="000000" w:themeColor="text1"/>
          <w:szCs w:val="28"/>
          <w:lang w:val="de-DE"/>
        </w:rPr>
      </w:pPr>
      <w:r w:rsidRPr="00C02B66">
        <w:rPr>
          <w:rFonts w:ascii="Times New Roman" w:hAnsi="Times New Roman"/>
          <w:iCs/>
          <w:color w:val="000000" w:themeColor="text1"/>
          <w:szCs w:val="28"/>
          <w:lang w:val="de-DE"/>
        </w:rPr>
        <w:t>4.1. Các môn học chung bắt buộc do Bộ Lao động – Thương binh và Xã hội phối hợp với các Bộ/ngành tổ chức xây dựng và ban hành để áp dụng thực hiện.</w:t>
      </w:r>
    </w:p>
    <w:p w14:paraId="30F8D68E" w14:textId="77777777" w:rsidR="00A6051C" w:rsidRPr="00C02B66" w:rsidRDefault="00A6051C" w:rsidP="00EA0955">
      <w:pPr>
        <w:tabs>
          <w:tab w:val="left" w:pos="567"/>
        </w:tabs>
        <w:jc w:val="both"/>
        <w:rPr>
          <w:rFonts w:ascii="Times New Roman" w:hAnsi="Times New Roman"/>
          <w:iCs/>
          <w:color w:val="000000" w:themeColor="text1"/>
          <w:szCs w:val="28"/>
          <w:lang w:val="de-DE"/>
        </w:rPr>
      </w:pPr>
      <w:r w:rsidRPr="00C02B66">
        <w:rPr>
          <w:rFonts w:ascii="Times New Roman" w:hAnsi="Times New Roman"/>
          <w:iCs/>
          <w:color w:val="000000" w:themeColor="text1"/>
          <w:szCs w:val="28"/>
          <w:lang w:val="de-DE"/>
        </w:rPr>
        <w:t>4.2. Hướng dẫn xác định nội dung và thời gian cho các hoạt động ngoại khóa:</w:t>
      </w:r>
    </w:p>
    <w:p w14:paraId="554BCD84" w14:textId="77777777" w:rsidR="00A6051C" w:rsidRPr="00C02B66" w:rsidRDefault="00A6051C" w:rsidP="00EA0955">
      <w:pPr>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de-DE"/>
        </w:rPr>
        <w:tab/>
      </w:r>
      <w:r w:rsidRPr="00C02B66">
        <w:rPr>
          <w:rFonts w:ascii="Times New Roman" w:hAnsi="Times New Roman"/>
          <w:iCs/>
          <w:color w:val="000000" w:themeColor="text1"/>
          <w:szCs w:val="28"/>
          <w:lang w:val="pt-BR"/>
        </w:rPr>
        <w:t>Để sinh viên có nhận thức đầy đủ về nghề nghiệp, các cơ sở đào tạo nghề có thể:</w:t>
      </w:r>
    </w:p>
    <w:p w14:paraId="5818292D" w14:textId="77777777" w:rsidR="00A6051C" w:rsidRPr="00C02B66" w:rsidRDefault="00A6051C" w:rsidP="00EA0955">
      <w:pPr>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pt-BR"/>
        </w:rPr>
        <w:t xml:space="preserve">     - Tổ chức cho sinh viên đi thăm quan dã ngoại ở một số nhà bảo tàng, di tích lịch sử hoặc những nơi có nhiều phong cảnh đẹp;</w:t>
      </w:r>
    </w:p>
    <w:p w14:paraId="31F09697" w14:textId="77777777" w:rsidR="00A6051C" w:rsidRPr="00C02B66" w:rsidRDefault="00A6051C" w:rsidP="00EA0955">
      <w:pPr>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pt-BR"/>
        </w:rPr>
        <w:t xml:space="preserve">     - Tổ chức hội thảo tìm hiểu về xu hướng thời trang trong và ngoài nước;</w:t>
      </w:r>
    </w:p>
    <w:p w14:paraId="75CDE044" w14:textId="60BCDA48" w:rsidR="00A6051C" w:rsidRPr="00C02B66" w:rsidRDefault="00A6051C" w:rsidP="00EA0955">
      <w:pPr>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pt-BR"/>
        </w:rPr>
        <w:t xml:space="preserve">     - Thời gian và nội dung cho các hoạt động giáo dục ngoại khóa được bố trí ngoài thời gian đào tạo như sau:</w:t>
      </w:r>
    </w:p>
    <w:p w14:paraId="480EDE89" w14:textId="77777777" w:rsidR="00D63258" w:rsidRPr="00C02B66" w:rsidRDefault="00D63258" w:rsidP="0012415A">
      <w:pPr>
        <w:spacing w:line="312" w:lineRule="auto"/>
        <w:jc w:val="both"/>
        <w:rPr>
          <w:rFonts w:ascii="Times New Roman" w:hAnsi="Times New Roman"/>
          <w:iCs/>
          <w:color w:val="000000" w:themeColor="text1"/>
          <w:szCs w:val="28"/>
          <w:lang w:val="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9"/>
        <w:gridCol w:w="2380"/>
        <w:gridCol w:w="1363"/>
        <w:gridCol w:w="2129"/>
        <w:gridCol w:w="2383"/>
      </w:tblGrid>
      <w:tr w:rsidR="00C02B66" w:rsidRPr="00C02B66" w14:paraId="628B74A5" w14:textId="77777777" w:rsidTr="00A6051C">
        <w:trPr>
          <w:trHeight w:val="647"/>
        </w:trPr>
        <w:tc>
          <w:tcPr>
            <w:tcW w:w="709" w:type="dxa"/>
            <w:tcBorders>
              <w:top w:val="single" w:sz="4" w:space="0" w:color="auto"/>
              <w:left w:val="single" w:sz="4" w:space="0" w:color="auto"/>
              <w:bottom w:val="single" w:sz="4" w:space="0" w:color="auto"/>
              <w:right w:val="single" w:sz="4" w:space="0" w:color="auto"/>
            </w:tcBorders>
            <w:vAlign w:val="center"/>
          </w:tcPr>
          <w:p w14:paraId="7621807E" w14:textId="77777777" w:rsidR="00A6051C" w:rsidRPr="00C02B66" w:rsidRDefault="00A6051C" w:rsidP="0012415A">
            <w:pPr>
              <w:spacing w:line="312" w:lineRule="auto"/>
              <w:jc w:val="center"/>
              <w:rPr>
                <w:rFonts w:ascii="Times New Roman" w:hAnsi="Times New Roman"/>
                <w:b/>
                <w:bCs/>
                <w:iCs/>
                <w:color w:val="000000" w:themeColor="text1"/>
                <w:szCs w:val="28"/>
                <w:lang w:val="pt-BR"/>
              </w:rPr>
            </w:pPr>
            <w:r w:rsidRPr="00C02B66">
              <w:rPr>
                <w:rFonts w:ascii="Times New Roman" w:hAnsi="Times New Roman"/>
                <w:b/>
                <w:bCs/>
                <w:iCs/>
                <w:color w:val="000000" w:themeColor="text1"/>
                <w:szCs w:val="28"/>
                <w:lang w:val="pt-BR"/>
              </w:rPr>
              <w:t>Số</w:t>
            </w:r>
          </w:p>
          <w:p w14:paraId="7E4B6246" w14:textId="77777777" w:rsidR="00A6051C" w:rsidRPr="00C02B66" w:rsidRDefault="00A6051C" w:rsidP="0012415A">
            <w:pPr>
              <w:spacing w:line="312" w:lineRule="auto"/>
              <w:jc w:val="center"/>
              <w:rPr>
                <w:rFonts w:ascii="Times New Roman" w:hAnsi="Times New Roman"/>
                <w:b/>
                <w:bCs/>
                <w:iCs/>
                <w:color w:val="000000" w:themeColor="text1"/>
                <w:szCs w:val="28"/>
                <w:lang w:val="pt-BR"/>
              </w:rPr>
            </w:pPr>
            <w:r w:rsidRPr="00C02B66">
              <w:rPr>
                <w:rFonts w:ascii="Times New Roman" w:hAnsi="Times New Roman"/>
                <w:b/>
                <w:bCs/>
                <w:iCs/>
                <w:color w:val="000000" w:themeColor="text1"/>
                <w:szCs w:val="28"/>
                <w:lang w:val="pt-BR"/>
              </w:rPr>
              <w:t>TT</w:t>
            </w:r>
          </w:p>
        </w:tc>
        <w:tc>
          <w:tcPr>
            <w:tcW w:w="2517" w:type="dxa"/>
            <w:tcBorders>
              <w:top w:val="single" w:sz="4" w:space="0" w:color="auto"/>
              <w:left w:val="single" w:sz="4" w:space="0" w:color="auto"/>
              <w:bottom w:val="single" w:sz="4" w:space="0" w:color="auto"/>
              <w:right w:val="single" w:sz="4" w:space="0" w:color="auto"/>
            </w:tcBorders>
            <w:vAlign w:val="center"/>
          </w:tcPr>
          <w:p w14:paraId="2D06050D" w14:textId="77777777" w:rsidR="00A6051C" w:rsidRPr="00C02B66" w:rsidRDefault="00A6051C" w:rsidP="0012415A">
            <w:pPr>
              <w:spacing w:line="312" w:lineRule="auto"/>
              <w:jc w:val="center"/>
              <w:rPr>
                <w:rFonts w:ascii="Times New Roman" w:hAnsi="Times New Roman"/>
                <w:b/>
                <w:bCs/>
                <w:iCs/>
                <w:color w:val="000000" w:themeColor="text1"/>
                <w:szCs w:val="28"/>
                <w:lang w:val="pt-BR"/>
              </w:rPr>
            </w:pPr>
            <w:r w:rsidRPr="00C02B66">
              <w:rPr>
                <w:rFonts w:ascii="Times New Roman" w:hAnsi="Times New Roman"/>
                <w:b/>
                <w:bCs/>
                <w:iCs/>
                <w:color w:val="000000" w:themeColor="text1"/>
                <w:szCs w:val="28"/>
                <w:lang w:val="pt-BR"/>
              </w:rPr>
              <w:t>Hoạt động ngoại khóa</w:t>
            </w:r>
          </w:p>
        </w:tc>
        <w:tc>
          <w:tcPr>
            <w:tcW w:w="1410" w:type="dxa"/>
            <w:tcBorders>
              <w:top w:val="single" w:sz="4" w:space="0" w:color="auto"/>
              <w:left w:val="single" w:sz="4" w:space="0" w:color="auto"/>
              <w:bottom w:val="single" w:sz="4" w:space="0" w:color="auto"/>
              <w:right w:val="single" w:sz="4" w:space="0" w:color="auto"/>
            </w:tcBorders>
            <w:vAlign w:val="center"/>
          </w:tcPr>
          <w:p w14:paraId="5AFC93AB" w14:textId="77777777" w:rsidR="00A6051C" w:rsidRPr="00C02B66" w:rsidRDefault="00A6051C" w:rsidP="0012415A">
            <w:pPr>
              <w:spacing w:line="312" w:lineRule="auto"/>
              <w:jc w:val="center"/>
              <w:rPr>
                <w:rFonts w:ascii="Times New Roman" w:hAnsi="Times New Roman"/>
                <w:b/>
                <w:bCs/>
                <w:iCs/>
                <w:color w:val="000000" w:themeColor="text1"/>
                <w:szCs w:val="28"/>
                <w:lang w:val="pt-BR"/>
              </w:rPr>
            </w:pPr>
            <w:r w:rsidRPr="00C02B66">
              <w:rPr>
                <w:rFonts w:ascii="Times New Roman" w:hAnsi="Times New Roman"/>
                <w:b/>
                <w:bCs/>
                <w:iCs/>
                <w:color w:val="000000" w:themeColor="text1"/>
                <w:szCs w:val="28"/>
                <w:lang w:val="pt-BR"/>
              </w:rPr>
              <w:t>Hình thức</w:t>
            </w:r>
          </w:p>
        </w:tc>
        <w:tc>
          <w:tcPr>
            <w:tcW w:w="2243" w:type="dxa"/>
            <w:tcBorders>
              <w:top w:val="single" w:sz="4" w:space="0" w:color="auto"/>
              <w:left w:val="single" w:sz="4" w:space="0" w:color="auto"/>
              <w:bottom w:val="single" w:sz="4" w:space="0" w:color="auto"/>
              <w:right w:val="single" w:sz="4" w:space="0" w:color="auto"/>
            </w:tcBorders>
            <w:vAlign w:val="center"/>
          </w:tcPr>
          <w:p w14:paraId="26BA000F" w14:textId="77777777" w:rsidR="00A6051C" w:rsidRPr="00C02B66" w:rsidRDefault="00A6051C" w:rsidP="0012415A">
            <w:pPr>
              <w:spacing w:line="312" w:lineRule="auto"/>
              <w:jc w:val="center"/>
              <w:rPr>
                <w:rFonts w:ascii="Times New Roman" w:hAnsi="Times New Roman"/>
                <w:b/>
                <w:bCs/>
                <w:iCs/>
                <w:color w:val="000000" w:themeColor="text1"/>
                <w:szCs w:val="28"/>
                <w:lang w:val="pt-BR"/>
              </w:rPr>
            </w:pPr>
            <w:r w:rsidRPr="00C02B66">
              <w:rPr>
                <w:rFonts w:ascii="Times New Roman" w:hAnsi="Times New Roman"/>
                <w:b/>
                <w:bCs/>
                <w:iCs/>
                <w:color w:val="000000" w:themeColor="text1"/>
                <w:szCs w:val="28"/>
                <w:lang w:val="pt-BR"/>
              </w:rPr>
              <w:t>Thời gian</w:t>
            </w:r>
          </w:p>
        </w:tc>
        <w:tc>
          <w:tcPr>
            <w:tcW w:w="2502" w:type="dxa"/>
            <w:tcBorders>
              <w:top w:val="single" w:sz="4" w:space="0" w:color="auto"/>
              <w:left w:val="single" w:sz="4" w:space="0" w:color="auto"/>
              <w:bottom w:val="single" w:sz="4" w:space="0" w:color="auto"/>
              <w:right w:val="single" w:sz="4" w:space="0" w:color="auto"/>
            </w:tcBorders>
            <w:vAlign w:val="center"/>
          </w:tcPr>
          <w:p w14:paraId="48A0F95E" w14:textId="77777777" w:rsidR="00A6051C" w:rsidRPr="00C02B66" w:rsidRDefault="00A6051C" w:rsidP="0012415A">
            <w:pPr>
              <w:spacing w:line="312" w:lineRule="auto"/>
              <w:jc w:val="center"/>
              <w:rPr>
                <w:rFonts w:ascii="Times New Roman" w:hAnsi="Times New Roman"/>
                <w:b/>
                <w:bCs/>
                <w:iCs/>
                <w:color w:val="000000" w:themeColor="text1"/>
                <w:szCs w:val="28"/>
                <w:lang w:val="pt-BR"/>
              </w:rPr>
            </w:pPr>
            <w:r w:rsidRPr="00C02B66">
              <w:rPr>
                <w:rFonts w:ascii="Times New Roman" w:hAnsi="Times New Roman"/>
                <w:b/>
                <w:bCs/>
                <w:iCs/>
                <w:color w:val="000000" w:themeColor="text1"/>
                <w:szCs w:val="28"/>
                <w:lang w:val="pt-BR"/>
              </w:rPr>
              <w:t>Mục tiêu</w:t>
            </w:r>
          </w:p>
        </w:tc>
      </w:tr>
      <w:tr w:rsidR="00C02B66" w:rsidRPr="00C02B66" w14:paraId="0B289F00" w14:textId="77777777" w:rsidTr="00A6051C">
        <w:trPr>
          <w:trHeight w:val="1324"/>
        </w:trPr>
        <w:tc>
          <w:tcPr>
            <w:tcW w:w="709" w:type="dxa"/>
            <w:tcBorders>
              <w:top w:val="single" w:sz="4" w:space="0" w:color="auto"/>
              <w:left w:val="single" w:sz="4" w:space="0" w:color="auto"/>
              <w:bottom w:val="single" w:sz="4" w:space="0" w:color="auto"/>
              <w:right w:val="single" w:sz="4" w:space="0" w:color="auto"/>
            </w:tcBorders>
            <w:vAlign w:val="center"/>
          </w:tcPr>
          <w:p w14:paraId="1B06D48E" w14:textId="77777777" w:rsidR="00A6051C" w:rsidRPr="00C02B66" w:rsidRDefault="00A6051C" w:rsidP="0012415A">
            <w:pPr>
              <w:spacing w:line="312" w:lineRule="auto"/>
              <w:jc w:val="center"/>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1</w:t>
            </w:r>
          </w:p>
        </w:tc>
        <w:tc>
          <w:tcPr>
            <w:tcW w:w="2517" w:type="dxa"/>
            <w:tcBorders>
              <w:top w:val="single" w:sz="4" w:space="0" w:color="auto"/>
              <w:left w:val="single" w:sz="4" w:space="0" w:color="auto"/>
              <w:bottom w:val="single" w:sz="4" w:space="0" w:color="auto"/>
              <w:right w:val="single" w:sz="4" w:space="0" w:color="auto"/>
            </w:tcBorders>
            <w:vAlign w:val="center"/>
          </w:tcPr>
          <w:p w14:paraId="701513AA"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Chính trị đầu khóa</w:t>
            </w:r>
          </w:p>
        </w:tc>
        <w:tc>
          <w:tcPr>
            <w:tcW w:w="1410" w:type="dxa"/>
            <w:tcBorders>
              <w:top w:val="single" w:sz="4" w:space="0" w:color="auto"/>
              <w:left w:val="single" w:sz="4" w:space="0" w:color="auto"/>
              <w:bottom w:val="single" w:sz="4" w:space="0" w:color="auto"/>
              <w:right w:val="single" w:sz="4" w:space="0" w:color="auto"/>
            </w:tcBorders>
            <w:vAlign w:val="center"/>
          </w:tcPr>
          <w:p w14:paraId="73A056EB"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Tập trung</w:t>
            </w:r>
          </w:p>
        </w:tc>
        <w:tc>
          <w:tcPr>
            <w:tcW w:w="2243" w:type="dxa"/>
            <w:tcBorders>
              <w:top w:val="single" w:sz="4" w:space="0" w:color="auto"/>
              <w:left w:val="single" w:sz="4" w:space="0" w:color="auto"/>
              <w:bottom w:val="single" w:sz="4" w:space="0" w:color="auto"/>
              <w:right w:val="single" w:sz="4" w:space="0" w:color="auto"/>
            </w:tcBorders>
            <w:vAlign w:val="center"/>
          </w:tcPr>
          <w:p w14:paraId="69336071"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Sau khi nhập học</w:t>
            </w:r>
          </w:p>
        </w:tc>
        <w:tc>
          <w:tcPr>
            <w:tcW w:w="2502" w:type="dxa"/>
            <w:tcBorders>
              <w:top w:val="single" w:sz="4" w:space="0" w:color="auto"/>
              <w:left w:val="single" w:sz="4" w:space="0" w:color="auto"/>
              <w:bottom w:val="single" w:sz="4" w:space="0" w:color="auto"/>
              <w:right w:val="single" w:sz="4" w:space="0" w:color="auto"/>
            </w:tcBorders>
            <w:vAlign w:val="center"/>
          </w:tcPr>
          <w:p w14:paraId="7307BE9E"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xml:space="preserve"> Phổ biến các qui chế đào tạo nghề, nội qui của trường và lớp học</w:t>
            </w:r>
          </w:p>
        </w:tc>
      </w:tr>
      <w:tr w:rsidR="00C02B66" w:rsidRPr="00C02B66" w14:paraId="36B026B8" w14:textId="77777777" w:rsidTr="00A6051C">
        <w:trPr>
          <w:trHeight w:val="2505"/>
        </w:trPr>
        <w:tc>
          <w:tcPr>
            <w:tcW w:w="709" w:type="dxa"/>
            <w:tcBorders>
              <w:top w:val="single" w:sz="4" w:space="0" w:color="auto"/>
              <w:left w:val="single" w:sz="4" w:space="0" w:color="auto"/>
              <w:bottom w:val="single" w:sz="4" w:space="0" w:color="auto"/>
              <w:right w:val="single" w:sz="4" w:space="0" w:color="auto"/>
            </w:tcBorders>
            <w:vAlign w:val="center"/>
          </w:tcPr>
          <w:p w14:paraId="3068702F" w14:textId="77777777" w:rsidR="00A6051C" w:rsidRPr="00C02B66" w:rsidRDefault="00A6051C" w:rsidP="0012415A">
            <w:pPr>
              <w:spacing w:line="312" w:lineRule="auto"/>
              <w:jc w:val="center"/>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lastRenderedPageBreak/>
              <w:t>2</w:t>
            </w:r>
          </w:p>
        </w:tc>
        <w:tc>
          <w:tcPr>
            <w:tcW w:w="2517" w:type="dxa"/>
            <w:tcBorders>
              <w:top w:val="single" w:sz="4" w:space="0" w:color="auto"/>
              <w:left w:val="single" w:sz="4" w:space="0" w:color="auto"/>
              <w:bottom w:val="single" w:sz="4" w:space="0" w:color="auto"/>
              <w:right w:val="single" w:sz="4" w:space="0" w:color="auto"/>
            </w:tcBorders>
            <w:vAlign w:val="center"/>
          </w:tcPr>
          <w:p w14:paraId="31A482DB"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Hoạt động văn hóa, văn nghệ, thể thao, dã ngoại</w:t>
            </w:r>
          </w:p>
        </w:tc>
        <w:tc>
          <w:tcPr>
            <w:tcW w:w="1410" w:type="dxa"/>
            <w:tcBorders>
              <w:top w:val="single" w:sz="4" w:space="0" w:color="auto"/>
              <w:left w:val="single" w:sz="4" w:space="0" w:color="auto"/>
              <w:bottom w:val="single" w:sz="4" w:space="0" w:color="auto"/>
              <w:right w:val="single" w:sz="4" w:space="0" w:color="auto"/>
            </w:tcBorders>
            <w:vAlign w:val="center"/>
          </w:tcPr>
          <w:p w14:paraId="0F3CE5DA"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xml:space="preserve">Cá nhân, nhóm hoặc tập thể thực hiện </w:t>
            </w:r>
          </w:p>
        </w:tc>
        <w:tc>
          <w:tcPr>
            <w:tcW w:w="2243" w:type="dxa"/>
            <w:tcBorders>
              <w:top w:val="single" w:sz="4" w:space="0" w:color="auto"/>
              <w:left w:val="single" w:sz="4" w:space="0" w:color="auto"/>
              <w:bottom w:val="single" w:sz="4" w:space="0" w:color="auto"/>
              <w:right w:val="single" w:sz="4" w:space="0" w:color="auto"/>
            </w:tcBorders>
            <w:vAlign w:val="center"/>
          </w:tcPr>
          <w:p w14:paraId="2E4A8AF4"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Vào các ngày lễ lớn trong năm:</w:t>
            </w:r>
          </w:p>
          <w:p w14:paraId="7CC1734D"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Lễ khai giảng năm học mới;</w:t>
            </w:r>
          </w:p>
          <w:p w14:paraId="247147D0"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Ngày thành lập Đảng, đoàn;</w:t>
            </w:r>
          </w:p>
          <w:p w14:paraId="28DCAD56" w14:textId="77777777" w:rsidR="00A6051C" w:rsidRPr="00C02B66" w:rsidRDefault="00A6051C" w:rsidP="0012415A">
            <w:pPr>
              <w:spacing w:line="312" w:lineRule="auto"/>
              <w:rPr>
                <w:rFonts w:ascii="Times New Roman" w:hAnsi="Times New Roman"/>
                <w:bCs/>
                <w:iCs/>
                <w:color w:val="000000" w:themeColor="text1"/>
                <w:spacing w:val="-12"/>
                <w:szCs w:val="28"/>
                <w:lang w:val="pt-BR"/>
              </w:rPr>
            </w:pPr>
            <w:r w:rsidRPr="00C02B66">
              <w:rPr>
                <w:rFonts w:ascii="Times New Roman" w:hAnsi="Times New Roman"/>
                <w:bCs/>
                <w:iCs/>
                <w:color w:val="000000" w:themeColor="text1"/>
                <w:spacing w:val="-12"/>
                <w:szCs w:val="28"/>
                <w:lang w:val="pt-BR"/>
              </w:rPr>
              <w:t>- Ngày thành lập trường, lễ kỷ niệm</w:t>
            </w:r>
          </w:p>
        </w:tc>
        <w:tc>
          <w:tcPr>
            <w:tcW w:w="2502" w:type="dxa"/>
            <w:tcBorders>
              <w:top w:val="single" w:sz="4" w:space="0" w:color="auto"/>
              <w:left w:val="single" w:sz="4" w:space="0" w:color="auto"/>
              <w:bottom w:val="single" w:sz="4" w:space="0" w:color="auto"/>
              <w:right w:val="single" w:sz="4" w:space="0" w:color="auto"/>
            </w:tcBorders>
            <w:vAlign w:val="center"/>
          </w:tcPr>
          <w:p w14:paraId="34F28D9E"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Nâng cao kỹ năng giao tiếp, khả năng làm việc nhóm;</w:t>
            </w:r>
          </w:p>
          <w:p w14:paraId="582FA3EA"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Rèn luyện ý thức tổ chức kỷ luật, lòng yêu nghề, yêu trường;</w:t>
            </w:r>
          </w:p>
        </w:tc>
      </w:tr>
      <w:tr w:rsidR="00C02B66" w:rsidRPr="00C02B66" w14:paraId="6088707A" w14:textId="77777777" w:rsidTr="00A6051C">
        <w:trPr>
          <w:trHeight w:val="148"/>
        </w:trPr>
        <w:tc>
          <w:tcPr>
            <w:tcW w:w="709" w:type="dxa"/>
            <w:tcBorders>
              <w:top w:val="single" w:sz="4" w:space="0" w:color="auto"/>
              <w:left w:val="single" w:sz="4" w:space="0" w:color="auto"/>
              <w:bottom w:val="single" w:sz="4" w:space="0" w:color="auto"/>
              <w:right w:val="single" w:sz="4" w:space="0" w:color="auto"/>
            </w:tcBorders>
            <w:vAlign w:val="center"/>
          </w:tcPr>
          <w:p w14:paraId="1ECA2B1A" w14:textId="77777777" w:rsidR="00A6051C" w:rsidRPr="00C02B66" w:rsidRDefault="00A6051C" w:rsidP="0012415A">
            <w:pPr>
              <w:spacing w:line="312" w:lineRule="auto"/>
              <w:jc w:val="center"/>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3</w:t>
            </w:r>
          </w:p>
        </w:tc>
        <w:tc>
          <w:tcPr>
            <w:tcW w:w="2517" w:type="dxa"/>
            <w:tcBorders>
              <w:top w:val="single" w:sz="4" w:space="0" w:color="auto"/>
              <w:left w:val="single" w:sz="4" w:space="0" w:color="auto"/>
              <w:bottom w:val="single" w:sz="4" w:space="0" w:color="auto"/>
              <w:right w:val="single" w:sz="4" w:space="0" w:color="auto"/>
            </w:tcBorders>
            <w:vAlign w:val="center"/>
          </w:tcPr>
          <w:p w14:paraId="4CE43825"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Tham quan phòng truyền thống của ngành, của trường</w:t>
            </w:r>
          </w:p>
        </w:tc>
        <w:tc>
          <w:tcPr>
            <w:tcW w:w="1410" w:type="dxa"/>
            <w:tcBorders>
              <w:top w:val="single" w:sz="4" w:space="0" w:color="auto"/>
              <w:left w:val="single" w:sz="4" w:space="0" w:color="auto"/>
              <w:bottom w:val="single" w:sz="4" w:space="0" w:color="auto"/>
              <w:right w:val="single" w:sz="4" w:space="0" w:color="auto"/>
            </w:tcBorders>
            <w:vAlign w:val="center"/>
          </w:tcPr>
          <w:p w14:paraId="6A4ACA04" w14:textId="77777777" w:rsidR="00A6051C" w:rsidRPr="00C02B66" w:rsidRDefault="00A6051C" w:rsidP="0012415A">
            <w:pPr>
              <w:spacing w:line="312" w:lineRule="auto"/>
              <w:jc w:val="both"/>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Tập trung</w:t>
            </w:r>
          </w:p>
        </w:tc>
        <w:tc>
          <w:tcPr>
            <w:tcW w:w="2243" w:type="dxa"/>
            <w:tcBorders>
              <w:top w:val="single" w:sz="4" w:space="0" w:color="auto"/>
              <w:left w:val="single" w:sz="4" w:space="0" w:color="auto"/>
              <w:bottom w:val="single" w:sz="4" w:space="0" w:color="auto"/>
              <w:right w:val="single" w:sz="4" w:space="0" w:color="auto"/>
            </w:tcBorders>
            <w:vAlign w:val="center"/>
          </w:tcPr>
          <w:p w14:paraId="5234EED8" w14:textId="77777777" w:rsidR="00A6051C" w:rsidRPr="00C02B66" w:rsidRDefault="00A6051C" w:rsidP="0012415A">
            <w:pPr>
              <w:spacing w:line="312" w:lineRule="auto"/>
              <w:jc w:val="both"/>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Vào dịp hè, ngày nghỉ trong tuần</w:t>
            </w:r>
          </w:p>
        </w:tc>
        <w:tc>
          <w:tcPr>
            <w:tcW w:w="2502" w:type="dxa"/>
            <w:tcBorders>
              <w:top w:val="single" w:sz="4" w:space="0" w:color="auto"/>
              <w:left w:val="single" w:sz="4" w:space="0" w:color="auto"/>
              <w:bottom w:val="single" w:sz="4" w:space="0" w:color="auto"/>
              <w:right w:val="single" w:sz="4" w:space="0" w:color="auto"/>
            </w:tcBorders>
            <w:vAlign w:val="center"/>
          </w:tcPr>
          <w:p w14:paraId="53BBA3D1"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Rèn luyện ý thức tổ chức kỷ luật, lòng yêu nghề, yêu trường</w:t>
            </w:r>
          </w:p>
        </w:tc>
      </w:tr>
      <w:tr w:rsidR="00C02B66" w:rsidRPr="00C02B66" w14:paraId="33B286B2" w14:textId="77777777" w:rsidTr="00A6051C">
        <w:trPr>
          <w:trHeight w:val="148"/>
        </w:trPr>
        <w:tc>
          <w:tcPr>
            <w:tcW w:w="709" w:type="dxa"/>
            <w:tcBorders>
              <w:top w:val="single" w:sz="4" w:space="0" w:color="auto"/>
              <w:left w:val="single" w:sz="4" w:space="0" w:color="auto"/>
              <w:bottom w:val="single" w:sz="4" w:space="0" w:color="auto"/>
              <w:right w:val="single" w:sz="4" w:space="0" w:color="auto"/>
            </w:tcBorders>
            <w:vAlign w:val="center"/>
          </w:tcPr>
          <w:p w14:paraId="6D4FD335" w14:textId="77777777" w:rsidR="00A6051C" w:rsidRPr="00C02B66" w:rsidRDefault="00A6051C" w:rsidP="0012415A">
            <w:pPr>
              <w:spacing w:line="312" w:lineRule="auto"/>
              <w:jc w:val="center"/>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4</w:t>
            </w:r>
          </w:p>
        </w:tc>
        <w:tc>
          <w:tcPr>
            <w:tcW w:w="2517" w:type="dxa"/>
            <w:tcBorders>
              <w:top w:val="single" w:sz="4" w:space="0" w:color="auto"/>
              <w:left w:val="single" w:sz="4" w:space="0" w:color="auto"/>
              <w:bottom w:val="single" w:sz="4" w:space="0" w:color="auto"/>
              <w:right w:val="single" w:sz="4" w:space="0" w:color="auto"/>
            </w:tcBorders>
            <w:vAlign w:val="center"/>
          </w:tcPr>
          <w:p w14:paraId="2A667EC2"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Tham quan các cơ sở sản xuất, viện mốt và kinh doanh thời trang.</w:t>
            </w:r>
          </w:p>
        </w:tc>
        <w:tc>
          <w:tcPr>
            <w:tcW w:w="1410" w:type="dxa"/>
            <w:tcBorders>
              <w:top w:val="single" w:sz="4" w:space="0" w:color="auto"/>
              <w:left w:val="single" w:sz="4" w:space="0" w:color="auto"/>
              <w:bottom w:val="single" w:sz="4" w:space="0" w:color="auto"/>
              <w:right w:val="single" w:sz="4" w:space="0" w:color="auto"/>
            </w:tcBorders>
            <w:vAlign w:val="center"/>
          </w:tcPr>
          <w:p w14:paraId="39199E89"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Tập trung, nhóm</w:t>
            </w:r>
          </w:p>
        </w:tc>
        <w:tc>
          <w:tcPr>
            <w:tcW w:w="2243" w:type="dxa"/>
            <w:tcBorders>
              <w:top w:val="single" w:sz="4" w:space="0" w:color="auto"/>
              <w:left w:val="single" w:sz="4" w:space="0" w:color="auto"/>
              <w:bottom w:val="single" w:sz="4" w:space="0" w:color="auto"/>
              <w:right w:val="single" w:sz="4" w:space="0" w:color="auto"/>
            </w:tcBorders>
            <w:vAlign w:val="center"/>
          </w:tcPr>
          <w:p w14:paraId="26E3C13E" w14:textId="77777777" w:rsidR="00A6051C" w:rsidRPr="00C02B66" w:rsidRDefault="00A6051C" w:rsidP="0012415A">
            <w:pPr>
              <w:spacing w:line="312" w:lineRule="auto"/>
              <w:jc w:val="both"/>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Cuối năm học thứ 2 hoặc thứ 3</w:t>
            </w:r>
          </w:p>
          <w:p w14:paraId="0A792857" w14:textId="77777777" w:rsidR="00A6051C" w:rsidRPr="00C02B66" w:rsidRDefault="00A6051C" w:rsidP="0012415A">
            <w:pPr>
              <w:spacing w:line="312" w:lineRule="auto"/>
              <w:jc w:val="both"/>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Hoặc trong quá trình thực tập</w:t>
            </w:r>
          </w:p>
        </w:tc>
        <w:tc>
          <w:tcPr>
            <w:tcW w:w="2502" w:type="dxa"/>
            <w:tcBorders>
              <w:top w:val="single" w:sz="4" w:space="0" w:color="auto"/>
              <w:left w:val="single" w:sz="4" w:space="0" w:color="auto"/>
              <w:bottom w:val="single" w:sz="4" w:space="0" w:color="auto"/>
              <w:right w:val="single" w:sz="4" w:space="0" w:color="auto"/>
            </w:tcBorders>
            <w:vAlign w:val="center"/>
          </w:tcPr>
          <w:p w14:paraId="650D49A6"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Nhận thức đầy đủ về nghề;</w:t>
            </w:r>
          </w:p>
          <w:p w14:paraId="49CF6069"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Tìm kiếm cơ hội việc làm</w:t>
            </w:r>
          </w:p>
        </w:tc>
      </w:tr>
      <w:tr w:rsidR="00C02B66" w:rsidRPr="00C02B66" w14:paraId="66A440ED" w14:textId="77777777" w:rsidTr="00A6051C">
        <w:trPr>
          <w:trHeight w:val="148"/>
        </w:trPr>
        <w:tc>
          <w:tcPr>
            <w:tcW w:w="709" w:type="dxa"/>
            <w:tcBorders>
              <w:top w:val="single" w:sz="4" w:space="0" w:color="auto"/>
              <w:left w:val="single" w:sz="4" w:space="0" w:color="auto"/>
              <w:bottom w:val="single" w:sz="4" w:space="0" w:color="auto"/>
              <w:right w:val="single" w:sz="4" w:space="0" w:color="auto"/>
            </w:tcBorders>
            <w:vAlign w:val="center"/>
          </w:tcPr>
          <w:p w14:paraId="62E61961" w14:textId="77777777" w:rsidR="00A6051C" w:rsidRPr="00C02B66" w:rsidRDefault="00A6051C" w:rsidP="0012415A">
            <w:pPr>
              <w:spacing w:line="312" w:lineRule="auto"/>
              <w:jc w:val="center"/>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5</w:t>
            </w:r>
          </w:p>
        </w:tc>
        <w:tc>
          <w:tcPr>
            <w:tcW w:w="2517" w:type="dxa"/>
            <w:tcBorders>
              <w:top w:val="single" w:sz="4" w:space="0" w:color="auto"/>
              <w:left w:val="single" w:sz="4" w:space="0" w:color="auto"/>
              <w:bottom w:val="single" w:sz="4" w:space="0" w:color="auto"/>
              <w:right w:val="single" w:sz="4" w:space="0" w:color="auto"/>
            </w:tcBorders>
            <w:vAlign w:val="center"/>
          </w:tcPr>
          <w:p w14:paraId="3068795A"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Đọc và tra cứu sách, tài liệu tại thư viện</w:t>
            </w:r>
          </w:p>
        </w:tc>
        <w:tc>
          <w:tcPr>
            <w:tcW w:w="1410" w:type="dxa"/>
            <w:tcBorders>
              <w:top w:val="single" w:sz="4" w:space="0" w:color="auto"/>
              <w:left w:val="single" w:sz="4" w:space="0" w:color="auto"/>
              <w:bottom w:val="single" w:sz="4" w:space="0" w:color="auto"/>
              <w:right w:val="single" w:sz="4" w:space="0" w:color="auto"/>
            </w:tcBorders>
            <w:vAlign w:val="center"/>
          </w:tcPr>
          <w:p w14:paraId="330446BD" w14:textId="77777777" w:rsidR="00A6051C" w:rsidRPr="00C02B66" w:rsidRDefault="00A6051C" w:rsidP="0012415A">
            <w:pPr>
              <w:spacing w:line="312" w:lineRule="auto"/>
              <w:jc w:val="both"/>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Cá nhân</w:t>
            </w:r>
          </w:p>
        </w:tc>
        <w:tc>
          <w:tcPr>
            <w:tcW w:w="2243" w:type="dxa"/>
            <w:tcBorders>
              <w:top w:val="single" w:sz="4" w:space="0" w:color="auto"/>
              <w:left w:val="single" w:sz="4" w:space="0" w:color="auto"/>
              <w:bottom w:val="single" w:sz="4" w:space="0" w:color="auto"/>
              <w:right w:val="single" w:sz="4" w:space="0" w:color="auto"/>
            </w:tcBorders>
            <w:vAlign w:val="center"/>
          </w:tcPr>
          <w:p w14:paraId="461AA0B8" w14:textId="77777777" w:rsidR="00A6051C" w:rsidRPr="00C02B66" w:rsidRDefault="00A6051C" w:rsidP="0012415A">
            <w:pPr>
              <w:spacing w:line="312" w:lineRule="auto"/>
              <w:jc w:val="both"/>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Ngoài thời gian học tập</w:t>
            </w:r>
          </w:p>
        </w:tc>
        <w:tc>
          <w:tcPr>
            <w:tcW w:w="2502" w:type="dxa"/>
            <w:tcBorders>
              <w:top w:val="single" w:sz="4" w:space="0" w:color="auto"/>
              <w:left w:val="single" w:sz="4" w:space="0" w:color="auto"/>
              <w:bottom w:val="single" w:sz="4" w:space="0" w:color="auto"/>
              <w:right w:val="single" w:sz="4" w:space="0" w:color="auto"/>
            </w:tcBorders>
            <w:vAlign w:val="center"/>
          </w:tcPr>
          <w:p w14:paraId="06948771"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Nghiên cứu bổ sung các kiến thức chuyên môn;</w:t>
            </w:r>
          </w:p>
          <w:p w14:paraId="0B1CB04D" w14:textId="77777777" w:rsidR="00A6051C" w:rsidRPr="00C02B66" w:rsidRDefault="00A6051C" w:rsidP="0012415A">
            <w:pPr>
              <w:spacing w:line="312" w:lineRule="auto"/>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 Tìm kiếm thông tin nghề nghiệp trên Internet.</w:t>
            </w:r>
          </w:p>
        </w:tc>
      </w:tr>
    </w:tbl>
    <w:p w14:paraId="465BC4D3" w14:textId="77777777" w:rsidR="00A6051C" w:rsidRPr="00C02B66" w:rsidRDefault="00A6051C" w:rsidP="0012415A">
      <w:pPr>
        <w:tabs>
          <w:tab w:val="left" w:pos="567"/>
        </w:tabs>
        <w:spacing w:line="312" w:lineRule="auto"/>
        <w:jc w:val="both"/>
        <w:rPr>
          <w:rFonts w:ascii="Times New Roman" w:hAnsi="Times New Roman"/>
          <w:iCs/>
          <w:color w:val="000000" w:themeColor="text1"/>
          <w:szCs w:val="28"/>
          <w:lang w:val="de-DE"/>
        </w:rPr>
      </w:pPr>
      <w:r w:rsidRPr="00C02B66">
        <w:rPr>
          <w:rFonts w:ascii="Times New Roman" w:hAnsi="Times New Roman"/>
          <w:iCs/>
          <w:color w:val="000000" w:themeColor="text1"/>
          <w:szCs w:val="28"/>
          <w:lang w:val="de-DE"/>
        </w:rPr>
        <w:t>4.3. Hướng dẫn tổ chức kiểm tra hết môn học, mô đun</w:t>
      </w:r>
      <w:r w:rsidRPr="00C02B66">
        <w:rPr>
          <w:rFonts w:ascii="Times New Roman" w:hAnsi="Times New Roman"/>
          <w:color w:val="000000" w:themeColor="text1"/>
          <w:szCs w:val="28"/>
          <w:lang w:val="de-DE"/>
        </w:rPr>
        <w:t>:</w:t>
      </w:r>
    </w:p>
    <w:p w14:paraId="499AAEBD" w14:textId="77777777" w:rsidR="00A6051C" w:rsidRPr="00C02B66" w:rsidRDefault="00A6051C" w:rsidP="0012415A">
      <w:pPr>
        <w:tabs>
          <w:tab w:val="left" w:pos="567"/>
        </w:tabs>
        <w:spacing w:line="312" w:lineRule="auto"/>
        <w:jc w:val="both"/>
        <w:rPr>
          <w:rFonts w:ascii="Times New Roman" w:hAnsi="Times New Roman"/>
          <w:iCs/>
          <w:color w:val="000000" w:themeColor="text1"/>
          <w:szCs w:val="28"/>
          <w:lang w:val="de-DE"/>
        </w:rPr>
      </w:pPr>
      <w:r w:rsidRPr="00C02B66">
        <w:rPr>
          <w:rFonts w:ascii="Times New Roman" w:hAnsi="Times New Roman"/>
          <w:iCs/>
          <w:color w:val="000000" w:themeColor="text1"/>
          <w:szCs w:val="28"/>
          <w:lang w:val="de-DE"/>
        </w:rPr>
        <w:tab/>
        <w:t>Thời gian tổ chức kiểm tra hết môn học, mô đun</w:t>
      </w:r>
      <w:r w:rsidRPr="00C02B66">
        <w:rPr>
          <w:rFonts w:ascii="Times New Roman" w:hAnsi="Times New Roman"/>
          <w:color w:val="000000" w:themeColor="text1"/>
          <w:szCs w:val="28"/>
          <w:lang w:val="de-DE"/>
        </w:rPr>
        <w:t xml:space="preserve"> cần được xác định và có hướng dẫn cụ thể theo từng </w:t>
      </w:r>
      <w:r w:rsidRPr="00C02B66">
        <w:rPr>
          <w:rFonts w:ascii="Times New Roman" w:hAnsi="Times New Roman"/>
          <w:iCs/>
          <w:color w:val="000000" w:themeColor="text1"/>
          <w:szCs w:val="28"/>
          <w:lang w:val="de-DE"/>
        </w:rPr>
        <w:t>môn học, mô đun</w:t>
      </w:r>
      <w:r w:rsidRPr="00C02B66">
        <w:rPr>
          <w:rFonts w:ascii="Times New Roman" w:hAnsi="Times New Roman"/>
          <w:color w:val="000000" w:themeColor="text1"/>
          <w:szCs w:val="28"/>
          <w:lang w:val="de-DE"/>
        </w:rPr>
        <w:t xml:space="preserve"> trong chương trình đào tạo.</w:t>
      </w:r>
    </w:p>
    <w:p w14:paraId="4E2E6B91" w14:textId="77777777" w:rsidR="00A6051C" w:rsidRPr="00C02B66" w:rsidRDefault="00A6051C" w:rsidP="0012415A">
      <w:pPr>
        <w:tabs>
          <w:tab w:val="left" w:pos="567"/>
        </w:tabs>
        <w:spacing w:line="312" w:lineRule="auto"/>
        <w:jc w:val="both"/>
        <w:rPr>
          <w:rFonts w:ascii="Times New Roman" w:hAnsi="Times New Roman"/>
          <w:iCs/>
          <w:color w:val="000000" w:themeColor="text1"/>
          <w:szCs w:val="28"/>
          <w:lang w:val="de-DE"/>
        </w:rPr>
      </w:pPr>
      <w:r w:rsidRPr="00C02B66">
        <w:rPr>
          <w:rFonts w:ascii="Times New Roman" w:hAnsi="Times New Roman"/>
          <w:iCs/>
          <w:color w:val="000000" w:themeColor="text1"/>
          <w:szCs w:val="28"/>
          <w:lang w:val="de-DE"/>
        </w:rPr>
        <w:t xml:space="preserve">4.4. Hướng dẫn thi tốt nghiệp và xét công nhận tốt nghiệp: </w:t>
      </w:r>
    </w:p>
    <w:p w14:paraId="65E16A85" w14:textId="77777777" w:rsidR="00A6051C" w:rsidRPr="00C02B66" w:rsidRDefault="00A6051C" w:rsidP="0012415A">
      <w:pPr>
        <w:tabs>
          <w:tab w:val="left" w:pos="567"/>
        </w:tabs>
        <w:spacing w:line="312" w:lineRule="auto"/>
        <w:jc w:val="both"/>
        <w:rPr>
          <w:rFonts w:ascii="Times New Roman" w:hAnsi="Times New Roman"/>
          <w:iCs/>
          <w:color w:val="000000" w:themeColor="text1"/>
          <w:szCs w:val="28"/>
          <w:lang w:val="de-DE"/>
        </w:rPr>
      </w:pPr>
      <w:r w:rsidRPr="00C02B66">
        <w:rPr>
          <w:rFonts w:ascii="Times New Roman" w:hAnsi="Times New Roman"/>
          <w:iCs/>
          <w:color w:val="000000" w:themeColor="text1"/>
          <w:szCs w:val="28"/>
          <w:lang w:val="de-DE"/>
        </w:rPr>
        <w:tab/>
        <w:t xml:space="preserve">- Đối với đào tạo theo niên chế: </w:t>
      </w:r>
    </w:p>
    <w:p w14:paraId="13C07026" w14:textId="77777777" w:rsidR="00A6051C" w:rsidRPr="00C02B66" w:rsidRDefault="00A6051C" w:rsidP="0012415A">
      <w:pPr>
        <w:tabs>
          <w:tab w:val="left" w:pos="567"/>
        </w:tabs>
        <w:spacing w:line="312" w:lineRule="auto"/>
        <w:jc w:val="both"/>
        <w:rPr>
          <w:rFonts w:ascii="Times New Roman" w:hAnsi="Times New Roman"/>
          <w:iCs/>
          <w:color w:val="000000" w:themeColor="text1"/>
          <w:szCs w:val="28"/>
          <w:lang w:val="de-DE"/>
        </w:rPr>
      </w:pPr>
      <w:r w:rsidRPr="00C02B66">
        <w:rPr>
          <w:rFonts w:ascii="Times New Roman" w:hAnsi="Times New Roman"/>
          <w:iCs/>
          <w:color w:val="000000" w:themeColor="text1"/>
          <w:szCs w:val="28"/>
          <w:lang w:val="de-DE"/>
        </w:rPr>
        <w:tab/>
        <w:t>+ Người học phải học hết chương trình đào tạo theo từng ngành, nghề và có đủ điều kiện thì sẽ được dự thi tốt nghiệp</w:t>
      </w:r>
      <w:r w:rsidRPr="00C02B66">
        <w:rPr>
          <w:rFonts w:ascii="Times New Roman" w:hAnsi="Times New Roman"/>
          <w:color w:val="000000" w:themeColor="text1"/>
          <w:szCs w:val="28"/>
          <w:lang w:val="de-DE"/>
        </w:rPr>
        <w:t>.</w:t>
      </w:r>
    </w:p>
    <w:p w14:paraId="589B10A2" w14:textId="77777777" w:rsidR="00A6051C" w:rsidRPr="00C02B66" w:rsidRDefault="00A6051C" w:rsidP="0012415A">
      <w:pPr>
        <w:tabs>
          <w:tab w:val="left" w:pos="567"/>
        </w:tabs>
        <w:spacing w:line="312" w:lineRule="auto"/>
        <w:ind w:left="57" w:right="57"/>
        <w:jc w:val="both"/>
        <w:rPr>
          <w:rFonts w:ascii="Times New Roman" w:hAnsi="Times New Roman"/>
          <w:color w:val="000000" w:themeColor="text1"/>
          <w:szCs w:val="28"/>
          <w:lang w:val="pt-BR"/>
        </w:rPr>
      </w:pPr>
      <w:r w:rsidRPr="00C02B66">
        <w:rPr>
          <w:rFonts w:ascii="Times New Roman" w:hAnsi="Times New Roman"/>
          <w:iCs/>
          <w:color w:val="000000" w:themeColor="text1"/>
          <w:szCs w:val="28"/>
          <w:lang w:val="de-DE"/>
        </w:rPr>
        <w:tab/>
        <w:t xml:space="preserve">+ Nội dung thi tốt nghiệp bao gồm: </w:t>
      </w:r>
      <w:r w:rsidRPr="00C02B66">
        <w:rPr>
          <w:rFonts w:ascii="Times New Roman" w:hAnsi="Times New Roman"/>
          <w:color w:val="000000" w:themeColor="text1"/>
          <w:szCs w:val="28"/>
          <w:lang w:val="pt-BR"/>
        </w:rPr>
        <w:t xml:space="preserve">môn Chính trị; </w:t>
      </w:r>
      <w:r w:rsidRPr="00C02B66">
        <w:rPr>
          <w:rFonts w:ascii="Times New Roman" w:hAnsi="Times New Roman"/>
          <w:color w:val="000000" w:themeColor="text1"/>
          <w:szCs w:val="28"/>
          <w:lang w:val="de-DE"/>
        </w:rPr>
        <w:t>Lý thuyết tổng hợp nghề nghiệp; Thực hành nghề nghiệp</w:t>
      </w:r>
      <w:r w:rsidRPr="00C02B66">
        <w:rPr>
          <w:rFonts w:ascii="Times New Roman" w:hAnsi="Times New Roman"/>
          <w:color w:val="000000" w:themeColor="text1"/>
          <w:szCs w:val="28"/>
          <w:lang w:val="pt-BR"/>
        </w:rPr>
        <w:t>.</w:t>
      </w:r>
    </w:p>
    <w:p w14:paraId="4FDA04D8" w14:textId="77777777" w:rsidR="00A6051C" w:rsidRPr="00C02B66" w:rsidRDefault="00A6051C" w:rsidP="0012415A">
      <w:pPr>
        <w:tabs>
          <w:tab w:val="left" w:pos="567"/>
          <w:tab w:val="left" w:pos="993"/>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ab/>
        <w:t xml:space="preserve">+ Hiệu trưởng </w:t>
      </w:r>
      <w:r w:rsidRPr="00C02B66">
        <w:rPr>
          <w:rFonts w:ascii="Times New Roman" w:hAnsi="Times New Roman"/>
          <w:iCs/>
          <w:color w:val="000000" w:themeColor="text1"/>
          <w:szCs w:val="28"/>
          <w:lang w:val="de-DE"/>
        </w:rPr>
        <w:t>các trường</w:t>
      </w:r>
      <w:r w:rsidRPr="00C02B66">
        <w:rPr>
          <w:rFonts w:ascii="Times New Roman" w:hAnsi="Times New Roman"/>
          <w:color w:val="000000" w:themeColor="text1"/>
          <w:szCs w:val="28"/>
          <w:lang w:val="de-DE"/>
        </w:rPr>
        <w:t xml:space="preserve"> căn cứ vào kết quả thi tốt nghiệp, kết quả bảo vệ chuyên đề, khóa luận tốt nghiệp của người học và các quy định liên quan để </w:t>
      </w:r>
      <w:r w:rsidRPr="00C02B66">
        <w:rPr>
          <w:rFonts w:ascii="Times New Roman" w:hAnsi="Times New Roman"/>
          <w:iCs/>
          <w:color w:val="000000" w:themeColor="text1"/>
          <w:szCs w:val="28"/>
          <w:lang w:val="de-DE"/>
        </w:rPr>
        <w:t>xét</w:t>
      </w:r>
      <w:r w:rsidRPr="00C02B66">
        <w:rPr>
          <w:rFonts w:ascii="Times New Roman" w:hAnsi="Times New Roman"/>
          <w:color w:val="000000" w:themeColor="text1"/>
          <w:szCs w:val="28"/>
          <w:lang w:val="de-DE"/>
        </w:rPr>
        <w:t xml:space="preserve"> </w:t>
      </w:r>
      <w:r w:rsidRPr="00C02B66">
        <w:rPr>
          <w:rFonts w:ascii="Times New Roman" w:hAnsi="Times New Roman"/>
          <w:color w:val="000000" w:themeColor="text1"/>
          <w:szCs w:val="28"/>
          <w:lang w:val="de-DE"/>
        </w:rPr>
        <w:lastRenderedPageBreak/>
        <w:t>công nhận tốt nghiệp, cấp bằng và công nhận danh hiệu kỹ sư thực hành hoặc cử nhân thực hành (đối với trình độ cao đẳng) theo quy định của trường.</w:t>
      </w:r>
    </w:p>
    <w:p w14:paraId="79F8C52E" w14:textId="77777777" w:rsidR="00A6051C" w:rsidRPr="00C02B66" w:rsidRDefault="00A6051C" w:rsidP="0012415A">
      <w:pPr>
        <w:spacing w:line="312" w:lineRule="auto"/>
        <w:jc w:val="both"/>
        <w:rPr>
          <w:rFonts w:ascii="Times New Roman" w:hAnsi="Times New Roman"/>
          <w:iCs/>
          <w:color w:val="000000" w:themeColor="text1"/>
          <w:szCs w:val="28"/>
          <w:lang w:val="de-DE"/>
        </w:rPr>
      </w:pPr>
      <w:r w:rsidRPr="00C02B66">
        <w:rPr>
          <w:rFonts w:ascii="Times New Roman" w:hAnsi="Times New Roman"/>
          <w:iCs/>
          <w:color w:val="000000" w:themeColor="text1"/>
          <w:szCs w:val="28"/>
          <w:lang w:val="de-DE"/>
        </w:rPr>
        <w:t xml:space="preserve">- Đối với đào tạo theo phương thức tích lũy mô đun hoặc tích lũy tín chỉ: </w:t>
      </w:r>
    </w:p>
    <w:p w14:paraId="57B1796F" w14:textId="77777777" w:rsidR="00A6051C" w:rsidRPr="00C02B66" w:rsidRDefault="00A6051C" w:rsidP="0012415A">
      <w:pPr>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Người học phải học hết chư</w:t>
      </w:r>
      <w:r w:rsidRPr="00C02B66">
        <w:rPr>
          <w:rFonts w:ascii="Times New Roman" w:hAnsi="Times New Roman"/>
          <w:color w:val="000000" w:themeColor="text1"/>
          <w:szCs w:val="28"/>
          <w:lang w:val="de-DE"/>
        </w:rPr>
        <w:softHyphen/>
        <w:t xml:space="preserve">ơng trình đào tạo trình độ trung cấp, cao đẳng </w:t>
      </w:r>
      <w:r w:rsidRPr="00C02B66">
        <w:rPr>
          <w:rFonts w:ascii="Times New Roman" w:hAnsi="Times New Roman"/>
          <w:iCs/>
          <w:color w:val="000000" w:themeColor="text1"/>
          <w:szCs w:val="28"/>
          <w:lang w:val="de-DE"/>
        </w:rPr>
        <w:t xml:space="preserve">theo từng ngành, nghề </w:t>
      </w:r>
      <w:r w:rsidRPr="00C02B66">
        <w:rPr>
          <w:rFonts w:ascii="Times New Roman" w:hAnsi="Times New Roman"/>
          <w:color w:val="000000" w:themeColor="text1"/>
          <w:szCs w:val="28"/>
          <w:lang w:val="de-DE"/>
        </w:rPr>
        <w:t>và phải tích lũy đủ số mô đun hoặc tín chỉ theo quy định trong chương trình đào tạo.</w:t>
      </w:r>
    </w:p>
    <w:p w14:paraId="4E8C7DC0" w14:textId="77777777" w:rsidR="00A6051C" w:rsidRPr="00C02B66" w:rsidRDefault="00A6051C" w:rsidP="0012415A">
      <w:pPr>
        <w:spacing w:line="312" w:lineRule="auto"/>
        <w:jc w:val="both"/>
        <w:rPr>
          <w:rFonts w:ascii="Times New Roman" w:hAnsi="Times New Roman"/>
          <w:iCs/>
          <w:color w:val="000000" w:themeColor="text1"/>
          <w:szCs w:val="28"/>
          <w:lang w:val="de-DE"/>
        </w:rPr>
      </w:pPr>
      <w:r w:rsidRPr="00C02B66">
        <w:rPr>
          <w:rFonts w:ascii="Times New Roman" w:hAnsi="Times New Roman"/>
          <w:color w:val="000000" w:themeColor="text1"/>
          <w:szCs w:val="28"/>
          <w:lang w:val="de-DE"/>
        </w:rPr>
        <w:t xml:space="preserve">+ Hiệu trưởng </w:t>
      </w:r>
      <w:r w:rsidRPr="00C02B66">
        <w:rPr>
          <w:rFonts w:ascii="Times New Roman" w:hAnsi="Times New Roman"/>
          <w:iCs/>
          <w:color w:val="000000" w:themeColor="text1"/>
          <w:szCs w:val="28"/>
          <w:lang w:val="de-DE"/>
        </w:rPr>
        <w:t xml:space="preserve">nhà trường </w:t>
      </w:r>
      <w:r w:rsidRPr="00C02B66">
        <w:rPr>
          <w:rFonts w:ascii="Times New Roman" w:hAnsi="Times New Roman"/>
          <w:color w:val="000000" w:themeColor="text1"/>
          <w:szCs w:val="28"/>
          <w:lang w:val="de-DE"/>
        </w:rPr>
        <w:t xml:space="preserve">căn cứ vào kết quả tích lũy của người học để quyết định việc công nhận tốt nghiệp ngay cho người học hoặc phải làm chuyên đề, khóa luận làm điều kiện xét tốt nghiệp. </w:t>
      </w:r>
    </w:p>
    <w:p w14:paraId="7EC11433" w14:textId="77777777" w:rsidR="00A6051C" w:rsidRPr="00C02B66" w:rsidRDefault="00A6051C" w:rsidP="0012415A">
      <w:pPr>
        <w:tabs>
          <w:tab w:val="left" w:pos="993"/>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Hiệu trưởng </w:t>
      </w:r>
      <w:r w:rsidRPr="00C02B66">
        <w:rPr>
          <w:rFonts w:ascii="Times New Roman" w:hAnsi="Times New Roman"/>
          <w:iCs/>
          <w:color w:val="000000" w:themeColor="text1"/>
          <w:szCs w:val="28"/>
          <w:lang w:val="de-DE"/>
        </w:rPr>
        <w:t xml:space="preserve">các trường </w:t>
      </w:r>
      <w:r w:rsidRPr="00C02B66">
        <w:rPr>
          <w:rFonts w:ascii="Times New Roman" w:hAnsi="Times New Roman"/>
          <w:color w:val="000000" w:themeColor="text1"/>
          <w:szCs w:val="28"/>
          <w:lang w:val="de-DE"/>
        </w:rPr>
        <w:t xml:space="preserve">căn cứ vào kết quả </w:t>
      </w:r>
      <w:r w:rsidRPr="00C02B66">
        <w:rPr>
          <w:rFonts w:ascii="Times New Roman" w:hAnsi="Times New Roman"/>
          <w:iCs/>
          <w:color w:val="000000" w:themeColor="text1"/>
          <w:szCs w:val="28"/>
          <w:lang w:val="de-DE"/>
        </w:rPr>
        <w:t xml:space="preserve">xét </w:t>
      </w:r>
      <w:r w:rsidRPr="00C02B66">
        <w:rPr>
          <w:rFonts w:ascii="Times New Roman" w:hAnsi="Times New Roman"/>
          <w:color w:val="000000" w:themeColor="text1"/>
          <w:szCs w:val="28"/>
          <w:lang w:val="de-DE"/>
        </w:rPr>
        <w:t>công nhận tốt nghiệp để cấp bằng tốt nghiệp và công nhận danh hiệu kỹ sư thực hành hoặc cử nhân thực hành (đối với trình độ cao đẳng) theo quy định của trường.</w:t>
      </w:r>
    </w:p>
    <w:p w14:paraId="5030E67B" w14:textId="77777777" w:rsidR="00A6051C" w:rsidRPr="00C02B66" w:rsidRDefault="00A6051C" w:rsidP="0012415A">
      <w:pPr>
        <w:tabs>
          <w:tab w:val="center" w:pos="6840"/>
          <w:tab w:val="left" w:pos="12795"/>
        </w:tabs>
        <w:spacing w:line="312" w:lineRule="auto"/>
        <w:jc w:val="center"/>
        <w:outlineLvl w:val="0"/>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                                                     </w:t>
      </w:r>
    </w:p>
    <w:p w14:paraId="7F06E38E" w14:textId="77777777" w:rsidR="00A6051C" w:rsidRPr="00C02B66" w:rsidRDefault="00A6051C" w:rsidP="0012415A">
      <w:pPr>
        <w:tabs>
          <w:tab w:val="center" w:pos="6840"/>
          <w:tab w:val="left" w:pos="12795"/>
        </w:tabs>
        <w:spacing w:line="312" w:lineRule="auto"/>
        <w:jc w:val="center"/>
        <w:outlineLvl w:val="0"/>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                                                         HIỆU TRƯỞNG</w:t>
      </w:r>
    </w:p>
    <w:p w14:paraId="7F389F7F" w14:textId="56CB231A" w:rsidR="00A6051C" w:rsidRPr="00C02B66" w:rsidRDefault="00A6051C" w:rsidP="00E65438">
      <w:pPr>
        <w:tabs>
          <w:tab w:val="center" w:pos="6840"/>
          <w:tab w:val="left" w:pos="12795"/>
        </w:tabs>
        <w:spacing w:line="312" w:lineRule="auto"/>
        <w:outlineLvl w:val="0"/>
        <w:rPr>
          <w:rFonts w:ascii="Times New Roman" w:hAnsi="Times New Roman"/>
          <w:b/>
          <w:color w:val="000000" w:themeColor="text1"/>
          <w:szCs w:val="28"/>
          <w:lang w:val="nl-NL"/>
        </w:rPr>
      </w:pPr>
    </w:p>
    <w:p w14:paraId="3A4BBE4D" w14:textId="77777777" w:rsidR="00A6051C" w:rsidRPr="00C02B66" w:rsidRDefault="00A6051C" w:rsidP="0012415A">
      <w:pPr>
        <w:tabs>
          <w:tab w:val="center" w:pos="6840"/>
          <w:tab w:val="left" w:pos="12795"/>
        </w:tabs>
        <w:spacing w:line="312" w:lineRule="auto"/>
        <w:jc w:val="center"/>
        <w:outlineLvl w:val="0"/>
        <w:rPr>
          <w:rFonts w:ascii="Times New Roman" w:hAnsi="Times New Roman"/>
          <w:b/>
          <w:color w:val="000000" w:themeColor="text1"/>
          <w:szCs w:val="28"/>
          <w:lang w:val="nl-NL"/>
        </w:rPr>
      </w:pPr>
    </w:p>
    <w:p w14:paraId="06D070DC" w14:textId="77777777" w:rsidR="00A6051C" w:rsidRPr="00C02B66" w:rsidRDefault="00A6051C" w:rsidP="0012415A">
      <w:pPr>
        <w:tabs>
          <w:tab w:val="left" w:pos="6480"/>
          <w:tab w:val="center" w:pos="6840"/>
          <w:tab w:val="left" w:pos="12795"/>
        </w:tabs>
        <w:spacing w:line="312" w:lineRule="auto"/>
        <w:jc w:val="center"/>
        <w:outlineLvl w:val="0"/>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                                                              Ths.Nghiêm Viết Hoàng</w:t>
      </w:r>
    </w:p>
    <w:p w14:paraId="284CDA1A" w14:textId="77777777" w:rsidR="00E65438" w:rsidRPr="00C02B66" w:rsidRDefault="00E65438">
      <w:pPr>
        <w:spacing w:after="160" w:line="259" w:lineRule="auto"/>
        <w:rPr>
          <w:rFonts w:ascii="Times New Roman" w:hAnsi="Times New Roman"/>
          <w:b/>
          <w:bCs/>
          <w:color w:val="000000" w:themeColor="text1"/>
          <w:szCs w:val="28"/>
          <w:lang w:val="nl-NL"/>
        </w:rPr>
      </w:pPr>
      <w:r w:rsidRPr="00C02B66">
        <w:rPr>
          <w:rFonts w:ascii="Times New Roman" w:hAnsi="Times New Roman"/>
          <w:b/>
          <w:bCs/>
          <w:color w:val="000000" w:themeColor="text1"/>
          <w:szCs w:val="28"/>
          <w:lang w:val="nl-NL"/>
        </w:rPr>
        <w:br w:type="page"/>
      </w:r>
    </w:p>
    <w:p w14:paraId="018DFB70" w14:textId="7611EA0D" w:rsidR="00A6051C" w:rsidRPr="00C02B66" w:rsidRDefault="00A6051C" w:rsidP="0012415A">
      <w:pPr>
        <w:shd w:val="clear" w:color="auto" w:fill="FFFFFF"/>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lang w:val="nl-NL"/>
        </w:rPr>
        <w:lastRenderedPageBreak/>
        <w:t>CHƯƠNG TRÌNH MÔN HỌC</w:t>
      </w:r>
    </w:p>
    <w:p w14:paraId="3EF397FB" w14:textId="77777777" w:rsidR="00A6051C" w:rsidRPr="00C02B66" w:rsidRDefault="00A6051C" w:rsidP="0012415A">
      <w:pPr>
        <w:shd w:val="clear" w:color="auto" w:fill="FFFFFF"/>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Tên môn học:                           CHÍNH TRỊ </w:t>
      </w:r>
    </w:p>
    <w:p w14:paraId="221A5D0A" w14:textId="77777777" w:rsidR="00A6051C" w:rsidRPr="00C02B66" w:rsidRDefault="00A6051C" w:rsidP="0012415A">
      <w:pPr>
        <w:shd w:val="clear" w:color="auto" w:fill="FFFFFF"/>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Mã môn học:                            MH01</w:t>
      </w:r>
    </w:p>
    <w:p w14:paraId="68701A4D" w14:textId="77777777" w:rsidR="00A6051C" w:rsidRPr="00C02B66" w:rsidRDefault="00A6051C" w:rsidP="0012415A">
      <w:pPr>
        <w:shd w:val="clear" w:color="auto" w:fill="FFFFFF"/>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Thời gian thực hiện môn học: 90 giờ</w:t>
      </w:r>
    </w:p>
    <w:p w14:paraId="2FADFBBA" w14:textId="77777777" w:rsidR="00A6051C" w:rsidRPr="00C02B66" w:rsidRDefault="00A6051C" w:rsidP="0012415A">
      <w:pPr>
        <w:shd w:val="clear" w:color="auto" w:fill="FFFFFF"/>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Lý thuyết:  60  giờ; Thực hành: 24 giờ; Kiểm tra: 6 giờ )</w:t>
      </w:r>
    </w:p>
    <w:p w14:paraId="409EDCCC" w14:textId="77777777" w:rsidR="00A6051C" w:rsidRPr="00C02B66" w:rsidRDefault="00A6051C" w:rsidP="0012415A">
      <w:pPr>
        <w:shd w:val="clear" w:color="auto" w:fill="FFFFFF"/>
        <w:spacing w:line="312" w:lineRule="auto"/>
        <w:rPr>
          <w:rFonts w:ascii="Times New Roman" w:hAnsi="Times New Roman"/>
          <w:color w:val="000000" w:themeColor="text1"/>
          <w:szCs w:val="28"/>
          <w:lang w:val="nl-NL"/>
        </w:rPr>
      </w:pPr>
    </w:p>
    <w:p w14:paraId="298949DD" w14:textId="77777777" w:rsidR="00A6051C" w:rsidRPr="00C02B66" w:rsidRDefault="00A6051C" w:rsidP="0012415A">
      <w:pPr>
        <w:shd w:val="clear" w:color="auto" w:fill="FFFFFF"/>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lang w:val="nl-NL"/>
        </w:rPr>
        <w:t>I. VỊ TRÍ, TÍNH CHẤT CỦA MÔN HỌC</w:t>
      </w:r>
    </w:p>
    <w:p w14:paraId="12E36F4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nl-NL"/>
        </w:rPr>
        <w:t>- Môn Chính trị là môn học bắt buộc trong chương trình dạy nghề trình độ cao đẳng và là một trong những môn học tham gia vào thi tốt nghiệp.</w:t>
      </w:r>
    </w:p>
    <w:p w14:paraId="3A303E3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nl-NL"/>
        </w:rPr>
        <w:t>- Môn Chính trị là một trong những nội dung quan trọng của đào tạo nghề nhằm thực hiện mục tiêu giáo dục toàn diện người lao động.</w:t>
      </w:r>
    </w:p>
    <w:p w14:paraId="67CFE53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lang w:val="nl-NL"/>
        </w:rPr>
        <w:t>II. MỤC TIÊU MÔN HỌC</w:t>
      </w:r>
    </w:p>
    <w:p w14:paraId="2D99B7B7"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nl-NL"/>
        </w:rPr>
        <w:t>Môn học cung cấp một số hiểu biết cơ bản về chủ nghĩa Mác- Lênin, tư tưởng và tấm gương đạo Hồ Chí Minh, đường lối của Đảng Cộng sản Việt Nam, truyền thống quý báu của dân tộc và của giai cấp công nhân Việt Nam.</w:t>
      </w:r>
    </w:p>
    <w:p w14:paraId="7D29B28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nl-NL"/>
        </w:rPr>
        <w:t>Môn học góp phần đào tạo người lao động bổ sung vào đội ngũ giai cấp công nhân, tham gia công đoàn Việt Nam, giúp người học nghề tự ý thức rèn luyện, học tập đáp ứng yêu cầu về tri thức và phẩm chất chính trị phù hợp với yêu cầu của sự nghiệp công nghiệp hoá, hiện đại hoá đất nước.</w:t>
      </w:r>
    </w:p>
    <w:p w14:paraId="43B3F1F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nl-NL"/>
        </w:rPr>
        <w:t>Người học nghề sau khi học môn Chính trị phải đạt được những yêu cầu sau:</w:t>
      </w:r>
    </w:p>
    <w:p w14:paraId="695563DE" w14:textId="77777777" w:rsidR="00A6051C" w:rsidRPr="00C02B66" w:rsidRDefault="00A6051C" w:rsidP="0012415A">
      <w:pPr>
        <w:shd w:val="clear" w:color="auto" w:fill="FFFFFF"/>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nl-NL"/>
        </w:rPr>
        <w:t>1. Kiến thức:</w:t>
      </w:r>
    </w:p>
    <w:p w14:paraId="0BE53A2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nl-NL"/>
        </w:rPr>
        <w:t>- Nắm được kiến thức cơ bản về chủ nghĩa Mác- Lênin, tư tưởng Hồ Chí Minh, đường lối của Đảng CSVN.</w:t>
      </w:r>
    </w:p>
    <w:p w14:paraId="73F3CED7"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Hiểu biết cơ bản về truyền thống quý báu của dân tộc, của giai cấp công nhân và Công đoàn Việt Nam.</w:t>
      </w:r>
    </w:p>
    <w:p w14:paraId="6B52F98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 Kỹ năng: </w:t>
      </w:r>
    </w:p>
    <w:p w14:paraId="693C825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Vận dụng kiến thức đã học để rèn luyện trở thành người lao động mới có phẩm chất chính trị, có đạo đức tốt và năng lực hoàn thành nhiệm vụ, góp phần thực hiện thắng lợi sự nghiệp công nghiệp hoá, hiện đại hoá đất nước.</w:t>
      </w:r>
    </w:p>
    <w:p w14:paraId="5161480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Thái độ:</w:t>
      </w:r>
    </w:p>
    <w:p w14:paraId="1C1426A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Có ý thức trách nhiệm thực hiện đường lối của Đảng, pháp luật Nhà nước và hoàn thành tốt nhiệm vụ được giao.</w:t>
      </w:r>
    </w:p>
    <w:p w14:paraId="4C1AC747" w14:textId="77777777" w:rsidR="00A6051C" w:rsidRPr="00C02B66" w:rsidRDefault="00A6051C" w:rsidP="0012415A">
      <w:pPr>
        <w:shd w:val="clear" w:color="auto" w:fill="FFFFFF"/>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 xml:space="preserve">III. NỘI DUNG MÔN HỌC </w:t>
      </w:r>
    </w:p>
    <w:p w14:paraId="3A5BD200" w14:textId="77777777" w:rsidR="00A6051C" w:rsidRPr="00C02B66" w:rsidRDefault="00A6051C" w:rsidP="0012415A">
      <w:pPr>
        <w:shd w:val="clear" w:color="auto" w:fill="FFFFFF"/>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1. Nội dung tổng quát và phân bổ thời gian:</w:t>
      </w:r>
    </w:p>
    <w:p w14:paraId="6F94105B" w14:textId="77777777" w:rsidR="00A6051C" w:rsidRPr="00C02B66" w:rsidRDefault="00A6051C" w:rsidP="0012415A">
      <w:pPr>
        <w:shd w:val="clear" w:color="auto" w:fill="FFFFFF"/>
        <w:spacing w:line="312" w:lineRule="auto"/>
        <w:rPr>
          <w:rFonts w:ascii="Times New Roman" w:hAnsi="Times New Roman"/>
          <w:b/>
          <w:bCs/>
          <w:i/>
          <w:iCs/>
          <w:color w:val="000000" w:themeColor="text1"/>
          <w:szCs w:val="28"/>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90"/>
        <w:gridCol w:w="4211"/>
        <w:gridCol w:w="1130"/>
        <w:gridCol w:w="1125"/>
        <w:gridCol w:w="919"/>
        <w:gridCol w:w="887"/>
      </w:tblGrid>
      <w:tr w:rsidR="00C02B66" w:rsidRPr="00C02B66" w14:paraId="678773D9" w14:textId="77777777" w:rsidTr="00A6051C">
        <w:trPr>
          <w:tblCellSpacing w:w="0" w:type="dxa"/>
        </w:trPr>
        <w:tc>
          <w:tcPr>
            <w:tcW w:w="746" w:type="dxa"/>
            <w:shd w:val="clear" w:color="auto" w:fill="FFFFFF"/>
            <w:tcMar>
              <w:top w:w="28" w:type="dxa"/>
              <w:left w:w="108" w:type="dxa"/>
              <w:bottom w:w="28" w:type="dxa"/>
              <w:right w:w="108" w:type="dxa"/>
            </w:tcMar>
            <w:vAlign w:val="center"/>
          </w:tcPr>
          <w:p w14:paraId="1E446268"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lastRenderedPageBreak/>
              <w:t>STT</w:t>
            </w:r>
          </w:p>
        </w:tc>
        <w:tc>
          <w:tcPr>
            <w:tcW w:w="4080" w:type="dxa"/>
            <w:shd w:val="clear" w:color="auto" w:fill="FFFFFF"/>
            <w:tcMar>
              <w:top w:w="28" w:type="dxa"/>
              <w:left w:w="108" w:type="dxa"/>
              <w:bottom w:w="28" w:type="dxa"/>
              <w:right w:w="108" w:type="dxa"/>
            </w:tcMar>
            <w:vAlign w:val="center"/>
          </w:tcPr>
          <w:p w14:paraId="407FE04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Tên bài</w:t>
            </w:r>
          </w:p>
        </w:tc>
        <w:tc>
          <w:tcPr>
            <w:tcW w:w="1095" w:type="dxa"/>
            <w:shd w:val="clear" w:color="auto" w:fill="FFFFFF"/>
            <w:tcMar>
              <w:top w:w="28" w:type="dxa"/>
              <w:left w:w="108" w:type="dxa"/>
              <w:bottom w:w="28" w:type="dxa"/>
              <w:right w:w="108" w:type="dxa"/>
            </w:tcMar>
            <w:vAlign w:val="center"/>
          </w:tcPr>
          <w:p w14:paraId="04CB31D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Số giờ lý thuyết</w:t>
            </w:r>
          </w:p>
        </w:tc>
        <w:tc>
          <w:tcPr>
            <w:tcW w:w="1090" w:type="dxa"/>
            <w:shd w:val="clear" w:color="auto" w:fill="FFFFFF"/>
            <w:tcMar>
              <w:top w:w="28" w:type="dxa"/>
              <w:left w:w="108" w:type="dxa"/>
              <w:bottom w:w="28" w:type="dxa"/>
              <w:right w:w="108" w:type="dxa"/>
            </w:tcMar>
            <w:vAlign w:val="center"/>
          </w:tcPr>
          <w:p w14:paraId="02432A1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Số giờ thảo luận</w:t>
            </w:r>
          </w:p>
        </w:tc>
        <w:tc>
          <w:tcPr>
            <w:tcW w:w="870" w:type="dxa"/>
            <w:shd w:val="clear" w:color="auto" w:fill="FFFFFF"/>
            <w:tcMar>
              <w:top w:w="28" w:type="dxa"/>
              <w:left w:w="108" w:type="dxa"/>
              <w:bottom w:w="28" w:type="dxa"/>
              <w:right w:w="108" w:type="dxa"/>
            </w:tcMar>
            <w:vAlign w:val="center"/>
          </w:tcPr>
          <w:p w14:paraId="65B1B3C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Kiểm tra</w:t>
            </w:r>
          </w:p>
        </w:tc>
        <w:tc>
          <w:tcPr>
            <w:tcW w:w="839" w:type="dxa"/>
            <w:shd w:val="clear" w:color="auto" w:fill="FFFFFF"/>
            <w:tcMar>
              <w:top w:w="28" w:type="dxa"/>
              <w:left w:w="108" w:type="dxa"/>
              <w:bottom w:w="28" w:type="dxa"/>
              <w:right w:w="108" w:type="dxa"/>
            </w:tcMar>
            <w:vAlign w:val="center"/>
          </w:tcPr>
          <w:p w14:paraId="6D4ABED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Tổng số giờ</w:t>
            </w:r>
          </w:p>
        </w:tc>
      </w:tr>
      <w:tr w:rsidR="00C02B66" w:rsidRPr="00C02B66" w14:paraId="4A061899" w14:textId="77777777" w:rsidTr="00A6051C">
        <w:trPr>
          <w:tblCellSpacing w:w="0" w:type="dxa"/>
        </w:trPr>
        <w:tc>
          <w:tcPr>
            <w:tcW w:w="746" w:type="dxa"/>
            <w:shd w:val="clear" w:color="auto" w:fill="FFFFFF"/>
            <w:tcMar>
              <w:top w:w="28" w:type="dxa"/>
              <w:left w:w="108" w:type="dxa"/>
              <w:bottom w:w="28" w:type="dxa"/>
              <w:right w:w="108" w:type="dxa"/>
            </w:tcMar>
          </w:tcPr>
          <w:p w14:paraId="52744BE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4080" w:type="dxa"/>
            <w:shd w:val="clear" w:color="auto" w:fill="FFFFFF"/>
            <w:tcMar>
              <w:top w:w="28" w:type="dxa"/>
              <w:left w:w="108" w:type="dxa"/>
              <w:bottom w:w="28" w:type="dxa"/>
              <w:right w:w="108" w:type="dxa"/>
            </w:tcMar>
          </w:tcPr>
          <w:p w14:paraId="5290073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Mở đầu: Đối tượng, nhiệm vụ môn học chính trị</w:t>
            </w:r>
          </w:p>
        </w:tc>
        <w:tc>
          <w:tcPr>
            <w:tcW w:w="1095" w:type="dxa"/>
            <w:shd w:val="clear" w:color="auto" w:fill="FFFFFF"/>
            <w:tcMar>
              <w:top w:w="28" w:type="dxa"/>
              <w:left w:w="108" w:type="dxa"/>
              <w:bottom w:w="28" w:type="dxa"/>
              <w:right w:w="108" w:type="dxa"/>
            </w:tcMar>
            <w:vAlign w:val="center"/>
          </w:tcPr>
          <w:p w14:paraId="7A711128"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90" w:type="dxa"/>
            <w:shd w:val="clear" w:color="auto" w:fill="FFFFFF"/>
            <w:tcMar>
              <w:top w:w="28" w:type="dxa"/>
              <w:left w:w="108" w:type="dxa"/>
              <w:bottom w:w="28" w:type="dxa"/>
              <w:right w:w="108" w:type="dxa"/>
            </w:tcMar>
            <w:vAlign w:val="center"/>
          </w:tcPr>
          <w:p w14:paraId="5EAC1F5E"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70" w:type="dxa"/>
            <w:shd w:val="clear" w:color="auto" w:fill="FFFFFF"/>
            <w:tcMar>
              <w:top w:w="28" w:type="dxa"/>
              <w:left w:w="108" w:type="dxa"/>
              <w:bottom w:w="28" w:type="dxa"/>
              <w:right w:w="108" w:type="dxa"/>
            </w:tcMar>
            <w:vAlign w:val="center"/>
          </w:tcPr>
          <w:p w14:paraId="0C3C5276"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39" w:type="dxa"/>
            <w:shd w:val="clear" w:color="auto" w:fill="FFFFFF"/>
            <w:tcMar>
              <w:top w:w="28" w:type="dxa"/>
              <w:left w:w="108" w:type="dxa"/>
              <w:bottom w:w="28" w:type="dxa"/>
              <w:right w:w="108" w:type="dxa"/>
            </w:tcMar>
            <w:vAlign w:val="center"/>
          </w:tcPr>
          <w:p w14:paraId="01342F4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4321E692" w14:textId="77777777" w:rsidTr="00A6051C">
        <w:trPr>
          <w:tblCellSpacing w:w="0" w:type="dxa"/>
        </w:trPr>
        <w:tc>
          <w:tcPr>
            <w:tcW w:w="746" w:type="dxa"/>
            <w:shd w:val="clear" w:color="auto" w:fill="FFFFFF"/>
            <w:tcMar>
              <w:top w:w="28" w:type="dxa"/>
              <w:left w:w="108" w:type="dxa"/>
              <w:bottom w:w="28" w:type="dxa"/>
              <w:right w:w="108" w:type="dxa"/>
            </w:tcMar>
          </w:tcPr>
          <w:p w14:paraId="66EA77B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4080" w:type="dxa"/>
            <w:shd w:val="clear" w:color="auto" w:fill="FFFFFF"/>
            <w:tcMar>
              <w:top w:w="28" w:type="dxa"/>
              <w:left w:w="108" w:type="dxa"/>
              <w:bottom w:w="28" w:type="dxa"/>
              <w:right w:w="108" w:type="dxa"/>
            </w:tcMar>
          </w:tcPr>
          <w:p w14:paraId="4BFF1CB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1: Khái quát về sự hình thành chủ nghĩa Mác- Lênin</w:t>
            </w:r>
          </w:p>
        </w:tc>
        <w:tc>
          <w:tcPr>
            <w:tcW w:w="1095" w:type="dxa"/>
            <w:shd w:val="clear" w:color="auto" w:fill="FFFFFF"/>
            <w:tcMar>
              <w:top w:w="28" w:type="dxa"/>
              <w:left w:w="108" w:type="dxa"/>
              <w:bottom w:w="28" w:type="dxa"/>
              <w:right w:w="108" w:type="dxa"/>
            </w:tcMar>
            <w:vAlign w:val="center"/>
          </w:tcPr>
          <w:p w14:paraId="14FC862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36B31D1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70" w:type="dxa"/>
            <w:shd w:val="clear" w:color="auto" w:fill="FFFFFF"/>
            <w:tcMar>
              <w:top w:w="28" w:type="dxa"/>
              <w:left w:w="108" w:type="dxa"/>
              <w:bottom w:w="28" w:type="dxa"/>
              <w:right w:w="108" w:type="dxa"/>
            </w:tcMar>
            <w:vAlign w:val="center"/>
          </w:tcPr>
          <w:p w14:paraId="107011E4"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39" w:type="dxa"/>
            <w:shd w:val="clear" w:color="auto" w:fill="FFFFFF"/>
            <w:tcMar>
              <w:top w:w="28" w:type="dxa"/>
              <w:left w:w="108" w:type="dxa"/>
              <w:bottom w:w="28" w:type="dxa"/>
              <w:right w:w="108" w:type="dxa"/>
            </w:tcMar>
            <w:vAlign w:val="center"/>
          </w:tcPr>
          <w:p w14:paraId="366B081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r>
      <w:tr w:rsidR="00C02B66" w:rsidRPr="00C02B66" w14:paraId="416A172C" w14:textId="77777777" w:rsidTr="00A6051C">
        <w:trPr>
          <w:tblCellSpacing w:w="0" w:type="dxa"/>
        </w:trPr>
        <w:tc>
          <w:tcPr>
            <w:tcW w:w="746" w:type="dxa"/>
            <w:shd w:val="clear" w:color="auto" w:fill="FFFFFF"/>
            <w:tcMar>
              <w:top w:w="28" w:type="dxa"/>
              <w:left w:w="108" w:type="dxa"/>
              <w:bottom w:w="28" w:type="dxa"/>
              <w:right w:w="108" w:type="dxa"/>
            </w:tcMar>
          </w:tcPr>
          <w:p w14:paraId="069739D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4080" w:type="dxa"/>
            <w:shd w:val="clear" w:color="auto" w:fill="FFFFFF"/>
            <w:tcMar>
              <w:top w:w="28" w:type="dxa"/>
              <w:left w:w="108" w:type="dxa"/>
              <w:bottom w:w="28" w:type="dxa"/>
              <w:right w:w="108" w:type="dxa"/>
            </w:tcMar>
          </w:tcPr>
          <w:p w14:paraId="7291EB67"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2: Những nguyên lý và quy luật cơ bản của phép biện chứng duy vật</w:t>
            </w:r>
          </w:p>
        </w:tc>
        <w:tc>
          <w:tcPr>
            <w:tcW w:w="1095" w:type="dxa"/>
            <w:shd w:val="clear" w:color="auto" w:fill="FFFFFF"/>
            <w:tcMar>
              <w:top w:w="28" w:type="dxa"/>
              <w:left w:w="108" w:type="dxa"/>
              <w:bottom w:w="28" w:type="dxa"/>
              <w:right w:w="108" w:type="dxa"/>
            </w:tcMar>
            <w:vAlign w:val="center"/>
          </w:tcPr>
          <w:p w14:paraId="6300BE8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2E99773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70" w:type="dxa"/>
            <w:shd w:val="clear" w:color="auto" w:fill="FFFFFF"/>
            <w:tcMar>
              <w:top w:w="28" w:type="dxa"/>
              <w:left w:w="108" w:type="dxa"/>
              <w:bottom w:w="28" w:type="dxa"/>
              <w:right w:w="108" w:type="dxa"/>
            </w:tcMar>
            <w:vAlign w:val="center"/>
          </w:tcPr>
          <w:p w14:paraId="50803C38"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39" w:type="dxa"/>
            <w:shd w:val="clear" w:color="auto" w:fill="FFFFFF"/>
            <w:tcMar>
              <w:top w:w="28" w:type="dxa"/>
              <w:left w:w="108" w:type="dxa"/>
              <w:bottom w:w="28" w:type="dxa"/>
              <w:right w:w="108" w:type="dxa"/>
            </w:tcMar>
            <w:vAlign w:val="center"/>
          </w:tcPr>
          <w:p w14:paraId="6293211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577D9081" w14:textId="77777777" w:rsidTr="00A6051C">
        <w:trPr>
          <w:tblCellSpacing w:w="0" w:type="dxa"/>
        </w:trPr>
        <w:tc>
          <w:tcPr>
            <w:tcW w:w="746" w:type="dxa"/>
            <w:shd w:val="clear" w:color="auto" w:fill="FFFFFF"/>
            <w:tcMar>
              <w:top w:w="28" w:type="dxa"/>
              <w:left w:w="108" w:type="dxa"/>
              <w:bottom w:w="28" w:type="dxa"/>
              <w:right w:w="108" w:type="dxa"/>
            </w:tcMar>
          </w:tcPr>
          <w:p w14:paraId="1E07D15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4080" w:type="dxa"/>
            <w:shd w:val="clear" w:color="auto" w:fill="FFFFFF"/>
            <w:tcMar>
              <w:top w:w="28" w:type="dxa"/>
              <w:left w:w="108" w:type="dxa"/>
              <w:bottom w:w="28" w:type="dxa"/>
              <w:right w:w="108" w:type="dxa"/>
            </w:tcMar>
          </w:tcPr>
          <w:p w14:paraId="2CF6049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3: Những quy luật cơ bản về sự phát triển xã hội</w:t>
            </w:r>
          </w:p>
        </w:tc>
        <w:tc>
          <w:tcPr>
            <w:tcW w:w="1095" w:type="dxa"/>
            <w:shd w:val="clear" w:color="auto" w:fill="FFFFFF"/>
            <w:tcMar>
              <w:top w:w="28" w:type="dxa"/>
              <w:left w:w="108" w:type="dxa"/>
              <w:bottom w:w="28" w:type="dxa"/>
              <w:right w:w="108" w:type="dxa"/>
            </w:tcMar>
            <w:vAlign w:val="center"/>
          </w:tcPr>
          <w:p w14:paraId="7519F6F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0024DFE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70" w:type="dxa"/>
            <w:shd w:val="clear" w:color="auto" w:fill="FFFFFF"/>
            <w:tcMar>
              <w:top w:w="28" w:type="dxa"/>
              <w:left w:w="108" w:type="dxa"/>
              <w:bottom w:w="28" w:type="dxa"/>
              <w:right w:w="108" w:type="dxa"/>
            </w:tcMar>
            <w:vAlign w:val="center"/>
          </w:tcPr>
          <w:p w14:paraId="21ADE61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39" w:type="dxa"/>
            <w:shd w:val="clear" w:color="auto" w:fill="FFFFFF"/>
            <w:tcMar>
              <w:top w:w="28" w:type="dxa"/>
              <w:left w:w="108" w:type="dxa"/>
              <w:bottom w:w="28" w:type="dxa"/>
              <w:right w:w="108" w:type="dxa"/>
            </w:tcMar>
            <w:vAlign w:val="center"/>
          </w:tcPr>
          <w:p w14:paraId="276136B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275A7780" w14:textId="77777777" w:rsidTr="00A6051C">
        <w:trPr>
          <w:tblCellSpacing w:w="0" w:type="dxa"/>
        </w:trPr>
        <w:tc>
          <w:tcPr>
            <w:tcW w:w="746" w:type="dxa"/>
            <w:shd w:val="clear" w:color="auto" w:fill="FFFFFF"/>
            <w:tcMar>
              <w:top w:w="28" w:type="dxa"/>
              <w:left w:w="108" w:type="dxa"/>
              <w:bottom w:w="28" w:type="dxa"/>
              <w:right w:w="108" w:type="dxa"/>
            </w:tcMar>
          </w:tcPr>
          <w:p w14:paraId="071D864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4080" w:type="dxa"/>
            <w:shd w:val="clear" w:color="auto" w:fill="FFFFFF"/>
            <w:tcMar>
              <w:top w:w="28" w:type="dxa"/>
              <w:left w:w="108" w:type="dxa"/>
              <w:bottom w:w="28" w:type="dxa"/>
              <w:right w:w="108" w:type="dxa"/>
            </w:tcMar>
          </w:tcPr>
          <w:p w14:paraId="12B4E40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4: Bản chất và các giai đoạn phát triển của chủ nghĩa tư bản</w:t>
            </w:r>
          </w:p>
        </w:tc>
        <w:tc>
          <w:tcPr>
            <w:tcW w:w="1095" w:type="dxa"/>
            <w:shd w:val="clear" w:color="auto" w:fill="FFFFFF"/>
            <w:tcMar>
              <w:top w:w="28" w:type="dxa"/>
              <w:left w:w="108" w:type="dxa"/>
              <w:bottom w:w="28" w:type="dxa"/>
              <w:right w:w="108" w:type="dxa"/>
            </w:tcMar>
            <w:vAlign w:val="center"/>
          </w:tcPr>
          <w:p w14:paraId="409BB32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3034F99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70" w:type="dxa"/>
            <w:shd w:val="clear" w:color="auto" w:fill="FFFFFF"/>
            <w:tcMar>
              <w:top w:w="28" w:type="dxa"/>
              <w:left w:w="108" w:type="dxa"/>
              <w:bottom w:w="28" w:type="dxa"/>
              <w:right w:w="108" w:type="dxa"/>
            </w:tcMar>
            <w:vAlign w:val="center"/>
          </w:tcPr>
          <w:p w14:paraId="7B5823EB"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39" w:type="dxa"/>
            <w:shd w:val="clear" w:color="auto" w:fill="FFFFFF"/>
            <w:tcMar>
              <w:top w:w="28" w:type="dxa"/>
              <w:left w:w="108" w:type="dxa"/>
              <w:bottom w:w="28" w:type="dxa"/>
              <w:right w:w="108" w:type="dxa"/>
            </w:tcMar>
            <w:vAlign w:val="center"/>
          </w:tcPr>
          <w:p w14:paraId="7F66D73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r>
      <w:tr w:rsidR="00C02B66" w:rsidRPr="00C02B66" w14:paraId="3A1A3307" w14:textId="77777777" w:rsidTr="00A6051C">
        <w:trPr>
          <w:tblCellSpacing w:w="0" w:type="dxa"/>
        </w:trPr>
        <w:tc>
          <w:tcPr>
            <w:tcW w:w="746" w:type="dxa"/>
            <w:shd w:val="clear" w:color="auto" w:fill="FFFFFF"/>
            <w:tcMar>
              <w:top w:w="28" w:type="dxa"/>
              <w:left w:w="108" w:type="dxa"/>
              <w:bottom w:w="28" w:type="dxa"/>
              <w:right w:w="108" w:type="dxa"/>
            </w:tcMar>
          </w:tcPr>
          <w:p w14:paraId="54A7375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4080" w:type="dxa"/>
            <w:shd w:val="clear" w:color="auto" w:fill="FFFFFF"/>
            <w:tcMar>
              <w:top w:w="28" w:type="dxa"/>
              <w:left w:w="108" w:type="dxa"/>
              <w:bottom w:w="28" w:type="dxa"/>
              <w:right w:w="108" w:type="dxa"/>
            </w:tcMar>
          </w:tcPr>
          <w:p w14:paraId="2E0346F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5: Chủ nghĩa xã hội và thời kỳ quá độ lên chủ nghĩa xã hội ở Việt Nam</w:t>
            </w:r>
          </w:p>
        </w:tc>
        <w:tc>
          <w:tcPr>
            <w:tcW w:w="1095" w:type="dxa"/>
            <w:shd w:val="clear" w:color="auto" w:fill="FFFFFF"/>
            <w:tcMar>
              <w:top w:w="28" w:type="dxa"/>
              <w:left w:w="108" w:type="dxa"/>
              <w:bottom w:w="28" w:type="dxa"/>
              <w:right w:w="108" w:type="dxa"/>
            </w:tcMar>
            <w:vAlign w:val="center"/>
          </w:tcPr>
          <w:p w14:paraId="4EC678A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2F1063D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70" w:type="dxa"/>
            <w:shd w:val="clear" w:color="auto" w:fill="FFFFFF"/>
            <w:tcMar>
              <w:top w:w="28" w:type="dxa"/>
              <w:left w:w="108" w:type="dxa"/>
              <w:bottom w:w="28" w:type="dxa"/>
              <w:right w:w="108" w:type="dxa"/>
            </w:tcMar>
            <w:vAlign w:val="center"/>
          </w:tcPr>
          <w:p w14:paraId="22D3AEB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39" w:type="dxa"/>
            <w:shd w:val="clear" w:color="auto" w:fill="FFFFFF"/>
            <w:tcMar>
              <w:top w:w="28" w:type="dxa"/>
              <w:left w:w="108" w:type="dxa"/>
              <w:bottom w:w="28" w:type="dxa"/>
              <w:right w:w="108" w:type="dxa"/>
            </w:tcMar>
            <w:vAlign w:val="center"/>
          </w:tcPr>
          <w:p w14:paraId="2DE15F8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4D922E73" w14:textId="77777777" w:rsidTr="00A6051C">
        <w:trPr>
          <w:tblCellSpacing w:w="0" w:type="dxa"/>
        </w:trPr>
        <w:tc>
          <w:tcPr>
            <w:tcW w:w="746" w:type="dxa"/>
            <w:shd w:val="clear" w:color="auto" w:fill="FFFFFF"/>
            <w:tcMar>
              <w:top w:w="28" w:type="dxa"/>
              <w:left w:w="108" w:type="dxa"/>
              <w:bottom w:w="28" w:type="dxa"/>
              <w:right w:w="108" w:type="dxa"/>
            </w:tcMar>
          </w:tcPr>
          <w:p w14:paraId="1A2478D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4080" w:type="dxa"/>
            <w:shd w:val="clear" w:color="auto" w:fill="FFFFFF"/>
            <w:tcMar>
              <w:top w:w="28" w:type="dxa"/>
              <w:left w:w="108" w:type="dxa"/>
              <w:bottom w:w="28" w:type="dxa"/>
              <w:right w:w="108" w:type="dxa"/>
            </w:tcMar>
          </w:tcPr>
          <w:p w14:paraId="043CE67E"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6: Truyền thống yêu nước của dân tộc Việt Nam</w:t>
            </w:r>
          </w:p>
        </w:tc>
        <w:tc>
          <w:tcPr>
            <w:tcW w:w="1095" w:type="dxa"/>
            <w:shd w:val="clear" w:color="auto" w:fill="FFFFFF"/>
            <w:tcMar>
              <w:top w:w="28" w:type="dxa"/>
              <w:left w:w="108" w:type="dxa"/>
              <w:bottom w:w="28" w:type="dxa"/>
              <w:right w:w="108" w:type="dxa"/>
            </w:tcMar>
            <w:vAlign w:val="center"/>
          </w:tcPr>
          <w:p w14:paraId="2F631218"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06B9DD8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70" w:type="dxa"/>
            <w:shd w:val="clear" w:color="auto" w:fill="FFFFFF"/>
            <w:tcMar>
              <w:top w:w="28" w:type="dxa"/>
              <w:left w:w="108" w:type="dxa"/>
              <w:bottom w:w="28" w:type="dxa"/>
              <w:right w:w="108" w:type="dxa"/>
            </w:tcMar>
            <w:vAlign w:val="center"/>
          </w:tcPr>
          <w:p w14:paraId="2374C12A"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39" w:type="dxa"/>
            <w:shd w:val="clear" w:color="auto" w:fill="FFFFFF"/>
            <w:tcMar>
              <w:top w:w="28" w:type="dxa"/>
              <w:left w:w="108" w:type="dxa"/>
              <w:bottom w:w="28" w:type="dxa"/>
              <w:right w:w="108" w:type="dxa"/>
            </w:tcMar>
            <w:vAlign w:val="center"/>
          </w:tcPr>
          <w:p w14:paraId="51232D6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7285ADF2" w14:textId="77777777" w:rsidTr="00A6051C">
        <w:trPr>
          <w:tblCellSpacing w:w="0" w:type="dxa"/>
        </w:trPr>
        <w:tc>
          <w:tcPr>
            <w:tcW w:w="746" w:type="dxa"/>
            <w:shd w:val="clear" w:color="auto" w:fill="FFFFFF"/>
            <w:tcMar>
              <w:top w:w="28" w:type="dxa"/>
              <w:left w:w="108" w:type="dxa"/>
              <w:bottom w:w="28" w:type="dxa"/>
              <w:right w:w="108" w:type="dxa"/>
            </w:tcMar>
          </w:tcPr>
          <w:p w14:paraId="7C0CBDA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4080" w:type="dxa"/>
            <w:shd w:val="clear" w:color="auto" w:fill="FFFFFF"/>
            <w:tcMar>
              <w:top w:w="28" w:type="dxa"/>
              <w:left w:w="108" w:type="dxa"/>
              <w:bottom w:w="28" w:type="dxa"/>
              <w:right w:w="108" w:type="dxa"/>
            </w:tcMar>
          </w:tcPr>
          <w:p w14:paraId="0FD5962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7: Đảng CSVN- người tổ chức và lãnh đạo mọi thắng lợi của cách mạng Việt Nam</w:t>
            </w:r>
          </w:p>
        </w:tc>
        <w:tc>
          <w:tcPr>
            <w:tcW w:w="1095" w:type="dxa"/>
            <w:shd w:val="clear" w:color="auto" w:fill="FFFFFF"/>
            <w:tcMar>
              <w:top w:w="28" w:type="dxa"/>
              <w:left w:w="108" w:type="dxa"/>
              <w:bottom w:w="28" w:type="dxa"/>
              <w:right w:w="108" w:type="dxa"/>
            </w:tcMar>
            <w:vAlign w:val="center"/>
          </w:tcPr>
          <w:p w14:paraId="0FED224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090" w:type="dxa"/>
            <w:shd w:val="clear" w:color="auto" w:fill="FFFFFF"/>
            <w:tcMar>
              <w:top w:w="28" w:type="dxa"/>
              <w:left w:w="108" w:type="dxa"/>
              <w:bottom w:w="28" w:type="dxa"/>
              <w:right w:w="108" w:type="dxa"/>
            </w:tcMar>
            <w:vAlign w:val="center"/>
          </w:tcPr>
          <w:p w14:paraId="17485FF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70" w:type="dxa"/>
            <w:shd w:val="clear" w:color="auto" w:fill="FFFFFF"/>
            <w:tcMar>
              <w:top w:w="28" w:type="dxa"/>
              <w:left w:w="108" w:type="dxa"/>
              <w:bottom w:w="28" w:type="dxa"/>
              <w:right w:w="108" w:type="dxa"/>
            </w:tcMar>
            <w:vAlign w:val="center"/>
          </w:tcPr>
          <w:p w14:paraId="4E96A20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39" w:type="dxa"/>
            <w:shd w:val="clear" w:color="auto" w:fill="FFFFFF"/>
            <w:tcMar>
              <w:top w:w="28" w:type="dxa"/>
              <w:left w:w="108" w:type="dxa"/>
              <w:bottom w:w="28" w:type="dxa"/>
              <w:right w:w="108" w:type="dxa"/>
            </w:tcMar>
            <w:vAlign w:val="center"/>
          </w:tcPr>
          <w:p w14:paraId="03D3E1A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r>
      <w:tr w:rsidR="00C02B66" w:rsidRPr="00C02B66" w14:paraId="5EBBD395" w14:textId="77777777" w:rsidTr="00A6051C">
        <w:trPr>
          <w:tblCellSpacing w:w="0" w:type="dxa"/>
        </w:trPr>
        <w:tc>
          <w:tcPr>
            <w:tcW w:w="746" w:type="dxa"/>
            <w:shd w:val="clear" w:color="auto" w:fill="FFFFFF"/>
            <w:tcMar>
              <w:top w:w="28" w:type="dxa"/>
              <w:left w:w="108" w:type="dxa"/>
              <w:bottom w:w="28" w:type="dxa"/>
              <w:right w:w="108" w:type="dxa"/>
            </w:tcMar>
          </w:tcPr>
          <w:p w14:paraId="0D6EFFA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9</w:t>
            </w:r>
          </w:p>
        </w:tc>
        <w:tc>
          <w:tcPr>
            <w:tcW w:w="4080" w:type="dxa"/>
            <w:shd w:val="clear" w:color="auto" w:fill="FFFFFF"/>
            <w:tcMar>
              <w:top w:w="28" w:type="dxa"/>
              <w:left w:w="108" w:type="dxa"/>
              <w:bottom w:w="28" w:type="dxa"/>
              <w:right w:w="108" w:type="dxa"/>
            </w:tcMar>
          </w:tcPr>
          <w:p w14:paraId="76532C8B"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8: Tư</w:t>
            </w:r>
            <w:r w:rsidRPr="00C02B66">
              <w:rPr>
                <w:rFonts w:ascii="Times New Roman" w:hAnsi="Times New Roman"/>
                <w:color w:val="000000" w:themeColor="text1"/>
                <w:szCs w:val="28"/>
              </w:rPr>
              <w:softHyphen/>
              <w:t xml:space="preserve"> tưởng và tấm gương đạo đức Hồ Chí Minh</w:t>
            </w:r>
          </w:p>
        </w:tc>
        <w:tc>
          <w:tcPr>
            <w:tcW w:w="1095" w:type="dxa"/>
            <w:shd w:val="clear" w:color="auto" w:fill="FFFFFF"/>
            <w:tcMar>
              <w:top w:w="28" w:type="dxa"/>
              <w:left w:w="108" w:type="dxa"/>
              <w:bottom w:w="28" w:type="dxa"/>
              <w:right w:w="108" w:type="dxa"/>
            </w:tcMar>
            <w:vAlign w:val="center"/>
          </w:tcPr>
          <w:p w14:paraId="6FE0C02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090" w:type="dxa"/>
            <w:shd w:val="clear" w:color="auto" w:fill="FFFFFF"/>
            <w:tcMar>
              <w:top w:w="28" w:type="dxa"/>
              <w:left w:w="108" w:type="dxa"/>
              <w:bottom w:w="28" w:type="dxa"/>
              <w:right w:w="108" w:type="dxa"/>
            </w:tcMar>
            <w:vAlign w:val="center"/>
          </w:tcPr>
          <w:p w14:paraId="1C37F16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70" w:type="dxa"/>
            <w:shd w:val="clear" w:color="auto" w:fill="FFFFFF"/>
            <w:tcMar>
              <w:top w:w="28" w:type="dxa"/>
              <w:left w:w="108" w:type="dxa"/>
              <w:bottom w:w="28" w:type="dxa"/>
              <w:right w:w="108" w:type="dxa"/>
            </w:tcMar>
            <w:vAlign w:val="center"/>
          </w:tcPr>
          <w:p w14:paraId="2935E66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39" w:type="dxa"/>
            <w:shd w:val="clear" w:color="auto" w:fill="FFFFFF"/>
            <w:tcMar>
              <w:top w:w="28" w:type="dxa"/>
              <w:left w:w="108" w:type="dxa"/>
              <w:bottom w:w="28" w:type="dxa"/>
              <w:right w:w="108" w:type="dxa"/>
            </w:tcMar>
            <w:vAlign w:val="center"/>
          </w:tcPr>
          <w:p w14:paraId="13D49DF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r>
      <w:tr w:rsidR="00C02B66" w:rsidRPr="00C02B66" w14:paraId="02DD2199" w14:textId="77777777" w:rsidTr="00A6051C">
        <w:trPr>
          <w:tblCellSpacing w:w="0" w:type="dxa"/>
        </w:trPr>
        <w:tc>
          <w:tcPr>
            <w:tcW w:w="746" w:type="dxa"/>
            <w:shd w:val="clear" w:color="auto" w:fill="FFFFFF"/>
            <w:tcMar>
              <w:top w:w="28" w:type="dxa"/>
              <w:left w:w="108" w:type="dxa"/>
              <w:bottom w:w="28" w:type="dxa"/>
              <w:right w:w="108" w:type="dxa"/>
            </w:tcMar>
          </w:tcPr>
          <w:p w14:paraId="66B0DB5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c>
          <w:tcPr>
            <w:tcW w:w="4080" w:type="dxa"/>
            <w:shd w:val="clear" w:color="auto" w:fill="FFFFFF"/>
            <w:tcMar>
              <w:top w:w="28" w:type="dxa"/>
              <w:left w:w="108" w:type="dxa"/>
              <w:bottom w:w="28" w:type="dxa"/>
              <w:right w:w="108" w:type="dxa"/>
            </w:tcMar>
          </w:tcPr>
          <w:p w14:paraId="29DB54C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9: Đường lối phát triển kinh tế của Đảng</w:t>
            </w:r>
          </w:p>
        </w:tc>
        <w:tc>
          <w:tcPr>
            <w:tcW w:w="1095" w:type="dxa"/>
            <w:shd w:val="clear" w:color="auto" w:fill="FFFFFF"/>
            <w:tcMar>
              <w:top w:w="28" w:type="dxa"/>
              <w:left w:w="108" w:type="dxa"/>
              <w:bottom w:w="28" w:type="dxa"/>
              <w:right w:w="108" w:type="dxa"/>
            </w:tcMar>
            <w:vAlign w:val="center"/>
          </w:tcPr>
          <w:p w14:paraId="5E50044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090" w:type="dxa"/>
            <w:shd w:val="clear" w:color="auto" w:fill="FFFFFF"/>
            <w:tcMar>
              <w:top w:w="28" w:type="dxa"/>
              <w:left w:w="108" w:type="dxa"/>
              <w:bottom w:w="28" w:type="dxa"/>
              <w:right w:w="108" w:type="dxa"/>
            </w:tcMar>
            <w:vAlign w:val="center"/>
          </w:tcPr>
          <w:p w14:paraId="3EC1C5A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70" w:type="dxa"/>
            <w:shd w:val="clear" w:color="auto" w:fill="FFFFFF"/>
            <w:tcMar>
              <w:top w:w="28" w:type="dxa"/>
              <w:left w:w="108" w:type="dxa"/>
              <w:bottom w:w="28" w:type="dxa"/>
              <w:right w:w="108" w:type="dxa"/>
            </w:tcMar>
            <w:vAlign w:val="center"/>
          </w:tcPr>
          <w:p w14:paraId="2AC97788"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39" w:type="dxa"/>
            <w:shd w:val="clear" w:color="auto" w:fill="FFFFFF"/>
            <w:tcMar>
              <w:top w:w="28" w:type="dxa"/>
              <w:left w:w="108" w:type="dxa"/>
              <w:bottom w:w="28" w:type="dxa"/>
              <w:right w:w="108" w:type="dxa"/>
            </w:tcMar>
            <w:vAlign w:val="center"/>
          </w:tcPr>
          <w:p w14:paraId="0DFB75A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r>
      <w:tr w:rsidR="00C02B66" w:rsidRPr="00C02B66" w14:paraId="58783950" w14:textId="77777777" w:rsidTr="00A6051C">
        <w:trPr>
          <w:tblCellSpacing w:w="0" w:type="dxa"/>
        </w:trPr>
        <w:tc>
          <w:tcPr>
            <w:tcW w:w="746" w:type="dxa"/>
            <w:shd w:val="clear" w:color="auto" w:fill="FFFFFF"/>
            <w:tcMar>
              <w:top w:w="28" w:type="dxa"/>
              <w:left w:w="108" w:type="dxa"/>
              <w:bottom w:w="28" w:type="dxa"/>
              <w:right w:w="108" w:type="dxa"/>
            </w:tcMar>
          </w:tcPr>
          <w:p w14:paraId="785E983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11</w:t>
            </w:r>
          </w:p>
        </w:tc>
        <w:tc>
          <w:tcPr>
            <w:tcW w:w="4080" w:type="dxa"/>
            <w:shd w:val="clear" w:color="auto" w:fill="FFFFFF"/>
            <w:tcMar>
              <w:top w:w="28" w:type="dxa"/>
              <w:left w:w="108" w:type="dxa"/>
              <w:bottom w:w="28" w:type="dxa"/>
              <w:right w:w="108" w:type="dxa"/>
            </w:tcMar>
          </w:tcPr>
          <w:p w14:paraId="6002413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Bài10: Đường lối xây dựng và phát triển văn hoá, xã hội, con người</w:t>
            </w:r>
          </w:p>
        </w:tc>
        <w:tc>
          <w:tcPr>
            <w:tcW w:w="1095" w:type="dxa"/>
            <w:shd w:val="clear" w:color="auto" w:fill="FFFFFF"/>
            <w:tcMar>
              <w:top w:w="28" w:type="dxa"/>
              <w:left w:w="108" w:type="dxa"/>
              <w:bottom w:w="28" w:type="dxa"/>
              <w:right w:w="108" w:type="dxa"/>
            </w:tcMar>
            <w:vAlign w:val="center"/>
          </w:tcPr>
          <w:p w14:paraId="518C8D4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1813F23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70" w:type="dxa"/>
            <w:shd w:val="clear" w:color="auto" w:fill="FFFFFF"/>
            <w:tcMar>
              <w:top w:w="28" w:type="dxa"/>
              <w:left w:w="108" w:type="dxa"/>
              <w:bottom w:w="28" w:type="dxa"/>
              <w:right w:w="108" w:type="dxa"/>
            </w:tcMar>
            <w:vAlign w:val="center"/>
          </w:tcPr>
          <w:p w14:paraId="5041297C"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39" w:type="dxa"/>
            <w:shd w:val="clear" w:color="auto" w:fill="FFFFFF"/>
            <w:tcMar>
              <w:top w:w="28" w:type="dxa"/>
              <w:left w:w="108" w:type="dxa"/>
              <w:bottom w:w="28" w:type="dxa"/>
              <w:right w:w="108" w:type="dxa"/>
            </w:tcMar>
            <w:vAlign w:val="center"/>
          </w:tcPr>
          <w:p w14:paraId="6EE168A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470F5436" w14:textId="77777777" w:rsidTr="00A6051C">
        <w:trPr>
          <w:tblCellSpacing w:w="0" w:type="dxa"/>
        </w:trPr>
        <w:tc>
          <w:tcPr>
            <w:tcW w:w="746" w:type="dxa"/>
            <w:shd w:val="clear" w:color="auto" w:fill="FFFFFF"/>
            <w:tcMar>
              <w:top w:w="28" w:type="dxa"/>
              <w:left w:w="108" w:type="dxa"/>
              <w:bottom w:w="28" w:type="dxa"/>
              <w:right w:w="108" w:type="dxa"/>
            </w:tcMar>
          </w:tcPr>
          <w:p w14:paraId="173B94E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c>
          <w:tcPr>
            <w:tcW w:w="4080" w:type="dxa"/>
            <w:shd w:val="clear" w:color="auto" w:fill="FFFFFF"/>
            <w:tcMar>
              <w:top w:w="28" w:type="dxa"/>
              <w:left w:w="108" w:type="dxa"/>
              <w:bottom w:w="28" w:type="dxa"/>
              <w:right w:w="108" w:type="dxa"/>
            </w:tcMar>
          </w:tcPr>
          <w:p w14:paraId="63CBDF12"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11: Đường lối quốc phòng, an ninh và mở rộng quan hệ đối ngoại</w:t>
            </w:r>
          </w:p>
        </w:tc>
        <w:tc>
          <w:tcPr>
            <w:tcW w:w="1095" w:type="dxa"/>
            <w:shd w:val="clear" w:color="auto" w:fill="FFFFFF"/>
            <w:tcMar>
              <w:top w:w="28" w:type="dxa"/>
              <w:left w:w="108" w:type="dxa"/>
              <w:bottom w:w="28" w:type="dxa"/>
              <w:right w:w="108" w:type="dxa"/>
            </w:tcMar>
            <w:vAlign w:val="center"/>
          </w:tcPr>
          <w:p w14:paraId="1F39932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7ECE077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70" w:type="dxa"/>
            <w:shd w:val="clear" w:color="auto" w:fill="FFFFFF"/>
            <w:tcMar>
              <w:top w:w="28" w:type="dxa"/>
              <w:left w:w="108" w:type="dxa"/>
              <w:bottom w:w="28" w:type="dxa"/>
              <w:right w:w="108" w:type="dxa"/>
            </w:tcMar>
            <w:vAlign w:val="center"/>
          </w:tcPr>
          <w:p w14:paraId="41006B9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39" w:type="dxa"/>
            <w:shd w:val="clear" w:color="auto" w:fill="FFFFFF"/>
            <w:tcMar>
              <w:top w:w="28" w:type="dxa"/>
              <w:left w:w="108" w:type="dxa"/>
              <w:bottom w:w="28" w:type="dxa"/>
              <w:right w:w="108" w:type="dxa"/>
            </w:tcMar>
            <w:vAlign w:val="center"/>
          </w:tcPr>
          <w:p w14:paraId="482B7AB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428FF708" w14:textId="77777777" w:rsidTr="00A6051C">
        <w:trPr>
          <w:tblCellSpacing w:w="0" w:type="dxa"/>
        </w:trPr>
        <w:tc>
          <w:tcPr>
            <w:tcW w:w="746" w:type="dxa"/>
            <w:shd w:val="clear" w:color="auto" w:fill="FFFFFF"/>
            <w:tcMar>
              <w:top w:w="28" w:type="dxa"/>
              <w:left w:w="108" w:type="dxa"/>
              <w:bottom w:w="28" w:type="dxa"/>
              <w:right w:w="108" w:type="dxa"/>
            </w:tcMar>
          </w:tcPr>
          <w:p w14:paraId="321E690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4080" w:type="dxa"/>
            <w:shd w:val="clear" w:color="auto" w:fill="FFFFFF"/>
            <w:tcMar>
              <w:top w:w="28" w:type="dxa"/>
              <w:left w:w="108" w:type="dxa"/>
              <w:bottom w:w="28" w:type="dxa"/>
              <w:right w:w="108" w:type="dxa"/>
            </w:tcMar>
          </w:tcPr>
          <w:p w14:paraId="53AFB0A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12: Quan điểm cơ bản về đoàn kết dân tộc và tôn giáo</w:t>
            </w:r>
          </w:p>
        </w:tc>
        <w:tc>
          <w:tcPr>
            <w:tcW w:w="1095" w:type="dxa"/>
            <w:shd w:val="clear" w:color="auto" w:fill="FFFFFF"/>
            <w:tcMar>
              <w:top w:w="28" w:type="dxa"/>
              <w:left w:w="108" w:type="dxa"/>
              <w:bottom w:w="28" w:type="dxa"/>
              <w:right w:w="108" w:type="dxa"/>
            </w:tcMar>
            <w:vAlign w:val="center"/>
          </w:tcPr>
          <w:p w14:paraId="16187CE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447BED3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70" w:type="dxa"/>
            <w:shd w:val="clear" w:color="auto" w:fill="FFFFFF"/>
            <w:tcMar>
              <w:top w:w="28" w:type="dxa"/>
              <w:left w:w="108" w:type="dxa"/>
              <w:bottom w:w="28" w:type="dxa"/>
              <w:right w:w="108" w:type="dxa"/>
            </w:tcMar>
            <w:vAlign w:val="center"/>
          </w:tcPr>
          <w:p w14:paraId="61489EF6"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39" w:type="dxa"/>
            <w:shd w:val="clear" w:color="auto" w:fill="FFFFFF"/>
            <w:tcMar>
              <w:top w:w="28" w:type="dxa"/>
              <w:left w:w="108" w:type="dxa"/>
              <w:bottom w:w="28" w:type="dxa"/>
              <w:right w:w="108" w:type="dxa"/>
            </w:tcMar>
            <w:vAlign w:val="center"/>
          </w:tcPr>
          <w:p w14:paraId="3A073BD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6C00FE11" w14:textId="77777777" w:rsidTr="00A6051C">
        <w:trPr>
          <w:tblCellSpacing w:w="0" w:type="dxa"/>
        </w:trPr>
        <w:tc>
          <w:tcPr>
            <w:tcW w:w="746" w:type="dxa"/>
            <w:shd w:val="clear" w:color="auto" w:fill="FFFFFF"/>
            <w:tcMar>
              <w:top w:w="28" w:type="dxa"/>
              <w:left w:w="108" w:type="dxa"/>
              <w:bottom w:w="28" w:type="dxa"/>
              <w:right w:w="108" w:type="dxa"/>
            </w:tcMar>
          </w:tcPr>
          <w:p w14:paraId="2804C9C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lastRenderedPageBreak/>
              <w:t>14</w:t>
            </w:r>
          </w:p>
        </w:tc>
        <w:tc>
          <w:tcPr>
            <w:tcW w:w="4080" w:type="dxa"/>
            <w:shd w:val="clear" w:color="auto" w:fill="FFFFFF"/>
            <w:tcMar>
              <w:top w:w="28" w:type="dxa"/>
              <w:left w:w="108" w:type="dxa"/>
              <w:bottom w:w="28" w:type="dxa"/>
              <w:right w:w="108" w:type="dxa"/>
            </w:tcMar>
          </w:tcPr>
          <w:p w14:paraId="5ABD589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13: Xây dựng nhà nước pháp quyền XHCN Việt Nam</w:t>
            </w:r>
          </w:p>
        </w:tc>
        <w:tc>
          <w:tcPr>
            <w:tcW w:w="1095" w:type="dxa"/>
            <w:shd w:val="clear" w:color="auto" w:fill="FFFFFF"/>
            <w:tcMar>
              <w:top w:w="28" w:type="dxa"/>
              <w:left w:w="108" w:type="dxa"/>
              <w:bottom w:w="28" w:type="dxa"/>
              <w:right w:w="108" w:type="dxa"/>
            </w:tcMar>
            <w:vAlign w:val="center"/>
          </w:tcPr>
          <w:p w14:paraId="2CFB8FE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49CBCFC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70" w:type="dxa"/>
            <w:shd w:val="clear" w:color="auto" w:fill="FFFFFF"/>
            <w:tcMar>
              <w:top w:w="28" w:type="dxa"/>
              <w:left w:w="108" w:type="dxa"/>
              <w:bottom w:w="28" w:type="dxa"/>
              <w:right w:w="108" w:type="dxa"/>
            </w:tcMar>
            <w:vAlign w:val="center"/>
          </w:tcPr>
          <w:p w14:paraId="2AEFF199"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39" w:type="dxa"/>
            <w:shd w:val="clear" w:color="auto" w:fill="FFFFFF"/>
            <w:tcMar>
              <w:top w:w="28" w:type="dxa"/>
              <w:left w:w="108" w:type="dxa"/>
              <w:bottom w:w="28" w:type="dxa"/>
              <w:right w:w="108" w:type="dxa"/>
            </w:tcMar>
            <w:vAlign w:val="center"/>
          </w:tcPr>
          <w:p w14:paraId="5214334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603D6AFC" w14:textId="77777777" w:rsidTr="00A6051C">
        <w:trPr>
          <w:tblCellSpacing w:w="0" w:type="dxa"/>
        </w:trPr>
        <w:tc>
          <w:tcPr>
            <w:tcW w:w="746" w:type="dxa"/>
            <w:shd w:val="clear" w:color="auto" w:fill="FFFFFF"/>
            <w:tcMar>
              <w:top w:w="28" w:type="dxa"/>
              <w:left w:w="108" w:type="dxa"/>
              <w:bottom w:w="28" w:type="dxa"/>
              <w:right w:w="108" w:type="dxa"/>
            </w:tcMar>
          </w:tcPr>
          <w:p w14:paraId="7D1FBDF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4080" w:type="dxa"/>
            <w:shd w:val="clear" w:color="auto" w:fill="FFFFFF"/>
            <w:tcMar>
              <w:top w:w="28" w:type="dxa"/>
              <w:left w:w="108" w:type="dxa"/>
              <w:bottom w:w="28" w:type="dxa"/>
              <w:right w:w="108" w:type="dxa"/>
            </w:tcMar>
          </w:tcPr>
          <w:p w14:paraId="45C8C82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14: Giai cấp công nhân và Công đoàn Việt Nam</w:t>
            </w:r>
          </w:p>
        </w:tc>
        <w:tc>
          <w:tcPr>
            <w:tcW w:w="1095" w:type="dxa"/>
            <w:shd w:val="clear" w:color="auto" w:fill="FFFFFF"/>
            <w:tcMar>
              <w:top w:w="28" w:type="dxa"/>
              <w:left w:w="108" w:type="dxa"/>
              <w:bottom w:w="28" w:type="dxa"/>
              <w:right w:w="108" w:type="dxa"/>
            </w:tcMar>
            <w:vAlign w:val="center"/>
          </w:tcPr>
          <w:p w14:paraId="42B3B5B8"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0" w:type="dxa"/>
            <w:shd w:val="clear" w:color="auto" w:fill="FFFFFF"/>
            <w:tcMar>
              <w:top w:w="28" w:type="dxa"/>
              <w:left w:w="108" w:type="dxa"/>
              <w:bottom w:w="28" w:type="dxa"/>
              <w:right w:w="108" w:type="dxa"/>
            </w:tcMar>
            <w:vAlign w:val="center"/>
          </w:tcPr>
          <w:p w14:paraId="034F321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70" w:type="dxa"/>
            <w:shd w:val="clear" w:color="auto" w:fill="FFFFFF"/>
            <w:tcMar>
              <w:top w:w="28" w:type="dxa"/>
              <w:left w:w="108" w:type="dxa"/>
              <w:bottom w:w="28" w:type="dxa"/>
              <w:right w:w="108" w:type="dxa"/>
            </w:tcMar>
            <w:vAlign w:val="center"/>
          </w:tcPr>
          <w:p w14:paraId="1041FC9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39" w:type="dxa"/>
            <w:shd w:val="clear" w:color="auto" w:fill="FFFFFF"/>
            <w:tcMar>
              <w:top w:w="28" w:type="dxa"/>
              <w:left w:w="108" w:type="dxa"/>
              <w:bottom w:w="28" w:type="dxa"/>
              <w:right w:w="108" w:type="dxa"/>
            </w:tcMar>
            <w:vAlign w:val="center"/>
          </w:tcPr>
          <w:p w14:paraId="4E8505D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r>
      <w:tr w:rsidR="00C02B66" w:rsidRPr="00C02B66" w14:paraId="29505793" w14:textId="77777777" w:rsidTr="00A6051C">
        <w:trPr>
          <w:tblCellSpacing w:w="0" w:type="dxa"/>
        </w:trPr>
        <w:tc>
          <w:tcPr>
            <w:tcW w:w="746" w:type="dxa"/>
            <w:shd w:val="clear" w:color="auto" w:fill="FFFFFF"/>
            <w:tcMar>
              <w:top w:w="28" w:type="dxa"/>
              <w:left w:w="108" w:type="dxa"/>
              <w:bottom w:w="28" w:type="dxa"/>
              <w:right w:w="108" w:type="dxa"/>
            </w:tcMar>
          </w:tcPr>
          <w:p w14:paraId="2F3E1EA3" w14:textId="77777777" w:rsidR="00A6051C" w:rsidRPr="00C02B66" w:rsidRDefault="00A6051C" w:rsidP="0012415A">
            <w:pPr>
              <w:spacing w:line="312" w:lineRule="auto"/>
              <w:jc w:val="center"/>
              <w:rPr>
                <w:rFonts w:ascii="Times New Roman" w:hAnsi="Times New Roman"/>
                <w:color w:val="000000" w:themeColor="text1"/>
                <w:szCs w:val="28"/>
              </w:rPr>
            </w:pPr>
          </w:p>
        </w:tc>
        <w:tc>
          <w:tcPr>
            <w:tcW w:w="4080" w:type="dxa"/>
            <w:shd w:val="clear" w:color="auto" w:fill="FFFFFF"/>
            <w:tcMar>
              <w:top w:w="28" w:type="dxa"/>
              <w:left w:w="108" w:type="dxa"/>
              <w:bottom w:w="28" w:type="dxa"/>
              <w:right w:w="108" w:type="dxa"/>
            </w:tcMar>
          </w:tcPr>
          <w:p w14:paraId="7D2A2BE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Cộng</w:t>
            </w:r>
          </w:p>
        </w:tc>
        <w:tc>
          <w:tcPr>
            <w:tcW w:w="1095" w:type="dxa"/>
            <w:shd w:val="clear" w:color="auto" w:fill="FFFFFF"/>
            <w:tcMar>
              <w:top w:w="28" w:type="dxa"/>
              <w:left w:w="108" w:type="dxa"/>
              <w:bottom w:w="28" w:type="dxa"/>
              <w:right w:w="108" w:type="dxa"/>
            </w:tcMar>
            <w:vAlign w:val="center"/>
          </w:tcPr>
          <w:p w14:paraId="55E425B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60</w:t>
            </w:r>
          </w:p>
        </w:tc>
        <w:tc>
          <w:tcPr>
            <w:tcW w:w="1090" w:type="dxa"/>
            <w:shd w:val="clear" w:color="auto" w:fill="FFFFFF"/>
            <w:tcMar>
              <w:top w:w="28" w:type="dxa"/>
              <w:left w:w="108" w:type="dxa"/>
              <w:bottom w:w="28" w:type="dxa"/>
              <w:right w:w="108" w:type="dxa"/>
            </w:tcMar>
            <w:vAlign w:val="center"/>
          </w:tcPr>
          <w:p w14:paraId="2C870E9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24</w:t>
            </w:r>
          </w:p>
        </w:tc>
        <w:tc>
          <w:tcPr>
            <w:tcW w:w="870" w:type="dxa"/>
            <w:shd w:val="clear" w:color="auto" w:fill="FFFFFF"/>
            <w:tcMar>
              <w:top w:w="28" w:type="dxa"/>
              <w:left w:w="108" w:type="dxa"/>
              <w:bottom w:w="28" w:type="dxa"/>
              <w:right w:w="108" w:type="dxa"/>
            </w:tcMar>
            <w:vAlign w:val="center"/>
          </w:tcPr>
          <w:p w14:paraId="544739B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6</w:t>
            </w:r>
          </w:p>
        </w:tc>
        <w:tc>
          <w:tcPr>
            <w:tcW w:w="839" w:type="dxa"/>
            <w:shd w:val="clear" w:color="auto" w:fill="FFFFFF"/>
            <w:tcMar>
              <w:top w:w="28" w:type="dxa"/>
              <w:left w:w="108" w:type="dxa"/>
              <w:bottom w:w="28" w:type="dxa"/>
              <w:right w:w="108" w:type="dxa"/>
            </w:tcMar>
            <w:vAlign w:val="center"/>
          </w:tcPr>
          <w:p w14:paraId="4B7D847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90</w:t>
            </w:r>
          </w:p>
        </w:tc>
      </w:tr>
    </w:tbl>
    <w:p w14:paraId="0A3C63AB" w14:textId="77777777" w:rsidR="00A6051C" w:rsidRPr="00C02B66" w:rsidRDefault="00A6051C" w:rsidP="0012415A">
      <w:pPr>
        <w:shd w:val="clear" w:color="auto" w:fill="FFFFFF"/>
        <w:spacing w:line="312" w:lineRule="auto"/>
        <w:jc w:val="both"/>
        <w:rPr>
          <w:rFonts w:ascii="Times New Roman" w:hAnsi="Times New Roman"/>
          <w:b/>
          <w:bCs/>
          <w:color w:val="000000" w:themeColor="text1"/>
          <w:szCs w:val="28"/>
        </w:rPr>
      </w:pPr>
    </w:p>
    <w:p w14:paraId="49C8529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2. Nội dung chi tiết:</w:t>
      </w:r>
    </w:p>
    <w:p w14:paraId="2516336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Mở đầu. Đối tượng, chức năng, nhiệm vụ môn học Chính trị</w:t>
      </w:r>
    </w:p>
    <w:p w14:paraId="5FBF564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Đối tượng nghiên cứu, học tập</w:t>
      </w:r>
    </w:p>
    <w:p w14:paraId="4A5EBE4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Chức năng, nhiệm vụ</w:t>
      </w:r>
    </w:p>
    <w:p w14:paraId="2FB6C91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Phương pháp và ý nghĩa học tập</w:t>
      </w:r>
    </w:p>
    <w:p w14:paraId="124D57A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1. Khái quát về sự hình thành chủ nghĩa Mác- Lênin</w:t>
      </w:r>
    </w:p>
    <w:p w14:paraId="3C27F1B7"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C. Mác, Ph. ăng ghen sáng lập học thuyết</w:t>
      </w:r>
    </w:p>
    <w:p w14:paraId="6370C9BA"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Các tiền đề hình thành</w:t>
      </w:r>
    </w:p>
    <w:p w14:paraId="78F7D30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Sự ra đời và phát triển học thuyết (1848-1895)</w:t>
      </w:r>
    </w:p>
    <w:p w14:paraId="5667104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V.I Lênin phát triển học thuyết Mác (1895- 1924)</w:t>
      </w:r>
    </w:p>
    <w:p w14:paraId="4AE7525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Sự phát triển về lý luận cách mạng</w:t>
      </w:r>
    </w:p>
    <w:p w14:paraId="274E034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CNXH từ lý luận trở thành hiện thực</w:t>
      </w:r>
    </w:p>
    <w:p w14:paraId="76E0C5C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Chủ nghĩa Mác- Lênin từ 1924 đến nay</w:t>
      </w:r>
    </w:p>
    <w:p w14:paraId="281087B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3.1. Sự phát triển về lý luận cách mạng</w:t>
      </w:r>
    </w:p>
    <w:p w14:paraId="1D32327F"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3.2. Đổi mới xây dựng chủ nghĩa xã hội hiện thực</w:t>
      </w:r>
    </w:p>
    <w:p w14:paraId="29C7F786"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2. Những nguyên lý và quy luật cơ bản của chủ nghĩa duy vật biện chứng</w:t>
      </w:r>
    </w:p>
    <w:p w14:paraId="776F8AC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Chủ nghĩa duy vật khoa học</w:t>
      </w:r>
    </w:p>
    <w:p w14:paraId="0D2C9A0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Các phương thức tồn tại của vật chất</w:t>
      </w:r>
    </w:p>
    <w:p w14:paraId="031D402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Nguồn gốc và bản chất của ý thức</w:t>
      </w:r>
    </w:p>
    <w:p w14:paraId="1432001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Những nguyên lý và quy luật cơ bản của phép biện chứng duy vật</w:t>
      </w:r>
    </w:p>
    <w:p w14:paraId="5D3949F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Những nguyên lý tổng quát</w:t>
      </w:r>
    </w:p>
    <w:p w14:paraId="79D8807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Những quy luật cơ bản</w:t>
      </w:r>
    </w:p>
    <w:p w14:paraId="01C65F3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Nhận thức và hoạt động thực tiễn</w:t>
      </w:r>
    </w:p>
    <w:p w14:paraId="323F2A6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3.1. Bản chất của nhận thức</w:t>
      </w:r>
    </w:p>
    <w:p w14:paraId="3C4B7DF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3.2. Vai trò của thực tiễn với nhận thức</w:t>
      </w:r>
    </w:p>
    <w:p w14:paraId="372BC8C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3. Những quy luật cơ bản về sự phát triển xã hội</w:t>
      </w:r>
    </w:p>
    <w:p w14:paraId="25C1D9DA"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Sản xuất và phương thức sản xuất</w:t>
      </w:r>
    </w:p>
    <w:p w14:paraId="18CF4116"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Những quy luật cơ bản</w:t>
      </w:r>
    </w:p>
    <w:p w14:paraId="6200A80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1.2. Sự biến đổi của phương thức sản xuất</w:t>
      </w:r>
    </w:p>
    <w:p w14:paraId="4E3A255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Đấu tranh giai cấp, nhà nước và dân tộc, gia đình và xã hội</w:t>
      </w:r>
    </w:p>
    <w:p w14:paraId="27B7B24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Giai cấp và đấu tranh giai cấp</w:t>
      </w:r>
    </w:p>
    <w:p w14:paraId="4D3E492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Nhà nước và dân tộc</w:t>
      </w:r>
    </w:p>
    <w:p w14:paraId="6989E37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 Gia đình và xã hội</w:t>
      </w:r>
    </w:p>
    <w:p w14:paraId="69E92FB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Ý thức xã hội</w:t>
      </w:r>
    </w:p>
    <w:p w14:paraId="31D767C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3.1. Tính chất của ý thức xã hội</w:t>
      </w:r>
    </w:p>
    <w:p w14:paraId="2FB4116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3.2. Một số hình thái ý thức xã hội</w:t>
      </w:r>
    </w:p>
    <w:p w14:paraId="2A0CA8C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4. Bản chất và các giai đoạn phát triển của chủ nghĩa tư bản</w:t>
      </w:r>
    </w:p>
    <w:p w14:paraId="42B2FC7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Sự hình thành chủ nghĩa tư bản</w:t>
      </w:r>
    </w:p>
    <w:p w14:paraId="678CEB0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Những tiền đề hình thành</w:t>
      </w:r>
    </w:p>
    <w:p w14:paraId="2420438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Giai đoạn tự do cạnh tranh của chủ nghĩa tư bản</w:t>
      </w:r>
    </w:p>
    <w:p w14:paraId="04CC6F4A"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Giai đoạn độc quyền của chủ nghĩa tư bản</w:t>
      </w:r>
    </w:p>
    <w:p w14:paraId="31D60F0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Bản chất của chủ nghĩa đế quốc</w:t>
      </w:r>
    </w:p>
    <w:p w14:paraId="7C0C1CC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Vai trò lịch sử của chủ nghĩa tư bản</w:t>
      </w:r>
    </w:p>
    <w:p w14:paraId="77B984F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 xml:space="preserve">     Bài 5. Chủ nghĩa xã hội và quá độ lên chủ nghĩa xã hội ở Việt Nam</w:t>
      </w:r>
    </w:p>
    <w:p w14:paraId="232FD7D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Chủ nghĩa xã hội</w:t>
      </w:r>
    </w:p>
    <w:p w14:paraId="7D775B2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Tính tất yếu và bản chất của CNXH</w:t>
      </w:r>
    </w:p>
    <w:p w14:paraId="66F07BB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fr-FR"/>
        </w:rPr>
        <w:t>1.2. Các giai đoạn phát triển của CNXH</w:t>
      </w:r>
    </w:p>
    <w:p w14:paraId="32C6532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fr-FR"/>
        </w:rPr>
        <w:t>2. Quá độ tiến lên CNXH ở Việt Nam</w:t>
      </w:r>
    </w:p>
    <w:p w14:paraId="7D71B45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fr-FR"/>
        </w:rPr>
        <w:t>2.1. Cơ sở khách quan của thời kỳ quá độ</w:t>
      </w:r>
    </w:p>
    <w:p w14:paraId="0E1F98D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fr-FR"/>
        </w:rPr>
        <w:t>2.2. Nội dung của thời kỳ quá độ lên CNXH</w:t>
      </w:r>
    </w:p>
    <w:p w14:paraId="6D381F7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6. Truyền thống yêu nước của dân tộc Việt Nam</w:t>
      </w:r>
    </w:p>
    <w:p w14:paraId="1D1CEA0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Sự hình thành và phát triển của dân tộc Việt Nam</w:t>
      </w:r>
    </w:p>
    <w:p w14:paraId="794A224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Sự hình thành dân tộc Việt Nam</w:t>
      </w:r>
    </w:p>
    <w:p w14:paraId="2C119F36"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Dân tộc Việt Nam trong tiến trình lịch sử</w:t>
      </w:r>
    </w:p>
    <w:p w14:paraId="3B15B50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Truyền thống yêu nước của dân tộc Việt Nam</w:t>
      </w:r>
    </w:p>
    <w:p w14:paraId="4ACFBD2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Cơ sở hình thành truyền thống yêu nước</w:t>
      </w:r>
    </w:p>
    <w:p w14:paraId="1E97ECD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Biểu hiện nổi bật của truyền thống yêu nước Việt Nam</w:t>
      </w:r>
    </w:p>
    <w:p w14:paraId="4566AB8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7. Đảng Cộng sản Việt Nam - Người tổ chức và lãnh đạo mọi thắng lợi của cách mạng Việt Nam</w:t>
      </w:r>
    </w:p>
    <w:p w14:paraId="0ECE702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Thắng lợi to lớn của cách mạng Việt Nam dưới sự lãnh đạo của Đảng</w:t>
      </w:r>
    </w:p>
    <w:p w14:paraId="20B2089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Hồ Chí Minh sáng lập và rèn luyện Đảng Cộng sản Việt Nam</w:t>
      </w:r>
    </w:p>
    <w:p w14:paraId="68FFB8E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Thắng lợi của cách mạng Việt Nam dưới sự lãnh đạo của Đảng</w:t>
      </w:r>
    </w:p>
    <w:p w14:paraId="35657D6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2. Vai trò của Đảng Cộng sản Việt Nam trong sự nghiệp công nghiệp hoá, hiện đại hoá đất nước</w:t>
      </w:r>
    </w:p>
    <w:p w14:paraId="1188286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Đảng là hạt nhân lãnh đạo hệ thống chính trị</w:t>
      </w:r>
    </w:p>
    <w:p w14:paraId="2F824D9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Sự lãnh đạo đúng đắn của Đảng là nhân tố hàng đầu bảo đảm thắng lợi của cách mạng Việt Nam</w:t>
      </w:r>
    </w:p>
    <w:p w14:paraId="34E825E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8. Tư tưởng và tấm gương đạo đức Hồ Chí Minh</w:t>
      </w:r>
    </w:p>
    <w:p w14:paraId="4901D1C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fr-FR"/>
        </w:rPr>
        <w:t>1. Tư tưởng Hồ Chí Minh</w:t>
      </w:r>
    </w:p>
    <w:p w14:paraId="65DA6DA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Nguồn gốc và quá trình hình thành</w:t>
      </w:r>
    </w:p>
    <w:p w14:paraId="07AC904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Nội dung cơ bản</w:t>
      </w:r>
    </w:p>
    <w:p w14:paraId="0226F47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Tầm gương đạo đức Hồ Chí Minh</w:t>
      </w:r>
    </w:p>
    <w:p w14:paraId="2B7E485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Hồ Chí Minh, tấm gương tiêu biểu của truyền thống đạo đức của dân tộc Việt Nam</w:t>
      </w:r>
    </w:p>
    <w:p w14:paraId="26A8E3E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Học tập và làm theo tấm gương đạo đức Hồ Chí Minh</w:t>
      </w:r>
    </w:p>
    <w:p w14:paraId="383CFB27"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9. Đường lối phát triển kinh tế của Đảng</w:t>
      </w:r>
    </w:p>
    <w:p w14:paraId="167BCAE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Đổi mới lấy phát triển kinh tế là nhiệm vụ trọng tâm</w:t>
      </w:r>
    </w:p>
    <w:p w14:paraId="2623E18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Tính khách quan và tầm quan trọng của phát triển kinh tế</w:t>
      </w:r>
    </w:p>
    <w:p w14:paraId="4990ABB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Quan điểm cơ bản của Đảng về phát triển kinh tế</w:t>
      </w:r>
    </w:p>
    <w:p w14:paraId="4E17C4D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Nội dung cơ bản đường lối phát triển kinh tế</w:t>
      </w:r>
    </w:p>
    <w:p w14:paraId="00E6A17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Hoàn thiện kinh tế thị trường định hướng XHCN</w:t>
      </w:r>
    </w:p>
    <w:p w14:paraId="2ACDA27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Đẩy mạnh CNH, HĐH gắn với phát triển kinh tế tri thức</w:t>
      </w:r>
    </w:p>
    <w:p w14:paraId="2DDE33E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 Phát triển kinh tế gắn với thực hiện tiến bộ và công bằng xã hội</w:t>
      </w:r>
    </w:p>
    <w:p w14:paraId="407907C2" w14:textId="1D4A1911"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 xml:space="preserve"> Bài 10. Đường lối xây dựng và phát triển văn hoá, xã hội, con người</w:t>
      </w:r>
    </w:p>
    <w:p w14:paraId="7E2B647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Xây dựng nền văn hoá Việt Nam tiên tiến, đậm dà bản sắc dân tộc</w:t>
      </w:r>
    </w:p>
    <w:p w14:paraId="61BA409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Văn hoá là nền tảng tinh thần xã hội</w:t>
      </w:r>
    </w:p>
    <w:p w14:paraId="414C910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Quan điểm và phương hướng phát triển văn hoá</w:t>
      </w:r>
    </w:p>
    <w:p w14:paraId="3164D83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Thực hiện các chính sách xã hội vì con người</w:t>
      </w:r>
    </w:p>
    <w:p w14:paraId="04C8916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Những quan điểm cơ bản của Đảng</w:t>
      </w:r>
    </w:p>
    <w:p w14:paraId="1D7FC057"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Chủ trương và giải pháp thực hiện</w:t>
      </w:r>
    </w:p>
    <w:p w14:paraId="490296D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11. Đường lối quốc phòng, an ninh và đối ngoại của Đảng</w:t>
      </w:r>
    </w:p>
    <w:p w14:paraId="036233D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Đường lối quốc phòng, an ninh của Đảng</w:t>
      </w:r>
    </w:p>
    <w:p w14:paraId="696A8DBF"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fr-FR"/>
        </w:rPr>
        <w:t>1.1. Quan điểm và tư tưởng chỉ đạo</w:t>
      </w:r>
    </w:p>
    <w:p w14:paraId="37CCDAC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Nhiệm vụ quốc phòng và an ninh</w:t>
      </w:r>
    </w:p>
    <w:p w14:paraId="48F146C7"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Mở rộng quan hệ đối ngoại, chủ động hội nhập kinh tế quốc tế</w:t>
      </w:r>
    </w:p>
    <w:p w14:paraId="6B35154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Mở rộng quan hệ đối ngoại</w:t>
      </w:r>
    </w:p>
    <w:p w14:paraId="6E7D846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Chủ động hội nhập kinh tế quốc tế</w:t>
      </w:r>
    </w:p>
    <w:p w14:paraId="3649D10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lastRenderedPageBreak/>
        <w:t>Bài 12. Quan điểm cơ bản về đoàn kết dân tộc và tôn giáo</w:t>
      </w:r>
    </w:p>
    <w:p w14:paraId="48E4ED3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Tầm quan trọng và quan điểm của Đảng về đoàn kết dân tộc</w:t>
      </w:r>
    </w:p>
    <w:p w14:paraId="116DDBA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Tầm quan trọng của đoàn kết toàn dân tộc</w:t>
      </w:r>
    </w:p>
    <w:p w14:paraId="3E90931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Quan điểm và chủ trương lớn của Đảng</w:t>
      </w:r>
    </w:p>
    <w:p w14:paraId="4B68027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Tầm quan trọng và quan điểm của Đảng về đoàn kết tôn giáo</w:t>
      </w:r>
    </w:p>
    <w:p w14:paraId="70338E0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Tầm quan trọng của đoàn kết tôn giáo</w:t>
      </w:r>
    </w:p>
    <w:p w14:paraId="04DBC97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Quan điểm và chủ trương lớn của Đảng</w:t>
      </w:r>
    </w:p>
    <w:p w14:paraId="7ECC422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 xml:space="preserve">     Bài 13. Xây dựng nhà nước pháp quyền xã hội chủ nghĩa Việt Nam</w:t>
      </w:r>
    </w:p>
    <w:p w14:paraId="7D13ACC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Tầm quan trọng của xây dựng nhà nước pháp quyền XHCN Việt Nam</w:t>
      </w:r>
    </w:p>
    <w:p w14:paraId="76D87F5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Sự cần thiết xây dựng nhà nước pháp quyền XHCN</w:t>
      </w:r>
    </w:p>
    <w:p w14:paraId="6A9A5B9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Bản chất nhà nước pháp quyền XHCN Việt Nam</w:t>
      </w:r>
    </w:p>
    <w:p w14:paraId="3EB7823F"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Phương hướng nhiệm vụ và giải pháp xây dựng nhà nước pháp quyền xã hội chủ nghĩa Việt Nam</w:t>
      </w:r>
    </w:p>
    <w:p w14:paraId="210C8A0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Phương hướng, nhiệm vụ</w:t>
      </w:r>
    </w:p>
    <w:p w14:paraId="7918BC0F"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Giải pháp xây dựng nhà nước pháp quyền XHCN Việt Nam</w:t>
      </w:r>
    </w:p>
    <w:p w14:paraId="44F37326"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Bài 14. Giai cấp công nhân và công đoàn Việt Nam</w:t>
      </w:r>
    </w:p>
    <w:p w14:paraId="4A9561A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Giai cấp công nhân Việt Nam</w:t>
      </w:r>
    </w:p>
    <w:p w14:paraId="5FCF3BBF"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Sự hình thành và quá trình phát triển</w:t>
      </w:r>
    </w:p>
    <w:p w14:paraId="2C33FB8F"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Những truyền thống tốt đẹp</w:t>
      </w:r>
    </w:p>
    <w:p w14:paraId="6146696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1.3. Quan điểm của Đảng về phát triển giai cấp công nhân</w:t>
      </w:r>
    </w:p>
    <w:p w14:paraId="65456C3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Công đoàn Việt Nam</w:t>
      </w:r>
    </w:p>
    <w:p w14:paraId="3354E90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fr-FR"/>
        </w:rPr>
        <w:t>2.1. Sự ra đời và quá trình phát triển</w:t>
      </w:r>
    </w:p>
    <w:p w14:paraId="5B7D494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fr-FR"/>
        </w:rPr>
        <w:t>2.2. Vị trí, vai trò và tính chất hoạt động</w:t>
      </w:r>
    </w:p>
    <w:p w14:paraId="717A273F" w14:textId="77777777" w:rsidR="0012415A" w:rsidRPr="00C02B66" w:rsidRDefault="0012415A" w:rsidP="0012415A">
      <w:pPr>
        <w:shd w:val="clear" w:color="auto" w:fill="FFFFFF"/>
        <w:spacing w:line="312" w:lineRule="auto"/>
        <w:jc w:val="both"/>
        <w:rPr>
          <w:rFonts w:ascii="Times New Roman" w:hAnsi="Times New Roman"/>
          <w:b/>
          <w:bCs/>
          <w:color w:val="000000" w:themeColor="text1"/>
          <w:szCs w:val="28"/>
          <w:lang w:val="fr-FR"/>
        </w:rPr>
      </w:pPr>
      <w:r w:rsidRPr="00C02B66">
        <w:rPr>
          <w:rFonts w:ascii="Times New Roman" w:hAnsi="Times New Roman"/>
          <w:b/>
          <w:bCs/>
          <w:color w:val="000000" w:themeColor="text1"/>
          <w:szCs w:val="28"/>
          <w:lang w:val="fr-FR"/>
        </w:rPr>
        <w:t>IV. ĐIỀU KIỆN THỰC HIỆN MÔN HỌC</w:t>
      </w:r>
    </w:p>
    <w:p w14:paraId="129F7DC3" w14:textId="758B0635" w:rsidR="00A6051C" w:rsidRPr="00C02B66" w:rsidRDefault="00A6051C" w:rsidP="0012415A">
      <w:pPr>
        <w:shd w:val="clear" w:color="auto" w:fill="FFFFFF"/>
        <w:spacing w:line="312" w:lineRule="auto"/>
        <w:jc w:val="both"/>
        <w:rPr>
          <w:rFonts w:ascii="Times New Roman" w:hAnsi="Times New Roman"/>
          <w:b/>
          <w:bCs/>
          <w:color w:val="000000" w:themeColor="text1"/>
          <w:szCs w:val="28"/>
          <w:lang w:val="fr-FR"/>
        </w:rPr>
      </w:pPr>
      <w:r w:rsidRPr="00C02B66">
        <w:rPr>
          <w:rFonts w:ascii="Times New Roman" w:hAnsi="Times New Roman"/>
          <w:bCs/>
          <w:color w:val="000000" w:themeColor="text1"/>
          <w:szCs w:val="28"/>
          <w:lang w:val="fr-FR"/>
        </w:rPr>
        <w:t>- Phòng học thoát mát, sạch sẽ, có đủ điều kiện về ánh sáng.</w:t>
      </w:r>
    </w:p>
    <w:p w14:paraId="0BA86667" w14:textId="22AB82FB" w:rsidR="00A6051C" w:rsidRPr="00C02B66" w:rsidRDefault="00A6051C" w:rsidP="0012415A">
      <w:pPr>
        <w:shd w:val="clear" w:color="auto" w:fill="FFFFFF"/>
        <w:spacing w:line="312" w:lineRule="auto"/>
        <w:jc w:val="both"/>
        <w:rPr>
          <w:rFonts w:ascii="Times New Roman" w:hAnsi="Times New Roman"/>
          <w:bCs/>
          <w:color w:val="000000" w:themeColor="text1"/>
          <w:szCs w:val="28"/>
          <w:lang w:val="fr-FR"/>
        </w:rPr>
      </w:pPr>
      <w:r w:rsidRPr="00C02B66">
        <w:rPr>
          <w:rFonts w:ascii="Times New Roman" w:hAnsi="Times New Roman"/>
          <w:bCs/>
          <w:color w:val="000000" w:themeColor="text1"/>
          <w:szCs w:val="28"/>
          <w:lang w:val="fr-FR"/>
        </w:rPr>
        <w:t>- Máy chiếu, máy tính</w:t>
      </w:r>
    </w:p>
    <w:p w14:paraId="566D389C" w14:textId="6DD1C242" w:rsidR="00A6051C" w:rsidRPr="00C02B66" w:rsidRDefault="00A6051C" w:rsidP="0012415A">
      <w:pPr>
        <w:shd w:val="clear" w:color="auto" w:fill="FFFFFF"/>
        <w:spacing w:line="312" w:lineRule="auto"/>
        <w:jc w:val="both"/>
        <w:rPr>
          <w:rFonts w:ascii="Times New Roman" w:hAnsi="Times New Roman"/>
          <w:bCs/>
          <w:color w:val="000000" w:themeColor="text1"/>
          <w:szCs w:val="28"/>
          <w:lang w:val="fr-FR"/>
        </w:rPr>
      </w:pPr>
      <w:r w:rsidRPr="00C02B66">
        <w:rPr>
          <w:rFonts w:ascii="Times New Roman" w:hAnsi="Times New Roman"/>
          <w:bCs/>
          <w:color w:val="000000" w:themeColor="text1"/>
          <w:szCs w:val="28"/>
          <w:lang w:val="fr-FR"/>
        </w:rPr>
        <w:t>- Tài liệu liên quan</w:t>
      </w:r>
    </w:p>
    <w:p w14:paraId="3721A58B" w14:textId="77777777" w:rsidR="00A6051C" w:rsidRPr="00C02B66" w:rsidRDefault="00A6051C" w:rsidP="0012415A">
      <w:pPr>
        <w:shd w:val="clear" w:color="auto" w:fill="FFFFFF"/>
        <w:spacing w:line="312" w:lineRule="auto"/>
        <w:rPr>
          <w:rFonts w:ascii="Times New Roman" w:hAnsi="Times New Roman"/>
          <w:b/>
          <w:bCs/>
          <w:color w:val="000000" w:themeColor="text1"/>
          <w:szCs w:val="28"/>
          <w:lang w:val="fr-FR"/>
        </w:rPr>
      </w:pPr>
      <w:r w:rsidRPr="00C02B66">
        <w:rPr>
          <w:rFonts w:ascii="Times New Roman" w:hAnsi="Times New Roman"/>
          <w:b/>
          <w:bCs/>
          <w:color w:val="000000" w:themeColor="text1"/>
          <w:szCs w:val="28"/>
          <w:lang w:val="fr-FR"/>
        </w:rPr>
        <w:t>V. NỘI DUNG VÀ PHƯƠNG PHÁP ĐÁNH GIÁ</w:t>
      </w:r>
    </w:p>
    <w:p w14:paraId="30F55CF5" w14:textId="6F79E450"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lang w:val="fr-FR"/>
        </w:rPr>
        <w:tab/>
      </w:r>
      <w:r w:rsidRPr="00C02B66">
        <w:rPr>
          <w:rFonts w:ascii="Times New Roman" w:hAnsi="Times New Roman"/>
          <w:color w:val="000000" w:themeColor="text1"/>
          <w:szCs w:val="28"/>
        </w:rPr>
        <w:t>Việc thi, kiểm và đánh giá kết quả học tập môn học chính trị của người học nghề được thực hiện theo </w:t>
      </w:r>
      <w:r w:rsidRPr="00C02B66">
        <w:rPr>
          <w:rFonts w:ascii="Times New Roman" w:hAnsi="Times New Roman"/>
          <w:i/>
          <w:iCs/>
          <w:color w:val="000000" w:themeColor="text1"/>
          <w:szCs w:val="28"/>
        </w:rPr>
        <w:t>"Quy chế thi, kiểm tra, công nhận tốt nghiệp trong dạy nghề hệ chính quy"</w:t>
      </w:r>
      <w:r w:rsidRPr="00C02B66">
        <w:rPr>
          <w:rFonts w:ascii="Times New Roman" w:hAnsi="Times New Roman"/>
          <w:color w:val="000000" w:themeColor="text1"/>
          <w:szCs w:val="28"/>
        </w:rPr>
        <w:t> ban hành kèm theo Quyết định số </w:t>
      </w:r>
      <w:hyperlink r:id="rId8" w:tgtFrame="_blank" w:history="1">
        <w:r w:rsidRPr="00C02B66">
          <w:rPr>
            <w:rFonts w:ascii="Times New Roman" w:hAnsi="Times New Roman"/>
            <w:color w:val="000000" w:themeColor="text1"/>
            <w:szCs w:val="28"/>
          </w:rPr>
          <w:t>14/2007/QĐ-BLĐTBXH</w:t>
        </w:r>
      </w:hyperlink>
      <w:r w:rsidRPr="00C02B66">
        <w:rPr>
          <w:rFonts w:ascii="Times New Roman" w:hAnsi="Times New Roman"/>
          <w:color w:val="000000" w:themeColor="text1"/>
          <w:szCs w:val="28"/>
        </w:rPr>
        <w:t> ngày 24/5/2007 của Bộ trưởng Bộ Lao động - Thương binh và Xã hội./.</w:t>
      </w:r>
    </w:p>
    <w:p w14:paraId="42BCBFE8" w14:textId="77777777" w:rsidR="00620951" w:rsidRPr="00C02B66" w:rsidRDefault="00620951" w:rsidP="0012415A">
      <w:pPr>
        <w:shd w:val="clear" w:color="auto" w:fill="FFFFFF"/>
        <w:spacing w:line="312" w:lineRule="auto"/>
        <w:rPr>
          <w:rFonts w:ascii="Times New Roman" w:hAnsi="Times New Roman"/>
          <w:b/>
          <w:bCs/>
          <w:color w:val="000000" w:themeColor="text1"/>
          <w:szCs w:val="28"/>
          <w:lang w:val="fr-FR"/>
        </w:rPr>
      </w:pPr>
    </w:p>
    <w:p w14:paraId="5B621F49" w14:textId="77777777" w:rsidR="00620951" w:rsidRPr="00C02B66" w:rsidRDefault="00620951" w:rsidP="0012415A">
      <w:pPr>
        <w:shd w:val="clear" w:color="auto" w:fill="FFFFFF"/>
        <w:spacing w:line="312" w:lineRule="auto"/>
        <w:rPr>
          <w:rFonts w:ascii="Times New Roman" w:hAnsi="Times New Roman"/>
          <w:b/>
          <w:bCs/>
          <w:color w:val="000000" w:themeColor="text1"/>
          <w:szCs w:val="28"/>
          <w:lang w:val="fr-FR"/>
        </w:rPr>
      </w:pPr>
    </w:p>
    <w:p w14:paraId="4FFC03A9" w14:textId="1E34670D" w:rsidR="00A6051C" w:rsidRPr="00C02B66" w:rsidRDefault="00A6051C" w:rsidP="0012415A">
      <w:pPr>
        <w:shd w:val="clear" w:color="auto" w:fill="FFFFFF"/>
        <w:spacing w:line="312" w:lineRule="auto"/>
        <w:rPr>
          <w:rFonts w:ascii="Times New Roman" w:hAnsi="Times New Roman"/>
          <w:b/>
          <w:bCs/>
          <w:color w:val="000000" w:themeColor="text1"/>
          <w:szCs w:val="28"/>
          <w:lang w:val="fr-FR"/>
        </w:rPr>
      </w:pPr>
      <w:r w:rsidRPr="00C02B66">
        <w:rPr>
          <w:rFonts w:ascii="Times New Roman" w:hAnsi="Times New Roman"/>
          <w:b/>
          <w:bCs/>
          <w:color w:val="000000" w:themeColor="text1"/>
          <w:szCs w:val="28"/>
          <w:lang w:val="fr-FR"/>
        </w:rPr>
        <w:lastRenderedPageBreak/>
        <w:t>VI. HƯỚNG DẪN THỰC HIỆN CHƯƠNG TRÌNH</w:t>
      </w:r>
    </w:p>
    <w:p w14:paraId="1225506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Giáo viên giảng dạy môn Chính trị là giáo viên chuyên trách hoặc kiêm nhiệm. Các trường phải có Tổ bộ môn Chính trị do Hiệu trưởng hoặc Phó Hiệu trưởng được Hiệu trưởng uỷ quyền trực tiếp chỉ đạo việc quản lý, giảng dạy.</w:t>
      </w:r>
    </w:p>
    <w:p w14:paraId="3C892E8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Để thực hiện chương trình một cách hiệu quả, khuyến khích giáo viên áp dụng phương pháp dạy học tích cực, kết hợp giảng dạy học môn Chính trị với các phong trào thi đua của Đoàn TNCS Hồ Chí Minh, của địa phương và các hoạt động của ngành chủ quản, gắn lý luận với thực tiễn để định hướng nhận thức và rèn luyện chính trị cho người học nghề.</w:t>
      </w:r>
    </w:p>
    <w:p w14:paraId="34DC37EF" w14:textId="77777777" w:rsidR="0012415A" w:rsidRPr="00C02B66" w:rsidRDefault="0012415A">
      <w:pPr>
        <w:spacing w:after="160" w:line="259" w:lineRule="auto"/>
        <w:rPr>
          <w:rFonts w:ascii="Times New Roman" w:hAnsi="Times New Roman"/>
          <w:b/>
          <w:bCs/>
          <w:color w:val="000000" w:themeColor="text1"/>
          <w:szCs w:val="28"/>
          <w:lang w:val="nl-NL"/>
        </w:rPr>
      </w:pPr>
      <w:r w:rsidRPr="00C02B66">
        <w:rPr>
          <w:rFonts w:ascii="Times New Roman" w:hAnsi="Times New Roman"/>
          <w:b/>
          <w:bCs/>
          <w:color w:val="000000" w:themeColor="text1"/>
          <w:szCs w:val="28"/>
          <w:lang w:val="nl-NL"/>
        </w:rPr>
        <w:br w:type="page"/>
      </w:r>
    </w:p>
    <w:p w14:paraId="757C4735" w14:textId="3E433F32" w:rsidR="00A6051C" w:rsidRPr="00C02B66" w:rsidRDefault="00A6051C" w:rsidP="0012415A">
      <w:pPr>
        <w:shd w:val="clear" w:color="auto" w:fill="FFFFFF"/>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lang w:val="nl-NL"/>
        </w:rPr>
        <w:lastRenderedPageBreak/>
        <w:t>CHƯƠNG TRÌNH MÔN HỌC</w:t>
      </w:r>
    </w:p>
    <w:p w14:paraId="3BC4BEC8" w14:textId="77777777" w:rsidR="00A6051C" w:rsidRPr="00C02B66" w:rsidRDefault="00A6051C" w:rsidP="0012415A">
      <w:pPr>
        <w:shd w:val="clear" w:color="auto" w:fill="FFFFFF"/>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Tên môn học:                           PHÁP LUẬT </w:t>
      </w:r>
    </w:p>
    <w:p w14:paraId="05D7C252" w14:textId="77777777" w:rsidR="00A6051C" w:rsidRPr="00C02B66" w:rsidRDefault="00A6051C" w:rsidP="0012415A">
      <w:pPr>
        <w:shd w:val="clear" w:color="auto" w:fill="FFFFFF"/>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Mã môn học:                            MH02</w:t>
      </w:r>
    </w:p>
    <w:p w14:paraId="41467817" w14:textId="77777777" w:rsidR="00A6051C" w:rsidRPr="00C02B66" w:rsidRDefault="00A6051C" w:rsidP="0012415A">
      <w:pPr>
        <w:shd w:val="clear" w:color="auto" w:fill="FFFFFF"/>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Thời gian thực hiện môn học: 30 giờ</w:t>
      </w:r>
    </w:p>
    <w:p w14:paraId="4779DBF4" w14:textId="77777777" w:rsidR="00A6051C" w:rsidRPr="00C02B66" w:rsidRDefault="00A6051C" w:rsidP="0012415A">
      <w:pPr>
        <w:shd w:val="clear" w:color="auto" w:fill="FFFFFF"/>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Lý thuyết:  22  giờ; Thực hành: 6 giờ; Kiểm tra: 2 giờ )</w:t>
      </w:r>
    </w:p>
    <w:p w14:paraId="28F7F210"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I. Vị trí, tính chất của môn học:</w:t>
      </w:r>
    </w:p>
    <w:p w14:paraId="4B0E2229"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b/>
          <w:i/>
          <w:color w:val="000000" w:themeColor="text1"/>
          <w:szCs w:val="28"/>
        </w:rPr>
        <w:t>- Vị trí</w:t>
      </w:r>
      <w:r w:rsidRPr="00C02B66">
        <w:rPr>
          <w:rFonts w:ascii="Times New Roman" w:hAnsi="Times New Roman"/>
          <w:color w:val="000000" w:themeColor="text1"/>
          <w:szCs w:val="28"/>
        </w:rPr>
        <w:t>: Môn học được phân bổ từ đầu khóa học, sau môn chính trị.</w:t>
      </w:r>
    </w:p>
    <w:p w14:paraId="78414A45"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b/>
          <w:i/>
          <w:color w:val="000000" w:themeColor="text1"/>
          <w:szCs w:val="28"/>
        </w:rPr>
        <w:t>- Tính chất</w:t>
      </w:r>
      <w:r w:rsidRPr="00C02B66">
        <w:rPr>
          <w:rFonts w:ascii="Times New Roman" w:hAnsi="Times New Roman"/>
          <w:color w:val="000000" w:themeColor="text1"/>
          <w:szCs w:val="28"/>
        </w:rPr>
        <w:t>: Là môn học chung bắt buộc.</w:t>
      </w:r>
    </w:p>
    <w:p w14:paraId="7BCB2EED"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II. Mục tiêu môn học:</w:t>
      </w:r>
    </w:p>
    <w:p w14:paraId="3CD42FA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Học xong môn học này người học sẽ có khả năng:</w:t>
      </w:r>
    </w:p>
    <w:p w14:paraId="3335401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Về kiến thức:</w:t>
      </w:r>
    </w:p>
    <w:p w14:paraId="1CE84FBB" w14:textId="0FE3E78D" w:rsidR="00A6051C" w:rsidRPr="00C02B66" w:rsidRDefault="0012415A"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A6051C" w:rsidRPr="00C02B66">
        <w:rPr>
          <w:rFonts w:ascii="Times New Roman" w:hAnsi="Times New Roman"/>
          <w:color w:val="000000" w:themeColor="text1"/>
          <w:szCs w:val="28"/>
        </w:rPr>
        <w:t>+ Trình bày được những nội dung cơ bản trong các bài học;</w:t>
      </w:r>
    </w:p>
    <w:p w14:paraId="17477434" w14:textId="7B9214DD"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Giải thích được các khía niệm, các thuật ngữ pháp lý cơ bản trong hệ thống pháp luật Việt Nam.</w:t>
      </w:r>
    </w:p>
    <w:p w14:paraId="2B41BC5E"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Về kỹ năng:</w:t>
      </w:r>
    </w:p>
    <w:p w14:paraId="13E434F2" w14:textId="77777777" w:rsidR="00A6051C" w:rsidRPr="00C02B66" w:rsidRDefault="00A6051C" w:rsidP="0012415A">
      <w:pPr>
        <w:spacing w:line="312" w:lineRule="auto"/>
        <w:jc w:val="both"/>
        <w:rPr>
          <w:rFonts w:ascii="Times New Roman" w:hAnsi="Times New Roman"/>
          <w:color w:val="000000" w:themeColor="text1"/>
          <w:spacing w:val="-6"/>
          <w:szCs w:val="28"/>
        </w:rPr>
      </w:pPr>
      <w:r w:rsidRPr="00C02B66">
        <w:rPr>
          <w:rFonts w:ascii="Times New Roman" w:hAnsi="Times New Roman"/>
          <w:color w:val="000000" w:themeColor="text1"/>
          <w:szCs w:val="28"/>
        </w:rPr>
        <w:t>+ Phân biệt được tính hợp pháp và không hợp pháp của các hành vi, từ đó áp dụng các quy định của pháp luật vào đời sống, vào quá trình học tập và lao động.</w:t>
      </w:r>
    </w:p>
    <w:p w14:paraId="34CFF6BD"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Về năng lực tự chủ và trách nhiệm:</w:t>
      </w:r>
    </w:p>
    <w:p w14:paraId="29398DCC" w14:textId="77777777" w:rsidR="00A6051C" w:rsidRPr="00C02B66" w:rsidRDefault="00A6051C" w:rsidP="0012415A">
      <w:pPr>
        <w:spacing w:line="312" w:lineRule="auto"/>
        <w:jc w:val="both"/>
        <w:rPr>
          <w:rFonts w:ascii="Times New Roman" w:hAnsi="Times New Roman"/>
          <w:color w:val="000000" w:themeColor="text1"/>
          <w:spacing w:val="-4"/>
          <w:szCs w:val="28"/>
        </w:rPr>
      </w:pPr>
      <w:r w:rsidRPr="00C02B66">
        <w:rPr>
          <w:rFonts w:ascii="Times New Roman" w:hAnsi="Times New Roman"/>
          <w:color w:val="000000" w:themeColor="text1"/>
          <w:spacing w:val="-4"/>
          <w:szCs w:val="28"/>
        </w:rPr>
        <w:t>Thể hiện ý thức công dân , tôn trọng pháp luật, rèn luyện tác phong sống, làm việc theo Hiến pháp và pháp luật.</w:t>
      </w:r>
    </w:p>
    <w:p w14:paraId="20019C7C" w14:textId="77777777" w:rsidR="00A6051C" w:rsidRPr="00C02B66" w:rsidRDefault="00A6051C"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III. Nội dung môn học:</w:t>
      </w:r>
    </w:p>
    <w:p w14:paraId="78DCFE8F" w14:textId="77777777" w:rsidR="00A6051C" w:rsidRPr="00C02B66" w:rsidRDefault="00A6051C" w:rsidP="00560B0F">
      <w:pPr>
        <w:numPr>
          <w:ilvl w:val="0"/>
          <w:numId w:val="47"/>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Nội dung tổng quát và phân bổ thời gian:</w:t>
      </w:r>
    </w:p>
    <w:p w14:paraId="511EB905" w14:textId="77777777" w:rsidR="00A6051C" w:rsidRPr="00C02B66" w:rsidRDefault="00A6051C" w:rsidP="0012415A">
      <w:pPr>
        <w:spacing w:line="312" w:lineRule="auto"/>
        <w:rPr>
          <w:rFonts w:ascii="Times New Roman" w:hAnsi="Times New Roman"/>
          <w:color w:val="000000" w:themeColor="text1"/>
          <w:szCs w:val="28"/>
        </w:rPr>
      </w:pPr>
    </w:p>
    <w:tbl>
      <w:tblPr>
        <w:tblW w:w="90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4666"/>
        <w:gridCol w:w="898"/>
        <w:gridCol w:w="993"/>
        <w:gridCol w:w="839"/>
        <w:gridCol w:w="870"/>
      </w:tblGrid>
      <w:tr w:rsidR="00C02B66" w:rsidRPr="00C02B66" w14:paraId="76BA1A17" w14:textId="77777777" w:rsidTr="00A6051C">
        <w:tc>
          <w:tcPr>
            <w:tcW w:w="734" w:type="dxa"/>
            <w:vMerge w:val="restart"/>
            <w:shd w:val="clear" w:color="auto" w:fill="auto"/>
            <w:vAlign w:val="center"/>
          </w:tcPr>
          <w:p w14:paraId="22ACE570" w14:textId="77777777" w:rsidR="00A6051C" w:rsidRPr="00C02B66" w:rsidRDefault="00A6051C" w:rsidP="0012415A">
            <w:pPr>
              <w:spacing w:line="312" w:lineRule="auto"/>
              <w:jc w:val="center"/>
              <w:rPr>
                <w:rFonts w:ascii="Times New Roman" w:hAnsi="Times New Roman"/>
                <w:b/>
                <w:color w:val="000000" w:themeColor="text1"/>
                <w:szCs w:val="28"/>
              </w:rPr>
            </w:pPr>
          </w:p>
          <w:p w14:paraId="5DEAAD63"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Số TT</w:t>
            </w:r>
          </w:p>
        </w:tc>
        <w:tc>
          <w:tcPr>
            <w:tcW w:w="4666" w:type="dxa"/>
            <w:vMerge w:val="restart"/>
            <w:shd w:val="clear" w:color="auto" w:fill="auto"/>
            <w:vAlign w:val="center"/>
          </w:tcPr>
          <w:p w14:paraId="0F0A958C" w14:textId="77777777" w:rsidR="00A6051C" w:rsidRPr="00C02B66" w:rsidRDefault="00A6051C" w:rsidP="0012415A">
            <w:pPr>
              <w:spacing w:line="312" w:lineRule="auto"/>
              <w:jc w:val="center"/>
              <w:rPr>
                <w:rFonts w:ascii="Times New Roman" w:hAnsi="Times New Roman"/>
                <w:b/>
                <w:color w:val="000000" w:themeColor="text1"/>
                <w:szCs w:val="28"/>
              </w:rPr>
            </w:pPr>
          </w:p>
          <w:p w14:paraId="2417C286"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chương, mục</w:t>
            </w:r>
          </w:p>
        </w:tc>
        <w:tc>
          <w:tcPr>
            <w:tcW w:w="3600" w:type="dxa"/>
            <w:gridSpan w:val="4"/>
            <w:shd w:val="clear" w:color="auto" w:fill="auto"/>
            <w:vAlign w:val="center"/>
          </w:tcPr>
          <w:p w14:paraId="3E8E5E07"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 (giờ)</w:t>
            </w:r>
          </w:p>
        </w:tc>
      </w:tr>
      <w:tr w:rsidR="00C02B66" w:rsidRPr="00C02B66" w14:paraId="54A06648" w14:textId="77777777" w:rsidTr="00A6051C">
        <w:tc>
          <w:tcPr>
            <w:tcW w:w="734" w:type="dxa"/>
            <w:vMerge/>
            <w:shd w:val="clear" w:color="auto" w:fill="auto"/>
            <w:vAlign w:val="center"/>
          </w:tcPr>
          <w:p w14:paraId="5C87E59B" w14:textId="77777777" w:rsidR="00A6051C" w:rsidRPr="00C02B66" w:rsidRDefault="00A6051C" w:rsidP="0012415A">
            <w:pPr>
              <w:spacing w:line="312" w:lineRule="auto"/>
              <w:jc w:val="center"/>
              <w:rPr>
                <w:rFonts w:ascii="Times New Roman" w:hAnsi="Times New Roman"/>
                <w:b/>
                <w:color w:val="000000" w:themeColor="text1"/>
                <w:szCs w:val="28"/>
              </w:rPr>
            </w:pPr>
          </w:p>
        </w:tc>
        <w:tc>
          <w:tcPr>
            <w:tcW w:w="4666" w:type="dxa"/>
            <w:vMerge/>
            <w:shd w:val="clear" w:color="auto" w:fill="auto"/>
            <w:vAlign w:val="center"/>
          </w:tcPr>
          <w:p w14:paraId="648051E2" w14:textId="77777777" w:rsidR="00A6051C" w:rsidRPr="00C02B66" w:rsidRDefault="00A6051C" w:rsidP="0012415A">
            <w:pPr>
              <w:spacing w:line="312" w:lineRule="auto"/>
              <w:jc w:val="center"/>
              <w:rPr>
                <w:rFonts w:ascii="Times New Roman" w:hAnsi="Times New Roman"/>
                <w:b/>
                <w:color w:val="000000" w:themeColor="text1"/>
                <w:szCs w:val="28"/>
              </w:rPr>
            </w:pPr>
          </w:p>
        </w:tc>
        <w:tc>
          <w:tcPr>
            <w:tcW w:w="898" w:type="dxa"/>
            <w:shd w:val="clear" w:color="auto" w:fill="auto"/>
            <w:vAlign w:val="center"/>
          </w:tcPr>
          <w:p w14:paraId="29D23E7E"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Tổng số</w:t>
            </w:r>
          </w:p>
        </w:tc>
        <w:tc>
          <w:tcPr>
            <w:tcW w:w="993" w:type="dxa"/>
            <w:shd w:val="clear" w:color="auto" w:fill="auto"/>
            <w:vAlign w:val="center"/>
          </w:tcPr>
          <w:p w14:paraId="01B43720"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839" w:type="dxa"/>
            <w:shd w:val="clear" w:color="auto" w:fill="auto"/>
            <w:vAlign w:val="center"/>
          </w:tcPr>
          <w:p w14:paraId="79B387CF"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Thảo luận</w:t>
            </w:r>
          </w:p>
        </w:tc>
        <w:tc>
          <w:tcPr>
            <w:tcW w:w="870" w:type="dxa"/>
            <w:shd w:val="clear" w:color="auto" w:fill="auto"/>
            <w:vAlign w:val="center"/>
          </w:tcPr>
          <w:p w14:paraId="776E1173"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Kiểm tra</w:t>
            </w:r>
          </w:p>
        </w:tc>
      </w:tr>
      <w:tr w:rsidR="00C02B66" w:rsidRPr="00C02B66" w14:paraId="6C2AFE32" w14:textId="77777777" w:rsidTr="00A6051C">
        <w:tc>
          <w:tcPr>
            <w:tcW w:w="734" w:type="dxa"/>
            <w:shd w:val="clear" w:color="auto" w:fill="auto"/>
            <w:vAlign w:val="center"/>
          </w:tcPr>
          <w:p w14:paraId="2880BB9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4666" w:type="dxa"/>
            <w:shd w:val="clear" w:color="auto" w:fill="auto"/>
            <w:vAlign w:val="center"/>
          </w:tcPr>
          <w:p w14:paraId="6DA944C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1. Một số vấn đề chung về nhà nước và pháp luật</w:t>
            </w:r>
          </w:p>
        </w:tc>
        <w:tc>
          <w:tcPr>
            <w:tcW w:w="898" w:type="dxa"/>
            <w:shd w:val="clear" w:color="auto" w:fill="auto"/>
            <w:vAlign w:val="center"/>
          </w:tcPr>
          <w:p w14:paraId="11BF8319"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2</w:t>
            </w:r>
          </w:p>
        </w:tc>
        <w:tc>
          <w:tcPr>
            <w:tcW w:w="993" w:type="dxa"/>
            <w:shd w:val="clear" w:color="auto" w:fill="auto"/>
            <w:vAlign w:val="center"/>
          </w:tcPr>
          <w:p w14:paraId="7B15079B"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1,5</w:t>
            </w:r>
          </w:p>
        </w:tc>
        <w:tc>
          <w:tcPr>
            <w:tcW w:w="839" w:type="dxa"/>
            <w:shd w:val="clear" w:color="auto" w:fill="auto"/>
            <w:vAlign w:val="center"/>
          </w:tcPr>
          <w:p w14:paraId="70D1C7FB"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0,5</w:t>
            </w:r>
          </w:p>
        </w:tc>
        <w:tc>
          <w:tcPr>
            <w:tcW w:w="870" w:type="dxa"/>
            <w:shd w:val="clear" w:color="auto" w:fill="auto"/>
            <w:vAlign w:val="center"/>
          </w:tcPr>
          <w:p w14:paraId="3AF1DFFF" w14:textId="77777777" w:rsidR="00A6051C" w:rsidRPr="00C02B66" w:rsidRDefault="00A6051C" w:rsidP="0012415A">
            <w:pPr>
              <w:spacing w:line="312" w:lineRule="auto"/>
              <w:jc w:val="center"/>
              <w:rPr>
                <w:rFonts w:ascii="Times New Roman" w:hAnsi="Times New Roman"/>
                <w:b/>
                <w:color w:val="000000" w:themeColor="text1"/>
                <w:szCs w:val="28"/>
                <w:lang w:val="it-IT"/>
              </w:rPr>
            </w:pPr>
          </w:p>
        </w:tc>
      </w:tr>
      <w:tr w:rsidR="00C02B66" w:rsidRPr="00C02B66" w14:paraId="16E41C11" w14:textId="77777777" w:rsidTr="00A6051C">
        <w:tc>
          <w:tcPr>
            <w:tcW w:w="734" w:type="dxa"/>
            <w:shd w:val="clear" w:color="auto" w:fill="auto"/>
            <w:vAlign w:val="center"/>
          </w:tcPr>
          <w:p w14:paraId="4866A5B8"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2</w:t>
            </w:r>
          </w:p>
        </w:tc>
        <w:tc>
          <w:tcPr>
            <w:tcW w:w="4666" w:type="dxa"/>
            <w:shd w:val="clear" w:color="auto" w:fill="auto"/>
            <w:vAlign w:val="center"/>
          </w:tcPr>
          <w:p w14:paraId="24F070DE" w14:textId="77777777" w:rsidR="00A6051C" w:rsidRPr="00C02B66" w:rsidRDefault="00A6051C" w:rsidP="0012415A">
            <w:pPr>
              <w:spacing w:line="312" w:lineRule="auto"/>
              <w:rPr>
                <w:rFonts w:ascii="Times New Roman" w:hAnsi="Times New Roman"/>
                <w:color w:val="000000" w:themeColor="text1"/>
                <w:spacing w:val="-12"/>
                <w:szCs w:val="28"/>
                <w:lang w:val="it-IT"/>
              </w:rPr>
            </w:pPr>
            <w:r w:rsidRPr="00C02B66">
              <w:rPr>
                <w:rFonts w:ascii="Times New Roman" w:hAnsi="Times New Roman"/>
                <w:color w:val="000000" w:themeColor="text1"/>
                <w:spacing w:val="-6"/>
                <w:szCs w:val="28"/>
                <w:lang w:val="it-IT"/>
              </w:rPr>
              <w:t xml:space="preserve">Bài 2. Nhà nước và hệ thống pháp luật Việt Nam </w:t>
            </w:r>
          </w:p>
        </w:tc>
        <w:tc>
          <w:tcPr>
            <w:tcW w:w="898" w:type="dxa"/>
            <w:shd w:val="clear" w:color="auto" w:fill="auto"/>
            <w:vAlign w:val="center"/>
          </w:tcPr>
          <w:p w14:paraId="3726B32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993" w:type="dxa"/>
            <w:shd w:val="clear" w:color="auto" w:fill="auto"/>
            <w:vAlign w:val="center"/>
          </w:tcPr>
          <w:p w14:paraId="62B3324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2,5</w:t>
            </w:r>
          </w:p>
        </w:tc>
        <w:tc>
          <w:tcPr>
            <w:tcW w:w="839" w:type="dxa"/>
            <w:shd w:val="clear" w:color="auto" w:fill="auto"/>
            <w:vAlign w:val="center"/>
          </w:tcPr>
          <w:p w14:paraId="0F9CFBE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870" w:type="dxa"/>
            <w:shd w:val="clear" w:color="auto" w:fill="auto"/>
            <w:vAlign w:val="center"/>
          </w:tcPr>
          <w:p w14:paraId="14799209" w14:textId="77777777" w:rsidR="00A6051C" w:rsidRPr="00C02B66" w:rsidRDefault="00A6051C" w:rsidP="0012415A">
            <w:pPr>
              <w:spacing w:line="312" w:lineRule="auto"/>
              <w:jc w:val="center"/>
              <w:rPr>
                <w:rFonts w:ascii="Times New Roman" w:hAnsi="Times New Roman"/>
                <w:b/>
                <w:color w:val="000000" w:themeColor="text1"/>
                <w:szCs w:val="28"/>
              </w:rPr>
            </w:pPr>
          </w:p>
        </w:tc>
      </w:tr>
      <w:tr w:rsidR="00C02B66" w:rsidRPr="00C02B66" w14:paraId="68D041D1" w14:textId="77777777" w:rsidTr="00A6051C">
        <w:tc>
          <w:tcPr>
            <w:tcW w:w="734" w:type="dxa"/>
            <w:shd w:val="clear" w:color="auto" w:fill="auto"/>
            <w:vAlign w:val="center"/>
          </w:tcPr>
          <w:p w14:paraId="481585E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4666" w:type="dxa"/>
            <w:shd w:val="clear" w:color="auto" w:fill="auto"/>
            <w:vAlign w:val="center"/>
          </w:tcPr>
          <w:p w14:paraId="7CBDCA13" w14:textId="77777777" w:rsidR="00A6051C" w:rsidRPr="00C02B66" w:rsidRDefault="00A6051C" w:rsidP="0012415A">
            <w:pPr>
              <w:spacing w:line="312" w:lineRule="auto"/>
              <w:rPr>
                <w:rFonts w:ascii="Times New Roman" w:hAnsi="Times New Roman"/>
                <w:color w:val="000000" w:themeColor="text1"/>
                <w:spacing w:val="-6"/>
                <w:szCs w:val="28"/>
                <w:lang w:val="it-IT"/>
              </w:rPr>
            </w:pPr>
            <w:r w:rsidRPr="00C02B66">
              <w:rPr>
                <w:rFonts w:ascii="Times New Roman" w:hAnsi="Times New Roman"/>
                <w:color w:val="000000" w:themeColor="text1"/>
                <w:szCs w:val="28"/>
                <w:lang w:val="it-IT"/>
              </w:rPr>
              <w:t xml:space="preserve">Bài 3. Luật Nhà nước – Luật Hiến pháp </w:t>
            </w:r>
          </w:p>
        </w:tc>
        <w:tc>
          <w:tcPr>
            <w:tcW w:w="898" w:type="dxa"/>
            <w:shd w:val="clear" w:color="auto" w:fill="auto"/>
            <w:vAlign w:val="center"/>
          </w:tcPr>
          <w:p w14:paraId="17FE23B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993" w:type="dxa"/>
            <w:shd w:val="clear" w:color="auto" w:fill="auto"/>
            <w:vAlign w:val="center"/>
          </w:tcPr>
          <w:p w14:paraId="0BAD74E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839" w:type="dxa"/>
            <w:shd w:val="clear" w:color="auto" w:fill="auto"/>
            <w:vAlign w:val="center"/>
          </w:tcPr>
          <w:p w14:paraId="186AB60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870" w:type="dxa"/>
            <w:shd w:val="clear" w:color="auto" w:fill="auto"/>
            <w:vAlign w:val="center"/>
          </w:tcPr>
          <w:p w14:paraId="50D725C1"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45DDCD24" w14:textId="77777777" w:rsidTr="00A6051C">
        <w:tc>
          <w:tcPr>
            <w:tcW w:w="734" w:type="dxa"/>
            <w:shd w:val="clear" w:color="auto" w:fill="auto"/>
            <w:vAlign w:val="center"/>
          </w:tcPr>
          <w:p w14:paraId="1879CD9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4666" w:type="dxa"/>
            <w:shd w:val="clear" w:color="auto" w:fill="auto"/>
            <w:vAlign w:val="center"/>
          </w:tcPr>
          <w:p w14:paraId="13CFD09A"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 xml:space="preserve">Bài 4. Luật Dạy nghề </w:t>
            </w:r>
          </w:p>
        </w:tc>
        <w:tc>
          <w:tcPr>
            <w:tcW w:w="898" w:type="dxa"/>
            <w:shd w:val="clear" w:color="auto" w:fill="auto"/>
            <w:vAlign w:val="center"/>
          </w:tcPr>
          <w:p w14:paraId="26825BC5"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3</w:t>
            </w:r>
          </w:p>
        </w:tc>
        <w:tc>
          <w:tcPr>
            <w:tcW w:w="993" w:type="dxa"/>
            <w:shd w:val="clear" w:color="auto" w:fill="auto"/>
            <w:vAlign w:val="center"/>
          </w:tcPr>
          <w:p w14:paraId="72075467"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1,5</w:t>
            </w:r>
          </w:p>
        </w:tc>
        <w:tc>
          <w:tcPr>
            <w:tcW w:w="839" w:type="dxa"/>
            <w:shd w:val="clear" w:color="auto" w:fill="auto"/>
            <w:vAlign w:val="center"/>
          </w:tcPr>
          <w:p w14:paraId="1E3DEA55"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0,5</w:t>
            </w:r>
          </w:p>
        </w:tc>
        <w:tc>
          <w:tcPr>
            <w:tcW w:w="870" w:type="dxa"/>
            <w:shd w:val="clear" w:color="auto" w:fill="auto"/>
            <w:vAlign w:val="center"/>
          </w:tcPr>
          <w:p w14:paraId="48537C8B"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w:t>
            </w:r>
          </w:p>
        </w:tc>
      </w:tr>
      <w:tr w:rsidR="00C02B66" w:rsidRPr="00C02B66" w14:paraId="0AFF8C2A" w14:textId="77777777" w:rsidTr="00A6051C">
        <w:tc>
          <w:tcPr>
            <w:tcW w:w="734" w:type="dxa"/>
            <w:shd w:val="clear" w:color="auto" w:fill="auto"/>
            <w:vAlign w:val="center"/>
          </w:tcPr>
          <w:p w14:paraId="6913C673"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6</w:t>
            </w:r>
          </w:p>
        </w:tc>
        <w:tc>
          <w:tcPr>
            <w:tcW w:w="4666" w:type="dxa"/>
            <w:shd w:val="clear" w:color="auto" w:fill="auto"/>
            <w:vAlign w:val="center"/>
          </w:tcPr>
          <w:p w14:paraId="36B12AF4"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 xml:space="preserve">Bài 5. Pháp luật Lao động </w:t>
            </w:r>
          </w:p>
        </w:tc>
        <w:tc>
          <w:tcPr>
            <w:tcW w:w="898" w:type="dxa"/>
            <w:shd w:val="clear" w:color="auto" w:fill="auto"/>
            <w:vAlign w:val="center"/>
          </w:tcPr>
          <w:p w14:paraId="45C9B22D"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6,5</w:t>
            </w:r>
          </w:p>
        </w:tc>
        <w:tc>
          <w:tcPr>
            <w:tcW w:w="993" w:type="dxa"/>
            <w:shd w:val="clear" w:color="auto" w:fill="auto"/>
            <w:vAlign w:val="center"/>
          </w:tcPr>
          <w:p w14:paraId="65C53286"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5,5</w:t>
            </w:r>
          </w:p>
        </w:tc>
        <w:tc>
          <w:tcPr>
            <w:tcW w:w="839" w:type="dxa"/>
            <w:shd w:val="clear" w:color="auto" w:fill="auto"/>
            <w:vAlign w:val="center"/>
          </w:tcPr>
          <w:p w14:paraId="59303823"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w:t>
            </w:r>
          </w:p>
        </w:tc>
        <w:tc>
          <w:tcPr>
            <w:tcW w:w="870" w:type="dxa"/>
            <w:shd w:val="clear" w:color="auto" w:fill="auto"/>
            <w:vAlign w:val="center"/>
          </w:tcPr>
          <w:p w14:paraId="29E6816A" w14:textId="77777777" w:rsidR="00A6051C" w:rsidRPr="00C02B66" w:rsidRDefault="00A6051C" w:rsidP="0012415A">
            <w:pPr>
              <w:spacing w:line="312" w:lineRule="auto"/>
              <w:jc w:val="center"/>
              <w:rPr>
                <w:rFonts w:ascii="Times New Roman" w:hAnsi="Times New Roman"/>
                <w:color w:val="000000" w:themeColor="text1"/>
                <w:szCs w:val="28"/>
                <w:lang w:val="it-IT"/>
              </w:rPr>
            </w:pPr>
          </w:p>
        </w:tc>
      </w:tr>
      <w:tr w:rsidR="00C02B66" w:rsidRPr="00C02B66" w14:paraId="249BE176" w14:textId="77777777" w:rsidTr="00A6051C">
        <w:tc>
          <w:tcPr>
            <w:tcW w:w="734" w:type="dxa"/>
            <w:shd w:val="clear" w:color="auto" w:fill="auto"/>
            <w:vAlign w:val="center"/>
          </w:tcPr>
          <w:p w14:paraId="08B0D3C5"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7</w:t>
            </w:r>
          </w:p>
        </w:tc>
        <w:tc>
          <w:tcPr>
            <w:tcW w:w="4666" w:type="dxa"/>
            <w:shd w:val="clear" w:color="auto" w:fill="auto"/>
            <w:vAlign w:val="center"/>
          </w:tcPr>
          <w:p w14:paraId="02B8DC00"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Bài 6. Pháp luật kinh doanh</w:t>
            </w:r>
          </w:p>
        </w:tc>
        <w:tc>
          <w:tcPr>
            <w:tcW w:w="898" w:type="dxa"/>
            <w:shd w:val="clear" w:color="auto" w:fill="auto"/>
            <w:vAlign w:val="center"/>
          </w:tcPr>
          <w:p w14:paraId="08DC9EA8"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1,5</w:t>
            </w:r>
          </w:p>
        </w:tc>
        <w:tc>
          <w:tcPr>
            <w:tcW w:w="993" w:type="dxa"/>
            <w:shd w:val="clear" w:color="auto" w:fill="auto"/>
            <w:vAlign w:val="center"/>
          </w:tcPr>
          <w:p w14:paraId="12BF3E6C"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w:t>
            </w:r>
          </w:p>
        </w:tc>
        <w:tc>
          <w:tcPr>
            <w:tcW w:w="839" w:type="dxa"/>
            <w:shd w:val="clear" w:color="auto" w:fill="auto"/>
            <w:vAlign w:val="center"/>
          </w:tcPr>
          <w:p w14:paraId="4DCA5FDC"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0,5</w:t>
            </w:r>
          </w:p>
        </w:tc>
        <w:tc>
          <w:tcPr>
            <w:tcW w:w="870" w:type="dxa"/>
            <w:shd w:val="clear" w:color="auto" w:fill="auto"/>
            <w:vAlign w:val="center"/>
          </w:tcPr>
          <w:p w14:paraId="67CC5313" w14:textId="77777777" w:rsidR="00A6051C" w:rsidRPr="00C02B66" w:rsidRDefault="00A6051C" w:rsidP="0012415A">
            <w:pPr>
              <w:spacing w:line="312" w:lineRule="auto"/>
              <w:jc w:val="center"/>
              <w:rPr>
                <w:rFonts w:ascii="Times New Roman" w:hAnsi="Times New Roman"/>
                <w:color w:val="000000" w:themeColor="text1"/>
                <w:szCs w:val="28"/>
                <w:lang w:val="it-IT"/>
              </w:rPr>
            </w:pPr>
          </w:p>
        </w:tc>
      </w:tr>
      <w:tr w:rsidR="00C02B66" w:rsidRPr="00C02B66" w14:paraId="76ABB75E" w14:textId="77777777" w:rsidTr="00A6051C">
        <w:tc>
          <w:tcPr>
            <w:tcW w:w="734" w:type="dxa"/>
            <w:shd w:val="clear" w:color="auto" w:fill="auto"/>
            <w:vAlign w:val="center"/>
          </w:tcPr>
          <w:p w14:paraId="0B253261"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lastRenderedPageBreak/>
              <w:t>8</w:t>
            </w:r>
          </w:p>
        </w:tc>
        <w:tc>
          <w:tcPr>
            <w:tcW w:w="4666" w:type="dxa"/>
            <w:shd w:val="clear" w:color="auto" w:fill="auto"/>
            <w:vAlign w:val="center"/>
          </w:tcPr>
          <w:p w14:paraId="2D0A63CB" w14:textId="77777777" w:rsidR="00A6051C" w:rsidRPr="00C02B66" w:rsidRDefault="00A6051C" w:rsidP="0012415A">
            <w:pPr>
              <w:spacing w:line="312" w:lineRule="auto"/>
              <w:rPr>
                <w:rFonts w:ascii="Times New Roman" w:hAnsi="Times New Roman"/>
                <w:color w:val="000000" w:themeColor="text1"/>
                <w:spacing w:val="-8"/>
                <w:szCs w:val="28"/>
                <w:lang w:val="it-IT"/>
              </w:rPr>
            </w:pPr>
            <w:r w:rsidRPr="00C02B66">
              <w:rPr>
                <w:rFonts w:ascii="Times New Roman" w:hAnsi="Times New Roman"/>
                <w:color w:val="000000" w:themeColor="text1"/>
                <w:szCs w:val="28"/>
                <w:lang w:val="it-IT"/>
              </w:rPr>
              <w:t>Bài 7. Pháp luật Dân sự và Luật Hôn nhân gia đình</w:t>
            </w:r>
          </w:p>
        </w:tc>
        <w:tc>
          <w:tcPr>
            <w:tcW w:w="898" w:type="dxa"/>
            <w:shd w:val="clear" w:color="auto" w:fill="auto"/>
            <w:vAlign w:val="center"/>
          </w:tcPr>
          <w:p w14:paraId="02A33133"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3</w:t>
            </w:r>
          </w:p>
        </w:tc>
        <w:tc>
          <w:tcPr>
            <w:tcW w:w="993" w:type="dxa"/>
            <w:shd w:val="clear" w:color="auto" w:fill="auto"/>
            <w:vAlign w:val="center"/>
          </w:tcPr>
          <w:p w14:paraId="49A32BD2"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2,5</w:t>
            </w:r>
          </w:p>
        </w:tc>
        <w:tc>
          <w:tcPr>
            <w:tcW w:w="839" w:type="dxa"/>
            <w:shd w:val="clear" w:color="auto" w:fill="auto"/>
            <w:vAlign w:val="center"/>
          </w:tcPr>
          <w:p w14:paraId="13D4FD46"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0,5</w:t>
            </w:r>
          </w:p>
        </w:tc>
        <w:tc>
          <w:tcPr>
            <w:tcW w:w="870" w:type="dxa"/>
            <w:shd w:val="clear" w:color="auto" w:fill="auto"/>
            <w:vAlign w:val="center"/>
          </w:tcPr>
          <w:p w14:paraId="6D0512B6" w14:textId="77777777" w:rsidR="00A6051C" w:rsidRPr="00C02B66" w:rsidRDefault="00A6051C" w:rsidP="0012415A">
            <w:pPr>
              <w:spacing w:line="312" w:lineRule="auto"/>
              <w:jc w:val="center"/>
              <w:rPr>
                <w:rFonts w:ascii="Times New Roman" w:hAnsi="Times New Roman"/>
                <w:color w:val="000000" w:themeColor="text1"/>
                <w:szCs w:val="28"/>
                <w:lang w:val="it-IT"/>
              </w:rPr>
            </w:pPr>
          </w:p>
        </w:tc>
      </w:tr>
      <w:tr w:rsidR="00C02B66" w:rsidRPr="00C02B66" w14:paraId="0A3DED88" w14:textId="77777777" w:rsidTr="00A6051C">
        <w:tc>
          <w:tcPr>
            <w:tcW w:w="734" w:type="dxa"/>
            <w:shd w:val="clear" w:color="auto" w:fill="auto"/>
            <w:vAlign w:val="center"/>
          </w:tcPr>
          <w:p w14:paraId="34A676AD"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9</w:t>
            </w:r>
          </w:p>
        </w:tc>
        <w:tc>
          <w:tcPr>
            <w:tcW w:w="4666" w:type="dxa"/>
            <w:shd w:val="clear" w:color="auto" w:fill="auto"/>
            <w:vAlign w:val="center"/>
          </w:tcPr>
          <w:p w14:paraId="7123A97B"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Bài 8. Luật Hành chính và Pháp luật Hình sự</w:t>
            </w:r>
          </w:p>
        </w:tc>
        <w:tc>
          <w:tcPr>
            <w:tcW w:w="898" w:type="dxa"/>
            <w:shd w:val="clear" w:color="auto" w:fill="auto"/>
            <w:vAlign w:val="center"/>
          </w:tcPr>
          <w:p w14:paraId="0029BD56"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3</w:t>
            </w:r>
          </w:p>
        </w:tc>
        <w:tc>
          <w:tcPr>
            <w:tcW w:w="993" w:type="dxa"/>
            <w:shd w:val="clear" w:color="auto" w:fill="auto"/>
            <w:vAlign w:val="center"/>
          </w:tcPr>
          <w:p w14:paraId="5C514436"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02</w:t>
            </w:r>
          </w:p>
        </w:tc>
        <w:tc>
          <w:tcPr>
            <w:tcW w:w="839" w:type="dxa"/>
            <w:shd w:val="clear" w:color="auto" w:fill="auto"/>
            <w:vAlign w:val="center"/>
          </w:tcPr>
          <w:p w14:paraId="34B2BFC2"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w:t>
            </w:r>
          </w:p>
        </w:tc>
        <w:tc>
          <w:tcPr>
            <w:tcW w:w="870" w:type="dxa"/>
            <w:shd w:val="clear" w:color="auto" w:fill="auto"/>
            <w:vAlign w:val="center"/>
          </w:tcPr>
          <w:p w14:paraId="48734C2B" w14:textId="77777777" w:rsidR="00A6051C" w:rsidRPr="00C02B66" w:rsidRDefault="00A6051C" w:rsidP="0012415A">
            <w:pPr>
              <w:spacing w:line="312" w:lineRule="auto"/>
              <w:jc w:val="center"/>
              <w:rPr>
                <w:rFonts w:ascii="Times New Roman" w:hAnsi="Times New Roman"/>
                <w:color w:val="000000" w:themeColor="text1"/>
                <w:szCs w:val="28"/>
                <w:lang w:val="it-IT"/>
              </w:rPr>
            </w:pPr>
          </w:p>
        </w:tc>
      </w:tr>
      <w:tr w:rsidR="00C02B66" w:rsidRPr="00C02B66" w14:paraId="2FB39B23" w14:textId="77777777" w:rsidTr="00A6051C">
        <w:tc>
          <w:tcPr>
            <w:tcW w:w="734" w:type="dxa"/>
            <w:shd w:val="clear" w:color="auto" w:fill="auto"/>
            <w:vAlign w:val="center"/>
          </w:tcPr>
          <w:p w14:paraId="04CE4111"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10</w:t>
            </w:r>
          </w:p>
        </w:tc>
        <w:tc>
          <w:tcPr>
            <w:tcW w:w="4666" w:type="dxa"/>
            <w:shd w:val="clear" w:color="auto" w:fill="auto"/>
            <w:vAlign w:val="center"/>
          </w:tcPr>
          <w:p w14:paraId="77A2E7AA" w14:textId="77777777" w:rsidR="00A6051C" w:rsidRPr="00C02B66" w:rsidRDefault="00A6051C" w:rsidP="0012415A">
            <w:pPr>
              <w:spacing w:line="312" w:lineRule="auto"/>
              <w:rPr>
                <w:rFonts w:ascii="Times New Roman" w:hAnsi="Times New Roman"/>
                <w:color w:val="000000" w:themeColor="text1"/>
                <w:spacing w:val="-6"/>
                <w:szCs w:val="28"/>
                <w:lang w:val="it-IT"/>
              </w:rPr>
            </w:pPr>
            <w:r w:rsidRPr="00C02B66">
              <w:rPr>
                <w:rFonts w:ascii="Times New Roman" w:hAnsi="Times New Roman"/>
                <w:color w:val="000000" w:themeColor="text1"/>
                <w:szCs w:val="28"/>
                <w:lang w:val="it-IT"/>
              </w:rPr>
              <w:t>Bài 9. Luật phòng, chống tham nhũng</w:t>
            </w:r>
          </w:p>
        </w:tc>
        <w:tc>
          <w:tcPr>
            <w:tcW w:w="898" w:type="dxa"/>
            <w:shd w:val="clear" w:color="auto" w:fill="auto"/>
            <w:vAlign w:val="center"/>
          </w:tcPr>
          <w:p w14:paraId="3F9E5154"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6</w:t>
            </w:r>
          </w:p>
        </w:tc>
        <w:tc>
          <w:tcPr>
            <w:tcW w:w="993" w:type="dxa"/>
            <w:shd w:val="clear" w:color="auto" w:fill="auto"/>
            <w:vAlign w:val="center"/>
          </w:tcPr>
          <w:p w14:paraId="37A2E500"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04</w:t>
            </w:r>
          </w:p>
        </w:tc>
        <w:tc>
          <w:tcPr>
            <w:tcW w:w="839" w:type="dxa"/>
            <w:shd w:val="clear" w:color="auto" w:fill="auto"/>
            <w:vAlign w:val="center"/>
          </w:tcPr>
          <w:p w14:paraId="7F37F089"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w:t>
            </w:r>
          </w:p>
        </w:tc>
        <w:tc>
          <w:tcPr>
            <w:tcW w:w="870" w:type="dxa"/>
            <w:shd w:val="clear" w:color="auto" w:fill="auto"/>
            <w:vAlign w:val="center"/>
          </w:tcPr>
          <w:p w14:paraId="2013B92C"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color w:val="000000" w:themeColor="text1"/>
                <w:szCs w:val="28"/>
                <w:lang w:val="it-IT"/>
              </w:rPr>
              <w:t>1</w:t>
            </w:r>
          </w:p>
        </w:tc>
      </w:tr>
      <w:tr w:rsidR="00C02B66" w:rsidRPr="00C02B66" w14:paraId="2CD265ED" w14:textId="77777777" w:rsidTr="00A6051C">
        <w:tc>
          <w:tcPr>
            <w:tcW w:w="734" w:type="dxa"/>
            <w:shd w:val="clear" w:color="auto" w:fill="auto"/>
            <w:vAlign w:val="center"/>
          </w:tcPr>
          <w:p w14:paraId="18535280" w14:textId="77777777" w:rsidR="00A6051C" w:rsidRPr="00C02B66" w:rsidRDefault="00A6051C" w:rsidP="0012415A">
            <w:pPr>
              <w:spacing w:line="312" w:lineRule="auto"/>
              <w:jc w:val="center"/>
              <w:rPr>
                <w:rFonts w:ascii="Times New Roman" w:hAnsi="Times New Roman"/>
                <w:color w:val="000000" w:themeColor="text1"/>
                <w:szCs w:val="28"/>
                <w:lang w:val="it-IT"/>
              </w:rPr>
            </w:pPr>
          </w:p>
        </w:tc>
        <w:tc>
          <w:tcPr>
            <w:tcW w:w="4666" w:type="dxa"/>
            <w:shd w:val="clear" w:color="auto" w:fill="auto"/>
            <w:vAlign w:val="center"/>
          </w:tcPr>
          <w:p w14:paraId="4F90C899" w14:textId="77777777" w:rsidR="00A6051C" w:rsidRPr="00C02B66" w:rsidRDefault="00A6051C" w:rsidP="0012415A">
            <w:pPr>
              <w:spacing w:line="312" w:lineRule="auto"/>
              <w:jc w:val="center"/>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Tổng cộng</w:t>
            </w:r>
          </w:p>
        </w:tc>
        <w:tc>
          <w:tcPr>
            <w:tcW w:w="898" w:type="dxa"/>
            <w:shd w:val="clear" w:color="auto" w:fill="auto"/>
            <w:vAlign w:val="center"/>
          </w:tcPr>
          <w:p w14:paraId="006C7618" w14:textId="77777777" w:rsidR="00A6051C" w:rsidRPr="00C02B66" w:rsidRDefault="00A6051C" w:rsidP="0012415A">
            <w:pPr>
              <w:spacing w:line="312" w:lineRule="auto"/>
              <w:jc w:val="center"/>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30</w:t>
            </w:r>
          </w:p>
        </w:tc>
        <w:tc>
          <w:tcPr>
            <w:tcW w:w="993" w:type="dxa"/>
            <w:shd w:val="clear" w:color="auto" w:fill="auto"/>
            <w:vAlign w:val="center"/>
          </w:tcPr>
          <w:p w14:paraId="5BFB2865" w14:textId="77777777" w:rsidR="00A6051C" w:rsidRPr="00C02B66" w:rsidRDefault="00A6051C" w:rsidP="0012415A">
            <w:pPr>
              <w:spacing w:line="312" w:lineRule="auto"/>
              <w:jc w:val="center"/>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22</w:t>
            </w:r>
          </w:p>
        </w:tc>
        <w:tc>
          <w:tcPr>
            <w:tcW w:w="839" w:type="dxa"/>
            <w:shd w:val="clear" w:color="auto" w:fill="auto"/>
            <w:vAlign w:val="center"/>
          </w:tcPr>
          <w:p w14:paraId="4D4994F1" w14:textId="77777777" w:rsidR="00A6051C" w:rsidRPr="00C02B66" w:rsidRDefault="00A6051C" w:rsidP="0012415A">
            <w:pPr>
              <w:spacing w:line="312" w:lineRule="auto"/>
              <w:jc w:val="center"/>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6</w:t>
            </w:r>
          </w:p>
        </w:tc>
        <w:tc>
          <w:tcPr>
            <w:tcW w:w="870" w:type="dxa"/>
            <w:shd w:val="clear" w:color="auto" w:fill="auto"/>
            <w:vAlign w:val="center"/>
          </w:tcPr>
          <w:p w14:paraId="1AE3B639" w14:textId="77777777" w:rsidR="00A6051C" w:rsidRPr="00C02B66" w:rsidRDefault="00A6051C" w:rsidP="0012415A">
            <w:pPr>
              <w:spacing w:line="312" w:lineRule="auto"/>
              <w:jc w:val="center"/>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2</w:t>
            </w:r>
          </w:p>
        </w:tc>
      </w:tr>
    </w:tbl>
    <w:p w14:paraId="1E9CF7F0" w14:textId="77777777" w:rsidR="00A6051C" w:rsidRPr="00C02B66" w:rsidRDefault="00A6051C" w:rsidP="0012415A">
      <w:pPr>
        <w:spacing w:line="312" w:lineRule="auto"/>
        <w:rPr>
          <w:rFonts w:ascii="Times New Roman" w:hAnsi="Times New Roman"/>
          <w:color w:val="000000" w:themeColor="text1"/>
          <w:szCs w:val="28"/>
          <w:lang w:val="it-IT"/>
        </w:rPr>
      </w:pPr>
    </w:p>
    <w:p w14:paraId="06E06691"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xml:space="preserve">2. Nội dung chi tiết      </w:t>
      </w:r>
    </w:p>
    <w:p w14:paraId="69CB7AE0" w14:textId="77777777" w:rsidR="00A6051C" w:rsidRPr="00C02B66" w:rsidRDefault="00A6051C" w:rsidP="0012415A">
      <w:pPr>
        <w:spacing w:line="312" w:lineRule="auto"/>
        <w:jc w:val="center"/>
        <w:rPr>
          <w:rFonts w:ascii="Times New Roman" w:hAnsi="Times New Roman"/>
          <w:color w:val="000000" w:themeColor="text1"/>
          <w:szCs w:val="28"/>
          <w:lang w:val="it-IT"/>
        </w:rPr>
      </w:pPr>
      <w:r w:rsidRPr="00C02B66">
        <w:rPr>
          <w:rFonts w:ascii="Times New Roman" w:hAnsi="Times New Roman"/>
          <w:b/>
          <w:color w:val="000000" w:themeColor="text1"/>
          <w:szCs w:val="28"/>
          <w:lang w:val="it-IT"/>
        </w:rPr>
        <w:t>Bài 1. Một số vấn đề chung về nhà nước và pháp luật</w:t>
      </w:r>
      <w:r w:rsidRPr="00C02B66">
        <w:rPr>
          <w:rFonts w:ascii="Times New Roman" w:hAnsi="Times New Roman"/>
          <w:color w:val="000000" w:themeColor="text1"/>
          <w:szCs w:val="28"/>
          <w:lang w:val="it-IT"/>
        </w:rPr>
        <w:t xml:space="preserve">     Thời gian: 2 giờ                                                      </w:t>
      </w:r>
    </w:p>
    <w:p w14:paraId="3E35D80A"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Mục tiêu</w:t>
      </w:r>
    </w:p>
    <w:p w14:paraId="32ADCA5B"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Trình bày được nguyên nhân kinh tế và xã hội dẫn đến sự ra đời của nhà nước và xã hội;</w:t>
      </w:r>
    </w:p>
    <w:p w14:paraId="5038CCEA"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bản chất, chức năng của nhà nươc, bản chất, vai trò của pháp luật;</w:t>
      </w:r>
    </w:p>
    <w:p w14:paraId="2E1A0E44" w14:textId="77777777" w:rsidR="00A6051C" w:rsidRPr="00C02B66" w:rsidRDefault="00A6051C" w:rsidP="0012415A">
      <w:pPr>
        <w:tabs>
          <w:tab w:val="left" w:pos="709"/>
        </w:tabs>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 Có thái độ ủng hộ sự quản lý nhà nước bằng pháp luật nhằm thiết lập trật tự xã hội.</w:t>
      </w:r>
    </w:p>
    <w:p w14:paraId="38A217B4"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b/>
          <w:i/>
          <w:color w:val="000000" w:themeColor="text1"/>
          <w:szCs w:val="28"/>
          <w:lang w:val="it-IT"/>
        </w:rPr>
        <w:t>- Nội dung bài</w:t>
      </w:r>
    </w:p>
    <w:p w14:paraId="3D74156E" w14:textId="77777777" w:rsidR="00A6051C" w:rsidRPr="00C02B66" w:rsidRDefault="00A6051C" w:rsidP="0012415A">
      <w:pPr>
        <w:widowControl w:val="0"/>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 Nguồn gốc, bản chất, chức năng của nhà nước.</w:t>
      </w:r>
    </w:p>
    <w:p w14:paraId="2966E9EA" w14:textId="77777777" w:rsidR="00A6051C" w:rsidRPr="00C02B66" w:rsidRDefault="00A6051C" w:rsidP="0012415A">
      <w:pPr>
        <w:widowControl w:val="0"/>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1.1. Nguồn gốc của nhà nước.</w:t>
      </w:r>
    </w:p>
    <w:p w14:paraId="6C287E63" w14:textId="77777777" w:rsidR="00A6051C" w:rsidRPr="00C02B66" w:rsidRDefault="00A6051C" w:rsidP="0012415A">
      <w:pPr>
        <w:widowControl w:val="0"/>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1.2. Bản chất của nhà nước.</w:t>
      </w:r>
    </w:p>
    <w:p w14:paraId="688587A2" w14:textId="77777777" w:rsidR="00A6051C" w:rsidRPr="00C02B66" w:rsidRDefault="00A6051C" w:rsidP="0012415A">
      <w:pPr>
        <w:widowControl w:val="0"/>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1.3. Chức năng của nhà nước.</w:t>
      </w:r>
    </w:p>
    <w:p w14:paraId="65B152CD" w14:textId="77777777" w:rsidR="00A6051C" w:rsidRPr="00C02B66" w:rsidRDefault="00A6051C" w:rsidP="0012415A">
      <w:pPr>
        <w:widowControl w:val="0"/>
        <w:spacing w:line="312" w:lineRule="auto"/>
        <w:jc w:val="both"/>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2. Nguồn gốc, bản chất và vai trò của pháp luật</w:t>
      </w:r>
    </w:p>
    <w:p w14:paraId="5EC27377" w14:textId="77777777" w:rsidR="00A6051C" w:rsidRPr="00C02B66" w:rsidRDefault="00A6051C" w:rsidP="0012415A">
      <w:pPr>
        <w:widowControl w:val="0"/>
        <w:spacing w:line="312" w:lineRule="auto"/>
        <w:jc w:val="both"/>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2.1. Nguồn gốc của pháp luật</w:t>
      </w:r>
    </w:p>
    <w:p w14:paraId="64D472C5" w14:textId="77777777" w:rsidR="00A6051C" w:rsidRPr="00C02B66" w:rsidRDefault="00A6051C" w:rsidP="0012415A">
      <w:pPr>
        <w:widowControl w:val="0"/>
        <w:spacing w:line="312" w:lineRule="auto"/>
        <w:jc w:val="both"/>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2.2. Bản chất của pháp luật</w:t>
      </w:r>
    </w:p>
    <w:p w14:paraId="4543E7E7" w14:textId="77777777" w:rsidR="00A6051C" w:rsidRPr="00C02B66" w:rsidRDefault="00A6051C" w:rsidP="0012415A">
      <w:pPr>
        <w:spacing w:line="312" w:lineRule="auto"/>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2.3. Vai trò của pháp luật.</w:t>
      </w:r>
    </w:p>
    <w:p w14:paraId="592457D1" w14:textId="77777777" w:rsidR="00A6051C" w:rsidRPr="00C02B66" w:rsidRDefault="00A6051C" w:rsidP="0012415A">
      <w:pPr>
        <w:spacing w:line="312" w:lineRule="auto"/>
        <w:rPr>
          <w:rFonts w:ascii="Times New Roman" w:hAnsi="Times New Roman"/>
          <w:b/>
          <w:color w:val="000000" w:themeColor="text1"/>
          <w:szCs w:val="28"/>
          <w:lang w:val="it-IT"/>
        </w:rPr>
      </w:pPr>
      <w:r w:rsidRPr="00C02B66">
        <w:rPr>
          <w:rFonts w:ascii="Times New Roman" w:hAnsi="Times New Roman"/>
          <w:b/>
          <w:color w:val="000000" w:themeColor="text1"/>
          <w:spacing w:val="-6"/>
          <w:szCs w:val="28"/>
          <w:lang w:val="it-IT"/>
        </w:rPr>
        <w:t>Bài 2. Nhà nước và hệ thống pháp luật Việt Nam</w:t>
      </w:r>
      <w:r w:rsidRPr="00C02B66">
        <w:rPr>
          <w:rFonts w:ascii="Times New Roman" w:hAnsi="Times New Roman"/>
          <w:color w:val="000000" w:themeColor="text1"/>
          <w:szCs w:val="28"/>
          <w:lang w:val="it-IT"/>
        </w:rPr>
        <w:t xml:space="preserve">              Thời gian: 03 giờ</w:t>
      </w:r>
    </w:p>
    <w:p w14:paraId="6249D107"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Mục tiêu</w:t>
      </w:r>
    </w:p>
    <w:p w14:paraId="44E4ED28"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Phân tích được bản chất, chức năng của nhà nước Cộng hòa XHCN Việt nam;</w:t>
      </w:r>
    </w:p>
    <w:p w14:paraId="1D6AFBCA"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hệ thống, nguyên tắc tổ chức, hoạt động của các cơ quan trong bộ máy nhà nước Cộng hòa XHCN Việt Nam.</w:t>
      </w:r>
    </w:p>
    <w:p w14:paraId="2C4A2935"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cấu trúc hệ thống pháp luật Việt Nam.</w:t>
      </w:r>
    </w:p>
    <w:p w14:paraId="341BB244"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Ủng hộ việc xây dựng nhà nước XHCN</w:t>
      </w:r>
    </w:p>
    <w:p w14:paraId="2592B6A4"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b/>
          <w:i/>
          <w:color w:val="000000" w:themeColor="text1"/>
          <w:szCs w:val="28"/>
          <w:lang w:val="it-IT"/>
        </w:rPr>
        <w:t>- Nội dung bài</w:t>
      </w:r>
    </w:p>
    <w:p w14:paraId="0875868D"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 Nhà nước Cộng hòa XHCN Việt Nam.</w:t>
      </w:r>
    </w:p>
    <w:p w14:paraId="1FB781F4"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1.1. Bản chất, chức năng Nhà nước Cộng hòa XHCN Việt Nam.</w:t>
      </w:r>
    </w:p>
    <w:p w14:paraId="5E011FFE" w14:textId="77777777" w:rsidR="00A6051C" w:rsidRPr="00C02B66" w:rsidRDefault="00A6051C" w:rsidP="0012415A">
      <w:pPr>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1.2. Bộ máy nhà nước Cộng hòa XHCN Việt Nam.</w:t>
      </w:r>
    </w:p>
    <w:p w14:paraId="6C352F82"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lastRenderedPageBreak/>
        <w:t>1.3. Nguyên tắc tổ chức và hoạt động cơ bản của Nhà nước Cộng hòa XHCN Việt Nam.</w:t>
      </w:r>
    </w:p>
    <w:p w14:paraId="4F6C7F11"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 Hệ thống pháp luật Việt Nam.</w:t>
      </w:r>
    </w:p>
    <w:p w14:paraId="10539E4C"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2.1. Các thành tố của hệ thống pháp luật.</w:t>
      </w:r>
    </w:p>
    <w:p w14:paraId="72EC8B65"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2.2. Hệ thống các văn bản quy phạm pháp luật.</w:t>
      </w:r>
    </w:p>
    <w:p w14:paraId="77AC8DF6"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b/>
          <w:color w:val="000000" w:themeColor="text1"/>
          <w:szCs w:val="28"/>
          <w:lang w:val="it-IT"/>
        </w:rPr>
        <w:t xml:space="preserve">Bài 3. Luật Nhà nước – Luật Hiến pháp                  </w:t>
      </w:r>
      <w:r w:rsidRPr="00C02B66">
        <w:rPr>
          <w:rFonts w:ascii="Times New Roman" w:hAnsi="Times New Roman"/>
          <w:color w:val="000000" w:themeColor="text1"/>
          <w:szCs w:val="28"/>
          <w:lang w:val="it-IT"/>
        </w:rPr>
        <w:t>Thời gian: 02 giờ</w:t>
      </w:r>
    </w:p>
    <w:p w14:paraId="31CF0257"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Mục tiêu</w:t>
      </w:r>
      <w:r w:rsidRPr="00C02B66">
        <w:rPr>
          <w:rFonts w:ascii="Times New Roman" w:hAnsi="Times New Roman"/>
          <w:color w:val="000000" w:themeColor="text1"/>
          <w:szCs w:val="28"/>
          <w:lang w:val="it-IT"/>
        </w:rPr>
        <w:t xml:space="preserve"> </w:t>
      </w:r>
    </w:p>
    <w:p w14:paraId="6D9993B4"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Khái niệm Luật Nhà nước và xác định được vịt rí của Luật Nhà nước trong hệ thống pháp luật Việt nam;</w:t>
      </w:r>
    </w:p>
    <w:p w14:paraId="37C440E6"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nội dung cơ bản của Hiến pháp về chế độ chính trị, kinh tế, chính sách văn hóa xã hội, quyền và nghĩa vụ cơ bản của công dân.</w:t>
      </w:r>
    </w:p>
    <w:p w14:paraId="7EFA8F98"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Tôn trọng và thực hiện Hiến pháp.</w:t>
      </w:r>
    </w:p>
    <w:p w14:paraId="6D63A477"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b/>
          <w:i/>
          <w:color w:val="000000" w:themeColor="text1"/>
          <w:szCs w:val="28"/>
          <w:lang w:val="it-IT"/>
        </w:rPr>
        <w:t>- Nội dung bài</w:t>
      </w:r>
    </w:p>
    <w:p w14:paraId="22A958F3" w14:textId="77777777" w:rsidR="00A6051C" w:rsidRPr="00C02B66" w:rsidRDefault="00A6051C" w:rsidP="0012415A">
      <w:pPr>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1. Luật Nhà nước trong hệ thống pháp luật Việt Nam.</w:t>
      </w:r>
    </w:p>
    <w:p w14:paraId="55C63586" w14:textId="77777777" w:rsidR="00A6051C" w:rsidRPr="00C02B66" w:rsidRDefault="00A6051C" w:rsidP="0012415A">
      <w:pPr>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1.1. Khái niệm Luật Nhà nước</w:t>
      </w:r>
    </w:p>
    <w:p w14:paraId="300027F4" w14:textId="77777777" w:rsidR="00A6051C" w:rsidRPr="00C02B66" w:rsidRDefault="00A6051C" w:rsidP="0012415A">
      <w:pPr>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1.2. Vị trí của Hiến pháp trong hệ thống pháp luật Việt nam.</w:t>
      </w:r>
    </w:p>
    <w:p w14:paraId="1109800E" w14:textId="77777777" w:rsidR="00A6051C" w:rsidRPr="00C02B66" w:rsidRDefault="00A6051C" w:rsidP="0012415A">
      <w:pPr>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2. Một số nội dung cơ bản của Hiến pháp 2013.</w:t>
      </w:r>
    </w:p>
    <w:p w14:paraId="34824658" w14:textId="77777777" w:rsidR="00A6051C" w:rsidRPr="00C02B66" w:rsidRDefault="00A6051C" w:rsidP="0012415A">
      <w:pPr>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2.1. Chế độ chính trị và chế độ kinh tế.</w:t>
      </w:r>
    </w:p>
    <w:p w14:paraId="04D16CB9" w14:textId="77777777" w:rsidR="00A6051C" w:rsidRPr="00C02B66" w:rsidRDefault="00A6051C" w:rsidP="0012415A">
      <w:pPr>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2.2. Chính sách xã hội, văn hóa, giáo dục, khoa học – công nghệ, môi trường.</w:t>
      </w:r>
    </w:p>
    <w:p w14:paraId="7144A502" w14:textId="77777777" w:rsidR="00A6051C" w:rsidRPr="00C02B66" w:rsidRDefault="00A6051C" w:rsidP="0012415A">
      <w:pPr>
        <w:spacing w:line="312" w:lineRule="auto"/>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2.3. Quyền con người, quyền và nghĩa vụ cơ bản của công dân.</w:t>
      </w:r>
    </w:p>
    <w:p w14:paraId="717B3995" w14:textId="77777777" w:rsidR="00A6051C" w:rsidRPr="00C02B66" w:rsidRDefault="00A6051C" w:rsidP="0012415A">
      <w:pPr>
        <w:spacing w:line="312" w:lineRule="auto"/>
        <w:jc w:val="both"/>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Bài 4. Luật Dạy nghề</w:t>
      </w:r>
      <w:r w:rsidRPr="00C02B66">
        <w:rPr>
          <w:rFonts w:ascii="Times New Roman" w:hAnsi="Times New Roman"/>
          <w:color w:val="000000" w:themeColor="text1"/>
          <w:szCs w:val="28"/>
          <w:lang w:val="it-IT"/>
        </w:rPr>
        <w:t xml:space="preserve">                                                  Thời gian: 02 giờ</w:t>
      </w:r>
    </w:p>
    <w:p w14:paraId="1F5CECB6"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Mục tiêu</w:t>
      </w:r>
    </w:p>
    <w:p w14:paraId="4AF1C507"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khái niệm, các nguyên tắc cơ bản của Luật Dạy nghề;</w:t>
      </w:r>
    </w:p>
    <w:p w14:paraId="38207F40"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Trình bày được nhiệm vụ, quyền hạn của người học nghề và cơ sở dạy nghề;</w:t>
      </w:r>
    </w:p>
    <w:p w14:paraId="51BE8EB2"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Thực hiện đúng các quyền và nghĩa vụ của người học nghề.</w:t>
      </w:r>
    </w:p>
    <w:p w14:paraId="16751157"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b/>
          <w:i/>
          <w:color w:val="000000" w:themeColor="text1"/>
          <w:szCs w:val="28"/>
          <w:lang w:val="it-IT"/>
        </w:rPr>
        <w:t>- Nội dung bài</w:t>
      </w:r>
    </w:p>
    <w:p w14:paraId="242705CF" w14:textId="77777777" w:rsidR="00A6051C" w:rsidRPr="00C02B66" w:rsidRDefault="00A6051C" w:rsidP="0012415A">
      <w:pPr>
        <w:spacing w:line="312" w:lineRule="auto"/>
        <w:jc w:val="both"/>
        <w:rPr>
          <w:rFonts w:ascii="Times New Roman" w:hAnsi="Times New Roman"/>
          <w:color w:val="000000" w:themeColor="text1"/>
          <w:spacing w:val="-12"/>
          <w:szCs w:val="28"/>
          <w:lang w:val="it-IT"/>
        </w:rPr>
      </w:pPr>
      <w:r w:rsidRPr="00C02B66">
        <w:rPr>
          <w:rFonts w:ascii="Times New Roman" w:hAnsi="Times New Roman"/>
          <w:color w:val="000000" w:themeColor="text1"/>
          <w:spacing w:val="-12"/>
          <w:szCs w:val="28"/>
          <w:lang w:val="it-IT"/>
        </w:rPr>
        <w:t>1.Khái niệm, các nguyên tắc cơ bản của Luật Dạy nghề</w:t>
      </w:r>
    </w:p>
    <w:p w14:paraId="08168974"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1.1. Phạm vi điều chỉnh và đối tượng áp dụng của Luật Dạy nghề.</w:t>
      </w:r>
    </w:p>
    <w:p w14:paraId="63A3E3E8"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1.2. Một số nguyê tắc của Luật Dạy nghề.</w:t>
      </w:r>
    </w:p>
    <w:p w14:paraId="216B2109" w14:textId="77777777" w:rsidR="00A6051C" w:rsidRPr="00C02B66" w:rsidRDefault="00A6051C" w:rsidP="0012415A">
      <w:pPr>
        <w:spacing w:line="312" w:lineRule="auto"/>
        <w:jc w:val="both"/>
        <w:rPr>
          <w:rFonts w:ascii="Times New Roman" w:hAnsi="Times New Roman"/>
          <w:color w:val="000000" w:themeColor="text1"/>
          <w:spacing w:val="-12"/>
          <w:szCs w:val="28"/>
          <w:lang w:val="it-IT"/>
        </w:rPr>
      </w:pPr>
      <w:r w:rsidRPr="00C02B66">
        <w:rPr>
          <w:rFonts w:ascii="Times New Roman" w:hAnsi="Times New Roman"/>
          <w:color w:val="000000" w:themeColor="text1"/>
          <w:spacing w:val="-12"/>
          <w:szCs w:val="28"/>
          <w:lang w:val="it-IT"/>
        </w:rPr>
        <w:t>2. Các trình độ dạy nghề và văn bằng chứng chỉ nghề.</w:t>
      </w:r>
    </w:p>
    <w:p w14:paraId="25DF235F"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2.1. Dạy nghề trình đồ sơ cấp</w:t>
      </w:r>
    </w:p>
    <w:p w14:paraId="7C5CC9D3"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2.2. Dạy nghề trình độ trung cấp</w:t>
      </w:r>
    </w:p>
    <w:p w14:paraId="0EB7AD73"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2.3. Dạy nghề trình độ cao đẳng</w:t>
      </w:r>
    </w:p>
    <w:p w14:paraId="3785C9C1"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3. Nhiệm vụ và quyền của người học</w:t>
      </w:r>
    </w:p>
    <w:p w14:paraId="2299B4B3"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3.1. Nhiệm vụ của người học nghề</w:t>
      </w:r>
    </w:p>
    <w:p w14:paraId="7DB60AB8"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lastRenderedPageBreak/>
        <w:t>3.2. Nhiệm vụ của người học nghề</w:t>
      </w:r>
    </w:p>
    <w:p w14:paraId="4BC630ED"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4. Nhiệm vụ và quyền hạn của cơ sở dạy nghề</w:t>
      </w:r>
    </w:p>
    <w:p w14:paraId="0D4FC626"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4.1. Nhiệm vụ của cơ sở dạy nghề</w:t>
      </w:r>
    </w:p>
    <w:p w14:paraId="48714F4F" w14:textId="77777777" w:rsidR="00A6051C" w:rsidRPr="00C02B66" w:rsidRDefault="00A6051C" w:rsidP="0012415A">
      <w:pPr>
        <w:spacing w:line="312" w:lineRule="auto"/>
        <w:rPr>
          <w:rFonts w:ascii="Times New Roman" w:hAnsi="Times New Roman"/>
          <w:color w:val="000000" w:themeColor="text1"/>
          <w:spacing w:val="-6"/>
          <w:szCs w:val="28"/>
          <w:lang w:val="it-IT"/>
        </w:rPr>
      </w:pPr>
      <w:r w:rsidRPr="00C02B66">
        <w:rPr>
          <w:rFonts w:ascii="Times New Roman" w:hAnsi="Times New Roman"/>
          <w:color w:val="000000" w:themeColor="text1"/>
          <w:szCs w:val="28"/>
          <w:lang w:val="it-IT"/>
        </w:rPr>
        <w:t>4.2. Quyền hạn của cơ sở dạy nghề.</w:t>
      </w:r>
    </w:p>
    <w:p w14:paraId="3DFC69AF" w14:textId="77777777" w:rsidR="00A6051C" w:rsidRPr="00C02B66" w:rsidRDefault="00A6051C" w:rsidP="0012415A">
      <w:pPr>
        <w:spacing w:line="312" w:lineRule="auto"/>
        <w:jc w:val="both"/>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Bài 5. Pháp luật Lao động</w:t>
      </w:r>
      <w:r w:rsidRPr="00C02B66">
        <w:rPr>
          <w:rFonts w:ascii="Times New Roman" w:hAnsi="Times New Roman"/>
          <w:color w:val="000000" w:themeColor="text1"/>
          <w:szCs w:val="28"/>
          <w:lang w:val="it-IT"/>
        </w:rPr>
        <w:t xml:space="preserve">                                         Thời gian: 6,5 giờ</w:t>
      </w:r>
    </w:p>
    <w:p w14:paraId="176F2C34"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Mục tiêu</w:t>
      </w:r>
    </w:p>
    <w:p w14:paraId="1EFF8143"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khái niệm, đối tượng điều chỉnh và phân tích được các nguyên tăc cơ bản của pháp luật lao động;</w:t>
      </w:r>
    </w:p>
    <w:p w14:paraId="4B0EADEC" w14:textId="77777777" w:rsidR="00A6051C" w:rsidRPr="00C02B66" w:rsidRDefault="00A6051C" w:rsidP="0012415A">
      <w:pPr>
        <w:tabs>
          <w:tab w:val="left" w:pos="709"/>
        </w:tabs>
        <w:spacing w:line="312" w:lineRule="auto"/>
        <w:jc w:val="both"/>
        <w:rPr>
          <w:rFonts w:ascii="Times New Roman" w:hAnsi="Times New Roman"/>
          <w:color w:val="000000" w:themeColor="text1"/>
          <w:spacing w:val="-4"/>
          <w:szCs w:val="28"/>
          <w:lang w:val="it-IT"/>
        </w:rPr>
      </w:pPr>
      <w:r w:rsidRPr="00C02B66">
        <w:rPr>
          <w:rFonts w:ascii="Times New Roman" w:hAnsi="Times New Roman"/>
          <w:color w:val="000000" w:themeColor="text1"/>
          <w:spacing w:val="-4"/>
          <w:szCs w:val="28"/>
          <w:lang w:val="it-IT"/>
        </w:rPr>
        <w:t>+ Nêu được quyền và nghĩa vụ cơ bản của người lao động, người sử dụng lao động;</w:t>
      </w:r>
    </w:p>
    <w:p w14:paraId="0D33149F"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một số nội dung của Bộ Luật Lao động: hợp đồng lao động, tiền lương, bảo hiểm xã hội, thời gian làm việc, thời giờ nghỉ ngơi;</w:t>
      </w:r>
    </w:p>
    <w:p w14:paraId="7BAAE216"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Vận dụng các kiến thức trên vào tình huống pháp luật cụ thể;</w:t>
      </w:r>
    </w:p>
    <w:p w14:paraId="65B06D63" w14:textId="77777777" w:rsidR="00A6051C" w:rsidRPr="00C02B66" w:rsidRDefault="00A6051C" w:rsidP="0012415A">
      <w:pPr>
        <w:tabs>
          <w:tab w:val="left" w:pos="709"/>
        </w:tabs>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 Nghiêm túc thực hiện các quy định khi tham gia vào quan hệ pháp luật  Lao động.</w:t>
      </w:r>
    </w:p>
    <w:p w14:paraId="3C61517F"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b/>
          <w:i/>
          <w:color w:val="000000" w:themeColor="text1"/>
          <w:szCs w:val="28"/>
          <w:lang w:val="it-IT"/>
        </w:rPr>
        <w:t>- Nội dung bài</w:t>
      </w:r>
    </w:p>
    <w:p w14:paraId="7C804981"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 Khái niệm và những nguyên tắc cơ bản của pháp luật lao động.</w:t>
      </w:r>
    </w:p>
    <w:p w14:paraId="6090C7EE"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1.1. Khái niệm và đối tượng điều chỉnh của pháp luật lao động</w:t>
      </w:r>
    </w:p>
    <w:p w14:paraId="2D52EF39"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1.2. Các nguyên tắc cơ bản của pháp luật lao động.</w:t>
      </w:r>
    </w:p>
    <w:p w14:paraId="61B0178D"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 Quyền và nghĩa vụ cơ bản của người lao động và người sử dụng lao động</w:t>
      </w:r>
    </w:p>
    <w:p w14:paraId="3B845EC1"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2.1. Quyền và nghĩa vụ cơ bản của người lao động.</w:t>
      </w:r>
    </w:p>
    <w:p w14:paraId="6033E67B"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2.2. Quyền và nghĩa vụ cơ bản của người sử dụng lao động.</w:t>
      </w:r>
    </w:p>
    <w:p w14:paraId="421DEAC1"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3. Một số nội dung của Bộ Luật Lao động.</w:t>
      </w:r>
    </w:p>
    <w:p w14:paraId="10C3C170"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3.1. Hợp đồng lao động.</w:t>
      </w:r>
    </w:p>
    <w:p w14:paraId="40E09890"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3.2. Tiền lương và bảo hiểm xã hội</w:t>
      </w:r>
    </w:p>
    <w:p w14:paraId="0349B2F8" w14:textId="77777777" w:rsidR="00A6051C" w:rsidRPr="00C02B66" w:rsidRDefault="00A6051C" w:rsidP="0012415A">
      <w:pPr>
        <w:spacing w:line="312" w:lineRule="auto"/>
        <w:rPr>
          <w:rFonts w:ascii="Times New Roman" w:hAnsi="Times New Roman"/>
          <w:color w:val="000000" w:themeColor="text1"/>
          <w:spacing w:val="-6"/>
          <w:szCs w:val="28"/>
          <w:lang w:val="it-IT"/>
        </w:rPr>
      </w:pPr>
      <w:r w:rsidRPr="00C02B66">
        <w:rPr>
          <w:rFonts w:ascii="Times New Roman" w:hAnsi="Times New Roman"/>
          <w:color w:val="000000" w:themeColor="text1"/>
          <w:szCs w:val="28"/>
          <w:lang w:val="it-IT"/>
        </w:rPr>
        <w:t>3.3. Thời gian làm việc, thời giờ nghỉ ngơi.</w:t>
      </w:r>
    </w:p>
    <w:p w14:paraId="3D6381BA" w14:textId="77777777" w:rsidR="00A6051C" w:rsidRPr="00C02B66" w:rsidRDefault="00A6051C" w:rsidP="0012415A">
      <w:pPr>
        <w:spacing w:line="312" w:lineRule="auto"/>
        <w:jc w:val="both"/>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Bài 6. Pháp luật kinh doanh</w:t>
      </w:r>
      <w:r w:rsidRPr="00C02B66">
        <w:rPr>
          <w:rFonts w:ascii="Times New Roman" w:hAnsi="Times New Roman"/>
          <w:color w:val="000000" w:themeColor="text1"/>
          <w:szCs w:val="28"/>
          <w:lang w:val="it-IT"/>
        </w:rPr>
        <w:t xml:space="preserve">                                     Thời gian: 1,5 giờ </w:t>
      </w:r>
    </w:p>
    <w:p w14:paraId="2D7487CD"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Mục tiêu</w:t>
      </w:r>
    </w:p>
    <w:p w14:paraId="6A8A9C09"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Trình bày được đặc điểm các loại hình doanh nghiệp;</w:t>
      </w:r>
    </w:p>
    <w:p w14:paraId="6290F9EE"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Phân biệt được các loại hình doanh nghiệp;</w:t>
      </w:r>
    </w:p>
    <w:p w14:paraId="6ED1188B"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Nhận ra tính hợp lý của pháp luật doanh nghiệp với từng loại hình doanh nghiệp.</w:t>
      </w:r>
    </w:p>
    <w:p w14:paraId="66A77AB7"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b/>
          <w:i/>
          <w:color w:val="000000" w:themeColor="text1"/>
          <w:szCs w:val="28"/>
          <w:lang w:val="it-IT"/>
        </w:rPr>
        <w:t>- Nội dung bài</w:t>
      </w:r>
    </w:p>
    <w:p w14:paraId="421B9FD0"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1.Khái niệm pháp luật kinh doanh</w:t>
      </w:r>
    </w:p>
    <w:p w14:paraId="38CEC687" w14:textId="77777777" w:rsidR="00A6051C" w:rsidRPr="00C02B66" w:rsidRDefault="00A6051C" w:rsidP="0012415A">
      <w:pPr>
        <w:spacing w:line="312" w:lineRule="auto"/>
        <w:jc w:val="both"/>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2. Một số nội dung cơ bản về các loại hình doanh nghiệp</w:t>
      </w:r>
    </w:p>
    <w:p w14:paraId="6FA30C52"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2.1. Doanh nghiệp nhà nước</w:t>
      </w:r>
    </w:p>
    <w:p w14:paraId="5D1C997A"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2.2. Doanh nghiệp tư nhân</w:t>
      </w:r>
    </w:p>
    <w:p w14:paraId="2D38C88B"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2.3. Công ty trách nhiệm hữu hạn</w:t>
      </w:r>
    </w:p>
    <w:p w14:paraId="7672538F"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lastRenderedPageBreak/>
        <w:t>2.4. Công ty cổ phần</w:t>
      </w:r>
    </w:p>
    <w:p w14:paraId="1AFC97B4"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2.5. Công ty hợp danh</w:t>
      </w:r>
    </w:p>
    <w:p w14:paraId="67548684"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2.6. Doanh nghiệp có vốn đầu tư nước ngoài.</w:t>
      </w:r>
    </w:p>
    <w:p w14:paraId="30B963A6" w14:textId="77777777" w:rsidR="00A6051C" w:rsidRPr="00C02B66" w:rsidRDefault="00A6051C" w:rsidP="0012415A">
      <w:pPr>
        <w:spacing w:line="312" w:lineRule="auto"/>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Bài 7. Pháp luật Dân sự và Luật Hôn nhân gia đình</w:t>
      </w:r>
      <w:r w:rsidRPr="00C02B66">
        <w:rPr>
          <w:rFonts w:ascii="Times New Roman" w:hAnsi="Times New Roman"/>
          <w:color w:val="000000" w:themeColor="text1"/>
          <w:szCs w:val="28"/>
          <w:lang w:val="it-IT"/>
        </w:rPr>
        <w:t xml:space="preserve">      Thời gian: 03 giờ</w:t>
      </w:r>
    </w:p>
    <w:p w14:paraId="5330AE25"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Mục tiêu</w:t>
      </w:r>
    </w:p>
    <w:p w14:paraId="0D95AF4A"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khái niệm và đối tượng điều chỉnh của Luật Dân sự;</w:t>
      </w:r>
    </w:p>
    <w:p w14:paraId="4272684C"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Trình bày được một số nội dung cơ bản của pháp luật dân sự về quyền sở hữu, hợp đồng dân sự và các giai đoạn tố tụng dân sự;</w:t>
      </w:r>
    </w:p>
    <w:p w14:paraId="3A181136"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khái niệm, đối tượng điều chỉnh và các nguyên tắc cơ bản của Luật Hôn nhân và gia đình;</w:t>
      </w:r>
    </w:p>
    <w:p w14:paraId="48592A25"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Trình bày được một số nội dung cơ bản của Luật hôn nhân và gia đình;</w:t>
      </w:r>
    </w:p>
    <w:p w14:paraId="1FB2AC01"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Vận dụng các kiến thức đã học vào giải quyết các tình huống pháp luật cụ thể;</w:t>
      </w:r>
    </w:p>
    <w:p w14:paraId="247D5EAF" w14:textId="1DDBC5B6" w:rsidR="00A6051C" w:rsidRPr="00C02B66" w:rsidRDefault="00A6051C" w:rsidP="0012415A">
      <w:pPr>
        <w:tabs>
          <w:tab w:val="left" w:pos="709"/>
        </w:tabs>
        <w:spacing w:line="312" w:lineRule="auto"/>
        <w:jc w:val="both"/>
        <w:rPr>
          <w:rFonts w:ascii="Times New Roman" w:hAnsi="Times New Roman"/>
          <w:color w:val="000000" w:themeColor="text1"/>
          <w:spacing w:val="-6"/>
          <w:szCs w:val="28"/>
          <w:lang w:val="it-IT"/>
        </w:rPr>
      </w:pPr>
      <w:r w:rsidRPr="00C02B66">
        <w:rPr>
          <w:rFonts w:ascii="Times New Roman" w:hAnsi="Times New Roman"/>
          <w:color w:val="000000" w:themeColor="text1"/>
          <w:spacing w:val="-6"/>
          <w:szCs w:val="28"/>
          <w:lang w:val="it-IT"/>
        </w:rPr>
        <w:t>+ Tôn trọng và thực hiện đúng quy định của pháp luật dân sự và Luật hôn nhân gia đình.</w:t>
      </w:r>
    </w:p>
    <w:p w14:paraId="78A61B84"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b/>
          <w:i/>
          <w:color w:val="000000" w:themeColor="text1"/>
          <w:szCs w:val="28"/>
          <w:lang w:val="it-IT"/>
        </w:rPr>
        <w:t>- Nội dung bài</w:t>
      </w:r>
    </w:p>
    <w:p w14:paraId="177A7CC9"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1. Pháp luật Dân sự</w:t>
      </w:r>
    </w:p>
    <w:p w14:paraId="5111D8CD"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1.1. Khái niệm và đối tượng điều chỉnh của pháp luật Dân sự</w:t>
      </w:r>
    </w:p>
    <w:p w14:paraId="34B709A3"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1.2. Một số nội dung của Bộ luật Dân sự</w:t>
      </w:r>
    </w:p>
    <w:p w14:paraId="6CF991E5" w14:textId="77777777" w:rsidR="00A6051C" w:rsidRPr="00C02B66" w:rsidRDefault="00A6051C" w:rsidP="0012415A">
      <w:pPr>
        <w:spacing w:line="312" w:lineRule="auto"/>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1.3. Trình tự, thủ tục xét xử, giải quyết các vụ án dân sự.</w:t>
      </w:r>
    </w:p>
    <w:p w14:paraId="3D5EFCAC"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2. Luật Hôn nhân gia đình</w:t>
      </w:r>
    </w:p>
    <w:p w14:paraId="00101D58"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2.1. Khái niệm và đối tượng điều chỉnh của Luật Hôn nhân gia đình.</w:t>
      </w:r>
    </w:p>
    <w:p w14:paraId="054257B1" w14:textId="77777777" w:rsidR="00A6051C" w:rsidRPr="00C02B66" w:rsidRDefault="00A6051C" w:rsidP="0012415A">
      <w:pPr>
        <w:spacing w:line="312" w:lineRule="auto"/>
        <w:rPr>
          <w:rFonts w:ascii="Times New Roman" w:hAnsi="Times New Roman"/>
          <w:color w:val="000000" w:themeColor="text1"/>
          <w:spacing w:val="-8"/>
          <w:szCs w:val="28"/>
          <w:lang w:val="it-IT"/>
        </w:rPr>
      </w:pPr>
      <w:r w:rsidRPr="00C02B66">
        <w:rPr>
          <w:rFonts w:ascii="Times New Roman" w:hAnsi="Times New Roman"/>
          <w:color w:val="000000" w:themeColor="text1"/>
          <w:spacing w:val="-8"/>
          <w:szCs w:val="28"/>
          <w:lang w:val="it-IT"/>
        </w:rPr>
        <w:t>2.2. Các nguyên tắc cơ bản của Luật Hôn nhân gia đình.</w:t>
      </w:r>
    </w:p>
    <w:p w14:paraId="5D2AE6E9" w14:textId="77777777" w:rsidR="00A6051C" w:rsidRPr="00C02B66" w:rsidRDefault="00A6051C" w:rsidP="0012415A">
      <w:pPr>
        <w:spacing w:line="312" w:lineRule="auto"/>
        <w:rPr>
          <w:rFonts w:ascii="Times New Roman" w:hAnsi="Times New Roman"/>
          <w:color w:val="000000" w:themeColor="text1"/>
          <w:spacing w:val="-8"/>
          <w:szCs w:val="28"/>
          <w:lang w:val="it-IT"/>
        </w:rPr>
      </w:pPr>
      <w:r w:rsidRPr="00C02B66">
        <w:rPr>
          <w:rFonts w:ascii="Times New Roman" w:hAnsi="Times New Roman"/>
          <w:color w:val="000000" w:themeColor="text1"/>
          <w:spacing w:val="-8"/>
          <w:szCs w:val="28"/>
          <w:lang w:val="it-IT"/>
        </w:rPr>
        <w:t>2.3. Một số nội dung cơ bản của Luật Hôn nhân gia đình.</w:t>
      </w:r>
    </w:p>
    <w:p w14:paraId="51E95653" w14:textId="77777777" w:rsidR="00A6051C" w:rsidRPr="00C02B66" w:rsidRDefault="00A6051C" w:rsidP="0012415A">
      <w:pPr>
        <w:spacing w:line="312" w:lineRule="auto"/>
        <w:jc w:val="both"/>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 xml:space="preserve">Bài 8. Luật Hành chính và Pháp luật Hình sự          </w:t>
      </w:r>
      <w:r w:rsidRPr="00C02B66">
        <w:rPr>
          <w:rFonts w:ascii="Times New Roman" w:hAnsi="Times New Roman"/>
          <w:color w:val="000000" w:themeColor="text1"/>
          <w:szCs w:val="28"/>
          <w:lang w:val="it-IT"/>
        </w:rPr>
        <w:t xml:space="preserve"> Thời gian: 03 giờ</w:t>
      </w:r>
    </w:p>
    <w:p w14:paraId="7FA18212"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Mục tiêu</w:t>
      </w:r>
    </w:p>
    <w:p w14:paraId="7207D729"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khái niệm, đối tượng điều chỉnh của Luật Hành chính, các dấu hiệu của vi phạm hành chính và các hình thức xử lý vi phạm hành chính;</w:t>
      </w:r>
    </w:p>
    <w:p w14:paraId="31D62C04"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khái niệm và vai trò Luật Hình sự, khái niệm tội phạm, phân loại được các loại tội phạm và các hình phạt, các giai đoạn của tố tụng hình sự.</w:t>
      </w:r>
    </w:p>
    <w:p w14:paraId="0063737E"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Tôn trọng và thực hiện đúng các quy định của pháp luật Hành chính và pháp luật Hình sự.</w:t>
      </w:r>
    </w:p>
    <w:p w14:paraId="02525AAE"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b/>
          <w:i/>
          <w:color w:val="000000" w:themeColor="text1"/>
          <w:szCs w:val="28"/>
          <w:lang w:val="it-IT"/>
        </w:rPr>
        <w:t>- Nội dung bài</w:t>
      </w:r>
    </w:p>
    <w:p w14:paraId="2C6D77A4"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1.Luật Hành chính.</w:t>
      </w:r>
    </w:p>
    <w:p w14:paraId="7E9399CA" w14:textId="77777777" w:rsidR="00A6051C" w:rsidRPr="00C02B66" w:rsidRDefault="00A6051C" w:rsidP="0012415A">
      <w:pPr>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1.1. Khái niệm và đối tượng điều chỉnh của Luật Hành chính</w:t>
      </w:r>
    </w:p>
    <w:p w14:paraId="7F7FE8C8" w14:textId="77777777" w:rsidR="00A6051C" w:rsidRPr="00C02B66" w:rsidRDefault="00A6051C" w:rsidP="0012415A">
      <w:pPr>
        <w:spacing w:line="312" w:lineRule="auto"/>
        <w:jc w:val="both"/>
        <w:rPr>
          <w:rFonts w:ascii="Times New Roman" w:hAnsi="Times New Roman"/>
          <w:color w:val="000000" w:themeColor="text1"/>
          <w:spacing w:val="-4"/>
          <w:szCs w:val="28"/>
          <w:lang w:val="it-IT"/>
        </w:rPr>
      </w:pPr>
      <w:r w:rsidRPr="00C02B66">
        <w:rPr>
          <w:rFonts w:ascii="Times New Roman" w:hAnsi="Times New Roman"/>
          <w:color w:val="000000" w:themeColor="text1"/>
          <w:spacing w:val="-4"/>
          <w:szCs w:val="28"/>
          <w:lang w:val="it-IT"/>
        </w:rPr>
        <w:t>1.2. Vi phạm hành chính và xử lý vi phạm hành chính.</w:t>
      </w:r>
    </w:p>
    <w:p w14:paraId="691235C4" w14:textId="77777777" w:rsidR="00A6051C" w:rsidRPr="00C02B66" w:rsidRDefault="00A6051C" w:rsidP="0012415A">
      <w:pPr>
        <w:spacing w:line="312" w:lineRule="auto"/>
        <w:jc w:val="both"/>
        <w:rPr>
          <w:rFonts w:ascii="Times New Roman" w:hAnsi="Times New Roman"/>
          <w:color w:val="000000" w:themeColor="text1"/>
          <w:spacing w:val="-4"/>
          <w:szCs w:val="28"/>
          <w:lang w:val="it-IT"/>
        </w:rPr>
      </w:pPr>
      <w:r w:rsidRPr="00C02B66">
        <w:rPr>
          <w:rFonts w:ascii="Times New Roman" w:hAnsi="Times New Roman"/>
          <w:color w:val="000000" w:themeColor="text1"/>
          <w:spacing w:val="-4"/>
          <w:szCs w:val="28"/>
          <w:lang w:val="it-IT"/>
        </w:rPr>
        <w:lastRenderedPageBreak/>
        <w:t>2. Pháp luật Hình sự</w:t>
      </w:r>
    </w:p>
    <w:p w14:paraId="7AA59CCE" w14:textId="77777777" w:rsidR="00A6051C" w:rsidRPr="00C02B66" w:rsidRDefault="00A6051C" w:rsidP="0012415A">
      <w:pPr>
        <w:spacing w:line="312" w:lineRule="auto"/>
        <w:jc w:val="both"/>
        <w:rPr>
          <w:rFonts w:ascii="Times New Roman" w:hAnsi="Times New Roman"/>
          <w:color w:val="000000" w:themeColor="text1"/>
          <w:spacing w:val="-4"/>
          <w:szCs w:val="28"/>
          <w:lang w:val="it-IT"/>
        </w:rPr>
      </w:pPr>
      <w:r w:rsidRPr="00C02B66">
        <w:rPr>
          <w:rFonts w:ascii="Times New Roman" w:hAnsi="Times New Roman"/>
          <w:color w:val="000000" w:themeColor="text1"/>
          <w:spacing w:val="-4"/>
          <w:szCs w:val="28"/>
          <w:lang w:val="it-IT"/>
        </w:rPr>
        <w:t>2.1. Khái niệm và vai trò cảu Luật Hình sự</w:t>
      </w:r>
    </w:p>
    <w:p w14:paraId="3E7D8DA9" w14:textId="77777777" w:rsidR="00A6051C" w:rsidRPr="00C02B66" w:rsidRDefault="00A6051C" w:rsidP="0012415A">
      <w:pPr>
        <w:spacing w:line="312" w:lineRule="auto"/>
        <w:jc w:val="both"/>
        <w:rPr>
          <w:rFonts w:ascii="Times New Roman" w:hAnsi="Times New Roman"/>
          <w:color w:val="000000" w:themeColor="text1"/>
          <w:spacing w:val="-4"/>
          <w:szCs w:val="28"/>
          <w:lang w:val="it-IT"/>
        </w:rPr>
      </w:pPr>
      <w:r w:rsidRPr="00C02B66">
        <w:rPr>
          <w:rFonts w:ascii="Times New Roman" w:hAnsi="Times New Roman"/>
          <w:color w:val="000000" w:themeColor="text1"/>
          <w:spacing w:val="-4"/>
          <w:szCs w:val="28"/>
          <w:lang w:val="it-IT"/>
        </w:rPr>
        <w:t>2.2. Tội phạm và hình phạt</w:t>
      </w:r>
    </w:p>
    <w:p w14:paraId="71B06BED" w14:textId="77777777" w:rsidR="00A6051C" w:rsidRPr="00C02B66" w:rsidRDefault="00A6051C" w:rsidP="0012415A">
      <w:pPr>
        <w:spacing w:line="312" w:lineRule="auto"/>
        <w:rPr>
          <w:rFonts w:ascii="Times New Roman" w:hAnsi="Times New Roman"/>
          <w:color w:val="000000" w:themeColor="text1"/>
          <w:spacing w:val="-4"/>
          <w:szCs w:val="28"/>
          <w:lang w:val="it-IT"/>
        </w:rPr>
      </w:pPr>
      <w:r w:rsidRPr="00C02B66">
        <w:rPr>
          <w:rFonts w:ascii="Times New Roman" w:hAnsi="Times New Roman"/>
          <w:color w:val="000000" w:themeColor="text1"/>
          <w:spacing w:val="-4"/>
          <w:szCs w:val="28"/>
          <w:lang w:val="it-IT"/>
        </w:rPr>
        <w:t>2.3. Các giai đoạn tố tụng Hình sự.</w:t>
      </w:r>
    </w:p>
    <w:p w14:paraId="182953A5" w14:textId="77777777" w:rsidR="00A6051C" w:rsidRPr="00C02B66" w:rsidRDefault="00A6051C" w:rsidP="0012415A">
      <w:pPr>
        <w:spacing w:line="312" w:lineRule="auto"/>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Bài 9. Luật phòng, chống tham nhũng</w:t>
      </w:r>
      <w:r w:rsidRPr="00C02B66">
        <w:rPr>
          <w:rFonts w:ascii="Times New Roman" w:hAnsi="Times New Roman"/>
          <w:color w:val="000000" w:themeColor="text1"/>
          <w:szCs w:val="28"/>
          <w:lang w:val="it-IT"/>
        </w:rPr>
        <w:t xml:space="preserve">                         Thời gian: 05 giờ</w:t>
      </w:r>
    </w:p>
    <w:p w14:paraId="047A8DD4" w14:textId="77777777" w:rsidR="00A6051C" w:rsidRPr="00C02B66" w:rsidRDefault="00A6051C" w:rsidP="0012415A">
      <w:pPr>
        <w:spacing w:line="312" w:lineRule="auto"/>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  Mục tiêu</w:t>
      </w:r>
    </w:p>
    <w:p w14:paraId="6C9FA9EC"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Trình bày khái niệm và các đặc điểm cơ bản của tham nhũng;</w:t>
      </w:r>
    </w:p>
    <w:p w14:paraId="4446AD82"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Nhận biết được các hành vi tham nhũng, nguyên nhân và tác hại của tham nhũng;</w:t>
      </w:r>
    </w:p>
    <w:p w14:paraId="667B27EB"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Nêu được ý nghĩa, tầm quan trọng của công tác phòng, chống tham nhũng;</w:t>
      </w:r>
    </w:p>
    <w:p w14:paraId="1DB75E74" w14:textId="77777777" w:rsidR="00A6051C" w:rsidRPr="00C02B66" w:rsidRDefault="00A6051C" w:rsidP="0012415A">
      <w:pPr>
        <w:tabs>
          <w:tab w:val="left" w:pos="709"/>
        </w:tabs>
        <w:spacing w:line="312" w:lineRule="auto"/>
        <w:jc w:val="both"/>
        <w:rPr>
          <w:rFonts w:ascii="Times New Roman" w:hAnsi="Times New Roman"/>
          <w:color w:val="000000" w:themeColor="text1"/>
          <w:szCs w:val="28"/>
          <w:lang w:val="it-IT"/>
        </w:rPr>
      </w:pPr>
      <w:r w:rsidRPr="00C02B66">
        <w:rPr>
          <w:rFonts w:ascii="Times New Roman" w:hAnsi="Times New Roman"/>
          <w:color w:val="000000" w:themeColor="text1"/>
          <w:szCs w:val="28"/>
          <w:lang w:val="it-IT"/>
        </w:rPr>
        <w:t>+ Tích cực tham gia phát hiện, đấu tranh phòng, chống tham nhũng.</w:t>
      </w:r>
    </w:p>
    <w:p w14:paraId="1EAF5A31"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b/>
          <w:i/>
          <w:color w:val="000000" w:themeColor="text1"/>
          <w:szCs w:val="28"/>
          <w:lang w:val="it-IT"/>
        </w:rPr>
        <w:t>- Nội dung bài</w:t>
      </w:r>
    </w:p>
    <w:p w14:paraId="4823B94E"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1. Khái niệm về tham nhũng</w:t>
      </w:r>
    </w:p>
    <w:p w14:paraId="1D88C552"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1.1. Khái niệm và những đặc điểm cơ bản.</w:t>
      </w:r>
    </w:p>
    <w:p w14:paraId="2306A86B" w14:textId="77777777" w:rsidR="00A6051C" w:rsidRPr="00C02B66" w:rsidRDefault="00A6051C" w:rsidP="0012415A">
      <w:pPr>
        <w:spacing w:line="312" w:lineRule="auto"/>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1.2. Các hành vi tham nhũng theo quy định của pháp  luật.</w:t>
      </w:r>
    </w:p>
    <w:p w14:paraId="5177CB3D" w14:textId="77777777" w:rsidR="00A6051C" w:rsidRPr="00C02B66" w:rsidRDefault="00A6051C" w:rsidP="0012415A">
      <w:pPr>
        <w:spacing w:line="312" w:lineRule="auto"/>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2. Nguyên nhân và tác hại của tham nhũng</w:t>
      </w:r>
    </w:p>
    <w:p w14:paraId="7BBCD01A" w14:textId="77777777" w:rsidR="00A6051C" w:rsidRPr="00C02B66" w:rsidRDefault="00A6051C" w:rsidP="0012415A">
      <w:pPr>
        <w:spacing w:line="312" w:lineRule="auto"/>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2.1. Nguyên nhân của tham nhũng</w:t>
      </w:r>
    </w:p>
    <w:p w14:paraId="158879B2" w14:textId="77777777" w:rsidR="00A6051C" w:rsidRPr="00C02B66" w:rsidRDefault="00A6051C" w:rsidP="0012415A">
      <w:pPr>
        <w:spacing w:line="312" w:lineRule="auto"/>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2.2. Tác hại của tham nhũng</w:t>
      </w:r>
    </w:p>
    <w:p w14:paraId="2FB16C12" w14:textId="77777777" w:rsidR="00A6051C" w:rsidRPr="00C02B66" w:rsidRDefault="00A6051C" w:rsidP="0012415A">
      <w:pPr>
        <w:spacing w:line="312" w:lineRule="auto"/>
        <w:rPr>
          <w:rFonts w:ascii="Times New Roman" w:hAnsi="Times New Roman"/>
          <w:color w:val="000000" w:themeColor="text1"/>
          <w:spacing w:val="-10"/>
          <w:szCs w:val="28"/>
          <w:lang w:val="it-IT"/>
        </w:rPr>
      </w:pPr>
      <w:r w:rsidRPr="00C02B66">
        <w:rPr>
          <w:rFonts w:ascii="Times New Roman" w:hAnsi="Times New Roman"/>
          <w:color w:val="000000" w:themeColor="text1"/>
          <w:spacing w:val="-10"/>
          <w:szCs w:val="28"/>
          <w:lang w:val="it-IT"/>
        </w:rPr>
        <w:t>2.3. Ý nghĩa, tầm quan trọng của công tác phòng, chống  tham nhũng.</w:t>
      </w:r>
    </w:p>
    <w:p w14:paraId="448BB02D"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4. Trách nhiệm của công dân trong phòng, chống tham nhũng.</w:t>
      </w:r>
    </w:p>
    <w:p w14:paraId="3DF28CAF"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4.1. Trách nhiệm của công dân tham gia phòng, chống tham nhũng.</w:t>
      </w:r>
    </w:p>
    <w:p w14:paraId="1D0BE35A"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4.2. Trách nhiệm của công dân trong tố cáo hành vi tham nhũng.</w:t>
      </w:r>
    </w:p>
    <w:p w14:paraId="6C1DBC00" w14:textId="77777777" w:rsidR="00A6051C" w:rsidRPr="00C02B66" w:rsidRDefault="00A6051C" w:rsidP="0012415A">
      <w:pPr>
        <w:spacing w:line="312" w:lineRule="auto"/>
        <w:rPr>
          <w:rFonts w:ascii="Times New Roman" w:hAnsi="Times New Roman"/>
          <w:color w:val="000000" w:themeColor="text1"/>
          <w:szCs w:val="28"/>
          <w:lang w:val="it-IT"/>
        </w:rPr>
      </w:pPr>
      <w:r w:rsidRPr="00C02B66">
        <w:rPr>
          <w:rFonts w:ascii="Times New Roman" w:hAnsi="Times New Roman"/>
          <w:color w:val="000000" w:themeColor="text1"/>
          <w:szCs w:val="28"/>
          <w:lang w:val="it-IT"/>
        </w:rPr>
        <w:t>4.3. Tham gia phòng chống tham nhũng thông qua ban thanh tra nhân dân</w:t>
      </w:r>
    </w:p>
    <w:p w14:paraId="4BC230B4" w14:textId="77777777" w:rsidR="00A6051C" w:rsidRPr="00C02B66" w:rsidRDefault="00A6051C" w:rsidP="0012415A">
      <w:pPr>
        <w:spacing w:line="312" w:lineRule="auto"/>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IV. Điều kiện thực hiện môn học</w:t>
      </w:r>
    </w:p>
    <w:p w14:paraId="73D34806"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Phòng học lý thuyết</w:t>
      </w:r>
    </w:p>
    <w:p w14:paraId="0B7EF7D5"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Máy tính, máy chiếu </w:t>
      </w:r>
    </w:p>
    <w:p w14:paraId="20F65E5A"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Học liệu: phim, tranh, ảnh minh họa các tình huống pháp luật, tài liệu phát tay cho người học</w:t>
      </w:r>
    </w:p>
    <w:p w14:paraId="268E7079"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Đề cương, giáo án, bài giảng môn hoc, giáo trình, tài liệu tham khảo</w:t>
      </w:r>
    </w:p>
    <w:p w14:paraId="417D9A4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Câu hỏi, bài tập thực hành</w:t>
      </w:r>
    </w:p>
    <w:p w14:paraId="0A93E10C"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V. Nội dung và phương pháp đánh giá</w:t>
      </w:r>
    </w:p>
    <w:p w14:paraId="662D41A1" w14:textId="77777777" w:rsidR="00A6051C" w:rsidRPr="00C02B66" w:rsidRDefault="00A6051C" w:rsidP="0012415A">
      <w:pPr>
        <w:spacing w:line="312" w:lineRule="auto"/>
        <w:rPr>
          <w:rFonts w:ascii="Times New Roman" w:hAnsi="Times New Roman"/>
          <w:b/>
          <w:i/>
          <w:color w:val="000000" w:themeColor="text1"/>
          <w:szCs w:val="28"/>
        </w:rPr>
      </w:pPr>
      <w:r w:rsidRPr="00C02B66">
        <w:rPr>
          <w:rFonts w:ascii="Times New Roman" w:hAnsi="Times New Roman"/>
          <w:b/>
          <w:i/>
          <w:color w:val="000000" w:themeColor="text1"/>
          <w:szCs w:val="28"/>
        </w:rPr>
        <w:t>1. Nội dung</w:t>
      </w:r>
    </w:p>
    <w:p w14:paraId="713BA722"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i/>
          <w:color w:val="000000" w:themeColor="text1"/>
          <w:szCs w:val="28"/>
        </w:rPr>
        <w:t>- Về kiến thức</w:t>
      </w:r>
      <w:r w:rsidRPr="00C02B66">
        <w:rPr>
          <w:rFonts w:ascii="Times New Roman" w:hAnsi="Times New Roman"/>
          <w:color w:val="000000" w:themeColor="text1"/>
          <w:szCs w:val="28"/>
        </w:rPr>
        <w:t>: Đánh giá thông qua bài kiểm tra trắc nghiệm, tự luận, sinh viên cần đạt các yêu cầu sau:</w:t>
      </w:r>
    </w:p>
    <w:p w14:paraId="1887C7E7"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đầy đủ hệ thống kiến thức cơ bản về nhà nước và pháp luật;</w:t>
      </w:r>
    </w:p>
    <w:p w14:paraId="2C0CA8D5"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 Trình bày đầy đủ kiến thức pháp luật chuyên ngành liên quan trực tiếp đến quyền lợi và nghĩa vụ người lao động.</w:t>
      </w:r>
    </w:p>
    <w:p w14:paraId="7CB5CAE4"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i/>
          <w:color w:val="000000" w:themeColor="text1"/>
          <w:szCs w:val="28"/>
        </w:rPr>
        <w:t>- Về kỹ năng</w:t>
      </w:r>
      <w:r w:rsidRPr="00C02B66">
        <w:rPr>
          <w:rFonts w:ascii="Times New Roman" w:hAnsi="Times New Roman"/>
          <w:color w:val="000000" w:themeColor="text1"/>
          <w:szCs w:val="28"/>
        </w:rPr>
        <w:t>: Đánh giá kỹ năng người học thông qua việc thực hành các bài tập tình huống pháp luật.</w:t>
      </w:r>
    </w:p>
    <w:p w14:paraId="65359306"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Pr="00C02B66">
        <w:rPr>
          <w:rFonts w:ascii="Times New Roman" w:hAnsi="Times New Roman"/>
          <w:i/>
          <w:color w:val="000000" w:themeColor="text1"/>
          <w:szCs w:val="28"/>
        </w:rPr>
        <w:t>Về năng lực tự chủ và trách nhiệm:</w:t>
      </w:r>
      <w:r w:rsidRPr="00C02B66">
        <w:rPr>
          <w:rFonts w:ascii="Times New Roman" w:hAnsi="Times New Roman"/>
          <w:color w:val="000000" w:themeColor="text1"/>
          <w:szCs w:val="28"/>
        </w:rPr>
        <w:t xml:space="preserve"> Đánh giá trong quá trình học tập cần đạt các yêu cầu sau:</w:t>
      </w:r>
    </w:p>
    <w:p w14:paraId="5356334E"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Chuẩn bị đầy đủ tài liệu học tập;</w:t>
      </w:r>
    </w:p>
    <w:p w14:paraId="2CFB2748"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Tham gia đầy đủ thời lượng môn học;</w:t>
      </w:r>
    </w:p>
    <w:p w14:paraId="3A1EB6DE"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Chuyên cần, say mê học tập.</w:t>
      </w:r>
    </w:p>
    <w:p w14:paraId="475A47F4" w14:textId="77777777" w:rsidR="00A6051C" w:rsidRPr="00C02B66" w:rsidRDefault="00A6051C" w:rsidP="0012415A">
      <w:pPr>
        <w:spacing w:line="312" w:lineRule="auto"/>
        <w:rPr>
          <w:rFonts w:ascii="Times New Roman" w:hAnsi="Times New Roman"/>
          <w:b/>
          <w:i/>
          <w:color w:val="000000" w:themeColor="text1"/>
          <w:szCs w:val="28"/>
        </w:rPr>
      </w:pPr>
      <w:r w:rsidRPr="00C02B66">
        <w:rPr>
          <w:rFonts w:ascii="Times New Roman" w:hAnsi="Times New Roman"/>
          <w:b/>
          <w:i/>
          <w:color w:val="000000" w:themeColor="text1"/>
          <w:szCs w:val="28"/>
        </w:rPr>
        <w:t>2. Phương pháp</w:t>
      </w:r>
    </w:p>
    <w:p w14:paraId="6D87254B"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Đánh giá trong quá trình học: </w:t>
      </w:r>
    </w:p>
    <w:p w14:paraId="74AE9D4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Kiểm tra viết (Tự luận, trắc nghiệm và bài tập tình huống pháp luật);</w:t>
      </w:r>
    </w:p>
    <w:p w14:paraId="69D5013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Thảo luận nhóm</w:t>
      </w:r>
    </w:p>
    <w:p w14:paraId="2B9C730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Đánh giá cuối môn học: Kiểm tra theo hình thức: Vấn đáp hoặc viết (Tự luận, trắc nghiệm và bài tập tình huống pháp luật).</w:t>
      </w:r>
    </w:p>
    <w:p w14:paraId="2BF57111"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VI. Hướng dẫn thực hiện môn học</w:t>
      </w:r>
    </w:p>
    <w:p w14:paraId="01FF626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b/>
          <w:i/>
          <w:color w:val="000000" w:themeColor="text1"/>
          <w:szCs w:val="28"/>
        </w:rPr>
        <w:t>1. Phạm vi áp dụng chương trình</w:t>
      </w:r>
      <w:r w:rsidRPr="00C02B66">
        <w:rPr>
          <w:rFonts w:ascii="Times New Roman" w:hAnsi="Times New Roman"/>
          <w:color w:val="000000" w:themeColor="text1"/>
          <w:szCs w:val="28"/>
        </w:rPr>
        <w:t>: Chương trình môn học được sử dụng để giảng dạy cho trình độ Cao đẳng nghề. Tổng thời gian thực hiện môn học là 30 giờ, giáo viên giảng các giờ lý thuyết kết hợp với các bài tập thực hành đan xen.</w:t>
      </w:r>
    </w:p>
    <w:p w14:paraId="3D6E0ED6" w14:textId="77777777" w:rsidR="00A6051C" w:rsidRPr="00C02B66" w:rsidRDefault="00A6051C" w:rsidP="0012415A">
      <w:pPr>
        <w:spacing w:line="312" w:lineRule="auto"/>
        <w:jc w:val="both"/>
        <w:rPr>
          <w:rFonts w:ascii="Times New Roman" w:hAnsi="Times New Roman"/>
          <w:b/>
          <w:i/>
          <w:color w:val="000000" w:themeColor="text1"/>
          <w:szCs w:val="28"/>
        </w:rPr>
      </w:pPr>
      <w:r w:rsidRPr="00C02B66">
        <w:rPr>
          <w:rFonts w:ascii="Times New Roman" w:hAnsi="Times New Roman"/>
          <w:b/>
          <w:i/>
          <w:color w:val="000000" w:themeColor="text1"/>
          <w:szCs w:val="28"/>
        </w:rPr>
        <w:t>2. Hướng dẫn một số điểm chính về phương pháp giảng dạy môn học:</w:t>
      </w:r>
    </w:p>
    <w:p w14:paraId="423BFB4A"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Đây là môn học gắn liền với thực tế đời sống nên giáo viên cần áp dụng các phương pháp dạy học tích cực nhằm gây được hứng thú cho sinh viên, làm cho sinh viên chủ động, tích cực tiếp thu kiến thức nhằm đạt được mục tiêu môn học.</w:t>
      </w:r>
    </w:p>
    <w:p w14:paraId="122424AC"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Phần thảo luận, luyện tập tình huống pháp luật nhằm mục đích củng cố , ghi nhớ, khắc sâu kiến thức đã học.</w:t>
      </w:r>
    </w:p>
    <w:p w14:paraId="0F9F8559" w14:textId="77777777" w:rsidR="00A6051C" w:rsidRPr="00C02B66" w:rsidRDefault="00A6051C" w:rsidP="0012415A">
      <w:pPr>
        <w:spacing w:line="312" w:lineRule="auto"/>
        <w:rPr>
          <w:rFonts w:ascii="Times New Roman" w:hAnsi="Times New Roman"/>
          <w:b/>
          <w:i/>
          <w:color w:val="000000" w:themeColor="text1"/>
          <w:szCs w:val="28"/>
        </w:rPr>
      </w:pPr>
      <w:r w:rsidRPr="00C02B66">
        <w:rPr>
          <w:rFonts w:ascii="Times New Roman" w:hAnsi="Times New Roman"/>
          <w:b/>
          <w:i/>
          <w:color w:val="000000" w:themeColor="text1"/>
          <w:szCs w:val="28"/>
        </w:rPr>
        <w:t>3. Những trọng tâm chương trình cần chú ý:</w:t>
      </w:r>
    </w:p>
    <w:p w14:paraId="75CB56E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Luật Hiến pháp </w:t>
      </w:r>
    </w:p>
    <w:p w14:paraId="14D20F99" w14:textId="77777777" w:rsidR="00A6051C" w:rsidRPr="00C02B66" w:rsidRDefault="00A6051C" w:rsidP="0012415A">
      <w:pPr>
        <w:spacing w:line="312" w:lineRule="auto"/>
        <w:rPr>
          <w:rFonts w:ascii="Times New Roman" w:hAnsi="Times New Roman"/>
          <w:b/>
          <w:i/>
          <w:color w:val="000000" w:themeColor="text1"/>
          <w:szCs w:val="28"/>
        </w:rPr>
      </w:pPr>
      <w:r w:rsidRPr="00C02B66">
        <w:rPr>
          <w:rFonts w:ascii="Times New Roman" w:hAnsi="Times New Roman"/>
          <w:b/>
          <w:i/>
          <w:color w:val="000000" w:themeColor="text1"/>
          <w:szCs w:val="28"/>
        </w:rPr>
        <w:t>4. Tài liệu tham khảo</w:t>
      </w:r>
    </w:p>
    <w:p w14:paraId="59AD2A3C"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Hiến pháp 2013;</w:t>
      </w:r>
    </w:p>
    <w:p w14:paraId="633A2ED7"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Bộ Luật Lao động 2013;</w:t>
      </w:r>
    </w:p>
    <w:p w14:paraId="4A23CF4A"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Giáo trình Lý luận Nhà nước và pháp luật – Đại học Luật Hà nội, NXB Tư pháp;</w:t>
      </w:r>
    </w:p>
    <w:p w14:paraId="5AD413E9"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Luật Hành chính 2012;</w:t>
      </w:r>
    </w:p>
    <w:p w14:paraId="150CBD2B"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Luật Hôn nhân gia đình 2014;</w:t>
      </w:r>
    </w:p>
    <w:p w14:paraId="24C1E73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Bộ Luật Lao động 2013;</w:t>
      </w:r>
    </w:p>
    <w:p w14:paraId="3DCF5B6E"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Luật phòng, chống tham nhũng 2005 (sửa đổi, bổ sung 2012);</w:t>
      </w:r>
    </w:p>
    <w:p w14:paraId="56F364E0"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 Bộ Luật Tố tụng dân sự 2015</w:t>
      </w:r>
    </w:p>
    <w:p w14:paraId="5271BE04"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Bộ Luật Tố tụng Hình sự </w:t>
      </w:r>
    </w:p>
    <w:p w14:paraId="709374B8"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Luật Doanh nghiệp 2014...</w:t>
      </w:r>
    </w:p>
    <w:p w14:paraId="63F1ABCE" w14:textId="77777777" w:rsidR="00A6051C" w:rsidRPr="00C02B66" w:rsidRDefault="00A6051C" w:rsidP="0012415A">
      <w:pPr>
        <w:spacing w:line="312" w:lineRule="auto"/>
        <w:jc w:val="both"/>
        <w:rPr>
          <w:rFonts w:ascii="Times New Roman" w:hAnsi="Times New Roman"/>
          <w:b/>
          <w:i/>
          <w:color w:val="000000" w:themeColor="text1"/>
          <w:szCs w:val="28"/>
          <w:lang w:val="it-IT"/>
        </w:rPr>
      </w:pPr>
      <w:r w:rsidRPr="00C02B66">
        <w:rPr>
          <w:rFonts w:ascii="Times New Roman" w:hAnsi="Times New Roman"/>
          <w:b/>
          <w:i/>
          <w:color w:val="000000" w:themeColor="text1"/>
          <w:szCs w:val="28"/>
          <w:lang w:val="it-IT"/>
        </w:rPr>
        <w:t>5. Nhiệm vụ của sinh viên:</w:t>
      </w:r>
    </w:p>
    <w:p w14:paraId="4958EC8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Chuẩn bị đầy đủ tài liệu, đồ dùng học tập;</w:t>
      </w:r>
    </w:p>
    <w:p w14:paraId="7375F590"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Sinh viên phải nghiên cứu tài liệu theo yêu cầu của giáo viên;</w:t>
      </w:r>
    </w:p>
    <w:p w14:paraId="0F5A9A50"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Tích cực nghiên cứu, tự học, làm bài tập về nhà. Trước mỗi tiết bài tập, sinh viên phải hoàn thành các bài tập ở nhà theo yêu cầu của giáo viên;</w:t>
      </w:r>
    </w:p>
    <w:p w14:paraId="776FBE62" w14:textId="4E653E62"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Tích cực tham gia xây dựng bài trên lớp.</w:t>
      </w:r>
    </w:p>
    <w:p w14:paraId="0DC5BBB2" w14:textId="77777777" w:rsidR="0012415A" w:rsidRPr="00C02B66" w:rsidRDefault="0012415A">
      <w:pPr>
        <w:spacing w:after="160" w:line="259" w:lineRule="auto"/>
        <w:rPr>
          <w:rFonts w:ascii="Times New Roman" w:hAnsi="Times New Roman"/>
          <w:b/>
          <w:bCs/>
          <w:color w:val="000000" w:themeColor="text1"/>
          <w:szCs w:val="28"/>
          <w:lang w:val="fr-FR" w:eastAsia="ko-KR"/>
        </w:rPr>
      </w:pPr>
      <w:r w:rsidRPr="00C02B66">
        <w:rPr>
          <w:rFonts w:ascii="Times New Roman" w:hAnsi="Times New Roman"/>
          <w:b/>
          <w:bCs/>
          <w:color w:val="000000" w:themeColor="text1"/>
          <w:szCs w:val="28"/>
          <w:lang w:val="fr-FR" w:eastAsia="ko-KR"/>
        </w:rPr>
        <w:br w:type="page"/>
      </w:r>
    </w:p>
    <w:p w14:paraId="14E7BE0D" w14:textId="5F16EE6D" w:rsidR="00A6051C" w:rsidRPr="00C02B66" w:rsidRDefault="00A6051C" w:rsidP="0012415A">
      <w:pPr>
        <w:tabs>
          <w:tab w:val="num" w:pos="1080"/>
        </w:tabs>
        <w:spacing w:line="312" w:lineRule="auto"/>
        <w:jc w:val="center"/>
        <w:rPr>
          <w:rFonts w:ascii="Times New Roman" w:hAnsi="Times New Roman"/>
          <w:b/>
          <w:bCs/>
          <w:color w:val="000000" w:themeColor="text1"/>
          <w:szCs w:val="28"/>
          <w:lang w:val="fr-FR" w:eastAsia="ko-KR"/>
        </w:rPr>
      </w:pPr>
      <w:r w:rsidRPr="00C02B66">
        <w:rPr>
          <w:rFonts w:ascii="Times New Roman" w:hAnsi="Times New Roman"/>
          <w:b/>
          <w:bCs/>
          <w:color w:val="000000" w:themeColor="text1"/>
          <w:szCs w:val="28"/>
          <w:lang w:val="fr-FR" w:eastAsia="ko-KR"/>
        </w:rPr>
        <w:lastRenderedPageBreak/>
        <w:t xml:space="preserve">CHƯƠNG TRÌNH MÔN HỌC </w:t>
      </w:r>
    </w:p>
    <w:p w14:paraId="1972A35C" w14:textId="77777777" w:rsidR="00A6051C" w:rsidRPr="00C02B66" w:rsidRDefault="00A6051C" w:rsidP="0012415A">
      <w:pPr>
        <w:tabs>
          <w:tab w:val="num" w:pos="1080"/>
        </w:tabs>
        <w:spacing w:line="312" w:lineRule="auto"/>
        <w:rPr>
          <w:rFonts w:ascii="Times New Roman" w:hAnsi="Times New Roman"/>
          <w:b/>
          <w:bCs/>
          <w:color w:val="000000" w:themeColor="text1"/>
          <w:szCs w:val="28"/>
          <w:lang w:val="fr-FR" w:eastAsia="ko-KR"/>
        </w:rPr>
      </w:pPr>
      <w:r w:rsidRPr="00C02B66">
        <w:rPr>
          <w:rFonts w:ascii="Times New Roman" w:hAnsi="Times New Roman"/>
          <w:b/>
          <w:bCs/>
          <w:color w:val="000000" w:themeColor="text1"/>
          <w:szCs w:val="28"/>
          <w:lang w:val="fr-FR" w:eastAsia="ko-KR"/>
        </w:rPr>
        <w:t>Tên môn học : GIÁO DỤC THỂ CHẤT</w:t>
      </w:r>
    </w:p>
    <w:p w14:paraId="5DF1C175" w14:textId="77777777" w:rsidR="00A6051C" w:rsidRPr="00C02B66" w:rsidRDefault="00A6051C" w:rsidP="0012415A">
      <w:pPr>
        <w:spacing w:line="312" w:lineRule="auto"/>
        <w:jc w:val="both"/>
        <w:rPr>
          <w:rFonts w:ascii="Times New Roman" w:hAnsi="Times New Roman"/>
          <w:b/>
          <w:color w:val="000000" w:themeColor="text1"/>
          <w:szCs w:val="28"/>
          <w:lang w:val="fr-FR" w:eastAsia="ko-KR"/>
        </w:rPr>
      </w:pPr>
      <w:r w:rsidRPr="00C02B66">
        <w:rPr>
          <w:rFonts w:ascii="Times New Roman" w:hAnsi="Times New Roman"/>
          <w:b/>
          <w:color w:val="000000" w:themeColor="text1"/>
          <w:szCs w:val="28"/>
          <w:lang w:val="fr-FR" w:eastAsia="ko-KR"/>
        </w:rPr>
        <w:t>Mã môn học: MH 03</w:t>
      </w:r>
    </w:p>
    <w:p w14:paraId="1E9798D2" w14:textId="77777777" w:rsidR="00A6051C" w:rsidRPr="00C02B66" w:rsidRDefault="00A6051C" w:rsidP="0012415A">
      <w:pPr>
        <w:tabs>
          <w:tab w:val="num" w:pos="1080"/>
        </w:tabs>
        <w:spacing w:line="312" w:lineRule="auto"/>
        <w:jc w:val="both"/>
        <w:rPr>
          <w:rFonts w:ascii="Times New Roman" w:hAnsi="Times New Roman"/>
          <w:color w:val="000000" w:themeColor="text1"/>
          <w:szCs w:val="28"/>
          <w:lang w:val="fr-FR" w:eastAsia="ko-KR"/>
        </w:rPr>
      </w:pPr>
      <w:r w:rsidRPr="00C02B66">
        <w:rPr>
          <w:rFonts w:ascii="Times New Roman" w:hAnsi="Times New Roman"/>
          <w:b/>
          <w:color w:val="000000" w:themeColor="text1"/>
          <w:szCs w:val="28"/>
          <w:lang w:val="fr-FR" w:eastAsia="ko-KR"/>
        </w:rPr>
        <w:t>Thời gian thực hiện môn học: 60 giờ.</w:t>
      </w:r>
      <w:r w:rsidRPr="00C02B66">
        <w:rPr>
          <w:rFonts w:ascii="Times New Roman" w:hAnsi="Times New Roman"/>
          <w:color w:val="000000" w:themeColor="text1"/>
          <w:szCs w:val="28"/>
          <w:lang w:val="fr-FR" w:eastAsia="ko-KR"/>
        </w:rPr>
        <w:tab/>
        <w:t xml:space="preserve">       </w:t>
      </w:r>
    </w:p>
    <w:p w14:paraId="38CE78AC" w14:textId="77777777" w:rsidR="00A6051C" w:rsidRPr="00C02B66" w:rsidRDefault="00A6051C" w:rsidP="0012415A">
      <w:pPr>
        <w:tabs>
          <w:tab w:val="num" w:pos="1080"/>
        </w:tabs>
        <w:spacing w:line="312" w:lineRule="auto"/>
        <w:jc w:val="both"/>
        <w:rPr>
          <w:rFonts w:ascii="Times New Roman" w:hAnsi="Times New Roman"/>
          <w:color w:val="000000" w:themeColor="text1"/>
          <w:szCs w:val="28"/>
          <w:lang w:val="fr-FR" w:eastAsia="ko-KR"/>
        </w:rPr>
      </w:pPr>
      <w:r w:rsidRPr="00C02B66">
        <w:rPr>
          <w:rFonts w:ascii="Times New Roman" w:hAnsi="Times New Roman"/>
          <w:color w:val="000000" w:themeColor="text1"/>
          <w:szCs w:val="28"/>
          <w:lang w:val="fr-FR" w:eastAsia="ko-KR"/>
        </w:rPr>
        <w:t xml:space="preserve">          (Lý thuyết: 4 giờ; Thực hành: 52 giờ; Kiểm tra : 4 giờ)</w:t>
      </w:r>
    </w:p>
    <w:p w14:paraId="63F823CB" w14:textId="77777777" w:rsidR="00A6051C" w:rsidRPr="00C02B66" w:rsidRDefault="00A6051C" w:rsidP="0012415A">
      <w:pPr>
        <w:shd w:val="clear" w:color="auto" w:fill="FFFFFF"/>
        <w:spacing w:line="312" w:lineRule="auto"/>
        <w:rPr>
          <w:rFonts w:ascii="Times New Roman" w:hAnsi="Times New Roman"/>
          <w:color w:val="000000" w:themeColor="text1"/>
          <w:szCs w:val="28"/>
          <w:lang w:val="fr-FR"/>
        </w:rPr>
      </w:pPr>
      <w:r w:rsidRPr="00C02B66">
        <w:rPr>
          <w:rFonts w:ascii="Times New Roman" w:hAnsi="Times New Roman"/>
          <w:b/>
          <w:bCs/>
          <w:color w:val="000000" w:themeColor="text1"/>
          <w:szCs w:val="28"/>
          <w:lang w:val="fr-FR"/>
        </w:rPr>
        <w:t>I. VỊ TRÍ, TÍNH CHẤT CỦA MÔN HỌC</w:t>
      </w:r>
    </w:p>
    <w:p w14:paraId="4181FD4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 Giáo dục thể chất là môn học bắt buộc trong chương trình dạy nghề trình độ cao đẳng.</w:t>
      </w:r>
    </w:p>
    <w:p w14:paraId="32DDB70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 Giáo dục thể chất là một trong những nội dung quan trọng của đào tạo nghề nhằm thực hiện mục tiêu giáo dục toàn diện người lao động.</w:t>
      </w:r>
    </w:p>
    <w:p w14:paraId="7EC255A9" w14:textId="77777777" w:rsidR="00A6051C" w:rsidRPr="00C02B66" w:rsidRDefault="00A6051C" w:rsidP="0012415A">
      <w:pPr>
        <w:shd w:val="clear" w:color="auto" w:fill="FFFFFF"/>
        <w:spacing w:line="312" w:lineRule="auto"/>
        <w:rPr>
          <w:rFonts w:ascii="Times New Roman" w:hAnsi="Times New Roman"/>
          <w:color w:val="000000" w:themeColor="text1"/>
          <w:szCs w:val="28"/>
          <w:lang w:val="fr-FR"/>
        </w:rPr>
      </w:pPr>
      <w:r w:rsidRPr="00C02B66">
        <w:rPr>
          <w:rFonts w:ascii="Times New Roman" w:hAnsi="Times New Roman"/>
          <w:b/>
          <w:bCs/>
          <w:color w:val="000000" w:themeColor="text1"/>
          <w:szCs w:val="28"/>
          <w:lang w:val="fr-FR"/>
        </w:rPr>
        <w:t>II. MỤC TIÊU MÔN HỌC</w:t>
      </w:r>
    </w:p>
    <w:p w14:paraId="005D2C5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Trang bị cho người học nghề một số kiến thức, kỹ năng thể dục thể thao cần thiết và phương pháp tập luyện nhằm bảo vệ và tăng cường sức khỏe, nâng cao thể lực chung và thể lực chuyên môn nghề nghiệp để học tập và tham gia lao động, sản xuất.</w:t>
      </w:r>
    </w:p>
    <w:p w14:paraId="117B718F"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Giáo dục cho người học nhân cách, phẩm chất, ý chí, tính tập thể, tinh thần vượt khó khăn.</w:t>
      </w:r>
    </w:p>
    <w:p w14:paraId="47C02DE7"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Người học nghề sau khi học môn Giáo dục thể chất phải đạt được những yêu cầu sau:</w:t>
      </w:r>
    </w:p>
    <w:p w14:paraId="32ADCC8B" w14:textId="77777777" w:rsidR="00A6051C" w:rsidRPr="00C02B66" w:rsidRDefault="00A6051C" w:rsidP="0012415A">
      <w:pPr>
        <w:shd w:val="clear" w:color="auto" w:fill="FFFFFF"/>
        <w:spacing w:line="312" w:lineRule="auto"/>
        <w:rPr>
          <w:rFonts w:ascii="Times New Roman" w:hAnsi="Times New Roman"/>
          <w:color w:val="000000" w:themeColor="text1"/>
          <w:szCs w:val="28"/>
          <w:lang w:val="fr-FR"/>
        </w:rPr>
      </w:pPr>
      <w:r w:rsidRPr="00C02B66">
        <w:rPr>
          <w:rFonts w:ascii="Times New Roman" w:hAnsi="Times New Roman"/>
          <w:color w:val="000000" w:themeColor="text1"/>
          <w:szCs w:val="28"/>
          <w:lang w:val="fr-FR"/>
        </w:rPr>
        <w:t>1. Kiến thức:</w:t>
      </w:r>
    </w:p>
    <w:p w14:paraId="508CC37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 Hiểu rõ vị trí, ý nghĩa, tác dụng của Giáo dục thể chất đối với con người nói chung, đối với người học nghề và người lao động nói riêng.</w:t>
      </w:r>
    </w:p>
    <w:p w14:paraId="4332A2D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 Nắm vững được một số kiến thức cơ bản và phương pháp tập luyện của các số môn thể dục thể thao được quy định trong chương trình, trên cơ sở đó tự rèn luyện sức khỏe trong quá trình học tập, lao động sản xuất.</w:t>
      </w:r>
    </w:p>
    <w:p w14:paraId="089CDA76"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2. Kỹ năng:</w:t>
      </w:r>
    </w:p>
    <w:p w14:paraId="04758CA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 Thực hành được những kỹ thuật cơ bản của một số môn thể dục thể thao quy định trong chương trình.</w:t>
      </w:r>
    </w:p>
    <w:p w14:paraId="2CA0B2F6" w14:textId="4E947D70" w:rsidR="00A6051C" w:rsidRPr="00C02B66" w:rsidRDefault="00E65438"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 xml:space="preserve"> </w:t>
      </w:r>
      <w:r w:rsidR="00A6051C" w:rsidRPr="00C02B66">
        <w:rPr>
          <w:rFonts w:ascii="Times New Roman" w:hAnsi="Times New Roman"/>
          <w:color w:val="000000" w:themeColor="text1"/>
          <w:szCs w:val="28"/>
          <w:lang w:val="fr-FR"/>
        </w:rPr>
        <w:t>- Vận dụng kiến thức, kỹ năng đã học để tự tập luyện nhằm tăng cường bảo vệ sức khỏe, phát triển tố chất thể lực chung và thể lực chuyên môn nghề nghiệp.</w:t>
      </w:r>
    </w:p>
    <w:p w14:paraId="2BFE633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3. Thái độ: Có thói quen vận động, tập luyện thể dục thể thao, rèn luyện sức khỏe thường xuyên.</w:t>
      </w:r>
    </w:p>
    <w:p w14:paraId="59319C6F" w14:textId="77777777" w:rsidR="00A6051C" w:rsidRPr="00C02B66" w:rsidRDefault="00A6051C" w:rsidP="0012415A">
      <w:pPr>
        <w:shd w:val="clear" w:color="auto" w:fill="FFFFFF"/>
        <w:spacing w:line="312" w:lineRule="auto"/>
        <w:rPr>
          <w:rFonts w:ascii="Times New Roman" w:hAnsi="Times New Roman"/>
          <w:b/>
          <w:bCs/>
          <w:color w:val="000000" w:themeColor="text1"/>
          <w:szCs w:val="28"/>
          <w:lang w:val="fr-FR"/>
        </w:rPr>
      </w:pPr>
      <w:r w:rsidRPr="00C02B66">
        <w:rPr>
          <w:rFonts w:ascii="Times New Roman" w:hAnsi="Times New Roman"/>
          <w:b/>
          <w:bCs/>
          <w:color w:val="000000" w:themeColor="text1"/>
          <w:szCs w:val="28"/>
          <w:lang w:val="fr-FR"/>
        </w:rPr>
        <w:t>III. NỘI DUNG MÔN HỌC</w:t>
      </w:r>
    </w:p>
    <w:p w14:paraId="5F4B2B89" w14:textId="77777777" w:rsidR="00A6051C" w:rsidRPr="00C02B66" w:rsidRDefault="00A6051C" w:rsidP="0012415A">
      <w:pPr>
        <w:shd w:val="clear" w:color="auto" w:fill="FFFFFF"/>
        <w:spacing w:line="312" w:lineRule="auto"/>
        <w:rPr>
          <w:rFonts w:ascii="Times New Roman" w:hAnsi="Times New Roman"/>
          <w:color w:val="000000" w:themeColor="text1"/>
          <w:szCs w:val="28"/>
          <w:lang w:val="fr-FR"/>
        </w:rPr>
      </w:pPr>
      <w:r w:rsidRPr="00C02B66">
        <w:rPr>
          <w:rFonts w:ascii="Times New Roman" w:hAnsi="Times New Roman"/>
          <w:b/>
          <w:bCs/>
          <w:color w:val="000000" w:themeColor="text1"/>
          <w:szCs w:val="28"/>
          <w:lang w:val="fr-FR"/>
        </w:rPr>
        <w:t>1. Nội dung tổng quát và phân bổ thời gian</w:t>
      </w:r>
    </w:p>
    <w:tbl>
      <w:tblPr>
        <w:tblW w:w="913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59"/>
        <w:gridCol w:w="3542"/>
        <w:gridCol w:w="1140"/>
        <w:gridCol w:w="1223"/>
        <w:gridCol w:w="978"/>
        <w:gridCol w:w="1389"/>
      </w:tblGrid>
      <w:tr w:rsidR="00C02B66" w:rsidRPr="00C02B66" w14:paraId="5E5EDA97" w14:textId="77777777" w:rsidTr="00A6051C">
        <w:trPr>
          <w:tblCellSpacing w:w="0" w:type="dxa"/>
        </w:trPr>
        <w:tc>
          <w:tcPr>
            <w:tcW w:w="859" w:type="dxa"/>
            <w:vMerge w:val="restart"/>
            <w:shd w:val="clear" w:color="auto" w:fill="FFFFFF"/>
            <w:tcMar>
              <w:top w:w="0" w:type="dxa"/>
              <w:left w:w="108" w:type="dxa"/>
              <w:bottom w:w="0" w:type="dxa"/>
              <w:right w:w="108" w:type="dxa"/>
            </w:tcMar>
            <w:vAlign w:val="center"/>
          </w:tcPr>
          <w:p w14:paraId="61D1FF1C"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lastRenderedPageBreak/>
              <w:t>Phần</w:t>
            </w:r>
          </w:p>
        </w:tc>
        <w:tc>
          <w:tcPr>
            <w:tcW w:w="3542" w:type="dxa"/>
            <w:vMerge w:val="restart"/>
            <w:shd w:val="clear" w:color="auto" w:fill="FFFFFF"/>
            <w:tcMar>
              <w:top w:w="0" w:type="dxa"/>
              <w:left w:w="108" w:type="dxa"/>
              <w:bottom w:w="0" w:type="dxa"/>
              <w:right w:w="108" w:type="dxa"/>
            </w:tcMar>
            <w:vAlign w:val="center"/>
          </w:tcPr>
          <w:p w14:paraId="5034B4EE"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Nội dung</w:t>
            </w:r>
          </w:p>
        </w:tc>
        <w:tc>
          <w:tcPr>
            <w:tcW w:w="4730" w:type="dxa"/>
            <w:gridSpan w:val="4"/>
            <w:shd w:val="clear" w:color="auto" w:fill="FFFFFF"/>
            <w:tcMar>
              <w:top w:w="0" w:type="dxa"/>
              <w:left w:w="108" w:type="dxa"/>
              <w:bottom w:w="0" w:type="dxa"/>
              <w:right w:w="108" w:type="dxa"/>
            </w:tcMar>
            <w:vAlign w:val="center"/>
          </w:tcPr>
          <w:p w14:paraId="110DED8C"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 ( giờ)</w:t>
            </w:r>
          </w:p>
        </w:tc>
      </w:tr>
      <w:tr w:rsidR="00C02B66" w:rsidRPr="00C02B66" w14:paraId="6EA955DE" w14:textId="77777777" w:rsidTr="00A6051C">
        <w:trPr>
          <w:tblCellSpacing w:w="0" w:type="dxa"/>
        </w:trPr>
        <w:tc>
          <w:tcPr>
            <w:tcW w:w="859" w:type="dxa"/>
            <w:vMerge/>
            <w:shd w:val="clear" w:color="auto" w:fill="FFFFFF"/>
            <w:tcMar>
              <w:top w:w="0" w:type="dxa"/>
              <w:left w:w="108" w:type="dxa"/>
              <w:bottom w:w="0" w:type="dxa"/>
              <w:right w:w="108" w:type="dxa"/>
            </w:tcMar>
            <w:vAlign w:val="center"/>
          </w:tcPr>
          <w:p w14:paraId="77F4BEAD" w14:textId="77777777" w:rsidR="00A6051C" w:rsidRPr="00C02B66" w:rsidRDefault="00A6051C" w:rsidP="0012415A">
            <w:pPr>
              <w:spacing w:line="312" w:lineRule="auto"/>
              <w:jc w:val="center"/>
              <w:rPr>
                <w:rFonts w:ascii="Times New Roman" w:hAnsi="Times New Roman"/>
                <w:b/>
                <w:color w:val="000000" w:themeColor="text1"/>
                <w:szCs w:val="28"/>
              </w:rPr>
            </w:pPr>
          </w:p>
        </w:tc>
        <w:tc>
          <w:tcPr>
            <w:tcW w:w="3542" w:type="dxa"/>
            <w:vMerge/>
            <w:shd w:val="clear" w:color="auto" w:fill="FFFFFF"/>
            <w:tcMar>
              <w:top w:w="0" w:type="dxa"/>
              <w:left w:w="108" w:type="dxa"/>
              <w:bottom w:w="0" w:type="dxa"/>
              <w:right w:w="108" w:type="dxa"/>
            </w:tcMar>
            <w:vAlign w:val="center"/>
          </w:tcPr>
          <w:p w14:paraId="0343DB4D" w14:textId="77777777" w:rsidR="00A6051C" w:rsidRPr="00C02B66" w:rsidRDefault="00A6051C" w:rsidP="0012415A">
            <w:pPr>
              <w:spacing w:line="312" w:lineRule="auto"/>
              <w:jc w:val="center"/>
              <w:rPr>
                <w:rFonts w:ascii="Times New Roman" w:hAnsi="Times New Roman"/>
                <w:b/>
                <w:color w:val="000000" w:themeColor="text1"/>
                <w:szCs w:val="28"/>
              </w:rPr>
            </w:pPr>
          </w:p>
        </w:tc>
        <w:tc>
          <w:tcPr>
            <w:tcW w:w="1140" w:type="dxa"/>
            <w:shd w:val="clear" w:color="auto" w:fill="FFFFFF"/>
            <w:tcMar>
              <w:top w:w="0" w:type="dxa"/>
              <w:left w:w="108" w:type="dxa"/>
              <w:bottom w:w="0" w:type="dxa"/>
              <w:right w:w="108" w:type="dxa"/>
            </w:tcMar>
            <w:vAlign w:val="center"/>
          </w:tcPr>
          <w:p w14:paraId="5D40D48A"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 xml:space="preserve">Lý thuyết </w:t>
            </w:r>
          </w:p>
        </w:tc>
        <w:tc>
          <w:tcPr>
            <w:tcW w:w="1223" w:type="dxa"/>
            <w:shd w:val="clear" w:color="auto" w:fill="FFFFFF"/>
            <w:tcMar>
              <w:top w:w="0" w:type="dxa"/>
              <w:left w:w="108" w:type="dxa"/>
              <w:bottom w:w="0" w:type="dxa"/>
              <w:right w:w="108" w:type="dxa"/>
            </w:tcMar>
            <w:vAlign w:val="center"/>
          </w:tcPr>
          <w:p w14:paraId="1B269B7D"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 xml:space="preserve">Thực hành </w:t>
            </w:r>
          </w:p>
        </w:tc>
        <w:tc>
          <w:tcPr>
            <w:tcW w:w="978" w:type="dxa"/>
            <w:shd w:val="clear" w:color="auto" w:fill="FFFFFF"/>
            <w:tcMar>
              <w:top w:w="0" w:type="dxa"/>
              <w:left w:w="108" w:type="dxa"/>
              <w:bottom w:w="0" w:type="dxa"/>
              <w:right w:w="108" w:type="dxa"/>
            </w:tcMar>
            <w:vAlign w:val="center"/>
          </w:tcPr>
          <w:p w14:paraId="3327BD5D"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 xml:space="preserve">Kiểm tra </w:t>
            </w:r>
          </w:p>
        </w:tc>
        <w:tc>
          <w:tcPr>
            <w:tcW w:w="1389" w:type="dxa"/>
            <w:shd w:val="clear" w:color="auto" w:fill="FFFFFF"/>
            <w:tcMar>
              <w:top w:w="0" w:type="dxa"/>
              <w:left w:w="108" w:type="dxa"/>
              <w:bottom w:w="0" w:type="dxa"/>
              <w:right w:w="108" w:type="dxa"/>
            </w:tcMar>
            <w:vAlign w:val="center"/>
          </w:tcPr>
          <w:p w14:paraId="1698600B"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 xml:space="preserve">Tổng số </w:t>
            </w:r>
          </w:p>
        </w:tc>
      </w:tr>
      <w:tr w:rsidR="00C02B66" w:rsidRPr="00C02B66" w14:paraId="334A5777" w14:textId="77777777" w:rsidTr="00A6051C">
        <w:trPr>
          <w:tblCellSpacing w:w="0" w:type="dxa"/>
        </w:trPr>
        <w:tc>
          <w:tcPr>
            <w:tcW w:w="859" w:type="dxa"/>
            <w:shd w:val="clear" w:color="auto" w:fill="FFFFFF"/>
            <w:tcMar>
              <w:top w:w="0" w:type="dxa"/>
              <w:left w:w="108" w:type="dxa"/>
              <w:bottom w:w="0" w:type="dxa"/>
              <w:right w:w="108" w:type="dxa"/>
            </w:tcMar>
          </w:tcPr>
          <w:p w14:paraId="7150179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I</w:t>
            </w:r>
          </w:p>
        </w:tc>
        <w:tc>
          <w:tcPr>
            <w:tcW w:w="3542" w:type="dxa"/>
            <w:shd w:val="clear" w:color="auto" w:fill="FFFFFF"/>
            <w:tcMar>
              <w:top w:w="0" w:type="dxa"/>
              <w:left w:w="108" w:type="dxa"/>
              <w:bottom w:w="0" w:type="dxa"/>
              <w:right w:w="108" w:type="dxa"/>
            </w:tcMar>
          </w:tcPr>
          <w:p w14:paraId="28A6C684"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Giáo dục thể chất chung</w:t>
            </w:r>
          </w:p>
        </w:tc>
        <w:tc>
          <w:tcPr>
            <w:tcW w:w="1140" w:type="dxa"/>
            <w:shd w:val="clear" w:color="auto" w:fill="FFFFFF"/>
            <w:tcMar>
              <w:top w:w="0" w:type="dxa"/>
              <w:left w:w="108" w:type="dxa"/>
              <w:bottom w:w="0" w:type="dxa"/>
              <w:right w:w="108" w:type="dxa"/>
            </w:tcMar>
            <w:vAlign w:val="center"/>
          </w:tcPr>
          <w:p w14:paraId="211A7FC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223" w:type="dxa"/>
            <w:shd w:val="clear" w:color="auto" w:fill="FFFFFF"/>
            <w:tcMar>
              <w:top w:w="0" w:type="dxa"/>
              <w:left w:w="108" w:type="dxa"/>
              <w:bottom w:w="0" w:type="dxa"/>
              <w:right w:w="108" w:type="dxa"/>
            </w:tcMar>
            <w:vAlign w:val="center"/>
          </w:tcPr>
          <w:p w14:paraId="10A40C1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34</w:t>
            </w:r>
          </w:p>
        </w:tc>
        <w:tc>
          <w:tcPr>
            <w:tcW w:w="978" w:type="dxa"/>
            <w:shd w:val="clear" w:color="auto" w:fill="FFFFFF"/>
            <w:tcMar>
              <w:top w:w="0" w:type="dxa"/>
              <w:left w:w="108" w:type="dxa"/>
              <w:bottom w:w="0" w:type="dxa"/>
              <w:right w:w="108" w:type="dxa"/>
            </w:tcMar>
            <w:vAlign w:val="center"/>
          </w:tcPr>
          <w:p w14:paraId="0070CDA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389" w:type="dxa"/>
            <w:shd w:val="clear" w:color="auto" w:fill="FFFFFF"/>
            <w:tcMar>
              <w:top w:w="0" w:type="dxa"/>
              <w:left w:w="108" w:type="dxa"/>
              <w:bottom w:w="0" w:type="dxa"/>
              <w:right w:w="108" w:type="dxa"/>
            </w:tcMar>
            <w:vAlign w:val="center"/>
          </w:tcPr>
          <w:p w14:paraId="028E972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38</w:t>
            </w:r>
          </w:p>
        </w:tc>
      </w:tr>
      <w:tr w:rsidR="00C02B66" w:rsidRPr="00C02B66" w14:paraId="4AEE128B" w14:textId="77777777" w:rsidTr="00A6051C">
        <w:trPr>
          <w:tblCellSpacing w:w="0" w:type="dxa"/>
        </w:trPr>
        <w:tc>
          <w:tcPr>
            <w:tcW w:w="859" w:type="dxa"/>
            <w:shd w:val="clear" w:color="auto" w:fill="FFFFFF"/>
            <w:tcMar>
              <w:top w:w="0" w:type="dxa"/>
              <w:left w:w="108" w:type="dxa"/>
              <w:bottom w:w="0" w:type="dxa"/>
              <w:right w:w="108" w:type="dxa"/>
            </w:tcMar>
          </w:tcPr>
          <w:p w14:paraId="460A457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3542" w:type="dxa"/>
            <w:shd w:val="clear" w:color="auto" w:fill="FFFFFF"/>
            <w:tcMar>
              <w:top w:w="0" w:type="dxa"/>
              <w:left w:w="108" w:type="dxa"/>
              <w:bottom w:w="0" w:type="dxa"/>
              <w:right w:w="108" w:type="dxa"/>
            </w:tcMar>
          </w:tcPr>
          <w:p w14:paraId="1317872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Lý thuyết nhập môn</w:t>
            </w:r>
          </w:p>
        </w:tc>
        <w:tc>
          <w:tcPr>
            <w:tcW w:w="1140" w:type="dxa"/>
            <w:shd w:val="clear" w:color="auto" w:fill="FFFFFF"/>
            <w:tcMar>
              <w:top w:w="0" w:type="dxa"/>
              <w:left w:w="108" w:type="dxa"/>
              <w:bottom w:w="0" w:type="dxa"/>
              <w:right w:w="108" w:type="dxa"/>
            </w:tcMar>
            <w:vAlign w:val="center"/>
          </w:tcPr>
          <w:p w14:paraId="08A9166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223" w:type="dxa"/>
            <w:shd w:val="clear" w:color="auto" w:fill="FFFFFF"/>
            <w:tcMar>
              <w:top w:w="0" w:type="dxa"/>
              <w:left w:w="108" w:type="dxa"/>
              <w:bottom w:w="0" w:type="dxa"/>
              <w:right w:w="108" w:type="dxa"/>
            </w:tcMar>
            <w:vAlign w:val="center"/>
          </w:tcPr>
          <w:p w14:paraId="59CD0D1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978" w:type="dxa"/>
            <w:shd w:val="clear" w:color="auto" w:fill="FFFFFF"/>
            <w:tcMar>
              <w:top w:w="0" w:type="dxa"/>
              <w:left w:w="108" w:type="dxa"/>
              <w:bottom w:w="0" w:type="dxa"/>
              <w:right w:w="108" w:type="dxa"/>
            </w:tcMar>
            <w:vAlign w:val="center"/>
          </w:tcPr>
          <w:p w14:paraId="2A7CE50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1389" w:type="dxa"/>
            <w:shd w:val="clear" w:color="auto" w:fill="FFFFFF"/>
            <w:tcMar>
              <w:top w:w="0" w:type="dxa"/>
              <w:left w:w="108" w:type="dxa"/>
              <w:bottom w:w="0" w:type="dxa"/>
              <w:right w:w="108" w:type="dxa"/>
            </w:tcMar>
            <w:vAlign w:val="center"/>
          </w:tcPr>
          <w:p w14:paraId="146A3E8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394FAE58" w14:textId="77777777" w:rsidTr="00A6051C">
        <w:trPr>
          <w:tblCellSpacing w:w="0" w:type="dxa"/>
        </w:trPr>
        <w:tc>
          <w:tcPr>
            <w:tcW w:w="859" w:type="dxa"/>
            <w:shd w:val="clear" w:color="auto" w:fill="FFFFFF"/>
            <w:tcMar>
              <w:top w:w="0" w:type="dxa"/>
              <w:left w:w="108" w:type="dxa"/>
              <w:bottom w:w="0" w:type="dxa"/>
              <w:right w:w="108" w:type="dxa"/>
            </w:tcMar>
          </w:tcPr>
          <w:p w14:paraId="2A4A333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3542" w:type="dxa"/>
            <w:shd w:val="clear" w:color="auto" w:fill="FFFFFF"/>
            <w:tcMar>
              <w:top w:w="0" w:type="dxa"/>
              <w:left w:w="108" w:type="dxa"/>
              <w:bottom w:w="0" w:type="dxa"/>
              <w:right w:w="108" w:type="dxa"/>
            </w:tcMar>
          </w:tcPr>
          <w:p w14:paraId="7B9C95B4"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Thực hành</w:t>
            </w:r>
          </w:p>
        </w:tc>
        <w:tc>
          <w:tcPr>
            <w:tcW w:w="1140" w:type="dxa"/>
            <w:shd w:val="clear" w:color="auto" w:fill="FFFFFF"/>
            <w:tcMar>
              <w:top w:w="0" w:type="dxa"/>
              <w:left w:w="108" w:type="dxa"/>
              <w:bottom w:w="0" w:type="dxa"/>
              <w:right w:w="108" w:type="dxa"/>
            </w:tcMar>
            <w:vAlign w:val="center"/>
          </w:tcPr>
          <w:p w14:paraId="412825D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1223" w:type="dxa"/>
            <w:shd w:val="clear" w:color="auto" w:fill="FFFFFF"/>
            <w:tcMar>
              <w:top w:w="0" w:type="dxa"/>
              <w:left w:w="108" w:type="dxa"/>
              <w:bottom w:w="0" w:type="dxa"/>
              <w:right w:w="108" w:type="dxa"/>
            </w:tcMar>
            <w:vAlign w:val="center"/>
          </w:tcPr>
          <w:p w14:paraId="3C40379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34</w:t>
            </w:r>
          </w:p>
        </w:tc>
        <w:tc>
          <w:tcPr>
            <w:tcW w:w="978" w:type="dxa"/>
            <w:shd w:val="clear" w:color="auto" w:fill="FFFFFF"/>
            <w:tcMar>
              <w:top w:w="0" w:type="dxa"/>
              <w:left w:w="108" w:type="dxa"/>
              <w:bottom w:w="0" w:type="dxa"/>
              <w:right w:w="108" w:type="dxa"/>
            </w:tcMar>
            <w:vAlign w:val="center"/>
          </w:tcPr>
          <w:p w14:paraId="06A091B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389" w:type="dxa"/>
            <w:shd w:val="clear" w:color="auto" w:fill="FFFFFF"/>
            <w:tcMar>
              <w:top w:w="0" w:type="dxa"/>
              <w:left w:w="108" w:type="dxa"/>
              <w:bottom w:w="0" w:type="dxa"/>
              <w:right w:w="108" w:type="dxa"/>
            </w:tcMar>
            <w:vAlign w:val="center"/>
          </w:tcPr>
          <w:p w14:paraId="5901E8E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36</w:t>
            </w:r>
          </w:p>
        </w:tc>
      </w:tr>
      <w:tr w:rsidR="00C02B66" w:rsidRPr="00C02B66" w14:paraId="049F01DD" w14:textId="77777777" w:rsidTr="00A6051C">
        <w:trPr>
          <w:tblCellSpacing w:w="0" w:type="dxa"/>
        </w:trPr>
        <w:tc>
          <w:tcPr>
            <w:tcW w:w="859" w:type="dxa"/>
            <w:shd w:val="clear" w:color="auto" w:fill="FFFFFF"/>
            <w:tcMar>
              <w:top w:w="0" w:type="dxa"/>
              <w:left w:w="108" w:type="dxa"/>
              <w:bottom w:w="0" w:type="dxa"/>
              <w:right w:w="108" w:type="dxa"/>
            </w:tcMar>
          </w:tcPr>
          <w:p w14:paraId="40E03F0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II</w:t>
            </w:r>
          </w:p>
        </w:tc>
        <w:tc>
          <w:tcPr>
            <w:tcW w:w="3542" w:type="dxa"/>
            <w:shd w:val="clear" w:color="auto" w:fill="FFFFFF"/>
            <w:tcMar>
              <w:top w:w="0" w:type="dxa"/>
              <w:left w:w="108" w:type="dxa"/>
              <w:bottom w:w="0" w:type="dxa"/>
              <w:right w:w="108" w:type="dxa"/>
            </w:tcMar>
          </w:tcPr>
          <w:p w14:paraId="75DFFB2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Giáo dục thể chất tự chọn theo nghề nghiệp</w:t>
            </w:r>
          </w:p>
        </w:tc>
        <w:tc>
          <w:tcPr>
            <w:tcW w:w="1140" w:type="dxa"/>
            <w:shd w:val="clear" w:color="auto" w:fill="FFFFFF"/>
            <w:tcMar>
              <w:top w:w="0" w:type="dxa"/>
              <w:left w:w="108" w:type="dxa"/>
              <w:bottom w:w="0" w:type="dxa"/>
              <w:right w:w="108" w:type="dxa"/>
            </w:tcMar>
            <w:vAlign w:val="center"/>
          </w:tcPr>
          <w:p w14:paraId="2CB3567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223" w:type="dxa"/>
            <w:shd w:val="clear" w:color="auto" w:fill="FFFFFF"/>
            <w:tcMar>
              <w:top w:w="0" w:type="dxa"/>
              <w:left w:w="108" w:type="dxa"/>
              <w:bottom w:w="0" w:type="dxa"/>
              <w:right w:w="108" w:type="dxa"/>
            </w:tcMar>
            <w:vAlign w:val="center"/>
          </w:tcPr>
          <w:p w14:paraId="770A10B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18</w:t>
            </w:r>
          </w:p>
        </w:tc>
        <w:tc>
          <w:tcPr>
            <w:tcW w:w="978" w:type="dxa"/>
            <w:shd w:val="clear" w:color="auto" w:fill="FFFFFF"/>
            <w:tcMar>
              <w:top w:w="0" w:type="dxa"/>
              <w:left w:w="108" w:type="dxa"/>
              <w:bottom w:w="0" w:type="dxa"/>
              <w:right w:w="108" w:type="dxa"/>
            </w:tcMar>
            <w:vAlign w:val="center"/>
          </w:tcPr>
          <w:p w14:paraId="582F25E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389" w:type="dxa"/>
            <w:shd w:val="clear" w:color="auto" w:fill="FFFFFF"/>
            <w:tcMar>
              <w:top w:w="0" w:type="dxa"/>
              <w:left w:w="108" w:type="dxa"/>
              <w:bottom w:w="0" w:type="dxa"/>
              <w:right w:w="108" w:type="dxa"/>
            </w:tcMar>
            <w:vAlign w:val="center"/>
          </w:tcPr>
          <w:p w14:paraId="23CCD89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22</w:t>
            </w:r>
          </w:p>
        </w:tc>
      </w:tr>
      <w:tr w:rsidR="00C02B66" w:rsidRPr="00C02B66" w14:paraId="5942CA9B" w14:textId="77777777" w:rsidTr="00A6051C">
        <w:trPr>
          <w:tblCellSpacing w:w="0" w:type="dxa"/>
        </w:trPr>
        <w:tc>
          <w:tcPr>
            <w:tcW w:w="4401" w:type="dxa"/>
            <w:gridSpan w:val="2"/>
            <w:shd w:val="clear" w:color="auto" w:fill="FFFFFF"/>
            <w:tcMar>
              <w:top w:w="0" w:type="dxa"/>
              <w:left w:w="108" w:type="dxa"/>
              <w:bottom w:w="0" w:type="dxa"/>
              <w:right w:w="108" w:type="dxa"/>
            </w:tcMar>
          </w:tcPr>
          <w:p w14:paraId="6317344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Cộng</w:t>
            </w:r>
          </w:p>
        </w:tc>
        <w:tc>
          <w:tcPr>
            <w:tcW w:w="1140" w:type="dxa"/>
            <w:shd w:val="clear" w:color="auto" w:fill="FFFFFF"/>
            <w:tcMar>
              <w:top w:w="0" w:type="dxa"/>
              <w:left w:w="108" w:type="dxa"/>
              <w:bottom w:w="0" w:type="dxa"/>
              <w:right w:w="108" w:type="dxa"/>
            </w:tcMar>
            <w:vAlign w:val="center"/>
          </w:tcPr>
          <w:p w14:paraId="0C3E76F2"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1223" w:type="dxa"/>
            <w:shd w:val="clear" w:color="auto" w:fill="FFFFFF"/>
            <w:tcMar>
              <w:top w:w="0" w:type="dxa"/>
              <w:left w:w="108" w:type="dxa"/>
              <w:bottom w:w="0" w:type="dxa"/>
              <w:right w:w="108" w:type="dxa"/>
            </w:tcMar>
            <w:vAlign w:val="center"/>
          </w:tcPr>
          <w:p w14:paraId="5365D6E3"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52</w:t>
            </w:r>
          </w:p>
        </w:tc>
        <w:tc>
          <w:tcPr>
            <w:tcW w:w="978" w:type="dxa"/>
            <w:shd w:val="clear" w:color="auto" w:fill="FFFFFF"/>
            <w:tcMar>
              <w:top w:w="0" w:type="dxa"/>
              <w:left w:w="108" w:type="dxa"/>
              <w:bottom w:w="0" w:type="dxa"/>
              <w:right w:w="108" w:type="dxa"/>
            </w:tcMar>
            <w:vAlign w:val="center"/>
          </w:tcPr>
          <w:p w14:paraId="04F1AC6B"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1389" w:type="dxa"/>
            <w:shd w:val="clear" w:color="auto" w:fill="FFFFFF"/>
            <w:tcMar>
              <w:top w:w="0" w:type="dxa"/>
              <w:left w:w="108" w:type="dxa"/>
              <w:bottom w:w="0" w:type="dxa"/>
              <w:right w:w="108" w:type="dxa"/>
            </w:tcMar>
            <w:vAlign w:val="center"/>
          </w:tcPr>
          <w:p w14:paraId="46703234"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60</w:t>
            </w:r>
          </w:p>
        </w:tc>
      </w:tr>
    </w:tbl>
    <w:p w14:paraId="726394B7" w14:textId="77777777" w:rsidR="00A6051C" w:rsidRPr="00C02B66" w:rsidRDefault="00A6051C" w:rsidP="0012415A">
      <w:pPr>
        <w:shd w:val="clear" w:color="auto" w:fill="FFFFFF"/>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rPr>
        <w:t>2.  Nội dung chi tiết</w:t>
      </w:r>
    </w:p>
    <w:p w14:paraId="714D2CB5" w14:textId="77777777" w:rsidR="00A6051C" w:rsidRPr="00C02B66" w:rsidRDefault="00A6051C" w:rsidP="0012415A">
      <w:pPr>
        <w:shd w:val="clear" w:color="auto" w:fill="FFFFFF"/>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rPr>
        <w:t>I. GIÁO DỤC THỂ CHẤT CHUNG</w:t>
      </w:r>
    </w:p>
    <w:p w14:paraId="38B9224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Lý thuyết nhập môn</w:t>
      </w:r>
    </w:p>
    <w:p w14:paraId="3163CCE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1.1. Vị trí, mục tiêu, yêu cầu môn học</w:t>
      </w:r>
    </w:p>
    <w:p w14:paraId="5CB7FFE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1.2. Ý nghĩa, tác dụng của Giáo dục thể chất đối với sức khỏe con người và người học nghề</w:t>
      </w:r>
    </w:p>
    <w:p w14:paraId="19E1EA5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1.3. Giới thiệu nội dung chương trình, cơ sở khoa học về lý luận giáo dục thể chất nghề nghiệp, những tiêu chuẩn và yêu cầu về kiến thức, kỹ năng và rèn luyện thể chất, những yêu cầu đạt được khi kết thúc môn học.</w:t>
      </w:r>
    </w:p>
    <w:p w14:paraId="0AE6AFE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Môn điền kinh</w:t>
      </w:r>
    </w:p>
    <w:p w14:paraId="4EF78E5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Mục đích</w:t>
      </w:r>
    </w:p>
    <w:p w14:paraId="0A1C230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Giới thiệu những đặc điểm kỹ thuật và phương pháp tập luyện môn điền kinh;</w:t>
      </w:r>
    </w:p>
    <w:p w14:paraId="7479913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Trang bị cho người học nghề những hiểu biết chung về môn điền kinh và ý nghĩa tác dụng của môn điền kinh đối với sức khỏe con người;</w:t>
      </w:r>
    </w:p>
    <w:p w14:paraId="76C4257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Củng cố sức khỏe và tăng cường thể lực cho người học nghề.</w:t>
      </w:r>
    </w:p>
    <w:p w14:paraId="5DDD710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Yêu cầu</w:t>
      </w:r>
    </w:p>
    <w:p w14:paraId="1346526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Nêu được những động tác kỹ thuật cơ bản của môn điền kinh;</w:t>
      </w:r>
    </w:p>
    <w:p w14:paraId="0BD3A44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Thực hiện được phương pháp tập hòa luyện môn điền kinh;</w:t>
      </w:r>
    </w:p>
    <w:p w14:paraId="51527C2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Đạt được các yêu cầu về nội dung kiểm tra.</w:t>
      </w:r>
    </w:p>
    <w:p w14:paraId="6472CD9F"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 Nội dung các môn điền kinh</w:t>
      </w:r>
    </w:p>
    <w:p w14:paraId="23472F9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2.3.1. Chạy cự ly ngắn;</w:t>
      </w:r>
    </w:p>
    <w:p w14:paraId="7CF9A41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a) Giới thiệu môn chạy cự ly ngắn;</w:t>
      </w:r>
    </w:p>
    <w:p w14:paraId="101930A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 Tác dụng của các bài tập cự ly ngắn đối với việc rèn luyện sức khỏe con người;</w:t>
      </w:r>
    </w:p>
    <w:p w14:paraId="316CE50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c) Thực hành động tác kỹ thuật</w:t>
      </w:r>
    </w:p>
    <w:p w14:paraId="399A9C9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 Các động tác bổ trợ chạy: chạy bước nhỏ, nâng cao đầu gối, chạy đạp sau, kỹ thuật đánh tay tại chỗ;</w:t>
      </w:r>
    </w:p>
    <w:p w14:paraId="7B75903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chạy giữa quãng: Giới thiệu kỹ thuật chạy đường thẳng, các bài tập tốc độ cao cự ly đến 100m;</w:t>
      </w:r>
    </w:p>
    <w:p w14:paraId="682B500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xuất phát thấp và chạy lao sau xuất phát: cách đóng bàn đạp và thực hiện kỹ thuật xuất phát thấp theo khẩu lệnh; xuất phát và chạy lao sau xuất phát 10 – 30m;</w:t>
      </w:r>
    </w:p>
    <w:p w14:paraId="60A9C45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về đích và đánh đích: tại chỗ đánh đích, chạy tốc độ chậm đánh đích, chạy tốc độ nhanh đánh đích;</w:t>
      </w:r>
    </w:p>
    <w:p w14:paraId="6BDDB5A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d) Một số phương pháp tập luyện và bài tập với tốc độ nhanh.</w:t>
      </w:r>
    </w:p>
    <w:p w14:paraId="338F0AD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2.3.2. Chạy cự ly trung bình và việt dã (800m, 1500m, 3000m)</w:t>
      </w:r>
    </w:p>
    <w:p w14:paraId="11A0542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a) Tác dụng của bài tập chạy cự ly trung bình và việt dã đối với việc rèn luyện sức khỏe con người;</w:t>
      </w:r>
    </w:p>
    <w:p w14:paraId="4EC8C816"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 Thực hành động tác kỹ thuật</w:t>
      </w:r>
    </w:p>
    <w:p w14:paraId="07B0DA2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Ôn tập các động tác bổ trợ chạy: chạy bước nhỏ, nâng cao đầu gối, chạy đạp sau, kỹ thuật đánh tay tại chỗ;</w:t>
      </w:r>
    </w:p>
    <w:p w14:paraId="26ACA0D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chạy giữa quãng: kỹ thuật chạy đường thẳng, đường vòng trong sân điền kinh, kỹ thuật chạy việt dã trên địa hình tự nhiên (lên dốc, xuống dốc, vượt chướng ngại vật, ..);</w:t>
      </w:r>
    </w:p>
    <w:p w14:paraId="47A3402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xuất phát cao và chạy lao sau xuất phát: tư thế thân, chân, tay, đầu khi xuất phát cao, sự khác nhau giữa xuất phát thấp và xuất phát cao.</w:t>
      </w:r>
    </w:p>
    <w:p w14:paraId="5CE20A0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phối tốc độ trong chạy cự ly trung bình và việt dã; sự phối hợp giữ các bước thở và bước chạy; khắc phục hiện tượng cực điểm trong khi chạy;</w:t>
      </w:r>
    </w:p>
    <w:p w14:paraId="66A7051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c) Một số phương pháp tập luyện và rèn luyện sức bền cự ly trung bình và việt dã.</w:t>
      </w:r>
    </w:p>
    <w:p w14:paraId="307BCBD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Môn thể dục cơ bản</w:t>
      </w:r>
    </w:p>
    <w:p w14:paraId="18484B6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3.1. Mục đích</w:t>
      </w:r>
    </w:p>
    <w:p w14:paraId="2880924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Giới thiệu những đặc điểm kỹ thuật và phương pháp tập luyện một số nội dung thể dục cơ bản, phân loại thể dục cơ bản;</w:t>
      </w:r>
    </w:p>
    <w:p w14:paraId="67782639"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Trang bị cho người học nghề những kiến thức về thể dục cơ bản và ý nghĩa tác dụng của môn thể dục đối với sức khỏe con người;</w:t>
      </w:r>
    </w:p>
    <w:p w14:paraId="075F4BA7"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Củng cố sức khỏe và tăng cường thể lực cho người học nghề.</w:t>
      </w:r>
    </w:p>
    <w:p w14:paraId="6DE5EB3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3.2. Yêu cầu</w:t>
      </w:r>
    </w:p>
    <w:p w14:paraId="287D2A2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Nêu được kỹ thuật các động tác thể dục cơ bản quy định trong chương trình;</w:t>
      </w:r>
    </w:p>
    <w:p w14:paraId="64C78C4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Biết cách tập luyện môn thể dục;</w:t>
      </w:r>
    </w:p>
    <w:p w14:paraId="565CBB9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Đạt được các yêu cầu về nội dung kiểm tra.</w:t>
      </w:r>
    </w:p>
    <w:p w14:paraId="3E961E46"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3.3. Nội dung thể dục cơ bản</w:t>
      </w:r>
    </w:p>
    <w:p w14:paraId="20142BAA"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Thể dục tay không.</w:t>
      </w:r>
    </w:p>
    <w:p w14:paraId="79F6E2F5" w14:textId="309E9C80" w:rsidR="007C7059" w:rsidRPr="00C02B66" w:rsidRDefault="00E65438" w:rsidP="00E65438">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Thể dục với dụng cụ đơn giản.</w:t>
      </w:r>
    </w:p>
    <w:p w14:paraId="7B41B64B" w14:textId="0A3A4F0A" w:rsidR="00A6051C" w:rsidRPr="00C02B66" w:rsidRDefault="00A6051C" w:rsidP="0012415A">
      <w:pPr>
        <w:shd w:val="clear" w:color="auto" w:fill="FFFFFF"/>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II. GIÁO DỤC THỂ CHẤT NGHỀ NGHIỆP</w:t>
      </w:r>
    </w:p>
    <w:p w14:paraId="22FB6351"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1. Môn Bóng Chuyền</w:t>
      </w:r>
    </w:p>
    <w:p w14:paraId="211DEEDF" w14:textId="77777777" w:rsidR="00A6051C" w:rsidRPr="00C02B66" w:rsidRDefault="00A6051C" w:rsidP="0012415A">
      <w:pPr>
        <w:shd w:val="clear" w:color="auto" w:fill="FFFFFF"/>
        <w:spacing w:line="312" w:lineRule="auto"/>
        <w:jc w:val="both"/>
        <w:rPr>
          <w:rFonts w:ascii="Times New Roman" w:hAnsi="Times New Roman"/>
          <w:b/>
          <w:i/>
          <w:color w:val="000000" w:themeColor="text1"/>
          <w:szCs w:val="28"/>
        </w:rPr>
      </w:pPr>
      <w:r w:rsidRPr="00C02B66">
        <w:rPr>
          <w:rFonts w:ascii="Times New Roman" w:hAnsi="Times New Roman"/>
          <w:b/>
          <w:i/>
          <w:color w:val="000000" w:themeColor="text1"/>
          <w:szCs w:val="28"/>
        </w:rPr>
        <w:t>1.1. Mục đích</w:t>
      </w:r>
    </w:p>
    <w:p w14:paraId="1461AFB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Giới thiệu lịch sử ra đời, sự phát triển Bóng chuyền, những đặc điểm kỹ thuật và phương pháp tập luyện môn bóng chuyền</w:t>
      </w:r>
    </w:p>
    <w:p w14:paraId="029DC22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Trang bị những hiểu biết cơ bản về bóng chuyền, ý nghĩa, tác dụng của việc tập luyện môn bóng chuyền đối với sức khỏe con người;</w:t>
      </w:r>
    </w:p>
    <w:p w14:paraId="792D925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Rèn luyện sức khỏe và thể lực cho người học nghề.</w:t>
      </w:r>
    </w:p>
    <w:p w14:paraId="645383A5" w14:textId="77777777" w:rsidR="00A6051C" w:rsidRPr="00C02B66" w:rsidRDefault="00A6051C" w:rsidP="0012415A">
      <w:pPr>
        <w:shd w:val="clear" w:color="auto" w:fill="FFFFFF"/>
        <w:spacing w:line="312" w:lineRule="auto"/>
        <w:jc w:val="both"/>
        <w:rPr>
          <w:rFonts w:ascii="Times New Roman" w:hAnsi="Times New Roman"/>
          <w:b/>
          <w:i/>
          <w:color w:val="000000" w:themeColor="text1"/>
          <w:szCs w:val="28"/>
        </w:rPr>
      </w:pPr>
      <w:r w:rsidRPr="00C02B66">
        <w:rPr>
          <w:rFonts w:ascii="Times New Roman" w:hAnsi="Times New Roman"/>
          <w:b/>
          <w:i/>
          <w:color w:val="000000" w:themeColor="text1"/>
          <w:szCs w:val="28"/>
        </w:rPr>
        <w:t>1.2. Yêu cầu</w:t>
      </w:r>
    </w:p>
    <w:p w14:paraId="72EE4DB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Nêu được những kỹ thuật cơ bản nhất của môn bóng chuyền</w:t>
      </w:r>
    </w:p>
    <w:p w14:paraId="3B27901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Biết phương pháp tập luyện và thi đấu;</w:t>
      </w:r>
    </w:p>
    <w:p w14:paraId="77CE8CF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Đạt được các yêu cầu về nội dung kiểm tra.</w:t>
      </w:r>
    </w:p>
    <w:p w14:paraId="4A024FFF" w14:textId="77777777" w:rsidR="00A6051C" w:rsidRPr="00C02B66" w:rsidRDefault="00A6051C" w:rsidP="0012415A">
      <w:pPr>
        <w:shd w:val="clear" w:color="auto" w:fill="FFFFFF"/>
        <w:spacing w:line="312" w:lineRule="auto"/>
        <w:jc w:val="both"/>
        <w:rPr>
          <w:rFonts w:ascii="Times New Roman" w:hAnsi="Times New Roman"/>
          <w:b/>
          <w:i/>
          <w:color w:val="000000" w:themeColor="text1"/>
          <w:szCs w:val="28"/>
        </w:rPr>
      </w:pPr>
      <w:r w:rsidRPr="00C02B66">
        <w:rPr>
          <w:rFonts w:ascii="Times New Roman" w:hAnsi="Times New Roman"/>
          <w:b/>
          <w:i/>
          <w:color w:val="000000" w:themeColor="text1"/>
          <w:szCs w:val="28"/>
        </w:rPr>
        <w:t>1.3. Thực hành kỹ thuật các môn bóng</w:t>
      </w:r>
    </w:p>
    <w:p w14:paraId="55C3BE1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Tư thế cơ bản, các bước di chuyển;</w:t>
      </w:r>
    </w:p>
    <w:p w14:paraId="515FFA4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bóng cao tay cơ bản (chuyền bước 2);</w:t>
      </w:r>
    </w:p>
    <w:p w14:paraId="6A12518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chuyền bóng thấp tay cơ bản (chuyền bước 1);</w:t>
      </w:r>
    </w:p>
    <w:p w14:paraId="5BCECE6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phát bóng thấp tay trước mặt;</w:t>
      </w:r>
    </w:p>
    <w:p w14:paraId="27D068B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phát bóng cao tay trước mặt;</w:t>
      </w:r>
    </w:p>
    <w:p w14:paraId="014EB3B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đập bóng theo phương lấy đà;</w:t>
      </w:r>
    </w:p>
    <w:p w14:paraId="4350340A"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Một số Điều luật thi đấu, sân bãi, dụng cụ, tổ chức thi đấu.</w:t>
      </w:r>
    </w:p>
    <w:p w14:paraId="76E939F3" w14:textId="77777777" w:rsidR="00A6051C" w:rsidRPr="00C02B66" w:rsidRDefault="00A6051C" w:rsidP="0012415A">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IV. ĐIỀU KIỆN THỰC HIỆN CHƯƠNG TRÌNH</w:t>
      </w:r>
    </w:p>
    <w:p w14:paraId="6C610E2B"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Phương tiện giảng dạy:</w:t>
      </w:r>
    </w:p>
    <w:p w14:paraId="6269813A"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Dụng cụ và trang thiết bị cho từng học trình:</w:t>
      </w:r>
    </w:p>
    <w:p w14:paraId="61514652" w14:textId="77777777" w:rsidR="0012415A" w:rsidRPr="00C02B66" w:rsidRDefault="0012415A"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Bàn đạp</w:t>
      </w:r>
    </w:p>
    <w:p w14:paraId="1132720A" w14:textId="78C965BF"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Bóng chuyền</w:t>
      </w:r>
    </w:p>
    <w:p w14:paraId="574D92C4"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Dụng cụ vẽ các loại. </w:t>
      </w:r>
    </w:p>
    <w:p w14:paraId="56045EB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Còi</w:t>
      </w:r>
    </w:p>
    <w:p w14:paraId="00B17EF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Nguồn lực khác: </w:t>
      </w:r>
    </w:p>
    <w:p w14:paraId="345FF12B"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PC, phần mềm chuyên dùng. </w:t>
      </w:r>
    </w:p>
    <w:p w14:paraId="5FB3BDA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Projector, overhead. </w:t>
      </w:r>
    </w:p>
    <w:p w14:paraId="0D7EF258"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Máy chiếu. </w:t>
      </w:r>
    </w:p>
    <w:p w14:paraId="5A23C6C6" w14:textId="77777777" w:rsidR="00A6051C" w:rsidRPr="00C02B66" w:rsidRDefault="00A6051C" w:rsidP="0012415A">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V. PHƯƠNG PHÁP VÀ NỘI DUNG ĐÁNH GIÁ</w:t>
      </w:r>
    </w:p>
    <w:p w14:paraId="298D8B99" w14:textId="77777777" w:rsidR="00A6051C" w:rsidRPr="00C02B66" w:rsidRDefault="00A6051C" w:rsidP="0012415A">
      <w:pPr>
        <w:keepNext/>
        <w:spacing w:line="312" w:lineRule="auto"/>
        <w:jc w:val="both"/>
        <w:outlineLvl w:val="0"/>
        <w:rPr>
          <w:rFonts w:ascii="Times New Roman" w:hAnsi="Times New Roman"/>
          <w:bCs/>
          <w:color w:val="000000" w:themeColor="text1"/>
          <w:szCs w:val="28"/>
          <w:lang w:eastAsia="en-AU"/>
        </w:rPr>
      </w:pPr>
      <w:r w:rsidRPr="00C02B66">
        <w:rPr>
          <w:rFonts w:ascii="Times New Roman" w:hAnsi="Times New Roman"/>
          <w:bCs/>
          <w:color w:val="000000" w:themeColor="text1"/>
          <w:szCs w:val="28"/>
          <w:lang w:eastAsia="en-AU"/>
        </w:rPr>
        <w:lastRenderedPageBreak/>
        <w:t>Áp dụng hình thức kiểm tra thực hành. Các nội dung trọng tâm cần kiểm tra là:</w:t>
      </w:r>
    </w:p>
    <w:p w14:paraId="3631351D" w14:textId="7ACA105B" w:rsidR="00A6051C"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w:t>
      </w:r>
      <w:r w:rsidR="00A6051C" w:rsidRPr="00C02B66">
        <w:rPr>
          <w:rFonts w:ascii="Times New Roman" w:hAnsi="Times New Roman"/>
          <w:color w:val="000000" w:themeColor="text1"/>
          <w:szCs w:val="28"/>
        </w:rPr>
        <w:t>Thực hiện chính xác kỹ thuật động tác bài thể dục cơ bản.</w:t>
      </w:r>
    </w:p>
    <w:p w14:paraId="18CF6CC9" w14:textId="01A2556E" w:rsidR="00A6051C"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w:t>
      </w:r>
      <w:r w:rsidR="00A6051C" w:rsidRPr="00C02B66">
        <w:rPr>
          <w:rFonts w:ascii="Times New Roman" w:hAnsi="Times New Roman"/>
          <w:color w:val="000000" w:themeColor="text1"/>
          <w:szCs w:val="28"/>
        </w:rPr>
        <w:t>Thực hiện kỹ thuật chạy trong chạy cự ly ngắn</w:t>
      </w:r>
    </w:p>
    <w:p w14:paraId="688D06ED" w14:textId="3AFD9EDA" w:rsidR="00A6051C" w:rsidRPr="00C02B66" w:rsidRDefault="00E65438" w:rsidP="00E65438">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w:t>
      </w:r>
      <w:r w:rsidR="00A6051C" w:rsidRPr="00C02B66">
        <w:rPr>
          <w:rFonts w:ascii="Times New Roman" w:hAnsi="Times New Roman"/>
          <w:color w:val="000000" w:themeColor="text1"/>
          <w:szCs w:val="28"/>
        </w:rPr>
        <w:t>Thực hiện chính xác kỹ thuật bóng chuyền đã được học.</w:t>
      </w:r>
    </w:p>
    <w:p w14:paraId="054F9CE0" w14:textId="77777777" w:rsidR="00A6051C" w:rsidRPr="00C02B66" w:rsidRDefault="00A6051C" w:rsidP="0012415A">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VI. HƯỚNG DẪN THỰC HIỆN CHƯƠNG TRÌNH</w:t>
      </w:r>
    </w:p>
    <w:p w14:paraId="5A41EAA1" w14:textId="77777777" w:rsidR="00A6051C" w:rsidRPr="00C02B66" w:rsidRDefault="00A6051C" w:rsidP="0012415A">
      <w:pPr>
        <w:spacing w:line="312" w:lineRule="auto"/>
        <w:jc w:val="both"/>
        <w:rPr>
          <w:rFonts w:ascii="Times New Roman" w:hAnsi="Times New Roman"/>
          <w:b/>
          <w:i/>
          <w:iCs/>
          <w:color w:val="000000" w:themeColor="text1"/>
          <w:szCs w:val="28"/>
          <w:lang w:val="sv-SE"/>
        </w:rPr>
      </w:pPr>
      <w:r w:rsidRPr="00C02B66">
        <w:rPr>
          <w:rFonts w:ascii="Times New Roman" w:hAnsi="Times New Roman"/>
          <w:b/>
          <w:i/>
          <w:iCs/>
          <w:color w:val="000000" w:themeColor="text1"/>
          <w:szCs w:val="28"/>
          <w:lang w:val="sv-SE"/>
        </w:rPr>
        <w:t>5.1.Phạm vi áp dụng ch</w:t>
      </w:r>
      <w:r w:rsidRPr="00C02B66">
        <w:rPr>
          <w:rFonts w:ascii="Times New Roman" w:hAnsi="Times New Roman"/>
          <w:b/>
          <w:i/>
          <w:iCs/>
          <w:color w:val="000000" w:themeColor="text1"/>
          <w:szCs w:val="28"/>
          <w:lang w:val="sv-SE"/>
        </w:rPr>
        <w:softHyphen/>
        <w:t xml:space="preserve">ương trình: </w:t>
      </w:r>
    </w:p>
    <w:p w14:paraId="2DD3179A" w14:textId="77777777" w:rsidR="00A6051C" w:rsidRPr="00C02B66" w:rsidRDefault="00A6051C" w:rsidP="0012415A">
      <w:pPr>
        <w:spacing w:line="312" w:lineRule="auto"/>
        <w:jc w:val="both"/>
        <w:rPr>
          <w:rFonts w:ascii="Times New Roman" w:hAnsi="Times New Roman"/>
          <w:i/>
          <w:iCs/>
          <w:color w:val="000000" w:themeColor="text1"/>
          <w:szCs w:val="28"/>
          <w:lang w:val="sv-SE"/>
        </w:rPr>
      </w:pPr>
      <w:r w:rsidRPr="00C02B66">
        <w:rPr>
          <w:rFonts w:ascii="Times New Roman" w:hAnsi="Times New Roman"/>
          <w:i/>
          <w:iCs/>
          <w:color w:val="000000" w:themeColor="text1"/>
          <w:szCs w:val="28"/>
          <w:lang w:val="sv-SE"/>
        </w:rPr>
        <w:t xml:space="preserve"> </w:t>
      </w:r>
      <w:r w:rsidRPr="00C02B66">
        <w:rPr>
          <w:rFonts w:ascii="Times New Roman" w:hAnsi="Times New Roman"/>
          <w:color w:val="000000" w:themeColor="text1"/>
          <w:szCs w:val="28"/>
          <w:lang w:val="sv-SE"/>
        </w:rPr>
        <w:t>Chư</w:t>
      </w:r>
      <w:r w:rsidRPr="00C02B66">
        <w:rPr>
          <w:rFonts w:ascii="Times New Roman" w:hAnsi="Times New Roman"/>
          <w:color w:val="000000" w:themeColor="text1"/>
          <w:szCs w:val="28"/>
          <w:lang w:val="sv-SE"/>
        </w:rPr>
        <w:softHyphen/>
        <w:t>ơng trình môn học này đ</w:t>
      </w:r>
      <w:r w:rsidRPr="00C02B66">
        <w:rPr>
          <w:rFonts w:ascii="Times New Roman" w:hAnsi="Times New Roman"/>
          <w:color w:val="000000" w:themeColor="text1"/>
          <w:szCs w:val="28"/>
          <w:lang w:val="sv-SE"/>
        </w:rPr>
        <w:softHyphen/>
        <w:t>ược sử dụng để giảng dạy cho trình độ Cao đẳng nghề.</w:t>
      </w:r>
    </w:p>
    <w:p w14:paraId="163D451E" w14:textId="77777777" w:rsidR="00A6051C" w:rsidRPr="00C02B66" w:rsidRDefault="00A6051C" w:rsidP="0012415A">
      <w:pPr>
        <w:spacing w:line="312" w:lineRule="auto"/>
        <w:jc w:val="both"/>
        <w:rPr>
          <w:rFonts w:ascii="Times New Roman" w:hAnsi="Times New Roman"/>
          <w:b/>
          <w:i/>
          <w:iCs/>
          <w:color w:val="000000" w:themeColor="text1"/>
          <w:szCs w:val="28"/>
          <w:lang w:val="sv-SE"/>
        </w:rPr>
      </w:pPr>
      <w:r w:rsidRPr="00C02B66">
        <w:rPr>
          <w:rFonts w:ascii="Times New Roman" w:hAnsi="Times New Roman"/>
          <w:b/>
          <w:i/>
          <w:iCs/>
          <w:color w:val="000000" w:themeColor="text1"/>
          <w:szCs w:val="28"/>
          <w:lang w:val="sv-SE"/>
        </w:rPr>
        <w:t>5.2.H</w:t>
      </w:r>
      <w:r w:rsidRPr="00C02B66">
        <w:rPr>
          <w:rFonts w:ascii="Times New Roman" w:hAnsi="Times New Roman"/>
          <w:b/>
          <w:i/>
          <w:iCs/>
          <w:color w:val="000000" w:themeColor="text1"/>
          <w:szCs w:val="28"/>
          <w:lang w:val="sv-SE"/>
        </w:rPr>
        <w:softHyphen/>
        <w:t>ướng dẫn một số điểm chính về phư</w:t>
      </w:r>
      <w:r w:rsidRPr="00C02B66">
        <w:rPr>
          <w:rFonts w:ascii="Times New Roman" w:hAnsi="Times New Roman"/>
          <w:b/>
          <w:i/>
          <w:iCs/>
          <w:color w:val="000000" w:themeColor="text1"/>
          <w:szCs w:val="28"/>
          <w:lang w:val="sv-SE"/>
        </w:rPr>
        <w:softHyphen/>
        <w:t xml:space="preserve">ơng pháp giảng dạy môn học: </w:t>
      </w:r>
    </w:p>
    <w:p w14:paraId="0135D69A" w14:textId="3E8316FD" w:rsidR="00E65438" w:rsidRPr="00C02B66" w:rsidRDefault="00E65438" w:rsidP="0012415A">
      <w:pPr>
        <w:spacing w:line="312" w:lineRule="auto"/>
        <w:jc w:val="both"/>
        <w:rPr>
          <w:rFonts w:ascii="Times New Roman" w:hAnsi="Times New Roman"/>
          <w:i/>
          <w:iCs/>
          <w:color w:val="000000" w:themeColor="text1"/>
          <w:szCs w:val="28"/>
          <w:lang w:val="sv-SE"/>
        </w:rPr>
      </w:pPr>
      <w:r w:rsidRPr="00C02B66">
        <w:rPr>
          <w:rFonts w:ascii="Times New Roman" w:hAnsi="Times New Roman"/>
          <w:i/>
          <w:iCs/>
          <w:color w:val="000000" w:themeColor="text1"/>
          <w:szCs w:val="28"/>
          <w:lang w:val="sv-SE"/>
        </w:rPr>
        <w:t xml:space="preserve"> </w:t>
      </w:r>
      <w:r w:rsidR="00A6051C" w:rsidRPr="00C02B66">
        <w:rPr>
          <w:rFonts w:ascii="Times New Roman" w:hAnsi="Times New Roman"/>
          <w:color w:val="000000" w:themeColor="text1"/>
          <w:szCs w:val="28"/>
          <w:lang w:val="sv-SE"/>
        </w:rPr>
        <w:t>Tr</w:t>
      </w:r>
      <w:r w:rsidR="00A6051C" w:rsidRPr="00C02B66">
        <w:rPr>
          <w:rFonts w:ascii="Times New Roman" w:hAnsi="Times New Roman"/>
          <w:color w:val="000000" w:themeColor="text1"/>
          <w:szCs w:val="28"/>
          <w:lang w:val="sv-SE"/>
        </w:rPr>
        <w:softHyphen/>
        <w:t>ước khi giảng dạy, giáo viên cần căn cứ vào nội dung của từng bài học để chuẩn bị đầy đủ các điều kiện cần thiết nhằm đảm bảo chất lư</w:t>
      </w:r>
      <w:r w:rsidR="00A6051C" w:rsidRPr="00C02B66">
        <w:rPr>
          <w:rFonts w:ascii="Times New Roman" w:hAnsi="Times New Roman"/>
          <w:color w:val="000000" w:themeColor="text1"/>
          <w:szCs w:val="28"/>
          <w:lang w:val="sv-SE"/>
        </w:rPr>
        <w:softHyphen/>
        <w:t xml:space="preserve">ợng giảng dạy. </w:t>
      </w:r>
    </w:p>
    <w:p w14:paraId="2A2BD30D" w14:textId="33A94E83" w:rsidR="00A6051C" w:rsidRPr="00C02B66" w:rsidRDefault="00A6051C" w:rsidP="0012415A">
      <w:pPr>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Trong giảng dạy lý thuyết nên áp dụng ph</w:t>
      </w:r>
      <w:r w:rsidRPr="00C02B66">
        <w:rPr>
          <w:rFonts w:ascii="Times New Roman" w:hAnsi="Times New Roman"/>
          <w:color w:val="000000" w:themeColor="text1"/>
          <w:szCs w:val="28"/>
          <w:lang w:val="sv-SE"/>
        </w:rPr>
        <w:softHyphen/>
        <w:t>ương pháp đàm thoại để Học viên ghi nhớ kỹ hơn. Trong giảng dạy thực hành nên áp dụng phương pháp trực quan hình ảnh và phương pháp tập luyện theo nhóm.</w:t>
      </w:r>
    </w:p>
    <w:p w14:paraId="6E4C5596" w14:textId="77777777" w:rsidR="00A6051C" w:rsidRPr="00C02B66" w:rsidRDefault="00A6051C" w:rsidP="0012415A">
      <w:pPr>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 Nên bố trí thời gian thực hành hợp lý, h</w:t>
      </w:r>
      <w:r w:rsidRPr="00C02B66">
        <w:rPr>
          <w:rFonts w:ascii="Times New Roman" w:hAnsi="Times New Roman"/>
          <w:color w:val="000000" w:themeColor="text1"/>
          <w:szCs w:val="28"/>
          <w:lang w:val="sv-SE"/>
        </w:rPr>
        <w:softHyphen/>
        <w:t xml:space="preserve">ướng dẫn và sửa sai động tác tại chỗ cho Học viên. </w:t>
      </w:r>
    </w:p>
    <w:p w14:paraId="017C60B8" w14:textId="77777777" w:rsidR="00A6051C" w:rsidRPr="00C02B66" w:rsidRDefault="00A6051C" w:rsidP="0012415A">
      <w:pPr>
        <w:spacing w:line="312" w:lineRule="auto"/>
        <w:jc w:val="both"/>
        <w:rPr>
          <w:rFonts w:ascii="Times New Roman" w:hAnsi="Times New Roman"/>
          <w:b/>
          <w:i/>
          <w:iCs/>
          <w:color w:val="000000" w:themeColor="text1"/>
          <w:szCs w:val="28"/>
          <w:lang w:val="sv-SE"/>
        </w:rPr>
      </w:pPr>
      <w:r w:rsidRPr="00C02B66">
        <w:rPr>
          <w:rFonts w:ascii="Times New Roman" w:hAnsi="Times New Roman"/>
          <w:b/>
          <w:i/>
          <w:iCs/>
          <w:color w:val="000000" w:themeColor="text1"/>
          <w:szCs w:val="28"/>
          <w:lang w:val="sv-SE"/>
        </w:rPr>
        <w:t xml:space="preserve">5.3.Những trọng tâm cần chú ý: </w:t>
      </w:r>
    </w:p>
    <w:p w14:paraId="1B9724D3" w14:textId="77777777" w:rsidR="00A6051C" w:rsidRPr="00C02B66" w:rsidRDefault="00A6051C" w:rsidP="0012415A">
      <w:pPr>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Qui ư</w:t>
      </w:r>
      <w:r w:rsidRPr="00C02B66">
        <w:rPr>
          <w:rFonts w:ascii="Times New Roman" w:hAnsi="Times New Roman"/>
          <w:color w:val="000000" w:themeColor="text1"/>
          <w:szCs w:val="28"/>
          <w:lang w:val="sv-SE"/>
        </w:rPr>
        <w:softHyphen/>
        <w:t xml:space="preserve">ớc về kỹ thuật động tác đúng. </w:t>
      </w:r>
    </w:p>
    <w:p w14:paraId="106C6C0D" w14:textId="77777777" w:rsidR="00A6051C" w:rsidRPr="00C02B66" w:rsidRDefault="00A6051C" w:rsidP="0012415A">
      <w:pPr>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Biên độ thực hiện động tác</w:t>
      </w:r>
    </w:p>
    <w:p w14:paraId="2A79F2F2" w14:textId="77777777" w:rsidR="00A6051C" w:rsidRPr="00C02B66" w:rsidRDefault="00A6051C" w:rsidP="0012415A">
      <w:pPr>
        <w:spacing w:line="312" w:lineRule="auto"/>
        <w:jc w:val="both"/>
        <w:rPr>
          <w:rFonts w:ascii="Times New Roman" w:hAnsi="Times New Roman"/>
          <w:i/>
          <w:iCs/>
          <w:color w:val="000000" w:themeColor="text1"/>
          <w:szCs w:val="28"/>
          <w:lang w:val="pl-PL"/>
        </w:rPr>
      </w:pPr>
      <w:r w:rsidRPr="00C02B66">
        <w:rPr>
          <w:rFonts w:ascii="Times New Roman" w:hAnsi="Times New Roman"/>
          <w:color w:val="000000" w:themeColor="text1"/>
          <w:szCs w:val="28"/>
          <w:lang w:val="sv-SE"/>
        </w:rPr>
        <w:t>5.4.</w:t>
      </w:r>
      <w:r w:rsidRPr="00C02B66">
        <w:rPr>
          <w:rFonts w:ascii="Times New Roman" w:hAnsi="Times New Roman"/>
          <w:i/>
          <w:iCs/>
          <w:color w:val="000000" w:themeColor="text1"/>
          <w:szCs w:val="28"/>
          <w:lang w:val="pl-PL"/>
        </w:rPr>
        <w:t xml:space="preserve">Tài liệu cần tham khảo: </w:t>
      </w:r>
    </w:p>
    <w:p w14:paraId="236A034C" w14:textId="77777777" w:rsidR="00A6051C" w:rsidRPr="00C02B66" w:rsidRDefault="00A6051C" w:rsidP="0012415A">
      <w:pPr>
        <w:spacing w:line="312" w:lineRule="auto"/>
        <w:jc w:val="both"/>
        <w:rPr>
          <w:rFonts w:ascii="Times New Roman" w:hAnsi="Times New Roman"/>
          <w:i/>
          <w:iCs/>
          <w:color w:val="000000" w:themeColor="text1"/>
          <w:szCs w:val="28"/>
          <w:lang w:val="pl-PL"/>
        </w:rPr>
      </w:pPr>
    </w:p>
    <w:p w14:paraId="350D407B" w14:textId="77777777" w:rsidR="00A6051C" w:rsidRPr="00C02B66" w:rsidRDefault="00A6051C" w:rsidP="0012415A">
      <w:pPr>
        <w:spacing w:line="312" w:lineRule="auto"/>
        <w:jc w:val="both"/>
        <w:rPr>
          <w:rFonts w:ascii="Times New Roman" w:hAnsi="Times New Roman"/>
          <w:color w:val="000000" w:themeColor="text1"/>
          <w:szCs w:val="28"/>
          <w:lang w:val="sv-SE"/>
        </w:rPr>
      </w:pPr>
    </w:p>
    <w:p w14:paraId="11363ED9" w14:textId="77777777" w:rsidR="00035BED" w:rsidRPr="00C02B66" w:rsidRDefault="00035BED" w:rsidP="0012415A">
      <w:pPr>
        <w:spacing w:line="312" w:lineRule="auto"/>
        <w:rPr>
          <w:rFonts w:ascii="Times New Roman" w:hAnsi="Times New Roman"/>
          <w:b/>
          <w:bCs/>
          <w:color w:val="000000" w:themeColor="text1"/>
          <w:szCs w:val="28"/>
          <w:lang w:val="fr-FR" w:eastAsia="ko-KR"/>
        </w:rPr>
      </w:pPr>
      <w:r w:rsidRPr="00C02B66">
        <w:rPr>
          <w:rFonts w:ascii="Times New Roman" w:hAnsi="Times New Roman"/>
          <w:b/>
          <w:bCs/>
          <w:color w:val="000000" w:themeColor="text1"/>
          <w:szCs w:val="28"/>
          <w:lang w:val="fr-FR" w:eastAsia="ko-KR"/>
        </w:rPr>
        <w:br w:type="page"/>
      </w:r>
    </w:p>
    <w:p w14:paraId="4924864E" w14:textId="68F4ABA5" w:rsidR="00A6051C" w:rsidRPr="00C02B66" w:rsidRDefault="00A6051C" w:rsidP="0012415A">
      <w:pPr>
        <w:tabs>
          <w:tab w:val="num" w:pos="1080"/>
        </w:tabs>
        <w:spacing w:line="312" w:lineRule="auto"/>
        <w:jc w:val="center"/>
        <w:rPr>
          <w:rFonts w:ascii="Times New Roman" w:hAnsi="Times New Roman"/>
          <w:b/>
          <w:bCs/>
          <w:color w:val="000000" w:themeColor="text1"/>
          <w:szCs w:val="28"/>
          <w:lang w:val="fr-FR" w:eastAsia="ko-KR"/>
        </w:rPr>
      </w:pPr>
      <w:r w:rsidRPr="00C02B66">
        <w:rPr>
          <w:rFonts w:ascii="Times New Roman" w:hAnsi="Times New Roman"/>
          <w:b/>
          <w:bCs/>
          <w:color w:val="000000" w:themeColor="text1"/>
          <w:szCs w:val="28"/>
          <w:lang w:val="fr-FR" w:eastAsia="ko-KR"/>
        </w:rPr>
        <w:lastRenderedPageBreak/>
        <w:t xml:space="preserve">CHƯƠNG TRÌNH MÔN HỌC </w:t>
      </w:r>
    </w:p>
    <w:p w14:paraId="19413BD9" w14:textId="77777777" w:rsidR="00A6051C" w:rsidRPr="00C02B66" w:rsidRDefault="00A6051C" w:rsidP="0012415A">
      <w:pPr>
        <w:tabs>
          <w:tab w:val="num" w:pos="1080"/>
        </w:tabs>
        <w:spacing w:line="312" w:lineRule="auto"/>
        <w:rPr>
          <w:rFonts w:ascii="Times New Roman" w:hAnsi="Times New Roman"/>
          <w:b/>
          <w:bCs/>
          <w:color w:val="000000" w:themeColor="text1"/>
          <w:szCs w:val="28"/>
          <w:lang w:val="fr-FR" w:eastAsia="ko-KR"/>
        </w:rPr>
      </w:pPr>
      <w:r w:rsidRPr="00C02B66">
        <w:rPr>
          <w:rFonts w:ascii="Times New Roman" w:hAnsi="Times New Roman"/>
          <w:b/>
          <w:bCs/>
          <w:color w:val="000000" w:themeColor="text1"/>
          <w:szCs w:val="28"/>
          <w:lang w:val="fr-FR" w:eastAsia="ko-KR"/>
        </w:rPr>
        <w:t>Tên môn học : GIÁO DỤC QUỐC PHÒNG - AN NINH</w:t>
      </w:r>
    </w:p>
    <w:p w14:paraId="76A1C1AE" w14:textId="77777777" w:rsidR="00A6051C" w:rsidRPr="00C02B66" w:rsidRDefault="00A6051C" w:rsidP="0012415A">
      <w:pPr>
        <w:spacing w:line="312" w:lineRule="auto"/>
        <w:jc w:val="both"/>
        <w:rPr>
          <w:rFonts w:ascii="Times New Roman" w:hAnsi="Times New Roman"/>
          <w:b/>
          <w:color w:val="000000" w:themeColor="text1"/>
          <w:szCs w:val="28"/>
          <w:lang w:val="fr-FR" w:eastAsia="ko-KR"/>
        </w:rPr>
      </w:pPr>
      <w:r w:rsidRPr="00C02B66">
        <w:rPr>
          <w:rFonts w:ascii="Times New Roman" w:hAnsi="Times New Roman"/>
          <w:b/>
          <w:color w:val="000000" w:themeColor="text1"/>
          <w:szCs w:val="28"/>
          <w:lang w:val="fr-FR" w:eastAsia="ko-KR"/>
        </w:rPr>
        <w:t>Mã môn học: MH 04</w:t>
      </w:r>
    </w:p>
    <w:p w14:paraId="369025D9" w14:textId="77777777" w:rsidR="00A6051C" w:rsidRPr="00C02B66" w:rsidRDefault="00A6051C" w:rsidP="0012415A">
      <w:pPr>
        <w:tabs>
          <w:tab w:val="num" w:pos="1080"/>
        </w:tabs>
        <w:spacing w:line="312" w:lineRule="auto"/>
        <w:jc w:val="both"/>
        <w:rPr>
          <w:rFonts w:ascii="Times New Roman" w:hAnsi="Times New Roman"/>
          <w:color w:val="000000" w:themeColor="text1"/>
          <w:szCs w:val="28"/>
          <w:lang w:val="fr-FR" w:eastAsia="ko-KR"/>
        </w:rPr>
      </w:pPr>
      <w:r w:rsidRPr="00C02B66">
        <w:rPr>
          <w:rFonts w:ascii="Times New Roman" w:hAnsi="Times New Roman"/>
          <w:b/>
          <w:color w:val="000000" w:themeColor="text1"/>
          <w:szCs w:val="28"/>
          <w:lang w:val="fr-FR" w:eastAsia="ko-KR"/>
        </w:rPr>
        <w:t>Thời gian thực hiện môn học: 75 giờ.</w:t>
      </w:r>
      <w:r w:rsidRPr="00C02B66">
        <w:rPr>
          <w:rFonts w:ascii="Times New Roman" w:hAnsi="Times New Roman"/>
          <w:color w:val="000000" w:themeColor="text1"/>
          <w:szCs w:val="28"/>
          <w:lang w:val="fr-FR" w:eastAsia="ko-KR"/>
        </w:rPr>
        <w:tab/>
        <w:t xml:space="preserve">       </w:t>
      </w:r>
    </w:p>
    <w:p w14:paraId="151C3F43" w14:textId="2BEA821E" w:rsidR="00A6051C" w:rsidRPr="00C02B66" w:rsidRDefault="00A6051C" w:rsidP="0012415A">
      <w:pPr>
        <w:tabs>
          <w:tab w:val="num" w:pos="1080"/>
        </w:tabs>
        <w:spacing w:line="312" w:lineRule="auto"/>
        <w:jc w:val="both"/>
        <w:rPr>
          <w:rFonts w:ascii="Times New Roman" w:hAnsi="Times New Roman"/>
          <w:color w:val="000000" w:themeColor="text1"/>
          <w:szCs w:val="28"/>
          <w:lang w:val="fr-FR" w:eastAsia="ko-KR"/>
        </w:rPr>
      </w:pPr>
      <w:r w:rsidRPr="00C02B66">
        <w:rPr>
          <w:rFonts w:ascii="Times New Roman" w:hAnsi="Times New Roman"/>
          <w:color w:val="000000" w:themeColor="text1"/>
          <w:szCs w:val="28"/>
          <w:lang w:val="fr-FR" w:eastAsia="ko-KR"/>
        </w:rPr>
        <w:t xml:space="preserve">          (Lý thuyết: 58 giờ; Thực hành: 13 giờ; Kiểm tra : 4 giờ)</w:t>
      </w:r>
    </w:p>
    <w:p w14:paraId="77B3A4DC"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I. VỊ TRÍ, TÍNH CHẤT CỦA MÔN HỌC:</w:t>
      </w:r>
    </w:p>
    <w:p w14:paraId="41C87C9D"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bCs/>
          <w:color w:val="000000" w:themeColor="text1"/>
          <w:szCs w:val="28"/>
        </w:rPr>
        <w:t>- Giáo dục quốc phòng và an ninh là một bộ phận của nền giáo dục quốc dân, là môn học chính khoá, thuộc nhóm các môn học chung trong chương trình dạy nghề trình độ cao đẳng.</w:t>
      </w:r>
    </w:p>
    <w:p w14:paraId="4361741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bCs/>
          <w:color w:val="000000" w:themeColor="text1"/>
          <w:szCs w:val="28"/>
        </w:rPr>
        <w:t>- Giáo dục quốc phòng và an ninh nhằm nâng cao dân trí quốc phòng, góp phần xây dựng nền quốc phòng toàn dân, an ninh nhân dân.</w:t>
      </w:r>
    </w:p>
    <w:p w14:paraId="0CAE92A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p>
    <w:p w14:paraId="203C1E41"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II. MỤC TIÊU MÔN HỌC:</w:t>
      </w:r>
    </w:p>
    <w:p w14:paraId="3D616F71"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Sinh viên sau khi kết thúc môn học:</w:t>
      </w:r>
    </w:p>
    <w:p w14:paraId="5DFD14FF"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nội dung cơ bản về: Phòng, chống chiến lược "Diễn biến hòa bình", bạo loạn lật đổ của các thế lực thù địch đối với Việt Nam; xây dựng và bảo vệ chủ quyền lãnh thổ, biên giới quốc gia; vấn đề cơ bản về dân tộc, tôn giáo, về bảo vệ an ninh quốc gia;</w:t>
      </w:r>
    </w:p>
    <w:p w14:paraId="511B5766" w14:textId="77777777" w:rsidR="00A6051C" w:rsidRPr="00C02B66" w:rsidRDefault="00A6051C" w:rsidP="0012415A">
      <w:pPr>
        <w:shd w:val="clear" w:color="auto" w:fill="FFFFFF"/>
        <w:spacing w:line="312" w:lineRule="auto"/>
        <w:jc w:val="both"/>
        <w:rPr>
          <w:rFonts w:ascii="Times New Roman" w:hAnsi="Times New Roman"/>
          <w:i/>
          <w:iCs/>
          <w:color w:val="000000" w:themeColor="text1"/>
          <w:szCs w:val="28"/>
        </w:rPr>
      </w:pPr>
      <w:r w:rsidRPr="00C02B66">
        <w:rPr>
          <w:rFonts w:ascii="Times New Roman" w:hAnsi="Times New Roman"/>
          <w:color w:val="000000" w:themeColor="text1"/>
          <w:szCs w:val="28"/>
        </w:rPr>
        <w:t>- Đào tạo con người phát triển toàn diện, hiểu biết một số nội dung cơ bản về đường lối quốc phòng, an ninh của Đảng, Nhà nước ta về nhiệm vụ bảo vệ Tổ quốc;</w:t>
      </w:r>
    </w:p>
    <w:p w14:paraId="20F4B8F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rPr>
        <w:tab/>
        <w:t>- Nâng cao lòng yêu nước, yêu chủ nghĩa xã hội cho thế hệ trẻ, có kiến thức cơ bản về đường lối quốc phòng, an ninh và công tác quản lý nhà nước về quốc phòng, an ninh;</w:t>
      </w:r>
    </w:p>
    <w:p w14:paraId="67681466"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rPr>
        <w:tab/>
        <w:t>- Xác định được những âm mưu thủ đoạn của các thế lực thù địch chống phá Việt Nam;</w:t>
      </w:r>
    </w:p>
    <w:p w14:paraId="1EE369E5"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rPr>
        <w:tab/>
        <w:t xml:space="preserve">- Thực hiện được đội ngũ đơn vị (tiểu đội, trung đội); các kỹ năng cơ bản của kỹ thuật bắn súng tiểu liên AK, súng trường CKC và một số loại vũ khí thông thường;  </w:t>
      </w:r>
    </w:p>
    <w:p w14:paraId="15622BB1" w14:textId="77777777" w:rsidR="00A6051C" w:rsidRPr="00C02B66" w:rsidRDefault="00A6051C" w:rsidP="0012415A">
      <w:pPr>
        <w:spacing w:line="312" w:lineRule="auto"/>
        <w:jc w:val="both"/>
        <w:outlineLvl w:val="0"/>
        <w:rPr>
          <w:rFonts w:ascii="Times New Roman" w:hAnsi="Times New Roman"/>
          <w:color w:val="000000" w:themeColor="text1"/>
          <w:szCs w:val="28"/>
          <w:lang w:val="sv-SE"/>
        </w:rPr>
      </w:pPr>
      <w:r w:rsidRPr="00C02B66">
        <w:rPr>
          <w:rFonts w:ascii="Times New Roman" w:hAnsi="Times New Roman"/>
          <w:color w:val="000000" w:themeColor="text1"/>
          <w:szCs w:val="28"/>
          <w:lang w:val="sv-SE"/>
        </w:rPr>
        <w:t>- Sẵn sàng thực hiện nghĩa vụ bảo vệ Tổ quốc.</w:t>
      </w:r>
    </w:p>
    <w:p w14:paraId="7232F34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p>
    <w:p w14:paraId="27ACAE2F"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III. NỘI DUNG MÔN HỌC:</w:t>
      </w:r>
      <w:r w:rsidRPr="00C02B66">
        <w:rPr>
          <w:rFonts w:ascii="Times New Roman" w:hAnsi="Times New Roman"/>
          <w:b/>
          <w:color w:val="000000" w:themeColor="text1"/>
          <w:szCs w:val="28"/>
        </w:rPr>
        <w:tab/>
      </w:r>
    </w:p>
    <w:p w14:paraId="26A3196B"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1. Nội dung tổng quát và phân bổ thời gian:</w:t>
      </w:r>
    </w:p>
    <w:p w14:paraId="5A12D744"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p>
    <w:p w14:paraId="1FD92ACA"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2"/>
        <w:gridCol w:w="4112"/>
        <w:gridCol w:w="849"/>
        <w:gridCol w:w="992"/>
        <w:gridCol w:w="851"/>
        <w:gridCol w:w="995"/>
      </w:tblGrid>
      <w:tr w:rsidR="00C02B66" w:rsidRPr="00C02B66" w14:paraId="236F0D81" w14:textId="77777777" w:rsidTr="00A6051C">
        <w:trPr>
          <w:tblHeader/>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694B4E1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lang w:val="sv-SE"/>
              </w:rPr>
              <w:lastRenderedPageBreak/>
              <w:t> </w:t>
            </w:r>
            <w:r w:rsidRPr="00C02B66">
              <w:rPr>
                <w:rFonts w:ascii="Times New Roman" w:hAnsi="Times New Roman"/>
                <w:b/>
                <w:bCs/>
                <w:color w:val="000000" w:themeColor="text1"/>
                <w:szCs w:val="28"/>
              </w:rPr>
              <w:t>TT</w:t>
            </w:r>
          </w:p>
        </w:tc>
        <w:tc>
          <w:tcPr>
            <w:tcW w:w="852" w:type="dxa"/>
            <w:vMerge w:val="restart"/>
            <w:tcBorders>
              <w:top w:val="single" w:sz="4" w:space="0" w:color="auto"/>
              <w:left w:val="single" w:sz="4" w:space="0" w:color="auto"/>
              <w:bottom w:val="single" w:sz="4" w:space="0" w:color="auto"/>
              <w:right w:val="single" w:sz="4" w:space="0" w:color="auto"/>
            </w:tcBorders>
          </w:tcPr>
          <w:p w14:paraId="09009A5C" w14:textId="77777777" w:rsidR="00A6051C" w:rsidRPr="00C02B66" w:rsidRDefault="00A6051C" w:rsidP="0012415A">
            <w:pPr>
              <w:spacing w:line="312" w:lineRule="auto"/>
              <w:jc w:val="center"/>
              <w:rPr>
                <w:rFonts w:ascii="Times New Roman" w:hAnsi="Times New Roman"/>
                <w:b/>
                <w:bCs/>
                <w:color w:val="000000" w:themeColor="text1"/>
                <w:szCs w:val="28"/>
              </w:rPr>
            </w:pPr>
          </w:p>
          <w:p w14:paraId="772E7D81" w14:textId="77777777" w:rsidR="00A6051C" w:rsidRPr="00C02B66" w:rsidRDefault="00A6051C"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Mã bài</w:t>
            </w:r>
          </w:p>
        </w:tc>
        <w:tc>
          <w:tcPr>
            <w:tcW w:w="4112" w:type="dxa"/>
            <w:vMerge w:val="restart"/>
            <w:tcBorders>
              <w:top w:val="single" w:sz="4" w:space="0" w:color="auto"/>
              <w:left w:val="single" w:sz="4" w:space="0" w:color="auto"/>
              <w:bottom w:val="single" w:sz="4" w:space="0" w:color="auto"/>
              <w:right w:val="single" w:sz="4" w:space="0" w:color="auto"/>
            </w:tcBorders>
            <w:vAlign w:val="center"/>
          </w:tcPr>
          <w:p w14:paraId="4D91C60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Tên bài</w:t>
            </w:r>
          </w:p>
        </w:tc>
        <w:tc>
          <w:tcPr>
            <w:tcW w:w="3687" w:type="dxa"/>
            <w:gridSpan w:val="4"/>
            <w:tcBorders>
              <w:top w:val="single" w:sz="4" w:space="0" w:color="auto"/>
              <w:left w:val="single" w:sz="4" w:space="0" w:color="auto"/>
              <w:bottom w:val="single" w:sz="4" w:space="0" w:color="auto"/>
              <w:right w:val="single" w:sz="4" w:space="0" w:color="auto"/>
            </w:tcBorders>
            <w:vAlign w:val="center"/>
          </w:tcPr>
          <w:p w14:paraId="6C66163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Thời gian (giờ)</w:t>
            </w:r>
          </w:p>
        </w:tc>
      </w:tr>
      <w:tr w:rsidR="00C02B66" w:rsidRPr="00C02B66" w14:paraId="75D78FBF" w14:textId="77777777" w:rsidTr="00A6051C">
        <w:trPr>
          <w:tblHeader/>
        </w:trPr>
        <w:tc>
          <w:tcPr>
            <w:tcW w:w="709" w:type="dxa"/>
            <w:vMerge/>
            <w:tcBorders>
              <w:top w:val="single" w:sz="4" w:space="0" w:color="auto"/>
              <w:left w:val="single" w:sz="4" w:space="0" w:color="auto"/>
              <w:bottom w:val="single" w:sz="4" w:space="0" w:color="auto"/>
              <w:right w:val="single" w:sz="4" w:space="0" w:color="auto"/>
            </w:tcBorders>
            <w:vAlign w:val="center"/>
          </w:tcPr>
          <w:p w14:paraId="7665D950" w14:textId="77777777" w:rsidR="00A6051C" w:rsidRPr="00C02B66" w:rsidRDefault="00A6051C" w:rsidP="0012415A">
            <w:pPr>
              <w:spacing w:line="312" w:lineRule="auto"/>
              <w:rPr>
                <w:rFonts w:ascii="Times New Roman" w:hAnsi="Times New Roman"/>
                <w:color w:val="000000" w:themeColor="text1"/>
                <w:szCs w:val="28"/>
              </w:rPr>
            </w:pPr>
          </w:p>
        </w:tc>
        <w:tc>
          <w:tcPr>
            <w:tcW w:w="852" w:type="dxa"/>
            <w:vMerge/>
            <w:tcBorders>
              <w:top w:val="single" w:sz="4" w:space="0" w:color="auto"/>
              <w:left w:val="single" w:sz="4" w:space="0" w:color="auto"/>
              <w:bottom w:val="single" w:sz="4" w:space="0" w:color="auto"/>
              <w:right w:val="single" w:sz="4" w:space="0" w:color="auto"/>
            </w:tcBorders>
            <w:vAlign w:val="center"/>
          </w:tcPr>
          <w:p w14:paraId="3C4ECEE5" w14:textId="77777777" w:rsidR="00A6051C" w:rsidRPr="00C02B66" w:rsidRDefault="00A6051C" w:rsidP="0012415A">
            <w:pPr>
              <w:spacing w:line="312" w:lineRule="auto"/>
              <w:rPr>
                <w:rFonts w:ascii="Times New Roman" w:hAnsi="Times New Roman"/>
                <w:b/>
                <w:bCs/>
                <w:color w:val="000000" w:themeColor="text1"/>
                <w:szCs w:val="28"/>
              </w:rPr>
            </w:pPr>
          </w:p>
        </w:tc>
        <w:tc>
          <w:tcPr>
            <w:tcW w:w="4112" w:type="dxa"/>
            <w:vMerge/>
            <w:tcBorders>
              <w:top w:val="single" w:sz="4" w:space="0" w:color="auto"/>
              <w:left w:val="single" w:sz="4" w:space="0" w:color="auto"/>
              <w:bottom w:val="single" w:sz="4" w:space="0" w:color="auto"/>
              <w:right w:val="single" w:sz="4" w:space="0" w:color="auto"/>
            </w:tcBorders>
            <w:vAlign w:val="center"/>
          </w:tcPr>
          <w:p w14:paraId="3663F258" w14:textId="77777777" w:rsidR="00A6051C" w:rsidRPr="00C02B66" w:rsidRDefault="00A6051C" w:rsidP="0012415A">
            <w:pPr>
              <w:spacing w:line="312" w:lineRule="auto"/>
              <w:rPr>
                <w:rFonts w:ascii="Times New Roman" w:hAnsi="Times New Roman"/>
                <w:color w:val="000000" w:themeColor="text1"/>
                <w:szCs w:val="28"/>
              </w:rPr>
            </w:pPr>
          </w:p>
        </w:tc>
        <w:tc>
          <w:tcPr>
            <w:tcW w:w="849" w:type="dxa"/>
            <w:tcBorders>
              <w:top w:val="single" w:sz="4" w:space="0" w:color="auto"/>
              <w:left w:val="single" w:sz="4" w:space="0" w:color="auto"/>
              <w:bottom w:val="single" w:sz="4" w:space="0" w:color="auto"/>
              <w:right w:val="single" w:sz="4" w:space="0" w:color="auto"/>
            </w:tcBorders>
            <w:vAlign w:val="center"/>
          </w:tcPr>
          <w:p w14:paraId="3354FAED" w14:textId="77777777" w:rsidR="00A6051C" w:rsidRPr="00C02B66" w:rsidRDefault="00A6051C" w:rsidP="0012415A">
            <w:pPr>
              <w:spacing w:line="312" w:lineRule="auto"/>
              <w:jc w:val="center"/>
              <w:rPr>
                <w:rFonts w:ascii="Times New Roman" w:hAnsi="Times New Roman"/>
                <w:color w:val="000000" w:themeColor="text1"/>
                <w:spacing w:val="-10"/>
                <w:szCs w:val="28"/>
              </w:rPr>
            </w:pPr>
            <w:r w:rsidRPr="00C02B66">
              <w:rPr>
                <w:rFonts w:ascii="Times New Roman" w:hAnsi="Times New Roman"/>
                <w:b/>
                <w:bCs/>
                <w:color w:val="000000" w:themeColor="text1"/>
                <w:spacing w:val="-10"/>
                <w:szCs w:val="28"/>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5E2B3195" w14:textId="77777777" w:rsidR="00A6051C" w:rsidRPr="00C02B66" w:rsidRDefault="00A6051C" w:rsidP="0012415A">
            <w:pPr>
              <w:spacing w:line="312" w:lineRule="auto"/>
              <w:jc w:val="center"/>
              <w:rPr>
                <w:rFonts w:ascii="Times New Roman" w:hAnsi="Times New Roman"/>
                <w:color w:val="000000" w:themeColor="text1"/>
                <w:spacing w:val="-10"/>
                <w:szCs w:val="28"/>
              </w:rPr>
            </w:pPr>
            <w:r w:rsidRPr="00C02B66">
              <w:rPr>
                <w:rFonts w:ascii="Times New Roman" w:hAnsi="Times New Roman"/>
                <w:b/>
                <w:bCs/>
                <w:color w:val="000000" w:themeColor="text1"/>
                <w:spacing w:val="-10"/>
                <w:szCs w:val="28"/>
              </w:rPr>
              <w:t>Lý thuyết</w:t>
            </w:r>
          </w:p>
        </w:tc>
        <w:tc>
          <w:tcPr>
            <w:tcW w:w="851" w:type="dxa"/>
            <w:tcBorders>
              <w:top w:val="single" w:sz="4" w:space="0" w:color="auto"/>
              <w:left w:val="single" w:sz="4" w:space="0" w:color="auto"/>
              <w:bottom w:val="single" w:sz="4" w:space="0" w:color="auto"/>
              <w:right w:val="single" w:sz="4" w:space="0" w:color="auto"/>
            </w:tcBorders>
            <w:vAlign w:val="center"/>
          </w:tcPr>
          <w:p w14:paraId="3A1A1904" w14:textId="77777777" w:rsidR="00A6051C" w:rsidRPr="00C02B66" w:rsidRDefault="00A6051C" w:rsidP="0012415A">
            <w:pPr>
              <w:spacing w:line="312" w:lineRule="auto"/>
              <w:jc w:val="center"/>
              <w:rPr>
                <w:rFonts w:ascii="Times New Roman" w:hAnsi="Times New Roman"/>
                <w:color w:val="000000" w:themeColor="text1"/>
                <w:spacing w:val="-10"/>
                <w:szCs w:val="28"/>
              </w:rPr>
            </w:pPr>
            <w:r w:rsidRPr="00C02B66">
              <w:rPr>
                <w:rFonts w:ascii="Times New Roman" w:hAnsi="Times New Roman"/>
                <w:b/>
                <w:bCs/>
                <w:color w:val="000000" w:themeColor="text1"/>
                <w:spacing w:val="-10"/>
                <w:szCs w:val="28"/>
              </w:rPr>
              <w:t xml:space="preserve">Thực hành </w:t>
            </w:r>
          </w:p>
        </w:tc>
        <w:tc>
          <w:tcPr>
            <w:tcW w:w="995" w:type="dxa"/>
            <w:tcBorders>
              <w:top w:val="single" w:sz="4" w:space="0" w:color="auto"/>
              <w:left w:val="single" w:sz="4" w:space="0" w:color="auto"/>
              <w:bottom w:val="single" w:sz="4" w:space="0" w:color="auto"/>
              <w:right w:val="single" w:sz="4" w:space="0" w:color="auto"/>
            </w:tcBorders>
            <w:vAlign w:val="center"/>
          </w:tcPr>
          <w:p w14:paraId="163E79E9" w14:textId="77777777" w:rsidR="00A6051C" w:rsidRPr="00C02B66" w:rsidRDefault="00A6051C" w:rsidP="0012415A">
            <w:pPr>
              <w:spacing w:line="312" w:lineRule="auto"/>
              <w:jc w:val="center"/>
              <w:rPr>
                <w:rFonts w:ascii="Times New Roman" w:hAnsi="Times New Roman"/>
                <w:b/>
                <w:bCs/>
                <w:color w:val="000000" w:themeColor="text1"/>
                <w:spacing w:val="-10"/>
                <w:szCs w:val="28"/>
              </w:rPr>
            </w:pPr>
            <w:r w:rsidRPr="00C02B66">
              <w:rPr>
                <w:rFonts w:ascii="Times New Roman" w:hAnsi="Times New Roman"/>
                <w:b/>
                <w:bCs/>
                <w:color w:val="000000" w:themeColor="text1"/>
                <w:spacing w:val="-10"/>
                <w:szCs w:val="28"/>
              </w:rPr>
              <w:t>Kiểm tra</w:t>
            </w:r>
          </w:p>
        </w:tc>
      </w:tr>
      <w:tr w:rsidR="00C02B66" w:rsidRPr="00C02B66" w14:paraId="428E351A"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69B283C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52" w:type="dxa"/>
            <w:tcBorders>
              <w:top w:val="single" w:sz="4" w:space="0" w:color="auto"/>
              <w:left w:val="single" w:sz="4" w:space="0" w:color="auto"/>
              <w:bottom w:val="single" w:sz="4" w:space="0" w:color="auto"/>
              <w:right w:val="single" w:sz="4" w:space="0" w:color="auto"/>
            </w:tcBorders>
            <w:vAlign w:val="center"/>
          </w:tcPr>
          <w:p w14:paraId="0075563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QA13</w:t>
            </w:r>
          </w:p>
        </w:tc>
        <w:tc>
          <w:tcPr>
            <w:tcW w:w="4112" w:type="dxa"/>
            <w:tcBorders>
              <w:top w:val="single" w:sz="4" w:space="0" w:color="auto"/>
              <w:left w:val="single" w:sz="4" w:space="0" w:color="auto"/>
              <w:bottom w:val="single" w:sz="4" w:space="0" w:color="auto"/>
              <w:right w:val="single" w:sz="4" w:space="0" w:color="auto"/>
            </w:tcBorders>
          </w:tcPr>
          <w:p w14:paraId="307919F4"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Phòng, chống chiến lược "Diễn biến hòa bình", bạo loạn lật đổ của các thế lực thù địch đối với Việt Nam</w:t>
            </w:r>
          </w:p>
        </w:tc>
        <w:tc>
          <w:tcPr>
            <w:tcW w:w="849" w:type="dxa"/>
            <w:tcBorders>
              <w:top w:val="single" w:sz="4" w:space="0" w:color="auto"/>
              <w:left w:val="single" w:sz="4" w:space="0" w:color="auto"/>
              <w:bottom w:val="single" w:sz="4" w:space="0" w:color="auto"/>
              <w:right w:val="single" w:sz="4" w:space="0" w:color="auto"/>
            </w:tcBorders>
            <w:vAlign w:val="center"/>
          </w:tcPr>
          <w:p w14:paraId="30E5724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992" w:type="dxa"/>
            <w:tcBorders>
              <w:top w:val="single" w:sz="4" w:space="0" w:color="auto"/>
              <w:left w:val="single" w:sz="4" w:space="0" w:color="auto"/>
              <w:bottom w:val="single" w:sz="4" w:space="0" w:color="auto"/>
              <w:right w:val="single" w:sz="4" w:space="0" w:color="auto"/>
            </w:tcBorders>
            <w:vAlign w:val="center"/>
          </w:tcPr>
          <w:p w14:paraId="6D5E859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851" w:type="dxa"/>
            <w:tcBorders>
              <w:top w:val="single" w:sz="4" w:space="0" w:color="auto"/>
              <w:left w:val="single" w:sz="4" w:space="0" w:color="auto"/>
              <w:bottom w:val="single" w:sz="4" w:space="0" w:color="auto"/>
              <w:right w:val="single" w:sz="4" w:space="0" w:color="auto"/>
            </w:tcBorders>
            <w:vAlign w:val="center"/>
          </w:tcPr>
          <w:p w14:paraId="5E38E2D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995" w:type="dxa"/>
            <w:tcBorders>
              <w:top w:val="single" w:sz="4" w:space="0" w:color="auto"/>
              <w:left w:val="single" w:sz="4" w:space="0" w:color="auto"/>
              <w:bottom w:val="single" w:sz="4" w:space="0" w:color="auto"/>
              <w:right w:val="single" w:sz="4" w:space="0" w:color="auto"/>
            </w:tcBorders>
          </w:tcPr>
          <w:p w14:paraId="47632BA5"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056291B4"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6498105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52" w:type="dxa"/>
            <w:tcBorders>
              <w:top w:val="single" w:sz="4" w:space="0" w:color="auto"/>
              <w:left w:val="single" w:sz="4" w:space="0" w:color="auto"/>
              <w:bottom w:val="single" w:sz="4" w:space="0" w:color="auto"/>
              <w:right w:val="single" w:sz="4" w:space="0" w:color="auto"/>
            </w:tcBorders>
            <w:vAlign w:val="center"/>
          </w:tcPr>
          <w:p w14:paraId="38B6E68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QA14</w:t>
            </w:r>
          </w:p>
        </w:tc>
        <w:tc>
          <w:tcPr>
            <w:tcW w:w="4112" w:type="dxa"/>
            <w:tcBorders>
              <w:top w:val="single" w:sz="4" w:space="0" w:color="auto"/>
              <w:left w:val="single" w:sz="4" w:space="0" w:color="auto"/>
              <w:bottom w:val="single" w:sz="4" w:space="0" w:color="auto"/>
              <w:right w:val="single" w:sz="4" w:space="0" w:color="auto"/>
            </w:tcBorders>
          </w:tcPr>
          <w:p w14:paraId="5BB62FCA"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Xây dựng lực lượng dân quân tự vệ, lực lượng dự bị động viên và động viên công nghiệp phục vụ quốc phòng</w:t>
            </w:r>
          </w:p>
        </w:tc>
        <w:tc>
          <w:tcPr>
            <w:tcW w:w="849" w:type="dxa"/>
            <w:tcBorders>
              <w:top w:val="single" w:sz="4" w:space="0" w:color="auto"/>
              <w:left w:val="single" w:sz="4" w:space="0" w:color="auto"/>
              <w:bottom w:val="single" w:sz="4" w:space="0" w:color="auto"/>
              <w:right w:val="single" w:sz="4" w:space="0" w:color="auto"/>
            </w:tcBorders>
            <w:vAlign w:val="center"/>
          </w:tcPr>
          <w:p w14:paraId="7754506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992" w:type="dxa"/>
            <w:tcBorders>
              <w:top w:val="single" w:sz="4" w:space="0" w:color="auto"/>
              <w:left w:val="single" w:sz="4" w:space="0" w:color="auto"/>
              <w:bottom w:val="single" w:sz="4" w:space="0" w:color="auto"/>
              <w:right w:val="single" w:sz="4" w:space="0" w:color="auto"/>
            </w:tcBorders>
            <w:vAlign w:val="center"/>
          </w:tcPr>
          <w:p w14:paraId="789DF24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851" w:type="dxa"/>
            <w:tcBorders>
              <w:top w:val="single" w:sz="4" w:space="0" w:color="auto"/>
              <w:left w:val="single" w:sz="4" w:space="0" w:color="auto"/>
              <w:bottom w:val="single" w:sz="4" w:space="0" w:color="auto"/>
              <w:right w:val="single" w:sz="4" w:space="0" w:color="auto"/>
            </w:tcBorders>
            <w:vAlign w:val="center"/>
          </w:tcPr>
          <w:p w14:paraId="5E63C2A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995" w:type="dxa"/>
            <w:tcBorders>
              <w:top w:val="single" w:sz="4" w:space="0" w:color="auto"/>
              <w:left w:val="single" w:sz="4" w:space="0" w:color="auto"/>
              <w:bottom w:val="single" w:sz="4" w:space="0" w:color="auto"/>
              <w:right w:val="single" w:sz="4" w:space="0" w:color="auto"/>
            </w:tcBorders>
          </w:tcPr>
          <w:p w14:paraId="342EE060"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1AD73120"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317C5D2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52" w:type="dxa"/>
            <w:tcBorders>
              <w:top w:val="single" w:sz="4" w:space="0" w:color="auto"/>
              <w:left w:val="single" w:sz="4" w:space="0" w:color="auto"/>
              <w:bottom w:val="single" w:sz="4" w:space="0" w:color="auto"/>
              <w:right w:val="single" w:sz="4" w:space="0" w:color="auto"/>
            </w:tcBorders>
            <w:vAlign w:val="center"/>
          </w:tcPr>
          <w:p w14:paraId="0B0EE5A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QA15</w:t>
            </w:r>
          </w:p>
        </w:tc>
        <w:tc>
          <w:tcPr>
            <w:tcW w:w="4112" w:type="dxa"/>
            <w:tcBorders>
              <w:top w:val="single" w:sz="4" w:space="0" w:color="auto"/>
              <w:left w:val="single" w:sz="4" w:space="0" w:color="auto"/>
              <w:bottom w:val="single" w:sz="4" w:space="0" w:color="auto"/>
              <w:right w:val="single" w:sz="4" w:space="0" w:color="auto"/>
            </w:tcBorders>
          </w:tcPr>
          <w:p w14:paraId="558C355E"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Xây dựng và bảo vệ chủ quyền lãnh thổ, biên giới quốc gia</w:t>
            </w:r>
          </w:p>
        </w:tc>
        <w:tc>
          <w:tcPr>
            <w:tcW w:w="849" w:type="dxa"/>
            <w:tcBorders>
              <w:top w:val="single" w:sz="4" w:space="0" w:color="auto"/>
              <w:left w:val="single" w:sz="4" w:space="0" w:color="auto"/>
              <w:bottom w:val="single" w:sz="4" w:space="0" w:color="auto"/>
              <w:right w:val="single" w:sz="4" w:space="0" w:color="auto"/>
            </w:tcBorders>
            <w:vAlign w:val="center"/>
          </w:tcPr>
          <w:p w14:paraId="7EE835D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992" w:type="dxa"/>
            <w:tcBorders>
              <w:top w:val="single" w:sz="4" w:space="0" w:color="auto"/>
              <w:left w:val="single" w:sz="4" w:space="0" w:color="auto"/>
              <w:bottom w:val="single" w:sz="4" w:space="0" w:color="auto"/>
              <w:right w:val="single" w:sz="4" w:space="0" w:color="auto"/>
            </w:tcBorders>
            <w:vAlign w:val="center"/>
          </w:tcPr>
          <w:p w14:paraId="2D67032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851" w:type="dxa"/>
            <w:tcBorders>
              <w:top w:val="single" w:sz="4" w:space="0" w:color="auto"/>
              <w:left w:val="single" w:sz="4" w:space="0" w:color="auto"/>
              <w:bottom w:val="single" w:sz="4" w:space="0" w:color="auto"/>
              <w:right w:val="single" w:sz="4" w:space="0" w:color="auto"/>
            </w:tcBorders>
            <w:vAlign w:val="center"/>
          </w:tcPr>
          <w:p w14:paraId="63F1AF7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995" w:type="dxa"/>
            <w:tcBorders>
              <w:top w:val="single" w:sz="4" w:space="0" w:color="auto"/>
              <w:left w:val="single" w:sz="4" w:space="0" w:color="auto"/>
              <w:bottom w:val="single" w:sz="4" w:space="0" w:color="auto"/>
              <w:right w:val="single" w:sz="4" w:space="0" w:color="auto"/>
            </w:tcBorders>
          </w:tcPr>
          <w:p w14:paraId="49E61597"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355C198D"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4C84685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52" w:type="dxa"/>
            <w:tcBorders>
              <w:top w:val="single" w:sz="4" w:space="0" w:color="auto"/>
              <w:left w:val="single" w:sz="4" w:space="0" w:color="auto"/>
              <w:bottom w:val="single" w:sz="4" w:space="0" w:color="auto"/>
              <w:right w:val="single" w:sz="4" w:space="0" w:color="auto"/>
            </w:tcBorders>
            <w:vAlign w:val="center"/>
          </w:tcPr>
          <w:p w14:paraId="0EA4025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QA16</w:t>
            </w:r>
          </w:p>
        </w:tc>
        <w:tc>
          <w:tcPr>
            <w:tcW w:w="4112" w:type="dxa"/>
            <w:tcBorders>
              <w:top w:val="single" w:sz="4" w:space="0" w:color="auto"/>
              <w:left w:val="single" w:sz="4" w:space="0" w:color="auto"/>
              <w:bottom w:val="single" w:sz="4" w:space="0" w:color="auto"/>
              <w:right w:val="single" w:sz="4" w:space="0" w:color="auto"/>
            </w:tcBorders>
          </w:tcPr>
          <w:p w14:paraId="44FB701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Một số vấn đề cơ bản về dân tộc và tôn giáo</w:t>
            </w:r>
          </w:p>
        </w:tc>
        <w:tc>
          <w:tcPr>
            <w:tcW w:w="849" w:type="dxa"/>
            <w:tcBorders>
              <w:top w:val="single" w:sz="4" w:space="0" w:color="auto"/>
              <w:left w:val="single" w:sz="4" w:space="0" w:color="auto"/>
              <w:bottom w:val="single" w:sz="4" w:space="0" w:color="auto"/>
              <w:right w:val="single" w:sz="4" w:space="0" w:color="auto"/>
            </w:tcBorders>
            <w:vAlign w:val="center"/>
          </w:tcPr>
          <w:p w14:paraId="7D07248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1612100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851" w:type="dxa"/>
            <w:tcBorders>
              <w:top w:val="single" w:sz="4" w:space="0" w:color="auto"/>
              <w:left w:val="single" w:sz="4" w:space="0" w:color="auto"/>
              <w:bottom w:val="single" w:sz="4" w:space="0" w:color="auto"/>
              <w:right w:val="single" w:sz="4" w:space="0" w:color="auto"/>
            </w:tcBorders>
            <w:vAlign w:val="center"/>
          </w:tcPr>
          <w:p w14:paraId="4DFE08C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995" w:type="dxa"/>
            <w:tcBorders>
              <w:top w:val="single" w:sz="4" w:space="0" w:color="auto"/>
              <w:left w:val="single" w:sz="4" w:space="0" w:color="auto"/>
              <w:bottom w:val="single" w:sz="4" w:space="0" w:color="auto"/>
              <w:right w:val="single" w:sz="4" w:space="0" w:color="auto"/>
            </w:tcBorders>
          </w:tcPr>
          <w:p w14:paraId="25A49104"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76A771A8"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294CFA8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852" w:type="dxa"/>
            <w:tcBorders>
              <w:top w:val="single" w:sz="4" w:space="0" w:color="auto"/>
              <w:left w:val="single" w:sz="4" w:space="0" w:color="auto"/>
              <w:bottom w:val="single" w:sz="4" w:space="0" w:color="auto"/>
              <w:right w:val="single" w:sz="4" w:space="0" w:color="auto"/>
            </w:tcBorders>
            <w:vAlign w:val="center"/>
          </w:tcPr>
          <w:p w14:paraId="09350C9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QA17</w:t>
            </w:r>
          </w:p>
        </w:tc>
        <w:tc>
          <w:tcPr>
            <w:tcW w:w="4112" w:type="dxa"/>
            <w:tcBorders>
              <w:top w:val="single" w:sz="4" w:space="0" w:color="auto"/>
              <w:left w:val="single" w:sz="4" w:space="0" w:color="auto"/>
              <w:bottom w:val="single" w:sz="4" w:space="0" w:color="auto"/>
              <w:right w:val="single" w:sz="4" w:space="0" w:color="auto"/>
            </w:tcBorders>
          </w:tcPr>
          <w:p w14:paraId="533142D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Những vấn đề cơ bản về bảo vệ an ninh quốc gia </w:t>
            </w:r>
          </w:p>
        </w:tc>
        <w:tc>
          <w:tcPr>
            <w:tcW w:w="849" w:type="dxa"/>
            <w:tcBorders>
              <w:top w:val="single" w:sz="4" w:space="0" w:color="auto"/>
              <w:left w:val="single" w:sz="4" w:space="0" w:color="auto"/>
              <w:bottom w:val="single" w:sz="4" w:space="0" w:color="auto"/>
              <w:right w:val="single" w:sz="4" w:space="0" w:color="auto"/>
            </w:tcBorders>
            <w:vAlign w:val="center"/>
          </w:tcPr>
          <w:p w14:paraId="23DD21B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iCs/>
                <w:color w:val="000000" w:themeColor="text1"/>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756368D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iCs/>
                <w:color w:val="000000" w:themeColor="text1"/>
                <w:szCs w:val="28"/>
              </w:rPr>
              <w:t>5</w:t>
            </w:r>
          </w:p>
        </w:tc>
        <w:tc>
          <w:tcPr>
            <w:tcW w:w="851" w:type="dxa"/>
            <w:tcBorders>
              <w:top w:val="single" w:sz="4" w:space="0" w:color="auto"/>
              <w:left w:val="single" w:sz="4" w:space="0" w:color="auto"/>
              <w:bottom w:val="single" w:sz="4" w:space="0" w:color="auto"/>
              <w:right w:val="single" w:sz="4" w:space="0" w:color="auto"/>
            </w:tcBorders>
            <w:vAlign w:val="center"/>
          </w:tcPr>
          <w:p w14:paraId="01BA91A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995" w:type="dxa"/>
            <w:tcBorders>
              <w:top w:val="single" w:sz="4" w:space="0" w:color="auto"/>
              <w:left w:val="single" w:sz="4" w:space="0" w:color="auto"/>
              <w:bottom w:val="single" w:sz="4" w:space="0" w:color="auto"/>
              <w:right w:val="single" w:sz="4" w:space="0" w:color="auto"/>
            </w:tcBorders>
          </w:tcPr>
          <w:p w14:paraId="6D732D8D"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239B34C1"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10C03F7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852" w:type="dxa"/>
            <w:tcBorders>
              <w:top w:val="single" w:sz="4" w:space="0" w:color="auto"/>
              <w:left w:val="single" w:sz="4" w:space="0" w:color="auto"/>
              <w:bottom w:val="single" w:sz="4" w:space="0" w:color="auto"/>
              <w:right w:val="single" w:sz="4" w:space="0" w:color="auto"/>
            </w:tcBorders>
            <w:vAlign w:val="center"/>
          </w:tcPr>
          <w:p w14:paraId="3A50187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QA18</w:t>
            </w:r>
          </w:p>
        </w:tc>
        <w:tc>
          <w:tcPr>
            <w:tcW w:w="4112" w:type="dxa"/>
            <w:tcBorders>
              <w:top w:val="single" w:sz="4" w:space="0" w:color="auto"/>
              <w:left w:val="single" w:sz="4" w:space="0" w:color="auto"/>
              <w:bottom w:val="single" w:sz="4" w:space="0" w:color="auto"/>
              <w:right w:val="single" w:sz="4" w:space="0" w:color="auto"/>
            </w:tcBorders>
          </w:tcPr>
          <w:p w14:paraId="2DC86634"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Đội ngũ đơn vị (tiểu đội, trung đội)</w:t>
            </w:r>
          </w:p>
        </w:tc>
        <w:tc>
          <w:tcPr>
            <w:tcW w:w="849" w:type="dxa"/>
            <w:tcBorders>
              <w:top w:val="single" w:sz="4" w:space="0" w:color="auto"/>
              <w:left w:val="single" w:sz="4" w:space="0" w:color="auto"/>
              <w:bottom w:val="single" w:sz="4" w:space="0" w:color="auto"/>
              <w:right w:val="single" w:sz="4" w:space="0" w:color="auto"/>
            </w:tcBorders>
            <w:vAlign w:val="center"/>
          </w:tcPr>
          <w:p w14:paraId="7C0596D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7D7931B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51" w:type="dxa"/>
            <w:tcBorders>
              <w:top w:val="single" w:sz="4" w:space="0" w:color="auto"/>
              <w:left w:val="single" w:sz="4" w:space="0" w:color="auto"/>
              <w:bottom w:val="single" w:sz="4" w:space="0" w:color="auto"/>
              <w:right w:val="single" w:sz="4" w:space="0" w:color="auto"/>
            </w:tcBorders>
            <w:vAlign w:val="center"/>
          </w:tcPr>
          <w:p w14:paraId="2D75118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995" w:type="dxa"/>
            <w:tcBorders>
              <w:top w:val="single" w:sz="4" w:space="0" w:color="auto"/>
              <w:left w:val="single" w:sz="4" w:space="0" w:color="auto"/>
              <w:bottom w:val="single" w:sz="4" w:space="0" w:color="auto"/>
              <w:right w:val="single" w:sz="4" w:space="0" w:color="auto"/>
            </w:tcBorders>
          </w:tcPr>
          <w:p w14:paraId="7F2E05A3"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50C7034A"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1443916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852" w:type="dxa"/>
            <w:tcBorders>
              <w:top w:val="single" w:sz="4" w:space="0" w:color="auto"/>
              <w:left w:val="single" w:sz="4" w:space="0" w:color="auto"/>
              <w:bottom w:val="single" w:sz="4" w:space="0" w:color="auto"/>
              <w:right w:val="single" w:sz="4" w:space="0" w:color="auto"/>
            </w:tcBorders>
            <w:vAlign w:val="center"/>
          </w:tcPr>
          <w:p w14:paraId="7F2CF1B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QA19</w:t>
            </w:r>
          </w:p>
        </w:tc>
        <w:tc>
          <w:tcPr>
            <w:tcW w:w="4112" w:type="dxa"/>
            <w:tcBorders>
              <w:top w:val="single" w:sz="4" w:space="0" w:color="auto"/>
              <w:left w:val="single" w:sz="4" w:space="0" w:color="auto"/>
              <w:bottom w:val="single" w:sz="4" w:space="0" w:color="auto"/>
              <w:right w:val="single" w:sz="4" w:space="0" w:color="auto"/>
            </w:tcBorders>
          </w:tcPr>
          <w:p w14:paraId="7A427550"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Kỹ thuật bắn súng tiểu liên AK, súng trường CKC</w:t>
            </w:r>
          </w:p>
        </w:tc>
        <w:tc>
          <w:tcPr>
            <w:tcW w:w="849" w:type="dxa"/>
            <w:tcBorders>
              <w:top w:val="single" w:sz="4" w:space="0" w:color="auto"/>
              <w:left w:val="single" w:sz="4" w:space="0" w:color="auto"/>
              <w:bottom w:val="single" w:sz="4" w:space="0" w:color="auto"/>
              <w:right w:val="single" w:sz="4" w:space="0" w:color="auto"/>
            </w:tcBorders>
            <w:vAlign w:val="center"/>
          </w:tcPr>
          <w:p w14:paraId="629B6AE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c>
          <w:tcPr>
            <w:tcW w:w="992" w:type="dxa"/>
            <w:tcBorders>
              <w:top w:val="single" w:sz="4" w:space="0" w:color="auto"/>
              <w:left w:val="single" w:sz="4" w:space="0" w:color="auto"/>
              <w:bottom w:val="single" w:sz="4" w:space="0" w:color="auto"/>
              <w:right w:val="single" w:sz="4" w:space="0" w:color="auto"/>
            </w:tcBorders>
            <w:vAlign w:val="center"/>
          </w:tcPr>
          <w:p w14:paraId="7F6229D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51" w:type="dxa"/>
            <w:tcBorders>
              <w:top w:val="single" w:sz="4" w:space="0" w:color="auto"/>
              <w:left w:val="single" w:sz="4" w:space="0" w:color="auto"/>
              <w:bottom w:val="single" w:sz="4" w:space="0" w:color="auto"/>
              <w:right w:val="single" w:sz="4" w:space="0" w:color="auto"/>
            </w:tcBorders>
            <w:vAlign w:val="center"/>
          </w:tcPr>
          <w:p w14:paraId="73EB0C5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995" w:type="dxa"/>
            <w:tcBorders>
              <w:top w:val="single" w:sz="4" w:space="0" w:color="auto"/>
              <w:left w:val="single" w:sz="4" w:space="0" w:color="auto"/>
              <w:bottom w:val="single" w:sz="4" w:space="0" w:color="auto"/>
              <w:right w:val="single" w:sz="4" w:space="0" w:color="auto"/>
            </w:tcBorders>
          </w:tcPr>
          <w:p w14:paraId="1B456882"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7144DC91"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7DD6135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852" w:type="dxa"/>
            <w:tcBorders>
              <w:top w:val="single" w:sz="4" w:space="0" w:color="auto"/>
              <w:left w:val="single" w:sz="4" w:space="0" w:color="auto"/>
              <w:bottom w:val="single" w:sz="4" w:space="0" w:color="auto"/>
              <w:right w:val="single" w:sz="4" w:space="0" w:color="auto"/>
            </w:tcBorders>
            <w:vAlign w:val="center"/>
          </w:tcPr>
          <w:p w14:paraId="18B0A1D6" w14:textId="77777777" w:rsidR="00A6051C" w:rsidRPr="00C02B66" w:rsidRDefault="00A6051C" w:rsidP="0012415A">
            <w:pPr>
              <w:spacing w:line="312" w:lineRule="auto"/>
              <w:jc w:val="center"/>
              <w:rPr>
                <w:rFonts w:ascii="Times New Roman" w:hAnsi="Times New Roman"/>
                <w:color w:val="000000" w:themeColor="text1"/>
                <w:szCs w:val="28"/>
              </w:rPr>
            </w:pPr>
          </w:p>
        </w:tc>
        <w:tc>
          <w:tcPr>
            <w:tcW w:w="4112" w:type="dxa"/>
            <w:tcBorders>
              <w:top w:val="single" w:sz="4" w:space="0" w:color="auto"/>
              <w:left w:val="single" w:sz="4" w:space="0" w:color="auto"/>
              <w:bottom w:val="single" w:sz="4" w:space="0" w:color="auto"/>
              <w:right w:val="single" w:sz="4" w:space="0" w:color="auto"/>
            </w:tcBorders>
          </w:tcPr>
          <w:p w14:paraId="4B3D4F4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Kiểm tra</w:t>
            </w:r>
          </w:p>
        </w:tc>
        <w:tc>
          <w:tcPr>
            <w:tcW w:w="849" w:type="dxa"/>
            <w:tcBorders>
              <w:top w:val="single" w:sz="4" w:space="0" w:color="auto"/>
              <w:left w:val="single" w:sz="4" w:space="0" w:color="auto"/>
              <w:bottom w:val="single" w:sz="4" w:space="0" w:color="auto"/>
              <w:right w:val="single" w:sz="4" w:space="0" w:color="auto"/>
            </w:tcBorders>
            <w:vAlign w:val="center"/>
          </w:tcPr>
          <w:p w14:paraId="0A16598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14:paraId="1674DBD2"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1C21C9FA" w14:textId="77777777" w:rsidR="00A6051C" w:rsidRPr="00C02B66" w:rsidRDefault="00A6051C" w:rsidP="0012415A">
            <w:pPr>
              <w:spacing w:line="312" w:lineRule="auto"/>
              <w:jc w:val="center"/>
              <w:rPr>
                <w:rFonts w:ascii="Times New Roman" w:hAnsi="Times New Roman"/>
                <w:bCs/>
                <w:color w:val="000000" w:themeColor="text1"/>
                <w:szCs w:val="28"/>
              </w:rPr>
            </w:pPr>
          </w:p>
        </w:tc>
        <w:tc>
          <w:tcPr>
            <w:tcW w:w="995" w:type="dxa"/>
            <w:tcBorders>
              <w:top w:val="single" w:sz="4" w:space="0" w:color="auto"/>
              <w:left w:val="single" w:sz="4" w:space="0" w:color="auto"/>
              <w:bottom w:val="single" w:sz="4" w:space="0" w:color="auto"/>
              <w:right w:val="single" w:sz="4" w:space="0" w:color="auto"/>
            </w:tcBorders>
          </w:tcPr>
          <w:p w14:paraId="574E489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44538889"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79CE9A9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9</w:t>
            </w:r>
          </w:p>
        </w:tc>
        <w:tc>
          <w:tcPr>
            <w:tcW w:w="852" w:type="dxa"/>
            <w:tcBorders>
              <w:top w:val="single" w:sz="4" w:space="0" w:color="auto"/>
              <w:left w:val="single" w:sz="4" w:space="0" w:color="auto"/>
              <w:bottom w:val="single" w:sz="4" w:space="0" w:color="auto"/>
              <w:right w:val="single" w:sz="4" w:space="0" w:color="auto"/>
            </w:tcBorders>
            <w:vAlign w:val="center"/>
          </w:tcPr>
          <w:p w14:paraId="060D6CB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QA22</w:t>
            </w:r>
          </w:p>
        </w:tc>
        <w:tc>
          <w:tcPr>
            <w:tcW w:w="4112" w:type="dxa"/>
            <w:tcBorders>
              <w:top w:val="single" w:sz="4" w:space="0" w:color="auto"/>
              <w:left w:val="single" w:sz="4" w:space="0" w:color="auto"/>
              <w:bottom w:val="single" w:sz="4" w:space="0" w:color="auto"/>
              <w:right w:val="single" w:sz="4" w:space="0" w:color="auto"/>
            </w:tcBorders>
          </w:tcPr>
          <w:p w14:paraId="4C0FBA69"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Chiến tranh nhân dân bảo vệ Tổ quốc Việt Nam </w:t>
            </w:r>
            <w:r w:rsidRPr="00C02B66">
              <w:rPr>
                <w:rFonts w:ascii="Times New Roman" w:hAnsi="Times New Roman"/>
                <w:color w:val="000000" w:themeColor="text1"/>
                <w:szCs w:val="28"/>
                <w:lang w:val="sv-SE"/>
              </w:rPr>
              <w:t>xã hội chủ nghĩa</w:t>
            </w:r>
          </w:p>
        </w:tc>
        <w:tc>
          <w:tcPr>
            <w:tcW w:w="849" w:type="dxa"/>
            <w:tcBorders>
              <w:top w:val="single" w:sz="4" w:space="0" w:color="auto"/>
              <w:left w:val="single" w:sz="4" w:space="0" w:color="auto"/>
              <w:bottom w:val="single" w:sz="4" w:space="0" w:color="auto"/>
              <w:right w:val="single" w:sz="4" w:space="0" w:color="auto"/>
            </w:tcBorders>
            <w:vAlign w:val="center"/>
          </w:tcPr>
          <w:p w14:paraId="126F2E8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992" w:type="dxa"/>
            <w:tcBorders>
              <w:top w:val="single" w:sz="4" w:space="0" w:color="auto"/>
              <w:left w:val="single" w:sz="4" w:space="0" w:color="auto"/>
              <w:bottom w:val="single" w:sz="4" w:space="0" w:color="auto"/>
              <w:right w:val="single" w:sz="4" w:space="0" w:color="auto"/>
            </w:tcBorders>
            <w:vAlign w:val="center"/>
          </w:tcPr>
          <w:p w14:paraId="4E57D4F8"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851" w:type="dxa"/>
            <w:tcBorders>
              <w:top w:val="single" w:sz="4" w:space="0" w:color="auto"/>
              <w:left w:val="single" w:sz="4" w:space="0" w:color="auto"/>
              <w:bottom w:val="single" w:sz="4" w:space="0" w:color="auto"/>
              <w:right w:val="single" w:sz="4" w:space="0" w:color="auto"/>
            </w:tcBorders>
            <w:vAlign w:val="center"/>
          </w:tcPr>
          <w:p w14:paraId="1A91FA3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995" w:type="dxa"/>
            <w:tcBorders>
              <w:top w:val="single" w:sz="4" w:space="0" w:color="auto"/>
              <w:left w:val="single" w:sz="4" w:space="0" w:color="auto"/>
              <w:bottom w:val="single" w:sz="4" w:space="0" w:color="auto"/>
              <w:right w:val="single" w:sz="4" w:space="0" w:color="auto"/>
            </w:tcBorders>
          </w:tcPr>
          <w:p w14:paraId="6D392529"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7F632295"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53A9C65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c>
          <w:tcPr>
            <w:tcW w:w="852" w:type="dxa"/>
            <w:tcBorders>
              <w:top w:val="single" w:sz="4" w:space="0" w:color="auto"/>
              <w:left w:val="single" w:sz="4" w:space="0" w:color="auto"/>
              <w:bottom w:val="single" w:sz="4" w:space="0" w:color="auto"/>
              <w:right w:val="single" w:sz="4" w:space="0" w:color="auto"/>
            </w:tcBorders>
            <w:vAlign w:val="center"/>
          </w:tcPr>
          <w:p w14:paraId="3329BD0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QA23</w:t>
            </w:r>
          </w:p>
        </w:tc>
        <w:tc>
          <w:tcPr>
            <w:tcW w:w="4112" w:type="dxa"/>
            <w:tcBorders>
              <w:top w:val="single" w:sz="4" w:space="0" w:color="auto"/>
              <w:left w:val="single" w:sz="4" w:space="0" w:color="auto"/>
              <w:bottom w:val="single" w:sz="4" w:space="0" w:color="auto"/>
              <w:right w:val="single" w:sz="4" w:space="0" w:color="auto"/>
            </w:tcBorders>
          </w:tcPr>
          <w:p w14:paraId="6345D12B"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Kết hợp phát triển kinh tế - xã hội  với tăng cường củng cố quốc phòng và an ninh </w:t>
            </w:r>
          </w:p>
        </w:tc>
        <w:tc>
          <w:tcPr>
            <w:tcW w:w="849" w:type="dxa"/>
            <w:tcBorders>
              <w:top w:val="single" w:sz="4" w:space="0" w:color="auto"/>
              <w:left w:val="single" w:sz="4" w:space="0" w:color="auto"/>
              <w:bottom w:val="single" w:sz="4" w:space="0" w:color="auto"/>
              <w:right w:val="single" w:sz="4" w:space="0" w:color="auto"/>
            </w:tcBorders>
            <w:vAlign w:val="center"/>
          </w:tcPr>
          <w:p w14:paraId="087642B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9</w:t>
            </w:r>
          </w:p>
        </w:tc>
        <w:tc>
          <w:tcPr>
            <w:tcW w:w="992" w:type="dxa"/>
            <w:tcBorders>
              <w:top w:val="single" w:sz="4" w:space="0" w:color="auto"/>
              <w:left w:val="single" w:sz="4" w:space="0" w:color="auto"/>
              <w:bottom w:val="single" w:sz="4" w:space="0" w:color="auto"/>
              <w:right w:val="single" w:sz="4" w:space="0" w:color="auto"/>
            </w:tcBorders>
            <w:vAlign w:val="center"/>
          </w:tcPr>
          <w:p w14:paraId="3BEAA6D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9</w:t>
            </w:r>
          </w:p>
        </w:tc>
        <w:tc>
          <w:tcPr>
            <w:tcW w:w="851" w:type="dxa"/>
            <w:tcBorders>
              <w:top w:val="single" w:sz="4" w:space="0" w:color="auto"/>
              <w:left w:val="single" w:sz="4" w:space="0" w:color="auto"/>
              <w:bottom w:val="single" w:sz="4" w:space="0" w:color="auto"/>
              <w:right w:val="single" w:sz="4" w:space="0" w:color="auto"/>
            </w:tcBorders>
            <w:vAlign w:val="center"/>
          </w:tcPr>
          <w:p w14:paraId="340EAA8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995" w:type="dxa"/>
            <w:tcBorders>
              <w:top w:val="single" w:sz="4" w:space="0" w:color="auto"/>
              <w:left w:val="single" w:sz="4" w:space="0" w:color="auto"/>
              <w:bottom w:val="single" w:sz="4" w:space="0" w:color="auto"/>
              <w:right w:val="single" w:sz="4" w:space="0" w:color="auto"/>
            </w:tcBorders>
          </w:tcPr>
          <w:p w14:paraId="31B171AF"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07305F89"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1932B06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11</w:t>
            </w:r>
          </w:p>
        </w:tc>
        <w:tc>
          <w:tcPr>
            <w:tcW w:w="852" w:type="dxa"/>
            <w:tcBorders>
              <w:top w:val="single" w:sz="4" w:space="0" w:color="auto"/>
              <w:left w:val="single" w:sz="4" w:space="0" w:color="auto"/>
              <w:bottom w:val="single" w:sz="4" w:space="0" w:color="auto"/>
              <w:right w:val="single" w:sz="4" w:space="0" w:color="auto"/>
            </w:tcBorders>
            <w:vAlign w:val="center"/>
          </w:tcPr>
          <w:p w14:paraId="48A7410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QA25</w:t>
            </w:r>
          </w:p>
        </w:tc>
        <w:tc>
          <w:tcPr>
            <w:tcW w:w="4112" w:type="dxa"/>
            <w:tcBorders>
              <w:top w:val="single" w:sz="4" w:space="0" w:color="auto"/>
              <w:left w:val="single" w:sz="4" w:space="0" w:color="auto"/>
              <w:bottom w:val="single" w:sz="4" w:space="0" w:color="auto"/>
              <w:right w:val="single" w:sz="4" w:space="0" w:color="auto"/>
            </w:tcBorders>
          </w:tcPr>
          <w:p w14:paraId="5375A36C"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Giới thiệu một số loại vũ khí bộ binh RPĐ, B40, B41, cối 60mm</w:t>
            </w:r>
          </w:p>
        </w:tc>
        <w:tc>
          <w:tcPr>
            <w:tcW w:w="849" w:type="dxa"/>
            <w:tcBorders>
              <w:top w:val="single" w:sz="4" w:space="0" w:color="auto"/>
              <w:left w:val="single" w:sz="4" w:space="0" w:color="auto"/>
              <w:bottom w:val="single" w:sz="4" w:space="0" w:color="auto"/>
              <w:right w:val="single" w:sz="4" w:space="0" w:color="auto"/>
            </w:tcBorders>
            <w:vAlign w:val="center"/>
          </w:tcPr>
          <w:p w14:paraId="630B3AD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8</w:t>
            </w:r>
          </w:p>
        </w:tc>
        <w:tc>
          <w:tcPr>
            <w:tcW w:w="992" w:type="dxa"/>
            <w:tcBorders>
              <w:top w:val="single" w:sz="4" w:space="0" w:color="auto"/>
              <w:left w:val="single" w:sz="4" w:space="0" w:color="auto"/>
              <w:bottom w:val="single" w:sz="4" w:space="0" w:color="auto"/>
              <w:right w:val="single" w:sz="4" w:space="0" w:color="auto"/>
            </w:tcBorders>
            <w:vAlign w:val="center"/>
          </w:tcPr>
          <w:p w14:paraId="40DCB3A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8</w:t>
            </w:r>
          </w:p>
        </w:tc>
        <w:tc>
          <w:tcPr>
            <w:tcW w:w="851" w:type="dxa"/>
            <w:tcBorders>
              <w:top w:val="single" w:sz="4" w:space="0" w:color="auto"/>
              <w:left w:val="single" w:sz="4" w:space="0" w:color="auto"/>
              <w:bottom w:val="single" w:sz="4" w:space="0" w:color="auto"/>
              <w:right w:val="single" w:sz="4" w:space="0" w:color="auto"/>
            </w:tcBorders>
            <w:vAlign w:val="center"/>
          </w:tcPr>
          <w:p w14:paraId="6DE3EE7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w:t>
            </w:r>
          </w:p>
        </w:tc>
        <w:tc>
          <w:tcPr>
            <w:tcW w:w="995" w:type="dxa"/>
            <w:tcBorders>
              <w:top w:val="single" w:sz="4" w:space="0" w:color="auto"/>
              <w:left w:val="single" w:sz="4" w:space="0" w:color="auto"/>
              <w:bottom w:val="single" w:sz="4" w:space="0" w:color="auto"/>
              <w:right w:val="single" w:sz="4" w:space="0" w:color="auto"/>
            </w:tcBorders>
          </w:tcPr>
          <w:p w14:paraId="5C3F65C7"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4C78C056"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65CDAEE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c>
          <w:tcPr>
            <w:tcW w:w="852" w:type="dxa"/>
            <w:tcBorders>
              <w:top w:val="single" w:sz="4" w:space="0" w:color="auto"/>
              <w:left w:val="single" w:sz="4" w:space="0" w:color="auto"/>
              <w:bottom w:val="single" w:sz="4" w:space="0" w:color="auto"/>
              <w:right w:val="single" w:sz="4" w:space="0" w:color="auto"/>
            </w:tcBorders>
            <w:vAlign w:val="center"/>
          </w:tcPr>
          <w:p w14:paraId="1EBB031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QA26</w:t>
            </w:r>
          </w:p>
        </w:tc>
        <w:tc>
          <w:tcPr>
            <w:tcW w:w="4112" w:type="dxa"/>
            <w:tcBorders>
              <w:top w:val="single" w:sz="4" w:space="0" w:color="auto"/>
              <w:left w:val="single" w:sz="4" w:space="0" w:color="auto"/>
              <w:bottom w:val="single" w:sz="4" w:space="0" w:color="auto"/>
              <w:right w:val="single" w:sz="4" w:space="0" w:color="auto"/>
            </w:tcBorders>
          </w:tcPr>
          <w:p w14:paraId="0771A3C2"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Giới thiệu ba môn quân sự phối hợp</w:t>
            </w:r>
          </w:p>
        </w:tc>
        <w:tc>
          <w:tcPr>
            <w:tcW w:w="849" w:type="dxa"/>
            <w:tcBorders>
              <w:top w:val="single" w:sz="4" w:space="0" w:color="auto"/>
              <w:left w:val="single" w:sz="4" w:space="0" w:color="auto"/>
              <w:bottom w:val="single" w:sz="4" w:space="0" w:color="auto"/>
              <w:right w:val="single" w:sz="4" w:space="0" w:color="auto"/>
            </w:tcBorders>
            <w:vAlign w:val="center"/>
          </w:tcPr>
          <w:p w14:paraId="2DA3F14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iCs/>
                <w:color w:val="000000" w:themeColor="text1"/>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056B827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iCs/>
                <w:color w:val="000000" w:themeColor="text1"/>
                <w:szCs w:val="28"/>
              </w:rPr>
              <w:t>1</w:t>
            </w:r>
          </w:p>
        </w:tc>
        <w:tc>
          <w:tcPr>
            <w:tcW w:w="851" w:type="dxa"/>
            <w:tcBorders>
              <w:top w:val="single" w:sz="4" w:space="0" w:color="auto"/>
              <w:left w:val="single" w:sz="4" w:space="0" w:color="auto"/>
              <w:bottom w:val="single" w:sz="4" w:space="0" w:color="auto"/>
              <w:right w:val="single" w:sz="4" w:space="0" w:color="auto"/>
            </w:tcBorders>
            <w:vAlign w:val="center"/>
          </w:tcPr>
          <w:p w14:paraId="0879C58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995" w:type="dxa"/>
            <w:tcBorders>
              <w:top w:val="single" w:sz="4" w:space="0" w:color="auto"/>
              <w:left w:val="single" w:sz="4" w:space="0" w:color="auto"/>
              <w:bottom w:val="single" w:sz="4" w:space="0" w:color="auto"/>
              <w:right w:val="single" w:sz="4" w:space="0" w:color="auto"/>
            </w:tcBorders>
          </w:tcPr>
          <w:p w14:paraId="429AECBC" w14:textId="77777777" w:rsidR="00A6051C" w:rsidRPr="00C02B66" w:rsidRDefault="00A6051C" w:rsidP="0012415A">
            <w:pPr>
              <w:spacing w:line="312" w:lineRule="auto"/>
              <w:jc w:val="center"/>
              <w:rPr>
                <w:rFonts w:ascii="Times New Roman" w:hAnsi="Times New Roman"/>
                <w:bCs/>
                <w:color w:val="000000" w:themeColor="text1"/>
                <w:szCs w:val="28"/>
              </w:rPr>
            </w:pPr>
          </w:p>
        </w:tc>
      </w:tr>
      <w:tr w:rsidR="00C02B66" w:rsidRPr="00C02B66" w14:paraId="5C3FD949"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4F778D7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852" w:type="dxa"/>
            <w:tcBorders>
              <w:top w:val="single" w:sz="4" w:space="0" w:color="auto"/>
              <w:left w:val="single" w:sz="4" w:space="0" w:color="auto"/>
              <w:bottom w:val="single" w:sz="4" w:space="0" w:color="auto"/>
              <w:right w:val="single" w:sz="4" w:space="0" w:color="auto"/>
            </w:tcBorders>
            <w:vAlign w:val="center"/>
          </w:tcPr>
          <w:p w14:paraId="387BE3FB" w14:textId="77777777" w:rsidR="00A6051C" w:rsidRPr="00C02B66" w:rsidRDefault="00A6051C" w:rsidP="0012415A">
            <w:pPr>
              <w:spacing w:line="312" w:lineRule="auto"/>
              <w:jc w:val="center"/>
              <w:rPr>
                <w:rFonts w:ascii="Times New Roman" w:hAnsi="Times New Roman"/>
                <w:color w:val="000000" w:themeColor="text1"/>
                <w:szCs w:val="28"/>
              </w:rPr>
            </w:pPr>
          </w:p>
        </w:tc>
        <w:tc>
          <w:tcPr>
            <w:tcW w:w="4112" w:type="dxa"/>
            <w:tcBorders>
              <w:top w:val="single" w:sz="4" w:space="0" w:color="auto"/>
              <w:left w:val="single" w:sz="4" w:space="0" w:color="auto"/>
              <w:bottom w:val="single" w:sz="4" w:space="0" w:color="auto"/>
              <w:right w:val="single" w:sz="4" w:space="0" w:color="auto"/>
            </w:tcBorders>
          </w:tcPr>
          <w:p w14:paraId="03E5D96C"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Kiểm tra</w:t>
            </w:r>
          </w:p>
        </w:tc>
        <w:tc>
          <w:tcPr>
            <w:tcW w:w="849" w:type="dxa"/>
            <w:tcBorders>
              <w:top w:val="single" w:sz="4" w:space="0" w:color="auto"/>
              <w:left w:val="single" w:sz="4" w:space="0" w:color="auto"/>
              <w:bottom w:val="single" w:sz="4" w:space="0" w:color="auto"/>
              <w:right w:val="single" w:sz="4" w:space="0" w:color="auto"/>
            </w:tcBorders>
            <w:vAlign w:val="center"/>
          </w:tcPr>
          <w:p w14:paraId="23D2B16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14:paraId="64ED1DA7"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79769F4" w14:textId="77777777" w:rsidR="00A6051C" w:rsidRPr="00C02B66" w:rsidRDefault="00A6051C" w:rsidP="0012415A">
            <w:pPr>
              <w:spacing w:line="312" w:lineRule="auto"/>
              <w:jc w:val="center"/>
              <w:rPr>
                <w:rFonts w:ascii="Times New Roman" w:hAnsi="Times New Roman"/>
                <w:color w:val="000000" w:themeColor="text1"/>
                <w:szCs w:val="28"/>
              </w:rPr>
            </w:pPr>
          </w:p>
        </w:tc>
        <w:tc>
          <w:tcPr>
            <w:tcW w:w="995" w:type="dxa"/>
            <w:tcBorders>
              <w:top w:val="single" w:sz="4" w:space="0" w:color="auto"/>
              <w:left w:val="single" w:sz="4" w:space="0" w:color="auto"/>
              <w:bottom w:val="single" w:sz="4" w:space="0" w:color="auto"/>
              <w:right w:val="single" w:sz="4" w:space="0" w:color="auto"/>
            </w:tcBorders>
          </w:tcPr>
          <w:p w14:paraId="06C8B120" w14:textId="77777777" w:rsidR="00A6051C" w:rsidRPr="00C02B66" w:rsidRDefault="00A6051C" w:rsidP="0012415A">
            <w:pPr>
              <w:spacing w:line="312" w:lineRule="auto"/>
              <w:jc w:val="center"/>
              <w:rPr>
                <w:rFonts w:ascii="Times New Roman" w:hAnsi="Times New Roman"/>
                <w:bCs/>
                <w:color w:val="000000" w:themeColor="text1"/>
                <w:szCs w:val="28"/>
              </w:rPr>
            </w:pPr>
            <w:r w:rsidRPr="00C02B66">
              <w:rPr>
                <w:rFonts w:ascii="Times New Roman" w:hAnsi="Times New Roman"/>
                <w:color w:val="000000" w:themeColor="text1"/>
                <w:szCs w:val="28"/>
              </w:rPr>
              <w:t>2</w:t>
            </w:r>
          </w:p>
        </w:tc>
      </w:tr>
      <w:tr w:rsidR="00A6051C" w:rsidRPr="00C02B66" w14:paraId="21480D32" w14:textId="77777777" w:rsidTr="00A6051C">
        <w:tc>
          <w:tcPr>
            <w:tcW w:w="709" w:type="dxa"/>
            <w:tcBorders>
              <w:top w:val="single" w:sz="4" w:space="0" w:color="auto"/>
              <w:left w:val="single" w:sz="4" w:space="0" w:color="auto"/>
              <w:bottom w:val="single" w:sz="4" w:space="0" w:color="auto"/>
              <w:right w:val="single" w:sz="4" w:space="0" w:color="auto"/>
            </w:tcBorders>
            <w:vAlign w:val="center"/>
          </w:tcPr>
          <w:p w14:paraId="187FBC5C"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7769CC0B" w14:textId="77777777" w:rsidR="00A6051C" w:rsidRPr="00C02B66" w:rsidRDefault="00A6051C" w:rsidP="0012415A">
            <w:pPr>
              <w:tabs>
                <w:tab w:val="left" w:pos="1545"/>
              </w:tabs>
              <w:spacing w:line="312" w:lineRule="auto"/>
              <w:jc w:val="center"/>
              <w:rPr>
                <w:rFonts w:ascii="Times New Roman" w:hAnsi="Times New Roman"/>
                <w:color w:val="000000" w:themeColor="text1"/>
                <w:szCs w:val="28"/>
              </w:rPr>
            </w:pPr>
          </w:p>
        </w:tc>
        <w:tc>
          <w:tcPr>
            <w:tcW w:w="4112" w:type="dxa"/>
            <w:tcBorders>
              <w:top w:val="single" w:sz="4" w:space="0" w:color="auto"/>
              <w:left w:val="single" w:sz="4" w:space="0" w:color="auto"/>
              <w:bottom w:val="single" w:sz="4" w:space="0" w:color="auto"/>
              <w:right w:val="single" w:sz="4" w:space="0" w:color="auto"/>
            </w:tcBorders>
          </w:tcPr>
          <w:p w14:paraId="30C5ABCC"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849" w:type="dxa"/>
            <w:tcBorders>
              <w:top w:val="single" w:sz="4" w:space="0" w:color="auto"/>
              <w:left w:val="single" w:sz="4" w:space="0" w:color="auto"/>
              <w:bottom w:val="single" w:sz="4" w:space="0" w:color="auto"/>
              <w:right w:val="single" w:sz="4" w:space="0" w:color="auto"/>
            </w:tcBorders>
            <w:vAlign w:val="center"/>
          </w:tcPr>
          <w:p w14:paraId="2A5C76DF" w14:textId="77777777" w:rsidR="00A6051C" w:rsidRPr="00C02B66" w:rsidRDefault="00A6051C" w:rsidP="0012415A">
            <w:pPr>
              <w:spacing w:line="312" w:lineRule="auto"/>
              <w:jc w:val="center"/>
              <w:rPr>
                <w:rFonts w:ascii="Times New Roman" w:hAnsi="Times New Roman"/>
                <w:b/>
                <w:iCs/>
                <w:color w:val="000000" w:themeColor="text1"/>
                <w:szCs w:val="28"/>
              </w:rPr>
            </w:pPr>
            <w:r w:rsidRPr="00C02B66">
              <w:rPr>
                <w:rFonts w:ascii="Times New Roman" w:hAnsi="Times New Roman"/>
                <w:b/>
                <w:iCs/>
                <w:color w:val="000000" w:themeColor="text1"/>
                <w:szCs w:val="28"/>
              </w:rPr>
              <w:fldChar w:fldCharType="begin"/>
            </w:r>
            <w:r w:rsidRPr="00C02B66">
              <w:rPr>
                <w:rFonts w:ascii="Times New Roman" w:hAnsi="Times New Roman"/>
                <w:b/>
                <w:iCs/>
                <w:color w:val="000000" w:themeColor="text1"/>
                <w:szCs w:val="28"/>
              </w:rPr>
              <w:instrText xml:space="preserve"> =SUM(ABOVE) </w:instrText>
            </w:r>
            <w:r w:rsidRPr="00C02B66">
              <w:rPr>
                <w:rFonts w:ascii="Times New Roman" w:hAnsi="Times New Roman"/>
                <w:b/>
                <w:iCs/>
                <w:color w:val="000000" w:themeColor="text1"/>
                <w:szCs w:val="28"/>
              </w:rPr>
              <w:fldChar w:fldCharType="separate"/>
            </w:r>
            <w:r w:rsidRPr="00C02B66">
              <w:rPr>
                <w:rFonts w:ascii="Times New Roman" w:hAnsi="Times New Roman"/>
                <w:b/>
                <w:iCs/>
                <w:noProof/>
                <w:color w:val="000000" w:themeColor="text1"/>
                <w:szCs w:val="28"/>
              </w:rPr>
              <w:t>75</w:t>
            </w:r>
            <w:r w:rsidRPr="00C02B66">
              <w:rPr>
                <w:rFonts w:ascii="Times New Roman" w:hAnsi="Times New Roman"/>
                <w:b/>
                <w:iCs/>
                <w:color w:val="000000" w:themeColor="text1"/>
                <w:szCs w:val="2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3849009C" w14:textId="77777777" w:rsidR="00A6051C" w:rsidRPr="00C02B66" w:rsidRDefault="00A6051C" w:rsidP="0012415A">
            <w:pPr>
              <w:spacing w:line="312" w:lineRule="auto"/>
              <w:jc w:val="center"/>
              <w:rPr>
                <w:rFonts w:ascii="Times New Roman" w:hAnsi="Times New Roman"/>
                <w:b/>
                <w:iCs/>
                <w:color w:val="000000" w:themeColor="text1"/>
                <w:szCs w:val="28"/>
              </w:rPr>
            </w:pPr>
            <w:r w:rsidRPr="00C02B66">
              <w:rPr>
                <w:rFonts w:ascii="Times New Roman" w:hAnsi="Times New Roman"/>
                <w:b/>
                <w:iCs/>
                <w:color w:val="000000" w:themeColor="text1"/>
                <w:szCs w:val="28"/>
              </w:rPr>
              <w:t>58</w:t>
            </w:r>
          </w:p>
        </w:tc>
        <w:tc>
          <w:tcPr>
            <w:tcW w:w="851" w:type="dxa"/>
            <w:tcBorders>
              <w:top w:val="single" w:sz="4" w:space="0" w:color="auto"/>
              <w:left w:val="single" w:sz="4" w:space="0" w:color="auto"/>
              <w:bottom w:val="single" w:sz="4" w:space="0" w:color="auto"/>
              <w:right w:val="single" w:sz="4" w:space="0" w:color="auto"/>
            </w:tcBorders>
            <w:vAlign w:val="center"/>
          </w:tcPr>
          <w:p w14:paraId="63A931F8"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13</w:t>
            </w:r>
          </w:p>
        </w:tc>
        <w:tc>
          <w:tcPr>
            <w:tcW w:w="995" w:type="dxa"/>
            <w:tcBorders>
              <w:top w:val="single" w:sz="4" w:space="0" w:color="auto"/>
              <w:left w:val="single" w:sz="4" w:space="0" w:color="auto"/>
              <w:bottom w:val="single" w:sz="4" w:space="0" w:color="auto"/>
              <w:right w:val="single" w:sz="4" w:space="0" w:color="auto"/>
            </w:tcBorders>
            <w:vAlign w:val="center"/>
          </w:tcPr>
          <w:p w14:paraId="6CEED401" w14:textId="77777777" w:rsidR="00A6051C" w:rsidRPr="00C02B66" w:rsidRDefault="00A6051C"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w:t>
            </w:r>
          </w:p>
        </w:tc>
      </w:tr>
    </w:tbl>
    <w:p w14:paraId="642F011E"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lang w:val="de-DE"/>
        </w:rPr>
      </w:pPr>
    </w:p>
    <w:p w14:paraId="7A4AC073"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lang w:val="de-DE"/>
        </w:rPr>
      </w:pPr>
      <w:r w:rsidRPr="00C02B66">
        <w:rPr>
          <w:rFonts w:ascii="Times New Roman" w:hAnsi="Times New Roman"/>
          <w:i/>
          <w:color w:val="000000" w:themeColor="text1"/>
          <w:szCs w:val="28"/>
          <w:lang w:val="de-DE"/>
        </w:rPr>
        <w:lastRenderedPageBreak/>
        <w:t>2. Nội dung chi tiết</w:t>
      </w:r>
    </w:p>
    <w:p w14:paraId="20C5F2D7"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lang w:val="de-DE"/>
        </w:rPr>
      </w:pPr>
    </w:p>
    <w:p w14:paraId="6501EDB5" w14:textId="77777777" w:rsidR="00A6051C" w:rsidRPr="00C02B66" w:rsidRDefault="00A6051C" w:rsidP="0012415A">
      <w:pPr>
        <w:shd w:val="clear" w:color="auto" w:fill="FFFFFF"/>
        <w:spacing w:line="312" w:lineRule="auto"/>
        <w:jc w:val="center"/>
        <w:rPr>
          <w:rFonts w:ascii="Times New Roman" w:hAnsi="Times New Roman"/>
          <w:b/>
          <w:color w:val="000000" w:themeColor="text1"/>
          <w:szCs w:val="28"/>
          <w:lang w:val="de-DE"/>
        </w:rPr>
      </w:pPr>
      <w:r w:rsidRPr="00C02B66">
        <w:rPr>
          <w:rFonts w:ascii="Times New Roman" w:hAnsi="Times New Roman"/>
          <w:b/>
          <w:color w:val="000000" w:themeColor="text1"/>
          <w:szCs w:val="28"/>
        </w:rPr>
        <w:t xml:space="preserve">Bài </w:t>
      </w:r>
      <w:r w:rsidRPr="00C02B66">
        <w:rPr>
          <w:rFonts w:ascii="Times New Roman" w:hAnsi="Times New Roman"/>
          <w:b/>
          <w:color w:val="000000" w:themeColor="text1"/>
          <w:szCs w:val="28"/>
          <w:lang w:val="de-DE"/>
        </w:rPr>
        <w:t>QA13:</w:t>
      </w:r>
      <w:r w:rsidRPr="00C02B66">
        <w:rPr>
          <w:rFonts w:ascii="Times New Roman" w:hAnsi="Times New Roman"/>
          <w:b/>
          <w:color w:val="000000" w:themeColor="text1"/>
          <w:szCs w:val="28"/>
        </w:rPr>
        <w:t xml:space="preserve"> Phòng</w:t>
      </w:r>
      <w:r w:rsidRPr="00C02B66">
        <w:rPr>
          <w:rFonts w:ascii="Times New Roman" w:hAnsi="Times New Roman"/>
          <w:b/>
          <w:color w:val="000000" w:themeColor="text1"/>
          <w:szCs w:val="28"/>
          <w:lang w:val="de-DE"/>
        </w:rPr>
        <w:t>,</w:t>
      </w:r>
      <w:r w:rsidRPr="00C02B66">
        <w:rPr>
          <w:rFonts w:ascii="Times New Roman" w:hAnsi="Times New Roman"/>
          <w:b/>
          <w:color w:val="000000" w:themeColor="text1"/>
          <w:szCs w:val="28"/>
        </w:rPr>
        <w:t xml:space="preserve"> chống chiến lược "</w:t>
      </w:r>
      <w:r w:rsidRPr="00C02B66">
        <w:rPr>
          <w:rFonts w:ascii="Times New Roman" w:hAnsi="Times New Roman"/>
          <w:b/>
          <w:color w:val="000000" w:themeColor="text1"/>
          <w:szCs w:val="28"/>
          <w:lang w:val="de-DE"/>
        </w:rPr>
        <w:t>D</w:t>
      </w:r>
      <w:r w:rsidRPr="00C02B66">
        <w:rPr>
          <w:rFonts w:ascii="Times New Roman" w:hAnsi="Times New Roman"/>
          <w:b/>
          <w:color w:val="000000" w:themeColor="text1"/>
          <w:szCs w:val="28"/>
        </w:rPr>
        <w:t xml:space="preserve">iễn biến hòa bình", </w:t>
      </w:r>
    </w:p>
    <w:p w14:paraId="16091D29" w14:textId="77777777" w:rsidR="00A6051C" w:rsidRPr="00C02B66" w:rsidRDefault="00A6051C" w:rsidP="0012415A">
      <w:pPr>
        <w:shd w:val="clear" w:color="auto" w:fill="FFFFFF"/>
        <w:spacing w:line="312" w:lineRule="auto"/>
        <w:jc w:val="center"/>
        <w:rPr>
          <w:rFonts w:ascii="Times New Roman" w:hAnsi="Times New Roman"/>
          <w:b/>
          <w:color w:val="000000" w:themeColor="text1"/>
          <w:szCs w:val="28"/>
          <w:lang w:val="de-DE"/>
        </w:rPr>
      </w:pPr>
      <w:r w:rsidRPr="00C02B66">
        <w:rPr>
          <w:rFonts w:ascii="Times New Roman" w:hAnsi="Times New Roman"/>
          <w:b/>
          <w:color w:val="000000" w:themeColor="text1"/>
          <w:szCs w:val="28"/>
        </w:rPr>
        <w:t>bạo loạn lật đổ của các</w:t>
      </w:r>
      <w:r w:rsidRPr="00C02B66">
        <w:rPr>
          <w:rFonts w:ascii="Times New Roman" w:hAnsi="Times New Roman"/>
          <w:b/>
          <w:color w:val="000000" w:themeColor="text1"/>
          <w:szCs w:val="28"/>
          <w:lang w:val="de-DE"/>
        </w:rPr>
        <w:t xml:space="preserve"> </w:t>
      </w:r>
      <w:r w:rsidRPr="00C02B66">
        <w:rPr>
          <w:rFonts w:ascii="Times New Roman" w:hAnsi="Times New Roman"/>
          <w:b/>
          <w:color w:val="000000" w:themeColor="text1"/>
          <w:szCs w:val="28"/>
        </w:rPr>
        <w:t>thế lực thù địch đối với Việt Nam</w:t>
      </w:r>
    </w:p>
    <w:p w14:paraId="76B070A7"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lang w:val="de-DE"/>
        </w:rPr>
      </w:pPr>
      <w:r w:rsidRPr="00C02B66">
        <w:rPr>
          <w:rFonts w:ascii="Times New Roman" w:hAnsi="Times New Roman"/>
          <w:i/>
          <w:color w:val="000000" w:themeColor="text1"/>
          <w:szCs w:val="28"/>
          <w:lang w:val="de-DE"/>
        </w:rPr>
        <w:t>Mục tiêu:</w:t>
      </w:r>
    </w:p>
    <w:p w14:paraId="69DEB0CD" w14:textId="77777777" w:rsidR="00A6051C" w:rsidRPr="00C02B66" w:rsidRDefault="00A6051C" w:rsidP="0012415A">
      <w:pPr>
        <w:shd w:val="clear" w:color="auto" w:fill="FFFFFF"/>
        <w:spacing w:line="312" w:lineRule="auto"/>
        <w:jc w:val="both"/>
        <w:rPr>
          <w:rFonts w:ascii="Times New Roman" w:hAnsi="Times New Roman"/>
          <w:bCs/>
          <w:color w:val="000000" w:themeColor="text1"/>
          <w:szCs w:val="28"/>
          <w:lang w:val="de-DE"/>
        </w:rPr>
      </w:pPr>
      <w:r w:rsidRPr="00C02B66">
        <w:rPr>
          <w:rFonts w:ascii="Times New Roman" w:hAnsi="Times New Roman"/>
          <w:color w:val="000000" w:themeColor="text1"/>
          <w:szCs w:val="28"/>
          <w:lang w:val="de-DE"/>
        </w:rPr>
        <w:t>-</w:t>
      </w:r>
      <w:r w:rsidRPr="00C02B66">
        <w:rPr>
          <w:rFonts w:ascii="Times New Roman" w:hAnsi="Times New Roman"/>
          <w:b/>
          <w:color w:val="000000" w:themeColor="text1"/>
          <w:szCs w:val="28"/>
          <w:lang w:val="de-DE"/>
        </w:rPr>
        <w:t xml:space="preserve"> </w:t>
      </w:r>
      <w:r w:rsidRPr="00C02B66">
        <w:rPr>
          <w:rFonts w:ascii="Times New Roman" w:hAnsi="Times New Roman"/>
          <w:color w:val="000000" w:themeColor="text1"/>
          <w:szCs w:val="28"/>
          <w:lang w:val="de-DE"/>
        </w:rPr>
        <w:t>Trình bày được</w:t>
      </w:r>
      <w:r w:rsidRPr="00C02B66">
        <w:rPr>
          <w:rFonts w:ascii="Times New Roman" w:hAnsi="Times New Roman"/>
          <w:bCs/>
          <w:color w:val="000000" w:themeColor="text1"/>
          <w:szCs w:val="28"/>
        </w:rPr>
        <w:t xml:space="preserve"> những âm mưu, thủ đoạn chiến lược “Diễn biến hoà bình”, bạo loạn lật đổ của các thế lực thù địch đối với các nước xã hội chủ nghĩa và Việt Nam</w:t>
      </w:r>
      <w:r w:rsidRPr="00C02B66">
        <w:rPr>
          <w:rFonts w:ascii="Times New Roman" w:hAnsi="Times New Roman"/>
          <w:color w:val="000000" w:themeColor="text1"/>
          <w:szCs w:val="28"/>
          <w:lang w:val="de-DE"/>
        </w:rPr>
        <w:t>;</w:t>
      </w:r>
    </w:p>
    <w:p w14:paraId="1F318550" w14:textId="77777777" w:rsidR="00A6051C" w:rsidRPr="00C02B66" w:rsidRDefault="00A6051C" w:rsidP="0012415A">
      <w:pPr>
        <w:shd w:val="clear" w:color="auto" w:fill="FFFFFF"/>
        <w:spacing w:line="312" w:lineRule="auto"/>
        <w:jc w:val="both"/>
        <w:rPr>
          <w:rFonts w:ascii="Times New Roman" w:hAnsi="Times New Roman"/>
          <w:bCs/>
          <w:color w:val="000000" w:themeColor="text1"/>
          <w:szCs w:val="28"/>
          <w:lang w:val="de-DE"/>
        </w:rPr>
      </w:pPr>
      <w:r w:rsidRPr="00C02B66">
        <w:rPr>
          <w:rFonts w:ascii="Times New Roman" w:hAnsi="Times New Roman"/>
          <w:bCs/>
          <w:color w:val="000000" w:themeColor="text1"/>
          <w:szCs w:val="28"/>
        </w:rPr>
        <w:t xml:space="preserve">- </w:t>
      </w:r>
      <w:r w:rsidRPr="00C02B66">
        <w:rPr>
          <w:rFonts w:ascii="Times New Roman" w:hAnsi="Times New Roman"/>
          <w:bCs/>
          <w:color w:val="000000" w:themeColor="text1"/>
          <w:szCs w:val="28"/>
          <w:lang w:val="de-DE"/>
        </w:rPr>
        <w:t>C</w:t>
      </w:r>
      <w:r w:rsidRPr="00C02B66">
        <w:rPr>
          <w:rFonts w:ascii="Times New Roman" w:hAnsi="Times New Roman"/>
          <w:bCs/>
          <w:color w:val="000000" w:themeColor="text1"/>
          <w:szCs w:val="28"/>
        </w:rPr>
        <w:t>ảnh giác</w:t>
      </w:r>
      <w:r w:rsidRPr="00C02B66">
        <w:rPr>
          <w:rFonts w:ascii="Times New Roman" w:hAnsi="Times New Roman"/>
          <w:bCs/>
          <w:color w:val="000000" w:themeColor="text1"/>
          <w:szCs w:val="28"/>
          <w:lang w:val="de-DE"/>
        </w:rPr>
        <w:t xml:space="preserve"> trước những </w:t>
      </w:r>
      <w:r w:rsidRPr="00C02B66">
        <w:rPr>
          <w:rFonts w:ascii="Times New Roman" w:hAnsi="Times New Roman"/>
          <w:bCs/>
          <w:color w:val="000000" w:themeColor="text1"/>
          <w:szCs w:val="28"/>
        </w:rPr>
        <w:t>âm mưu, thủ đoạn “Diễn biến hoà bình”, bạo loạn lật đổ của các thế lực thù địch chống</w:t>
      </w:r>
      <w:r w:rsidRPr="00C02B66">
        <w:rPr>
          <w:rFonts w:ascii="Times New Roman" w:hAnsi="Times New Roman"/>
          <w:bCs/>
          <w:color w:val="000000" w:themeColor="text1"/>
          <w:szCs w:val="28"/>
          <w:lang w:val="de-DE"/>
        </w:rPr>
        <w:t>,</w:t>
      </w:r>
      <w:r w:rsidRPr="00C02B66">
        <w:rPr>
          <w:rFonts w:ascii="Times New Roman" w:hAnsi="Times New Roman"/>
          <w:bCs/>
          <w:color w:val="000000" w:themeColor="text1"/>
          <w:szCs w:val="28"/>
        </w:rPr>
        <w:t xml:space="preserve"> phá các nước xã hội chủ nghĩa</w:t>
      </w:r>
      <w:r w:rsidRPr="00C02B66">
        <w:rPr>
          <w:rFonts w:ascii="Times New Roman" w:hAnsi="Times New Roman"/>
          <w:bCs/>
          <w:color w:val="000000" w:themeColor="text1"/>
          <w:szCs w:val="28"/>
          <w:lang w:val="de-DE"/>
        </w:rPr>
        <w:t xml:space="preserve"> và</w:t>
      </w:r>
      <w:r w:rsidRPr="00C02B66">
        <w:rPr>
          <w:rFonts w:ascii="Times New Roman" w:hAnsi="Times New Roman"/>
          <w:bCs/>
          <w:color w:val="000000" w:themeColor="text1"/>
          <w:szCs w:val="28"/>
        </w:rPr>
        <w:t xml:space="preserve"> Việt </w:t>
      </w:r>
      <w:r w:rsidRPr="00C02B66">
        <w:rPr>
          <w:rFonts w:ascii="Times New Roman" w:hAnsi="Times New Roman"/>
          <w:bCs/>
          <w:color w:val="000000" w:themeColor="text1"/>
          <w:szCs w:val="28"/>
          <w:lang w:val="de-DE"/>
        </w:rPr>
        <w:t>N</w:t>
      </w:r>
      <w:r w:rsidRPr="00C02B66">
        <w:rPr>
          <w:rFonts w:ascii="Times New Roman" w:hAnsi="Times New Roman"/>
          <w:bCs/>
          <w:color w:val="000000" w:themeColor="text1"/>
          <w:szCs w:val="28"/>
        </w:rPr>
        <w:t>am</w:t>
      </w:r>
      <w:r w:rsidRPr="00C02B66">
        <w:rPr>
          <w:rFonts w:ascii="Times New Roman" w:hAnsi="Times New Roman"/>
          <w:color w:val="000000" w:themeColor="text1"/>
          <w:szCs w:val="28"/>
          <w:lang w:val="de-DE"/>
        </w:rPr>
        <w:t>;</w:t>
      </w:r>
    </w:p>
    <w:p w14:paraId="49D40390" w14:textId="77777777" w:rsidR="00A6051C" w:rsidRPr="00C02B66" w:rsidRDefault="00A6051C" w:rsidP="0012415A">
      <w:pPr>
        <w:shd w:val="clear" w:color="auto" w:fill="FFFFFF"/>
        <w:spacing w:line="312" w:lineRule="auto"/>
        <w:jc w:val="both"/>
        <w:rPr>
          <w:rFonts w:ascii="Times New Roman" w:hAnsi="Times New Roman"/>
          <w:bCs/>
          <w:color w:val="000000" w:themeColor="text1"/>
          <w:spacing w:val="-4"/>
          <w:szCs w:val="28"/>
          <w:lang w:val="de-DE"/>
        </w:rPr>
      </w:pPr>
      <w:r w:rsidRPr="00C02B66">
        <w:rPr>
          <w:rFonts w:ascii="Times New Roman" w:hAnsi="Times New Roman"/>
          <w:bCs/>
          <w:color w:val="000000" w:themeColor="text1"/>
          <w:spacing w:val="-4"/>
          <w:szCs w:val="28"/>
        </w:rPr>
        <w:t xml:space="preserve">- </w:t>
      </w:r>
      <w:r w:rsidRPr="00C02B66">
        <w:rPr>
          <w:rFonts w:ascii="Times New Roman" w:hAnsi="Times New Roman"/>
          <w:bCs/>
          <w:color w:val="000000" w:themeColor="text1"/>
          <w:spacing w:val="-4"/>
          <w:szCs w:val="28"/>
          <w:lang w:val="de-DE"/>
        </w:rPr>
        <w:t>T</w:t>
      </w:r>
      <w:r w:rsidRPr="00C02B66">
        <w:rPr>
          <w:rFonts w:ascii="Times New Roman" w:hAnsi="Times New Roman"/>
          <w:color w:val="000000" w:themeColor="text1"/>
          <w:spacing w:val="-4"/>
          <w:szCs w:val="28"/>
        </w:rPr>
        <w:t>hực hiện tốt trách nhiệm</w:t>
      </w:r>
      <w:r w:rsidRPr="00C02B66">
        <w:rPr>
          <w:rFonts w:ascii="Times New Roman" w:hAnsi="Times New Roman"/>
          <w:color w:val="000000" w:themeColor="text1"/>
          <w:spacing w:val="-4"/>
          <w:szCs w:val="28"/>
          <w:lang w:val="de-DE"/>
        </w:rPr>
        <w:t xml:space="preserve"> người</w:t>
      </w:r>
      <w:r w:rsidRPr="00C02B66">
        <w:rPr>
          <w:rFonts w:ascii="Times New Roman" w:hAnsi="Times New Roman"/>
          <w:color w:val="000000" w:themeColor="text1"/>
          <w:spacing w:val="-4"/>
          <w:szCs w:val="28"/>
        </w:rPr>
        <w:t xml:space="preserve"> </w:t>
      </w:r>
      <w:r w:rsidRPr="00C02B66">
        <w:rPr>
          <w:rFonts w:ascii="Times New Roman" w:hAnsi="Times New Roman"/>
          <w:color w:val="000000" w:themeColor="text1"/>
          <w:spacing w:val="-4"/>
          <w:szCs w:val="28"/>
          <w:lang w:val="de-DE"/>
        </w:rPr>
        <w:t>học</w:t>
      </w:r>
      <w:r w:rsidRPr="00C02B66">
        <w:rPr>
          <w:rFonts w:ascii="Times New Roman" w:hAnsi="Times New Roman"/>
          <w:color w:val="000000" w:themeColor="text1"/>
          <w:spacing w:val="-4"/>
          <w:szCs w:val="28"/>
        </w:rPr>
        <w:t xml:space="preserve"> sinh trong sự nghiệp bảo vệ Tổ quốc. </w:t>
      </w:r>
    </w:p>
    <w:p w14:paraId="65997950"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lang w:val="de-DE"/>
        </w:rPr>
      </w:pPr>
      <w:r w:rsidRPr="00C02B66">
        <w:rPr>
          <w:rFonts w:ascii="Times New Roman" w:hAnsi="Times New Roman"/>
          <w:i/>
          <w:color w:val="000000" w:themeColor="text1"/>
          <w:szCs w:val="28"/>
        </w:rPr>
        <w:t>Nội dung</w:t>
      </w:r>
      <w:r w:rsidRPr="00C02B66">
        <w:rPr>
          <w:rFonts w:ascii="Times New Roman" w:hAnsi="Times New Roman"/>
          <w:i/>
          <w:color w:val="000000" w:themeColor="text1"/>
          <w:szCs w:val="28"/>
          <w:lang w:val="de-DE"/>
        </w:rPr>
        <w:t>:</w:t>
      </w:r>
      <w:r w:rsidRPr="00C02B66">
        <w:rPr>
          <w:rFonts w:ascii="Times New Roman" w:hAnsi="Times New Roman"/>
          <w:i/>
          <w:color w:val="000000" w:themeColor="text1"/>
          <w:szCs w:val="28"/>
        </w:rPr>
        <w:t xml:space="preserve">                                  Thời gian: </w:t>
      </w:r>
      <w:r w:rsidRPr="00C02B66">
        <w:rPr>
          <w:rFonts w:ascii="Times New Roman" w:hAnsi="Times New Roman"/>
          <w:i/>
          <w:color w:val="000000" w:themeColor="text1"/>
          <w:szCs w:val="28"/>
          <w:lang w:val="de-DE"/>
        </w:rPr>
        <w:t xml:space="preserve">6 </w:t>
      </w:r>
      <w:r w:rsidRPr="00C02B66">
        <w:rPr>
          <w:rFonts w:ascii="Times New Roman" w:hAnsi="Times New Roman"/>
          <w:i/>
          <w:color w:val="000000" w:themeColor="text1"/>
          <w:szCs w:val="28"/>
        </w:rPr>
        <w:t xml:space="preserve">giờ (Lý thuyết: </w:t>
      </w:r>
      <w:r w:rsidRPr="00C02B66">
        <w:rPr>
          <w:rFonts w:ascii="Times New Roman" w:hAnsi="Times New Roman"/>
          <w:i/>
          <w:color w:val="000000" w:themeColor="text1"/>
          <w:szCs w:val="28"/>
          <w:lang w:val="de-DE"/>
        </w:rPr>
        <w:t>6, thảo luận: 0</w:t>
      </w:r>
      <w:r w:rsidRPr="00C02B66">
        <w:rPr>
          <w:rFonts w:ascii="Times New Roman" w:hAnsi="Times New Roman"/>
          <w:i/>
          <w:color w:val="000000" w:themeColor="text1"/>
          <w:szCs w:val="28"/>
        </w:rPr>
        <w:t>)</w:t>
      </w:r>
    </w:p>
    <w:tbl>
      <w:tblPr>
        <w:tblW w:w="0" w:type="auto"/>
        <w:tblLook w:val="04A0" w:firstRow="1" w:lastRow="0" w:firstColumn="1" w:lastColumn="0" w:noHBand="0" w:noVBand="1"/>
      </w:tblPr>
      <w:tblGrid>
        <w:gridCol w:w="8005"/>
        <w:gridCol w:w="1067"/>
      </w:tblGrid>
      <w:tr w:rsidR="00C02B66" w:rsidRPr="00C02B66" w14:paraId="2057C863" w14:textId="77777777" w:rsidTr="00A6051C">
        <w:tc>
          <w:tcPr>
            <w:tcW w:w="8207" w:type="dxa"/>
          </w:tcPr>
          <w:p w14:paraId="4BCFCF46" w14:textId="77777777" w:rsidR="00A6051C" w:rsidRPr="00C02B66" w:rsidRDefault="00A6051C" w:rsidP="0012415A">
            <w:pPr>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rPr>
              <w:t>1. Chiến lược “Diễn biến hòa bình”, bạo loạn lật đổ của các thế lực thù địch chống phá chủ nghĩa xã hội</w:t>
            </w:r>
          </w:p>
          <w:p w14:paraId="7E4F88C4" w14:textId="77777777" w:rsidR="00A6051C" w:rsidRPr="00C02B66" w:rsidRDefault="00A6051C" w:rsidP="0012415A">
            <w:pPr>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rPr>
              <w:t>2. Chiến lược “Diễn biến hòa bình”, bạo loạn lật đổ của các thế lực thù địch chống phá Việt Nam</w:t>
            </w:r>
          </w:p>
        </w:tc>
        <w:tc>
          <w:tcPr>
            <w:tcW w:w="1081" w:type="dxa"/>
          </w:tcPr>
          <w:p w14:paraId="4C3ECD53"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C02B66" w:rsidRPr="00C02B66" w14:paraId="150B092A" w14:textId="77777777" w:rsidTr="00A6051C">
        <w:tc>
          <w:tcPr>
            <w:tcW w:w="8207" w:type="dxa"/>
          </w:tcPr>
          <w:p w14:paraId="62AF52A2"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Mục tiêu, nhiệm vụ, quan điểm, tư tưởng chỉ đạo và phương châm của Đảng, Nhà nước ta về phòng, chống chiến lược “Diễn biến hòa bình”, bạo loạn lật đổ</w:t>
            </w:r>
          </w:p>
        </w:tc>
        <w:tc>
          <w:tcPr>
            <w:tcW w:w="1081" w:type="dxa"/>
          </w:tcPr>
          <w:p w14:paraId="7B01F46E"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C02B66" w:rsidRPr="00C02B66" w14:paraId="769F7E2B" w14:textId="77777777" w:rsidTr="00A6051C">
        <w:tc>
          <w:tcPr>
            <w:tcW w:w="8207" w:type="dxa"/>
          </w:tcPr>
          <w:p w14:paraId="636B44A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4. Những giải pháp phòng chống chiến lược “Diễn biến hòa bình”, bạo loạn lật đổ của các thế lực thù địch ở Việt Nam</w:t>
            </w:r>
          </w:p>
        </w:tc>
        <w:tc>
          <w:tcPr>
            <w:tcW w:w="1081" w:type="dxa"/>
          </w:tcPr>
          <w:p w14:paraId="2534D36B"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bl>
    <w:p w14:paraId="5FB830B4"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Bài QA14: Xây dựng lực lượng dân quân tự vệ, lực lượng dự bị động viên và động viên công nghiệp phục vụ quốc phòng</w:t>
      </w:r>
    </w:p>
    <w:p w14:paraId="3831579C" w14:textId="77777777" w:rsidR="00A6051C" w:rsidRPr="00C02B66" w:rsidRDefault="00A6051C" w:rsidP="0012415A">
      <w:pPr>
        <w:widowControl w:val="0"/>
        <w:tabs>
          <w:tab w:val="left" w:pos="2925"/>
          <w:tab w:val="center" w:pos="4920"/>
        </w:tabs>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57FADCED" w14:textId="77777777" w:rsidR="00A6051C" w:rsidRPr="00C02B66" w:rsidRDefault="00A6051C" w:rsidP="0012415A">
      <w:pPr>
        <w:widowControl w:val="0"/>
        <w:spacing w:line="312" w:lineRule="auto"/>
        <w:jc w:val="both"/>
        <w:rPr>
          <w:rFonts w:ascii="Times New Roman" w:hAnsi="Times New Roman"/>
          <w:i/>
          <w:color w:val="000000" w:themeColor="text1"/>
          <w:szCs w:val="28"/>
        </w:rPr>
      </w:pPr>
      <w:r w:rsidRPr="00C02B66">
        <w:rPr>
          <w:rFonts w:ascii="Times New Roman" w:hAnsi="Times New Roman"/>
          <w:color w:val="000000" w:themeColor="text1"/>
          <w:szCs w:val="28"/>
        </w:rPr>
        <w:t>-</w:t>
      </w:r>
      <w:r w:rsidRPr="00C02B66">
        <w:rPr>
          <w:rFonts w:ascii="Times New Roman" w:hAnsi="Times New Roman"/>
          <w:b/>
          <w:color w:val="000000" w:themeColor="text1"/>
          <w:szCs w:val="28"/>
        </w:rPr>
        <w:t xml:space="preserve"> </w:t>
      </w:r>
      <w:r w:rsidRPr="00C02B66">
        <w:rPr>
          <w:rFonts w:ascii="Times New Roman" w:hAnsi="Times New Roman"/>
          <w:color w:val="000000" w:themeColor="text1"/>
          <w:szCs w:val="28"/>
        </w:rPr>
        <w:t>Trình bày được những nội dung, biện pháp cơ bản về xây dựng lực lượng dân quân tự vệ, lực lượng dự bị động viên và động viên công nghiệp phục vụ quốc phòng;</w:t>
      </w:r>
    </w:p>
    <w:p w14:paraId="4DFA6775" w14:textId="77777777" w:rsidR="00A6051C" w:rsidRPr="00C02B66" w:rsidRDefault="00A6051C" w:rsidP="0012415A">
      <w:pPr>
        <w:widowControl w:val="0"/>
        <w:tabs>
          <w:tab w:val="left" w:pos="56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ab/>
        <w:t>- Vận dụng vào sự nghiệp xây dựng nền quốc phòng toàn dân nơi cư trú;</w:t>
      </w:r>
    </w:p>
    <w:p w14:paraId="1A5FDAE8" w14:textId="77777777" w:rsidR="00A6051C" w:rsidRPr="00C02B66" w:rsidRDefault="00A6051C" w:rsidP="0012415A">
      <w:pPr>
        <w:widowControl w:val="0"/>
        <w:tabs>
          <w:tab w:val="left" w:pos="560"/>
        </w:tabs>
        <w:spacing w:line="312" w:lineRule="auto"/>
        <w:jc w:val="both"/>
        <w:rPr>
          <w:rFonts w:ascii="Times New Roman" w:hAnsi="Times New Roman"/>
          <w:b/>
          <w:color w:val="000000" w:themeColor="text1"/>
          <w:szCs w:val="28"/>
        </w:rPr>
      </w:pPr>
      <w:r w:rsidRPr="00C02B66">
        <w:rPr>
          <w:rFonts w:ascii="Times New Roman" w:hAnsi="Times New Roman"/>
          <w:color w:val="000000" w:themeColor="text1"/>
          <w:szCs w:val="28"/>
        </w:rPr>
        <w:tab/>
        <w:t>- Nâng cao trách nhiệm của người học sinh, chấp hành tốt các qui định về quốc phòng và an ninh, sẵn sàng tham gia xây dựng lực lượng vũ trang.</w:t>
      </w:r>
      <w:r w:rsidRPr="00C02B66">
        <w:rPr>
          <w:rFonts w:ascii="Times New Roman" w:hAnsi="Times New Roman"/>
          <w:b/>
          <w:color w:val="000000" w:themeColor="text1"/>
          <w:szCs w:val="28"/>
        </w:rPr>
        <w:t xml:space="preserve"> </w:t>
      </w:r>
    </w:p>
    <w:p w14:paraId="6A5DC33B" w14:textId="77777777" w:rsidR="00A6051C" w:rsidRPr="00C02B66" w:rsidRDefault="00A6051C" w:rsidP="0012415A">
      <w:pPr>
        <w:widowControl w:val="0"/>
        <w:tabs>
          <w:tab w:val="left" w:pos="560"/>
        </w:tabs>
        <w:spacing w:line="312" w:lineRule="auto"/>
        <w:jc w:val="both"/>
        <w:rPr>
          <w:rFonts w:ascii="Times New Roman" w:hAnsi="Times New Roman"/>
          <w:color w:val="000000" w:themeColor="text1"/>
          <w:szCs w:val="28"/>
        </w:rPr>
      </w:pPr>
    </w:p>
    <w:p w14:paraId="2A179D2E"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b/>
          <w:color w:val="000000" w:themeColor="text1"/>
          <w:szCs w:val="28"/>
        </w:rPr>
        <w:t xml:space="preserve"> </w:t>
      </w:r>
      <w:r w:rsidRPr="00C02B66">
        <w:rPr>
          <w:rFonts w:ascii="Times New Roman" w:hAnsi="Times New Roman"/>
          <w:i/>
          <w:color w:val="000000" w:themeColor="text1"/>
          <w:szCs w:val="28"/>
        </w:rPr>
        <w:t>Nội dung:                                Thời gian: 7 giờ (Lý thuyết: 7, thảo luận: 0)</w:t>
      </w:r>
    </w:p>
    <w:tbl>
      <w:tblPr>
        <w:tblW w:w="0" w:type="auto"/>
        <w:tblLook w:val="04A0" w:firstRow="1" w:lastRow="0" w:firstColumn="1" w:lastColumn="0" w:noHBand="0" w:noVBand="1"/>
      </w:tblPr>
      <w:tblGrid>
        <w:gridCol w:w="8005"/>
        <w:gridCol w:w="1067"/>
      </w:tblGrid>
      <w:tr w:rsidR="00C02B66" w:rsidRPr="00C02B66" w14:paraId="3CF6FD8A" w14:textId="77777777" w:rsidTr="00A6051C">
        <w:tc>
          <w:tcPr>
            <w:tcW w:w="8207" w:type="dxa"/>
          </w:tcPr>
          <w:p w14:paraId="66F5B304"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Xây dựng lực lượng dân quân tự vệ</w:t>
            </w:r>
          </w:p>
        </w:tc>
        <w:tc>
          <w:tcPr>
            <w:tcW w:w="1081" w:type="dxa"/>
          </w:tcPr>
          <w:p w14:paraId="7AE1A154"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C02B66" w:rsidRPr="00C02B66" w14:paraId="0D1A0C12" w14:textId="77777777" w:rsidTr="00A6051C">
        <w:tc>
          <w:tcPr>
            <w:tcW w:w="8207" w:type="dxa"/>
          </w:tcPr>
          <w:p w14:paraId="6A6971DE"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 Xây dựng lực lượng dự bị động viên </w:t>
            </w:r>
          </w:p>
        </w:tc>
        <w:tc>
          <w:tcPr>
            <w:tcW w:w="1081" w:type="dxa"/>
          </w:tcPr>
          <w:p w14:paraId="6A425093"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C02B66" w:rsidRPr="00C02B66" w14:paraId="36F98A67" w14:textId="77777777" w:rsidTr="00A6051C">
        <w:tc>
          <w:tcPr>
            <w:tcW w:w="8207" w:type="dxa"/>
          </w:tcPr>
          <w:p w14:paraId="3B4DBAE6"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3. Động viên công nghiệp phục vụ quốc phòng</w:t>
            </w:r>
          </w:p>
        </w:tc>
        <w:tc>
          <w:tcPr>
            <w:tcW w:w="1081" w:type="dxa"/>
          </w:tcPr>
          <w:p w14:paraId="3007D16A"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3 giờ</w:t>
            </w:r>
          </w:p>
        </w:tc>
      </w:tr>
    </w:tbl>
    <w:p w14:paraId="1E3F626B"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Bài QA15:</w:t>
      </w:r>
      <w:r w:rsidRPr="00C02B66">
        <w:rPr>
          <w:rFonts w:ascii="Times New Roman" w:hAnsi="Times New Roman"/>
          <w:color w:val="000000" w:themeColor="text1"/>
          <w:szCs w:val="28"/>
        </w:rPr>
        <w:t xml:space="preserve"> </w:t>
      </w:r>
      <w:r w:rsidRPr="00C02B66">
        <w:rPr>
          <w:rFonts w:ascii="Times New Roman" w:hAnsi="Times New Roman"/>
          <w:b/>
          <w:color w:val="000000" w:themeColor="text1"/>
          <w:szCs w:val="28"/>
        </w:rPr>
        <w:t>Xây dựng và bảo vệ chủ quyền lãnh thổ, biên giới quốc gia</w:t>
      </w:r>
    </w:p>
    <w:p w14:paraId="00AF63EA" w14:textId="77777777" w:rsidR="00A6051C" w:rsidRPr="00C02B66" w:rsidRDefault="00A6051C" w:rsidP="0012415A">
      <w:pPr>
        <w:widowControl w:val="0"/>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6398AE98" w14:textId="77777777" w:rsidR="00A6051C" w:rsidRPr="00C02B66" w:rsidRDefault="00A6051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những kiến thức cơ bản về chủ quyền lãnh thổ, biên giới quốc gia, xây dựng và bảo vệ chủ quyền lãnh thổ, biên giới quốc gia của Việt Nam;</w:t>
      </w:r>
    </w:p>
    <w:p w14:paraId="736EEBF6" w14:textId="77777777" w:rsidR="00A6051C" w:rsidRPr="00C02B66" w:rsidRDefault="00A6051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Nâng cao lòng tự hào yêu nước và ý thức trách nhiệm công dân trong việc góp phần xây dựng, bảo vệ và giữ gìn toàn vẹn chủ quyền lãnh thổ, biên giới quốc gia của Tổ quốc Việt Nam xã hội chủ nghĩa;</w:t>
      </w:r>
    </w:p>
    <w:p w14:paraId="015F3382" w14:textId="77777777" w:rsidR="00A6051C" w:rsidRPr="00C02B66" w:rsidRDefault="00A6051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Sẵn sàng thực hiện tốt trách nhiệm công dân trong việc xây dựng và bảo vệ chủ quyền lãnh thổ, biên giới quốc gia. </w:t>
      </w:r>
    </w:p>
    <w:p w14:paraId="3C47AE82" w14:textId="77777777" w:rsidR="00A6051C" w:rsidRPr="00C02B66" w:rsidRDefault="00A6051C" w:rsidP="0012415A">
      <w:pPr>
        <w:widowControl w:val="0"/>
        <w:spacing w:line="312" w:lineRule="auto"/>
        <w:jc w:val="both"/>
        <w:rPr>
          <w:rFonts w:ascii="Times New Roman" w:hAnsi="Times New Roman"/>
          <w:color w:val="000000" w:themeColor="text1"/>
          <w:szCs w:val="28"/>
        </w:rPr>
      </w:pPr>
    </w:p>
    <w:p w14:paraId="24FE987B"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Nội dung:                                 Thời gian: 6 giờ (Lý thuyết: 6, thảo luận: 0)</w:t>
      </w:r>
    </w:p>
    <w:tbl>
      <w:tblPr>
        <w:tblW w:w="0" w:type="auto"/>
        <w:tblLook w:val="04A0" w:firstRow="1" w:lastRow="0" w:firstColumn="1" w:lastColumn="0" w:noHBand="0" w:noVBand="1"/>
      </w:tblPr>
      <w:tblGrid>
        <w:gridCol w:w="8005"/>
        <w:gridCol w:w="1067"/>
      </w:tblGrid>
      <w:tr w:rsidR="00C02B66" w:rsidRPr="00C02B66" w14:paraId="0D3F9881" w14:textId="77777777" w:rsidTr="00A6051C">
        <w:tc>
          <w:tcPr>
            <w:tcW w:w="8207" w:type="dxa"/>
          </w:tcPr>
          <w:p w14:paraId="562C7129"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Xây dựng và bảo vệ chủ quyền lãnh thổ quốc gia</w:t>
            </w:r>
          </w:p>
        </w:tc>
        <w:tc>
          <w:tcPr>
            <w:tcW w:w="1081" w:type="dxa"/>
          </w:tcPr>
          <w:p w14:paraId="01FE20DE"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C02B66" w:rsidRPr="00C02B66" w14:paraId="3D93E186" w14:textId="77777777" w:rsidTr="00A6051C">
        <w:tc>
          <w:tcPr>
            <w:tcW w:w="8207" w:type="dxa"/>
          </w:tcPr>
          <w:p w14:paraId="5BCA34A7"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Xây dựng và bảo vệ biên giới quốc gia</w:t>
            </w:r>
          </w:p>
        </w:tc>
        <w:tc>
          <w:tcPr>
            <w:tcW w:w="1081" w:type="dxa"/>
          </w:tcPr>
          <w:p w14:paraId="7752C671"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A6051C" w:rsidRPr="00C02B66" w14:paraId="337C3194" w14:textId="77777777" w:rsidTr="00A6051C">
        <w:tc>
          <w:tcPr>
            <w:tcW w:w="8207" w:type="dxa"/>
          </w:tcPr>
          <w:p w14:paraId="6D3FB0E9"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Quan điểm của Đảng và Nhà nước ta về xây dựng và bảo vệ chủ quyền lãnh thổ, biên giới quốc gia</w:t>
            </w:r>
          </w:p>
        </w:tc>
        <w:tc>
          <w:tcPr>
            <w:tcW w:w="1081" w:type="dxa"/>
          </w:tcPr>
          <w:p w14:paraId="3F72D5AD"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bl>
    <w:p w14:paraId="3E86CB8A"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p>
    <w:p w14:paraId="543B3FA1"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Bài QA16:</w:t>
      </w:r>
      <w:r w:rsidRPr="00C02B66">
        <w:rPr>
          <w:rFonts w:ascii="Times New Roman" w:hAnsi="Times New Roman"/>
          <w:color w:val="000000" w:themeColor="text1"/>
          <w:szCs w:val="28"/>
        </w:rPr>
        <w:t xml:space="preserve"> </w:t>
      </w:r>
      <w:r w:rsidRPr="00C02B66">
        <w:rPr>
          <w:rFonts w:ascii="Times New Roman" w:hAnsi="Times New Roman"/>
          <w:b/>
          <w:color w:val="000000" w:themeColor="text1"/>
          <w:szCs w:val="28"/>
        </w:rPr>
        <w:t>Một số vấn đề cơ bản về dân tộc và tôn giáo</w:t>
      </w:r>
    </w:p>
    <w:p w14:paraId="0004DCCF" w14:textId="77777777" w:rsidR="00A6051C" w:rsidRPr="00C02B66" w:rsidRDefault="00A6051C" w:rsidP="0012415A">
      <w:pPr>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55979217"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những kiến thức cơ bản về dân tộc, tôn giáo; vấn đề dân tộc, tôn giáo theo quan điểm của chủ nghĩa Mác - Lênin, tư tưởng Hồ Chí Minh và quan điểm, chính sách của Đảng, Nhà nước;</w:t>
      </w:r>
    </w:p>
    <w:p w14:paraId="32CC7298"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Nhận thức rõ chính sách của Đảng, Nhà nước ta về vấn đề dân tộc, tôn giáo ở Việt Nam; </w:t>
      </w:r>
    </w:p>
    <w:p w14:paraId="68550AAE"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Tích cực tham gia vào các hoạt động xã hội góp phần xây dựng khối đại đoàn kết toàn dân tộc.</w:t>
      </w:r>
    </w:p>
    <w:p w14:paraId="2187B0C5" w14:textId="77777777" w:rsidR="00A6051C" w:rsidRPr="00C02B66" w:rsidRDefault="00A6051C" w:rsidP="0012415A">
      <w:pPr>
        <w:spacing w:line="312" w:lineRule="auto"/>
        <w:jc w:val="both"/>
        <w:rPr>
          <w:rFonts w:ascii="Times New Roman" w:hAnsi="Times New Roman"/>
          <w:color w:val="000000" w:themeColor="text1"/>
          <w:szCs w:val="28"/>
        </w:rPr>
      </w:pPr>
    </w:p>
    <w:p w14:paraId="6D953D32"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Nội dung:                              Thời gian: 5 giờ (Lý thuyết: 5, thảo luận: 0)</w:t>
      </w:r>
    </w:p>
    <w:p w14:paraId="115999E2"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p>
    <w:tbl>
      <w:tblPr>
        <w:tblW w:w="0" w:type="auto"/>
        <w:tblLook w:val="04A0" w:firstRow="1" w:lastRow="0" w:firstColumn="1" w:lastColumn="0" w:noHBand="0" w:noVBand="1"/>
      </w:tblPr>
      <w:tblGrid>
        <w:gridCol w:w="8005"/>
        <w:gridCol w:w="1067"/>
      </w:tblGrid>
      <w:tr w:rsidR="00C02B66" w:rsidRPr="00C02B66" w14:paraId="2EC6F5D5" w14:textId="77777777" w:rsidTr="00A6051C">
        <w:tc>
          <w:tcPr>
            <w:tcW w:w="8207" w:type="dxa"/>
          </w:tcPr>
          <w:p w14:paraId="35712A2D"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Một số vấn đề cơ bản về dân tộc</w:t>
            </w:r>
          </w:p>
        </w:tc>
        <w:tc>
          <w:tcPr>
            <w:tcW w:w="1081" w:type="dxa"/>
          </w:tcPr>
          <w:p w14:paraId="516BC73B"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C02B66" w:rsidRPr="00C02B66" w14:paraId="4F35E787" w14:textId="77777777" w:rsidTr="00A6051C">
        <w:tc>
          <w:tcPr>
            <w:tcW w:w="8207" w:type="dxa"/>
          </w:tcPr>
          <w:p w14:paraId="21D1A63A"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 Một số vấn đề cơ bản về tôn giáo </w:t>
            </w:r>
          </w:p>
        </w:tc>
        <w:tc>
          <w:tcPr>
            <w:tcW w:w="1081" w:type="dxa"/>
          </w:tcPr>
          <w:p w14:paraId="02E2BB3E"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1 giờ</w:t>
            </w:r>
          </w:p>
        </w:tc>
      </w:tr>
      <w:tr w:rsidR="00A6051C" w:rsidRPr="00C02B66" w14:paraId="6D127618" w14:textId="77777777" w:rsidTr="00A6051C">
        <w:tc>
          <w:tcPr>
            <w:tcW w:w="8207" w:type="dxa"/>
          </w:tcPr>
          <w:p w14:paraId="6200141D"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Quan điểm chính sách của Đảng, Nhà nước ta về vấn đề dân tộc, tôn giáo  Việt Nam</w:t>
            </w:r>
          </w:p>
        </w:tc>
        <w:tc>
          <w:tcPr>
            <w:tcW w:w="1081" w:type="dxa"/>
          </w:tcPr>
          <w:p w14:paraId="381086DC"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bl>
    <w:p w14:paraId="78495E31"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p>
    <w:p w14:paraId="31AF7829"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Bài QA17: Những vấn đề cơ bản về bảo vệ an ninh quốc gia</w:t>
      </w:r>
    </w:p>
    <w:p w14:paraId="33A18833" w14:textId="77777777" w:rsidR="00A6051C" w:rsidRPr="00C02B66" w:rsidRDefault="00A6051C" w:rsidP="0012415A">
      <w:pPr>
        <w:spacing w:line="312" w:lineRule="auto"/>
        <w:rPr>
          <w:rFonts w:ascii="Times New Roman" w:hAnsi="Times New Roman"/>
          <w:i/>
          <w:iCs/>
          <w:color w:val="000000" w:themeColor="text1"/>
          <w:szCs w:val="28"/>
          <w:lang w:bidi="he-IL"/>
        </w:rPr>
      </w:pPr>
      <w:r w:rsidRPr="00C02B66">
        <w:rPr>
          <w:rFonts w:ascii="Times New Roman" w:hAnsi="Times New Roman"/>
          <w:i/>
          <w:iCs/>
          <w:color w:val="000000" w:themeColor="text1"/>
          <w:szCs w:val="28"/>
          <w:lang w:bidi="he-IL"/>
        </w:rPr>
        <w:lastRenderedPageBreak/>
        <w:t>Mục tiêu:</w:t>
      </w:r>
    </w:p>
    <w:p w14:paraId="56F2D50F" w14:textId="77777777" w:rsidR="00A6051C" w:rsidRPr="00C02B66" w:rsidRDefault="00A6051C" w:rsidP="0012415A">
      <w:pPr>
        <w:spacing w:line="312" w:lineRule="auto"/>
        <w:jc w:val="both"/>
        <w:rPr>
          <w:rFonts w:ascii="Times New Roman" w:hAnsi="Times New Roman"/>
          <w:color w:val="000000" w:themeColor="text1"/>
          <w:szCs w:val="28"/>
          <w:lang w:bidi="he-IL"/>
        </w:rPr>
      </w:pPr>
      <w:r w:rsidRPr="00C02B66">
        <w:rPr>
          <w:rFonts w:ascii="Times New Roman" w:hAnsi="Times New Roman"/>
          <w:iCs/>
          <w:color w:val="000000" w:themeColor="text1"/>
          <w:szCs w:val="28"/>
        </w:rPr>
        <w:t xml:space="preserve">- Trình bày những </w:t>
      </w:r>
      <w:r w:rsidRPr="00C02B66">
        <w:rPr>
          <w:rFonts w:ascii="Times New Roman" w:hAnsi="Times New Roman"/>
          <w:color w:val="000000" w:themeColor="text1"/>
          <w:szCs w:val="28"/>
          <w:lang w:bidi="he-IL"/>
        </w:rPr>
        <w:t>nội dung cơ bản về bảo vệ an ninh quốc gia</w:t>
      </w:r>
      <w:r w:rsidRPr="00C02B66">
        <w:rPr>
          <w:rFonts w:ascii="Times New Roman" w:hAnsi="Times New Roman"/>
          <w:color w:val="000000" w:themeColor="text1"/>
          <w:szCs w:val="28"/>
        </w:rPr>
        <w:t>;</w:t>
      </w:r>
    </w:p>
    <w:p w14:paraId="3CE473B2" w14:textId="77777777" w:rsidR="00A6051C" w:rsidRPr="00C02B66" w:rsidRDefault="00A6051C" w:rsidP="0012415A">
      <w:pPr>
        <w:spacing w:line="312" w:lineRule="auto"/>
        <w:jc w:val="both"/>
        <w:rPr>
          <w:rFonts w:ascii="Times New Roman" w:hAnsi="Times New Roman"/>
          <w:color w:val="000000" w:themeColor="text1"/>
          <w:szCs w:val="28"/>
          <w:lang w:bidi="he-IL"/>
        </w:rPr>
      </w:pPr>
      <w:r w:rsidRPr="00C02B66">
        <w:rPr>
          <w:rFonts w:ascii="Times New Roman" w:hAnsi="Times New Roman"/>
          <w:color w:val="000000" w:themeColor="text1"/>
          <w:szCs w:val="28"/>
          <w:lang w:bidi="he-IL"/>
        </w:rPr>
        <w:t>- Phân tích được quan điểm cơ bản của Đảng, Nhà nước trong bảo vệ an ninh quốc gia</w:t>
      </w:r>
      <w:r w:rsidRPr="00C02B66">
        <w:rPr>
          <w:rFonts w:ascii="Times New Roman" w:hAnsi="Times New Roman"/>
          <w:color w:val="000000" w:themeColor="text1"/>
          <w:szCs w:val="28"/>
        </w:rPr>
        <w:t>;</w:t>
      </w:r>
    </w:p>
    <w:p w14:paraId="233745F0" w14:textId="77777777" w:rsidR="00A6051C" w:rsidRPr="00C02B66" w:rsidRDefault="00A6051C" w:rsidP="0012415A">
      <w:pPr>
        <w:spacing w:line="312" w:lineRule="auto"/>
        <w:jc w:val="both"/>
        <w:rPr>
          <w:rFonts w:ascii="Times New Roman" w:hAnsi="Times New Roman"/>
          <w:color w:val="000000" w:themeColor="text1"/>
          <w:szCs w:val="28"/>
          <w:lang w:bidi="he-IL"/>
        </w:rPr>
      </w:pPr>
      <w:r w:rsidRPr="00C02B66">
        <w:rPr>
          <w:rFonts w:ascii="Times New Roman" w:hAnsi="Times New Roman"/>
          <w:color w:val="000000" w:themeColor="text1"/>
          <w:szCs w:val="28"/>
          <w:lang w:bidi="he-IL"/>
        </w:rPr>
        <w:t>- Vận dụng vào thực tiễn để góp phần bảo vệ an ninh quốc gia.</w:t>
      </w:r>
    </w:p>
    <w:p w14:paraId="1A82CC9A"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Nội dung:                            Thời gian: 5 giờ (Lý thuyết: 5, thảo luận: 0)</w:t>
      </w:r>
    </w:p>
    <w:tbl>
      <w:tblPr>
        <w:tblW w:w="0" w:type="auto"/>
        <w:tblLook w:val="04A0" w:firstRow="1" w:lastRow="0" w:firstColumn="1" w:lastColumn="0" w:noHBand="0" w:noVBand="1"/>
      </w:tblPr>
      <w:tblGrid>
        <w:gridCol w:w="8005"/>
        <w:gridCol w:w="1067"/>
      </w:tblGrid>
      <w:tr w:rsidR="00C02B66" w:rsidRPr="00C02B66" w14:paraId="72CF0BE1" w14:textId="77777777" w:rsidTr="00A6051C">
        <w:tc>
          <w:tcPr>
            <w:tcW w:w="8207" w:type="dxa"/>
          </w:tcPr>
          <w:p w14:paraId="26EFDD34"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 Các khái niệm và nội dung cơ bản về bảo vệ an ninh quốc gia </w:t>
            </w:r>
          </w:p>
          <w:p w14:paraId="5B05E2A4"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Tình hình an ninh quốc gia</w:t>
            </w:r>
          </w:p>
        </w:tc>
        <w:tc>
          <w:tcPr>
            <w:tcW w:w="1081" w:type="dxa"/>
          </w:tcPr>
          <w:p w14:paraId="0BD483C0"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C02B66" w:rsidRPr="00C02B66" w14:paraId="3EB718A6" w14:textId="77777777" w:rsidTr="00A6051C">
        <w:tc>
          <w:tcPr>
            <w:tcW w:w="8207" w:type="dxa"/>
          </w:tcPr>
          <w:p w14:paraId="0C079A3F"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Dự báo tình hình an ninh quốc gia trong thời gian tới</w:t>
            </w:r>
          </w:p>
          <w:p w14:paraId="1AB51EC2"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4. Đối tác và đối tượng đấu tranh trong công tác bảo vệ an ninh quốc gia </w:t>
            </w:r>
          </w:p>
        </w:tc>
        <w:tc>
          <w:tcPr>
            <w:tcW w:w="1081" w:type="dxa"/>
          </w:tcPr>
          <w:p w14:paraId="3169B0F9"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1 giờ</w:t>
            </w:r>
          </w:p>
        </w:tc>
      </w:tr>
      <w:tr w:rsidR="00A6051C" w:rsidRPr="00C02B66" w14:paraId="7D12D8A0" w14:textId="77777777" w:rsidTr="00A6051C">
        <w:tc>
          <w:tcPr>
            <w:tcW w:w="8207" w:type="dxa"/>
          </w:tcPr>
          <w:p w14:paraId="11396A2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5. Một số quan điểm của Đảng, Nhà nước Cộng hòa xã hội chủ nghĩa Việt Nam trong công tác bảo vệ an ninh quốc gia </w:t>
            </w:r>
          </w:p>
          <w:p w14:paraId="62A934F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6. Trách nhiệm của </w:t>
            </w:r>
            <w:r w:rsidRPr="00C02B66">
              <w:rPr>
                <w:rFonts w:ascii="Times New Roman" w:hAnsi="Times New Roman"/>
                <w:iCs/>
                <w:color w:val="000000" w:themeColor="text1"/>
                <w:szCs w:val="28"/>
              </w:rPr>
              <w:t xml:space="preserve">học sinh </w:t>
            </w:r>
            <w:r w:rsidRPr="00C02B66">
              <w:rPr>
                <w:rFonts w:ascii="Times New Roman" w:hAnsi="Times New Roman"/>
                <w:color w:val="000000" w:themeColor="text1"/>
                <w:szCs w:val="28"/>
              </w:rPr>
              <w:t xml:space="preserve">trong công tác bảo vệ an ninh quốc gia </w:t>
            </w:r>
          </w:p>
        </w:tc>
        <w:tc>
          <w:tcPr>
            <w:tcW w:w="1081" w:type="dxa"/>
          </w:tcPr>
          <w:p w14:paraId="10613AA0"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bl>
    <w:p w14:paraId="570D5D6C"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p>
    <w:p w14:paraId="36C5D645" w14:textId="77777777" w:rsidR="00A6051C" w:rsidRPr="00C02B66" w:rsidRDefault="00A6051C" w:rsidP="0012415A">
      <w:pPr>
        <w:shd w:val="clear" w:color="auto" w:fill="FFFFFF"/>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Bài QA18: Đội ngũ đơn vị (tiểu đội, trung đội)</w:t>
      </w:r>
    </w:p>
    <w:p w14:paraId="5EB9ED55"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1DD2AEAC" w14:textId="77777777" w:rsidR="00A6051C" w:rsidRPr="00C02B66" w:rsidRDefault="00A6051C" w:rsidP="0012415A">
      <w:pPr>
        <w:pStyle w:val="BodyText"/>
        <w:spacing w:after="0" w:line="312" w:lineRule="auto"/>
        <w:rPr>
          <w:color w:val="000000" w:themeColor="text1"/>
        </w:rPr>
      </w:pPr>
      <w:r w:rsidRPr="00C02B66">
        <w:rPr>
          <w:color w:val="000000" w:themeColor="text1"/>
        </w:rPr>
        <w:t xml:space="preserve">- Trình bày được thứ tự, nội dung cách thực hành các động tác của từng người trong đội ngũ đơn vị; </w:t>
      </w:r>
    </w:p>
    <w:p w14:paraId="3683B954" w14:textId="77777777" w:rsidR="00A6051C" w:rsidRPr="00C02B66" w:rsidRDefault="00A6051C" w:rsidP="0012415A">
      <w:pPr>
        <w:pStyle w:val="BodyText"/>
        <w:spacing w:after="0" w:line="312" w:lineRule="auto"/>
        <w:rPr>
          <w:color w:val="000000" w:themeColor="text1"/>
        </w:rPr>
      </w:pPr>
      <w:r w:rsidRPr="00C02B66">
        <w:rPr>
          <w:color w:val="000000" w:themeColor="text1"/>
        </w:rPr>
        <w:t>- Thực hiện được động tác đội ngũ đơn vị làm cơ sở vận dụng trong học tập quân sự và các hoạt động khác của nhà trường;</w:t>
      </w:r>
    </w:p>
    <w:p w14:paraId="766991DF" w14:textId="77777777" w:rsidR="00A6051C" w:rsidRPr="00C02B66" w:rsidRDefault="00A6051C" w:rsidP="0012415A">
      <w:pPr>
        <w:pStyle w:val="BodyText"/>
        <w:spacing w:after="0" w:line="312" w:lineRule="auto"/>
        <w:rPr>
          <w:color w:val="000000" w:themeColor="text1"/>
        </w:rPr>
      </w:pPr>
      <w:r w:rsidRPr="00C02B66">
        <w:rPr>
          <w:color w:val="000000" w:themeColor="text1"/>
        </w:rPr>
        <w:t>-  Chấp hành tốt kỷ luật nơi luyện tập.</w:t>
      </w:r>
    </w:p>
    <w:p w14:paraId="4B0E075B"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Nội dung:                                  Thời gian: 5 giờ (Lý thuyết: 1, thực hành: 4)</w:t>
      </w:r>
    </w:p>
    <w:tbl>
      <w:tblPr>
        <w:tblW w:w="0" w:type="auto"/>
        <w:tblLook w:val="04A0" w:firstRow="1" w:lastRow="0" w:firstColumn="1" w:lastColumn="0" w:noHBand="0" w:noVBand="1"/>
      </w:tblPr>
      <w:tblGrid>
        <w:gridCol w:w="8005"/>
        <w:gridCol w:w="1067"/>
      </w:tblGrid>
      <w:tr w:rsidR="00C02B66" w:rsidRPr="00C02B66" w14:paraId="6780787E" w14:textId="77777777" w:rsidTr="00A6051C">
        <w:tc>
          <w:tcPr>
            <w:tcW w:w="8472" w:type="dxa"/>
          </w:tcPr>
          <w:p w14:paraId="743D04E6"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Đội hình tiểu đội</w:t>
            </w:r>
          </w:p>
          <w:p w14:paraId="63F1D966"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Đội hình trung đội</w:t>
            </w:r>
          </w:p>
          <w:p w14:paraId="502E02F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Đổi hướng đội hình</w:t>
            </w:r>
          </w:p>
        </w:tc>
        <w:tc>
          <w:tcPr>
            <w:tcW w:w="1099" w:type="dxa"/>
          </w:tcPr>
          <w:p w14:paraId="10354ABA"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1 giờ</w:t>
            </w:r>
          </w:p>
        </w:tc>
      </w:tr>
      <w:tr w:rsidR="00A6051C" w:rsidRPr="00C02B66" w14:paraId="57BB4E29" w14:textId="77777777" w:rsidTr="00A6051C">
        <w:tc>
          <w:tcPr>
            <w:tcW w:w="8472" w:type="dxa"/>
          </w:tcPr>
          <w:p w14:paraId="469B5915" w14:textId="77777777" w:rsidR="00A6051C" w:rsidRPr="00C02B66" w:rsidRDefault="00A6051C" w:rsidP="0012415A">
            <w:pPr>
              <w:shd w:val="clear" w:color="auto" w:fill="FFFFFF"/>
              <w:spacing w:line="312" w:lineRule="auto"/>
              <w:jc w:val="both"/>
              <w:rPr>
                <w:rFonts w:ascii="Times New Roman" w:hAnsi="Times New Roman"/>
                <w:bCs/>
                <w:iCs/>
                <w:color w:val="000000" w:themeColor="text1"/>
                <w:szCs w:val="28"/>
              </w:rPr>
            </w:pPr>
            <w:r w:rsidRPr="00C02B66">
              <w:rPr>
                <w:rFonts w:ascii="Times New Roman" w:hAnsi="Times New Roman"/>
                <w:bCs/>
                <w:iCs/>
                <w:color w:val="000000" w:themeColor="text1"/>
                <w:szCs w:val="28"/>
              </w:rPr>
              <w:t>4. Thực hành</w:t>
            </w:r>
          </w:p>
        </w:tc>
        <w:tc>
          <w:tcPr>
            <w:tcW w:w="1099" w:type="dxa"/>
          </w:tcPr>
          <w:p w14:paraId="50B55644"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4 giờ</w:t>
            </w:r>
          </w:p>
        </w:tc>
      </w:tr>
    </w:tbl>
    <w:p w14:paraId="47B26478" w14:textId="77777777" w:rsidR="00A6051C" w:rsidRPr="00C02B66" w:rsidRDefault="00A6051C" w:rsidP="0012415A">
      <w:pPr>
        <w:pStyle w:val="BodyText"/>
        <w:spacing w:after="0" w:line="312" w:lineRule="auto"/>
        <w:rPr>
          <w:color w:val="000000" w:themeColor="text1"/>
        </w:rPr>
      </w:pPr>
    </w:p>
    <w:p w14:paraId="21C526D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color w:val="000000" w:themeColor="text1"/>
          <w:szCs w:val="28"/>
        </w:rPr>
        <w:t>Bài QA19:</w:t>
      </w:r>
      <w:r w:rsidRPr="00C02B66">
        <w:rPr>
          <w:rFonts w:ascii="Times New Roman" w:hAnsi="Times New Roman"/>
          <w:color w:val="000000" w:themeColor="text1"/>
          <w:szCs w:val="28"/>
        </w:rPr>
        <w:t xml:space="preserve"> </w:t>
      </w:r>
      <w:r w:rsidRPr="00C02B66">
        <w:rPr>
          <w:rFonts w:ascii="Times New Roman" w:hAnsi="Times New Roman"/>
          <w:b/>
          <w:color w:val="000000" w:themeColor="text1"/>
          <w:szCs w:val="28"/>
        </w:rPr>
        <w:t>Kỹ thuật bắn súng tiểu liên AK - súng trường CKC</w:t>
      </w:r>
    </w:p>
    <w:p w14:paraId="236EBD86" w14:textId="77777777" w:rsidR="00A6051C" w:rsidRPr="00C02B66" w:rsidRDefault="00A6051C" w:rsidP="0012415A">
      <w:pPr>
        <w:pStyle w:val="BodyText"/>
        <w:spacing w:after="0" w:line="312" w:lineRule="auto"/>
        <w:rPr>
          <w:i/>
          <w:color w:val="000000" w:themeColor="text1"/>
        </w:rPr>
      </w:pPr>
      <w:r w:rsidRPr="00C02B66">
        <w:rPr>
          <w:i/>
          <w:color w:val="000000" w:themeColor="text1"/>
        </w:rPr>
        <w:t xml:space="preserve">Mục tiêu: </w:t>
      </w:r>
    </w:p>
    <w:p w14:paraId="6A698DDA" w14:textId="77777777" w:rsidR="00A6051C" w:rsidRPr="00C02B66" w:rsidRDefault="00A6051C" w:rsidP="0012415A">
      <w:pPr>
        <w:pStyle w:val="BodyText"/>
        <w:spacing w:after="0" w:line="312" w:lineRule="auto"/>
        <w:rPr>
          <w:color w:val="000000" w:themeColor="text1"/>
        </w:rPr>
      </w:pPr>
      <w:r w:rsidRPr="00C02B66">
        <w:rPr>
          <w:color w:val="000000" w:themeColor="text1"/>
        </w:rPr>
        <w:t>- Trình bày được lý thuyết bắn, các yếu tố ảnh hưởng đến kết quả bắn;</w:t>
      </w:r>
    </w:p>
    <w:p w14:paraId="6E73CBAB"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ab/>
        <w:t>- Vận dụng để ngắm bắn, ngắm chụm và trúng; bắn, bắn và thôi bắn súng tiểu liên AK, tập bắn mục tiêu cố định ban ngày bằng súng tiểu liên AK;</w:t>
      </w:r>
    </w:p>
    <w:p w14:paraId="6B595967" w14:textId="77777777" w:rsidR="00A6051C" w:rsidRPr="00C02B66" w:rsidRDefault="00A6051C" w:rsidP="0012415A">
      <w:pPr>
        <w:pStyle w:val="BodyText"/>
        <w:spacing w:after="0" w:line="312" w:lineRule="auto"/>
        <w:rPr>
          <w:color w:val="000000" w:themeColor="text1"/>
        </w:rPr>
      </w:pPr>
      <w:r w:rsidRPr="00C02B66">
        <w:rPr>
          <w:color w:val="000000" w:themeColor="text1"/>
          <w:lang w:val="vi-VN"/>
        </w:rPr>
        <w:tab/>
      </w:r>
      <w:r w:rsidRPr="00C02B66">
        <w:rPr>
          <w:color w:val="000000" w:themeColor="text1"/>
        </w:rPr>
        <w:t>- Đảm bảo an toàn trong tập luyện.</w:t>
      </w:r>
    </w:p>
    <w:p w14:paraId="5DC7AF0A"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Nội dung:                          Thời gian: 10 giờ (Lý thuyết: 4, thực hành: 6)</w:t>
      </w:r>
    </w:p>
    <w:tbl>
      <w:tblPr>
        <w:tblW w:w="0" w:type="auto"/>
        <w:tblLook w:val="04A0" w:firstRow="1" w:lastRow="0" w:firstColumn="1" w:lastColumn="0" w:noHBand="0" w:noVBand="1"/>
      </w:tblPr>
      <w:tblGrid>
        <w:gridCol w:w="8005"/>
        <w:gridCol w:w="1067"/>
      </w:tblGrid>
      <w:tr w:rsidR="00C02B66" w:rsidRPr="00C02B66" w14:paraId="6A41D370" w14:textId="77777777" w:rsidTr="00A6051C">
        <w:tc>
          <w:tcPr>
            <w:tcW w:w="8472" w:type="dxa"/>
          </w:tcPr>
          <w:p w14:paraId="5092FEC1" w14:textId="77777777" w:rsidR="00A6051C" w:rsidRPr="00C02B66" w:rsidRDefault="00A6051C" w:rsidP="0012415A">
            <w:pPr>
              <w:shd w:val="clear" w:color="auto" w:fill="FFFFFF"/>
              <w:spacing w:line="312" w:lineRule="auto"/>
              <w:rPr>
                <w:rFonts w:ascii="Times New Roman" w:hAnsi="Times New Roman"/>
                <w:color w:val="000000" w:themeColor="text1"/>
                <w:szCs w:val="28"/>
              </w:rPr>
            </w:pPr>
            <w:r w:rsidRPr="00C02B66">
              <w:rPr>
                <w:rFonts w:ascii="Times New Roman" w:hAnsi="Times New Roman"/>
                <w:color w:val="000000" w:themeColor="text1"/>
                <w:szCs w:val="28"/>
              </w:rPr>
              <w:lastRenderedPageBreak/>
              <w:t xml:space="preserve">1. Ngắm bắn </w:t>
            </w:r>
          </w:p>
          <w:p w14:paraId="32441013" w14:textId="77777777" w:rsidR="00A6051C" w:rsidRPr="00C02B66" w:rsidRDefault="00A6051C" w:rsidP="0012415A">
            <w:pPr>
              <w:shd w:val="clear" w:color="auto" w:fill="FFFFFF"/>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Ngắm chụm và trúng</w:t>
            </w:r>
          </w:p>
        </w:tc>
        <w:tc>
          <w:tcPr>
            <w:tcW w:w="1099" w:type="dxa"/>
          </w:tcPr>
          <w:p w14:paraId="78297A32"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C02B66" w:rsidRPr="00C02B66" w14:paraId="00F295E7" w14:textId="77777777" w:rsidTr="00A6051C">
        <w:tc>
          <w:tcPr>
            <w:tcW w:w="8472" w:type="dxa"/>
          </w:tcPr>
          <w:p w14:paraId="7A59528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Tư thế động tác bắn, bắn và thôi bắn súng tiểu liên AK (cho động tác nằm bắn)</w:t>
            </w:r>
          </w:p>
        </w:tc>
        <w:tc>
          <w:tcPr>
            <w:tcW w:w="1099" w:type="dxa"/>
          </w:tcPr>
          <w:p w14:paraId="4FBF8232"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2 giờ</w:t>
            </w:r>
          </w:p>
        </w:tc>
      </w:tr>
      <w:tr w:rsidR="00A6051C" w:rsidRPr="00C02B66" w14:paraId="6B4E33C6" w14:textId="77777777" w:rsidTr="00A6051C">
        <w:tc>
          <w:tcPr>
            <w:tcW w:w="8472" w:type="dxa"/>
          </w:tcPr>
          <w:p w14:paraId="756D7B4F" w14:textId="77777777" w:rsidR="00A6051C" w:rsidRPr="00C02B66" w:rsidRDefault="00A6051C" w:rsidP="0012415A">
            <w:pPr>
              <w:shd w:val="clear" w:color="auto" w:fill="FFFFFF"/>
              <w:spacing w:line="312" w:lineRule="auto"/>
              <w:jc w:val="both"/>
              <w:rPr>
                <w:rFonts w:ascii="Times New Roman" w:hAnsi="Times New Roman"/>
                <w:bCs/>
                <w:iCs/>
                <w:color w:val="000000" w:themeColor="text1"/>
                <w:szCs w:val="28"/>
              </w:rPr>
            </w:pPr>
            <w:r w:rsidRPr="00C02B66">
              <w:rPr>
                <w:rFonts w:ascii="Times New Roman" w:hAnsi="Times New Roman"/>
                <w:bCs/>
                <w:iCs/>
                <w:color w:val="000000" w:themeColor="text1"/>
                <w:szCs w:val="28"/>
              </w:rPr>
              <w:t>4. Thực hành</w:t>
            </w:r>
          </w:p>
        </w:tc>
        <w:tc>
          <w:tcPr>
            <w:tcW w:w="1099" w:type="dxa"/>
          </w:tcPr>
          <w:p w14:paraId="04206EFB"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6 giờ</w:t>
            </w:r>
          </w:p>
        </w:tc>
      </w:tr>
    </w:tbl>
    <w:p w14:paraId="322533A8" w14:textId="77777777" w:rsidR="00A6051C" w:rsidRPr="00C02B66" w:rsidRDefault="00A6051C" w:rsidP="0012415A">
      <w:pPr>
        <w:pStyle w:val="BodyText"/>
        <w:spacing w:after="0" w:line="312" w:lineRule="auto"/>
        <w:rPr>
          <w:color w:val="000000" w:themeColor="text1"/>
        </w:rPr>
      </w:pPr>
    </w:p>
    <w:p w14:paraId="583B9044" w14:textId="77777777" w:rsidR="00A6051C" w:rsidRPr="00C02B66" w:rsidRDefault="00A6051C" w:rsidP="0012415A">
      <w:pPr>
        <w:shd w:val="clear" w:color="auto" w:fill="FFFFFF"/>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Bài QA22: Chiến tranh nhân dân bảo vệ tổ quốc Việt Nam XHCN</w:t>
      </w:r>
    </w:p>
    <w:p w14:paraId="001A718D" w14:textId="77777777" w:rsidR="00A6051C" w:rsidRPr="00C02B66" w:rsidRDefault="00A6051C" w:rsidP="0012415A">
      <w:pPr>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1182D078"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những nội dung cơ bản về bản chất, tính chất, điều kiện  của chiến tranh nhân dân bảo vệ Tổ quốc Việt Nam xã hội chủ nghĩa;</w:t>
      </w:r>
    </w:p>
    <w:p w14:paraId="62843F72"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Xác định những giải pháp cơ bản để giành thắng lợi trong chiến tranh nhân dân bảo vệ Tổ quốc Việt Nam xã hội chủ nghĩa;</w:t>
      </w:r>
    </w:p>
    <w:p w14:paraId="0682D4F0" w14:textId="24C8EEEE" w:rsidR="00A6051C" w:rsidRPr="00C02B66" w:rsidRDefault="00386536" w:rsidP="0012415A">
      <w:pPr>
        <w:spacing w:line="312" w:lineRule="auto"/>
        <w:jc w:val="both"/>
        <w:rPr>
          <w:rFonts w:ascii="Times New Roman" w:hAnsi="Times New Roman"/>
          <w:color w:val="000000" w:themeColor="text1"/>
          <w:spacing w:val="-4"/>
          <w:szCs w:val="28"/>
        </w:rPr>
      </w:pPr>
      <w:r w:rsidRPr="00C02B66">
        <w:rPr>
          <w:rFonts w:ascii="Times New Roman" w:hAnsi="Times New Roman"/>
          <w:color w:val="000000" w:themeColor="text1"/>
          <w:spacing w:val="-4"/>
          <w:szCs w:val="28"/>
        </w:rPr>
        <w:t xml:space="preserve"> </w:t>
      </w:r>
      <w:r w:rsidR="00A6051C" w:rsidRPr="00C02B66">
        <w:rPr>
          <w:rFonts w:ascii="Times New Roman" w:hAnsi="Times New Roman"/>
          <w:color w:val="000000" w:themeColor="text1"/>
          <w:spacing w:val="-4"/>
          <w:szCs w:val="28"/>
        </w:rPr>
        <w:t>- Nâng cao trách nhiệm trong nhận thức và hành động đối với sự nghiệp xây dựng và  bảo vệ Tổ quốc Việt Nam xã hội chủ nghĩa.</w:t>
      </w:r>
    </w:p>
    <w:p w14:paraId="642F9CAE" w14:textId="77777777" w:rsidR="00A6051C" w:rsidRPr="00C02B66" w:rsidRDefault="00A6051C" w:rsidP="0012415A">
      <w:pPr>
        <w:spacing w:line="312" w:lineRule="auto"/>
        <w:jc w:val="both"/>
        <w:rPr>
          <w:rFonts w:ascii="Times New Roman" w:hAnsi="Times New Roman"/>
          <w:color w:val="000000" w:themeColor="text1"/>
          <w:spacing w:val="-4"/>
          <w:szCs w:val="28"/>
        </w:rPr>
      </w:pPr>
    </w:p>
    <w:p w14:paraId="119AA079"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Nội dung:                              Thời gian: 6 giờ (Lý thuyết: 6, thảo luận: 0)</w:t>
      </w:r>
    </w:p>
    <w:tbl>
      <w:tblPr>
        <w:tblW w:w="0" w:type="auto"/>
        <w:tblLook w:val="04A0" w:firstRow="1" w:lastRow="0" w:firstColumn="1" w:lastColumn="0" w:noHBand="0" w:noVBand="1"/>
      </w:tblPr>
      <w:tblGrid>
        <w:gridCol w:w="8005"/>
        <w:gridCol w:w="1067"/>
      </w:tblGrid>
      <w:tr w:rsidR="00C02B66" w:rsidRPr="00C02B66" w14:paraId="7DFE64ED" w14:textId="77777777" w:rsidTr="00A6051C">
        <w:tc>
          <w:tcPr>
            <w:tcW w:w="8207" w:type="dxa"/>
          </w:tcPr>
          <w:p w14:paraId="740AEC97"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Bản chất, tính chất của chiến tranh nhân dân bảo vệ Tổ quốc Việt Nam xã hội chủ nghĩa</w:t>
            </w:r>
          </w:p>
        </w:tc>
        <w:tc>
          <w:tcPr>
            <w:tcW w:w="1081" w:type="dxa"/>
          </w:tcPr>
          <w:p w14:paraId="62234441"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3 giờ</w:t>
            </w:r>
          </w:p>
        </w:tc>
      </w:tr>
      <w:tr w:rsidR="00A6051C" w:rsidRPr="00C02B66" w14:paraId="7913998B" w14:textId="77777777" w:rsidTr="00A6051C">
        <w:tc>
          <w:tcPr>
            <w:tcW w:w="8207" w:type="dxa"/>
          </w:tcPr>
          <w:p w14:paraId="2372C6D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Chiến tranh nhân dân bảo vệ Tổ quốc Việt Nam xã hội chủ nghĩa</w:t>
            </w:r>
          </w:p>
        </w:tc>
        <w:tc>
          <w:tcPr>
            <w:tcW w:w="1081" w:type="dxa"/>
          </w:tcPr>
          <w:p w14:paraId="054311EE"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3 giờ</w:t>
            </w:r>
          </w:p>
        </w:tc>
      </w:tr>
    </w:tbl>
    <w:p w14:paraId="7FF671A3"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p>
    <w:p w14:paraId="2C727C11" w14:textId="77777777" w:rsidR="00A6051C" w:rsidRPr="00C02B66" w:rsidRDefault="00A6051C" w:rsidP="0012415A">
      <w:pPr>
        <w:shd w:val="clear" w:color="auto" w:fill="FFFFFF"/>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 xml:space="preserve">Bài QA23: Kết hợp phát triển kinh tế xã hội với tăng cường, </w:t>
      </w:r>
    </w:p>
    <w:p w14:paraId="3F0E69C6" w14:textId="77777777" w:rsidR="00A6051C" w:rsidRPr="00C02B66" w:rsidRDefault="00A6051C" w:rsidP="0012415A">
      <w:pPr>
        <w:shd w:val="clear" w:color="auto" w:fill="FFFFFF"/>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củng cố quốc phòng và an ninh</w:t>
      </w:r>
    </w:p>
    <w:p w14:paraId="26FCA35A" w14:textId="77777777" w:rsidR="00A6051C" w:rsidRPr="00C02B66" w:rsidRDefault="00A6051C" w:rsidP="0012415A">
      <w:pPr>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 xml:space="preserve">Mục tiêu: </w:t>
      </w:r>
      <w:r w:rsidRPr="00C02B66">
        <w:rPr>
          <w:rFonts w:ascii="Times New Roman" w:hAnsi="Times New Roman"/>
          <w:i/>
          <w:color w:val="000000" w:themeColor="text1"/>
          <w:szCs w:val="28"/>
        </w:rPr>
        <w:tab/>
      </w:r>
    </w:p>
    <w:p w14:paraId="4513860B"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những kiến thức cơ bản về tính tất yếu khách quan của việc kết hợp phát triển kinh tế với tăng cường, củng cố quốc phòng và an ninh;</w:t>
      </w:r>
    </w:p>
    <w:p w14:paraId="190A1F6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color w:val="000000" w:themeColor="text1"/>
          <w:szCs w:val="28"/>
        </w:rPr>
        <w:t xml:space="preserve">       </w:t>
      </w:r>
      <w:r w:rsidRPr="00C02B66">
        <w:rPr>
          <w:rFonts w:ascii="Times New Roman" w:hAnsi="Times New Roman"/>
          <w:b/>
          <w:color w:val="000000" w:themeColor="text1"/>
          <w:szCs w:val="28"/>
        </w:rPr>
        <w:tab/>
        <w:t xml:space="preserve">- </w:t>
      </w:r>
      <w:r w:rsidRPr="00C02B66">
        <w:rPr>
          <w:rFonts w:ascii="Times New Roman" w:hAnsi="Times New Roman"/>
          <w:color w:val="000000" w:themeColor="text1"/>
          <w:szCs w:val="28"/>
        </w:rPr>
        <w:t>Vận dụng phù hợp vào quá trình học tập và rèn luyện của bản thân;</w:t>
      </w:r>
    </w:p>
    <w:p w14:paraId="34627560"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Sẵn sàng tham gia phát triển kinh tế và củng cố quốc phòng và an ninh. </w:t>
      </w:r>
    </w:p>
    <w:p w14:paraId="403DB300" w14:textId="77777777" w:rsidR="00A6051C" w:rsidRPr="00C02B66" w:rsidRDefault="00A6051C" w:rsidP="0012415A">
      <w:pPr>
        <w:spacing w:line="312" w:lineRule="auto"/>
        <w:jc w:val="both"/>
        <w:rPr>
          <w:rFonts w:ascii="Times New Roman" w:hAnsi="Times New Roman"/>
          <w:color w:val="000000" w:themeColor="text1"/>
          <w:szCs w:val="28"/>
        </w:rPr>
      </w:pPr>
    </w:p>
    <w:p w14:paraId="1A08D9A6"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Nội dung:                             Thời gian: 9 giờ (Lý thuyết: 9, thảo luận: 0)</w:t>
      </w:r>
    </w:p>
    <w:tbl>
      <w:tblPr>
        <w:tblW w:w="0" w:type="auto"/>
        <w:tblLook w:val="04A0" w:firstRow="1" w:lastRow="0" w:firstColumn="1" w:lastColumn="0" w:noHBand="0" w:noVBand="1"/>
      </w:tblPr>
      <w:tblGrid>
        <w:gridCol w:w="8005"/>
        <w:gridCol w:w="1067"/>
      </w:tblGrid>
      <w:tr w:rsidR="00C02B66" w:rsidRPr="00C02B66" w14:paraId="70988455" w14:textId="77777777" w:rsidTr="00A6051C">
        <w:tc>
          <w:tcPr>
            <w:tcW w:w="8207" w:type="dxa"/>
          </w:tcPr>
          <w:p w14:paraId="6092763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Cơ sở lý luận và thực tiễn của việc kết hợp phát triển kinh tế với tăng cường, củng cố quốc phòng và an ninh ở Việt Nam</w:t>
            </w:r>
          </w:p>
        </w:tc>
        <w:tc>
          <w:tcPr>
            <w:tcW w:w="1081" w:type="dxa"/>
          </w:tcPr>
          <w:p w14:paraId="6DCD1B2D"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3 giờ</w:t>
            </w:r>
          </w:p>
        </w:tc>
      </w:tr>
      <w:tr w:rsidR="00C02B66" w:rsidRPr="00C02B66" w14:paraId="694D7E48" w14:textId="77777777" w:rsidTr="00A6051C">
        <w:tc>
          <w:tcPr>
            <w:tcW w:w="8207" w:type="dxa"/>
          </w:tcPr>
          <w:p w14:paraId="26199BC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 Nội dung kết hợp phát triển kinh tế với tăng cường, củng cố quốc phòng và an ninh với đối ngoại ở nước ta hiện nay </w:t>
            </w:r>
          </w:p>
        </w:tc>
        <w:tc>
          <w:tcPr>
            <w:tcW w:w="1081" w:type="dxa"/>
          </w:tcPr>
          <w:p w14:paraId="3F7AE91B"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3 giờ</w:t>
            </w:r>
          </w:p>
        </w:tc>
      </w:tr>
      <w:tr w:rsidR="00A6051C" w:rsidRPr="00C02B66" w14:paraId="67A4EF62" w14:textId="77777777" w:rsidTr="00A6051C">
        <w:tc>
          <w:tcPr>
            <w:tcW w:w="8207" w:type="dxa"/>
          </w:tcPr>
          <w:p w14:paraId="5CF28950"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3. Một số giải pháp chủ yếu thực hiện kết hợp phát triển kinh tế với tăng cường, củng cố quốc phòng và an ninh ở Việt  Nam hiện nay</w:t>
            </w:r>
          </w:p>
        </w:tc>
        <w:tc>
          <w:tcPr>
            <w:tcW w:w="1081" w:type="dxa"/>
          </w:tcPr>
          <w:p w14:paraId="5F8AB740"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3 giờ</w:t>
            </w:r>
          </w:p>
        </w:tc>
      </w:tr>
    </w:tbl>
    <w:p w14:paraId="3D807A56" w14:textId="77777777" w:rsidR="00A6051C" w:rsidRPr="00C02B66" w:rsidRDefault="00A6051C" w:rsidP="0012415A">
      <w:pPr>
        <w:spacing w:line="312" w:lineRule="auto"/>
        <w:jc w:val="center"/>
        <w:rPr>
          <w:rFonts w:ascii="Times New Roman" w:hAnsi="Times New Roman"/>
          <w:i/>
          <w:color w:val="000000" w:themeColor="text1"/>
          <w:szCs w:val="28"/>
        </w:rPr>
      </w:pPr>
    </w:p>
    <w:p w14:paraId="04E21920"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Bài QA25: Giới thiệu một số loại vũ khí bộ binh RPĐ, B40, B41, cối 60mm</w:t>
      </w:r>
    </w:p>
    <w:p w14:paraId="70EA98F8" w14:textId="77777777" w:rsidR="00A6051C" w:rsidRPr="00C02B66" w:rsidRDefault="00A6051C" w:rsidP="0012415A">
      <w:pPr>
        <w:spacing w:line="312" w:lineRule="auto"/>
        <w:rPr>
          <w:rFonts w:ascii="Times New Roman" w:hAnsi="Times New Roman"/>
          <w:i/>
          <w:iCs/>
          <w:color w:val="000000" w:themeColor="text1"/>
          <w:szCs w:val="28"/>
          <w:lang w:bidi="he-IL"/>
        </w:rPr>
      </w:pPr>
    </w:p>
    <w:p w14:paraId="72FB52B5" w14:textId="77777777" w:rsidR="00A6051C" w:rsidRPr="00C02B66" w:rsidRDefault="00A6051C" w:rsidP="0012415A">
      <w:pPr>
        <w:spacing w:line="312" w:lineRule="auto"/>
        <w:rPr>
          <w:rFonts w:ascii="Times New Roman" w:hAnsi="Times New Roman"/>
          <w:i/>
          <w:iCs/>
          <w:color w:val="000000" w:themeColor="text1"/>
          <w:szCs w:val="28"/>
          <w:lang w:bidi="he-IL"/>
        </w:rPr>
      </w:pPr>
      <w:r w:rsidRPr="00C02B66">
        <w:rPr>
          <w:rFonts w:ascii="Times New Roman" w:hAnsi="Times New Roman"/>
          <w:i/>
          <w:iCs/>
          <w:color w:val="000000" w:themeColor="text1"/>
          <w:szCs w:val="28"/>
          <w:lang w:bidi="he-IL"/>
        </w:rPr>
        <w:t>Mục tiêu:</w:t>
      </w:r>
    </w:p>
    <w:p w14:paraId="2EA0EA42" w14:textId="77777777" w:rsidR="00A6051C" w:rsidRPr="00C02B66" w:rsidRDefault="00A6051C" w:rsidP="0012415A">
      <w:pPr>
        <w:spacing w:line="312" w:lineRule="auto"/>
        <w:jc w:val="both"/>
        <w:rPr>
          <w:rFonts w:ascii="Times New Roman" w:hAnsi="Times New Roman"/>
          <w:iCs/>
          <w:color w:val="000000" w:themeColor="text1"/>
          <w:szCs w:val="28"/>
          <w:lang w:bidi="he-IL"/>
        </w:rPr>
      </w:pPr>
      <w:r w:rsidRPr="00C02B66">
        <w:rPr>
          <w:rFonts w:ascii="Times New Roman" w:hAnsi="Times New Roman"/>
          <w:iCs/>
          <w:color w:val="000000" w:themeColor="text1"/>
          <w:szCs w:val="28"/>
          <w:lang w:bidi="he-IL"/>
        </w:rPr>
        <w:t xml:space="preserve">- Trình bày được tác dụng tính năng chiến đấu, cấu tạo của một số loại súng, đạn thông thường; </w:t>
      </w:r>
    </w:p>
    <w:p w14:paraId="6E47AD3B" w14:textId="77777777" w:rsidR="00A6051C" w:rsidRPr="00C02B66" w:rsidRDefault="00A6051C" w:rsidP="0012415A">
      <w:pPr>
        <w:spacing w:line="312" w:lineRule="auto"/>
        <w:jc w:val="both"/>
        <w:rPr>
          <w:rFonts w:ascii="Times New Roman" w:hAnsi="Times New Roman"/>
          <w:iCs/>
          <w:color w:val="000000" w:themeColor="text1"/>
          <w:szCs w:val="28"/>
          <w:lang w:bidi="he-IL"/>
        </w:rPr>
      </w:pPr>
      <w:r w:rsidRPr="00C02B66">
        <w:rPr>
          <w:rFonts w:ascii="Times New Roman" w:hAnsi="Times New Roman"/>
          <w:iCs/>
          <w:color w:val="000000" w:themeColor="text1"/>
          <w:szCs w:val="28"/>
          <w:lang w:bidi="he-IL"/>
        </w:rPr>
        <w:t>- Giữ gìn, bảo quản và sử dụng vũ khí trong luyện tập, chiến đấu.</w:t>
      </w:r>
    </w:p>
    <w:p w14:paraId="4ECDA6AB" w14:textId="77777777" w:rsidR="00A6051C" w:rsidRPr="00C02B66" w:rsidRDefault="00A6051C" w:rsidP="0012415A">
      <w:pPr>
        <w:spacing w:line="312" w:lineRule="auto"/>
        <w:jc w:val="both"/>
        <w:rPr>
          <w:rFonts w:ascii="Times New Roman" w:hAnsi="Times New Roman"/>
          <w:iCs/>
          <w:color w:val="000000" w:themeColor="text1"/>
          <w:szCs w:val="28"/>
          <w:lang w:bidi="he-IL"/>
        </w:rPr>
      </w:pPr>
      <w:r w:rsidRPr="00C02B66">
        <w:rPr>
          <w:rFonts w:ascii="Times New Roman" w:hAnsi="Times New Roman"/>
          <w:iCs/>
          <w:color w:val="000000" w:themeColor="text1"/>
          <w:szCs w:val="28"/>
          <w:lang w:bidi="he-IL"/>
        </w:rPr>
        <w:t>- Vận dụng kiến thức đã học vào trong luyện tập, chiến đấu khi có chiến tranh xảy ra.</w:t>
      </w:r>
    </w:p>
    <w:p w14:paraId="427FE03D"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Nội dung:                                  Thời gian: 8 giờ (Lý thuyết: 8, thảo luận: 0)</w:t>
      </w:r>
    </w:p>
    <w:tbl>
      <w:tblPr>
        <w:tblW w:w="0" w:type="auto"/>
        <w:tblLook w:val="04A0" w:firstRow="1" w:lastRow="0" w:firstColumn="1" w:lastColumn="0" w:noHBand="0" w:noVBand="1"/>
      </w:tblPr>
      <w:tblGrid>
        <w:gridCol w:w="8005"/>
        <w:gridCol w:w="1067"/>
      </w:tblGrid>
      <w:tr w:rsidR="00C02B66" w:rsidRPr="00C02B66" w14:paraId="416B1C17" w14:textId="77777777" w:rsidTr="00A6051C">
        <w:tc>
          <w:tcPr>
            <w:tcW w:w="8207" w:type="dxa"/>
          </w:tcPr>
          <w:p w14:paraId="3ECA502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Súng trung liên RPD cỡ 7,62 mm</w:t>
            </w:r>
          </w:p>
          <w:p w14:paraId="72712F9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Súng diệt tăng B40</w:t>
            </w:r>
          </w:p>
        </w:tc>
        <w:tc>
          <w:tcPr>
            <w:tcW w:w="1081" w:type="dxa"/>
          </w:tcPr>
          <w:p w14:paraId="7B3BD519"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4 giờ</w:t>
            </w:r>
          </w:p>
        </w:tc>
      </w:tr>
      <w:tr w:rsidR="00A6051C" w:rsidRPr="00C02B66" w14:paraId="38843CD6" w14:textId="77777777" w:rsidTr="00A6051C">
        <w:tc>
          <w:tcPr>
            <w:tcW w:w="8207" w:type="dxa"/>
          </w:tcPr>
          <w:p w14:paraId="45216982"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 Súng diệt tăng B41</w:t>
            </w:r>
          </w:p>
          <w:p w14:paraId="2DD9812F"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4. Súng cối 60mm</w:t>
            </w:r>
          </w:p>
        </w:tc>
        <w:tc>
          <w:tcPr>
            <w:tcW w:w="1081" w:type="dxa"/>
          </w:tcPr>
          <w:p w14:paraId="0C3DC391"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4 giờ</w:t>
            </w:r>
          </w:p>
        </w:tc>
      </w:tr>
    </w:tbl>
    <w:p w14:paraId="441EA932" w14:textId="77777777" w:rsidR="00A6051C" w:rsidRPr="00C02B66" w:rsidRDefault="00A6051C" w:rsidP="0012415A">
      <w:pPr>
        <w:spacing w:line="312" w:lineRule="auto"/>
        <w:jc w:val="both"/>
        <w:rPr>
          <w:rFonts w:ascii="Times New Roman" w:hAnsi="Times New Roman"/>
          <w:color w:val="000000" w:themeColor="text1"/>
          <w:szCs w:val="28"/>
        </w:rPr>
      </w:pPr>
    </w:p>
    <w:p w14:paraId="674DB9A1"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Bài QA26: Giới thiệu ba môn quân sự phối hợp</w:t>
      </w:r>
    </w:p>
    <w:p w14:paraId="2BD746DB" w14:textId="77777777" w:rsidR="00A6051C" w:rsidRPr="00C02B66" w:rsidRDefault="00A6051C" w:rsidP="0012415A">
      <w:pPr>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7CC6129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những nội dung cơ bản về quy tắc, điều lệ thi đấu ba môn quân sự phối hợp;</w:t>
      </w:r>
    </w:p>
    <w:p w14:paraId="55C39B7F"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Xác định được cách tổ chức, phương pháp luyện tập và thi đấu ba môn quân sự phối hợp;</w:t>
      </w:r>
    </w:p>
    <w:p w14:paraId="4C3127F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r w:rsidRPr="00C02B66">
        <w:rPr>
          <w:rFonts w:ascii="Times New Roman" w:hAnsi="Times New Roman"/>
          <w:b/>
          <w:color w:val="000000" w:themeColor="text1"/>
          <w:szCs w:val="28"/>
        </w:rPr>
        <w:t xml:space="preserve">       </w:t>
      </w:r>
      <w:r w:rsidRPr="00C02B66">
        <w:rPr>
          <w:rFonts w:ascii="Times New Roman" w:hAnsi="Times New Roman"/>
          <w:b/>
          <w:color w:val="000000" w:themeColor="text1"/>
          <w:szCs w:val="28"/>
        </w:rPr>
        <w:tab/>
        <w:t xml:space="preserve">- </w:t>
      </w:r>
      <w:r w:rsidRPr="00C02B66">
        <w:rPr>
          <w:rFonts w:ascii="Times New Roman" w:hAnsi="Times New Roman"/>
          <w:color w:val="000000" w:themeColor="text1"/>
          <w:szCs w:val="28"/>
        </w:rPr>
        <w:t>Vận dụng phù hợp vào quá trình học tập và rèn luyện của bản thân.</w:t>
      </w:r>
    </w:p>
    <w:p w14:paraId="14D7C804"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p>
    <w:p w14:paraId="3520F049" w14:textId="77777777" w:rsidR="00A6051C" w:rsidRPr="00C02B66" w:rsidRDefault="00A6051C" w:rsidP="0012415A">
      <w:pPr>
        <w:shd w:val="clear" w:color="auto" w:fill="FFFFFF"/>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Nội dung:                              Thời gian: 4 giờ (Lý thuyết: 1, thảo luận: 3)</w:t>
      </w:r>
    </w:p>
    <w:tbl>
      <w:tblPr>
        <w:tblW w:w="0" w:type="auto"/>
        <w:tblLook w:val="04A0" w:firstRow="1" w:lastRow="0" w:firstColumn="1" w:lastColumn="0" w:noHBand="0" w:noVBand="1"/>
      </w:tblPr>
      <w:tblGrid>
        <w:gridCol w:w="8004"/>
        <w:gridCol w:w="1068"/>
      </w:tblGrid>
      <w:tr w:rsidR="00C02B66" w:rsidRPr="00C02B66" w14:paraId="0C93DE21" w14:textId="77777777" w:rsidTr="00A6051C">
        <w:tc>
          <w:tcPr>
            <w:tcW w:w="8472" w:type="dxa"/>
          </w:tcPr>
          <w:p w14:paraId="4BAEE827"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Điều lệ</w:t>
            </w:r>
          </w:p>
          <w:p w14:paraId="100CEC86"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Quy tắc thi đấu</w:t>
            </w:r>
          </w:p>
        </w:tc>
        <w:tc>
          <w:tcPr>
            <w:tcW w:w="1099" w:type="dxa"/>
          </w:tcPr>
          <w:p w14:paraId="5ADA87AD"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1 giờ</w:t>
            </w:r>
          </w:p>
        </w:tc>
      </w:tr>
      <w:tr w:rsidR="00A6051C" w:rsidRPr="00C02B66" w14:paraId="486DD5B2" w14:textId="77777777" w:rsidTr="00A6051C">
        <w:tc>
          <w:tcPr>
            <w:tcW w:w="8472" w:type="dxa"/>
          </w:tcPr>
          <w:p w14:paraId="1FBD4925" w14:textId="77777777" w:rsidR="00A6051C" w:rsidRPr="00C02B66" w:rsidRDefault="00A6051C" w:rsidP="0012415A">
            <w:pPr>
              <w:shd w:val="clear" w:color="auto" w:fill="FFFFFF"/>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3. Thảo luận </w:t>
            </w:r>
          </w:p>
        </w:tc>
        <w:tc>
          <w:tcPr>
            <w:tcW w:w="1099" w:type="dxa"/>
          </w:tcPr>
          <w:p w14:paraId="3BABC9E9" w14:textId="77777777" w:rsidR="00A6051C" w:rsidRPr="00C02B66" w:rsidRDefault="00A6051C" w:rsidP="0012415A">
            <w:pPr>
              <w:spacing w:line="312" w:lineRule="auto"/>
              <w:jc w:val="right"/>
              <w:rPr>
                <w:rFonts w:ascii="Times New Roman" w:hAnsi="Times New Roman"/>
                <w:bCs/>
                <w:i/>
                <w:iCs/>
                <w:color w:val="000000" w:themeColor="text1"/>
                <w:szCs w:val="28"/>
              </w:rPr>
            </w:pPr>
            <w:r w:rsidRPr="00C02B66">
              <w:rPr>
                <w:rFonts w:ascii="Times New Roman" w:hAnsi="Times New Roman"/>
                <w:bCs/>
                <w:i/>
                <w:iCs/>
                <w:color w:val="000000" w:themeColor="text1"/>
                <w:szCs w:val="28"/>
              </w:rPr>
              <w:t>3 giờ</w:t>
            </w:r>
          </w:p>
        </w:tc>
      </w:tr>
    </w:tbl>
    <w:p w14:paraId="38ABF6A4" w14:textId="77777777" w:rsidR="00A6051C" w:rsidRPr="00C02B66" w:rsidRDefault="00A6051C" w:rsidP="0012415A">
      <w:pPr>
        <w:spacing w:line="312" w:lineRule="auto"/>
        <w:jc w:val="both"/>
        <w:rPr>
          <w:rFonts w:ascii="Times New Roman" w:hAnsi="Times New Roman"/>
          <w:bCs/>
          <w:color w:val="000000" w:themeColor="text1"/>
          <w:szCs w:val="28"/>
          <w:lang w:val="pt-BR"/>
        </w:rPr>
      </w:pPr>
    </w:p>
    <w:p w14:paraId="3821B769" w14:textId="77777777" w:rsidR="00A6051C" w:rsidRPr="00C02B66" w:rsidRDefault="00A6051C" w:rsidP="0012415A">
      <w:pPr>
        <w:spacing w:line="312" w:lineRule="auto"/>
        <w:jc w:val="both"/>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IV</w:t>
      </w:r>
      <w:r w:rsidRPr="00C02B66">
        <w:rPr>
          <w:rFonts w:ascii="Times New Roman" w:hAnsi="Times New Roman"/>
          <w:bCs/>
          <w:color w:val="000000" w:themeColor="text1"/>
          <w:szCs w:val="28"/>
        </w:rPr>
        <w:t>. ĐIỀU KIỆN THỰC HIỆN MÔN HỌC</w:t>
      </w:r>
    </w:p>
    <w:p w14:paraId="00861C14"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rPr>
        <w:t>1. Lớp học/</w:t>
      </w:r>
      <w:r w:rsidRPr="00C02B66">
        <w:rPr>
          <w:rFonts w:ascii="Times New Roman" w:hAnsi="Times New Roman"/>
          <w:color w:val="000000" w:themeColor="text1"/>
          <w:szCs w:val="28"/>
          <w:lang w:val="pt-BR"/>
        </w:rPr>
        <w:t>p</w:t>
      </w:r>
      <w:r w:rsidRPr="00C02B66">
        <w:rPr>
          <w:rFonts w:ascii="Times New Roman" w:hAnsi="Times New Roman"/>
          <w:color w:val="000000" w:themeColor="text1"/>
          <w:szCs w:val="28"/>
        </w:rPr>
        <w:t>hòng thực hành</w:t>
      </w:r>
      <w:r w:rsidRPr="00C02B66">
        <w:rPr>
          <w:rFonts w:ascii="Times New Roman" w:hAnsi="Times New Roman"/>
          <w:color w:val="000000" w:themeColor="text1"/>
          <w:szCs w:val="28"/>
          <w:lang w:val="pt-BR"/>
        </w:rPr>
        <w:t>:</w:t>
      </w:r>
    </w:p>
    <w:p w14:paraId="33EFD214"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Phần lí thuyết</w:t>
      </w:r>
      <w:r w:rsidRPr="00C02B66">
        <w:rPr>
          <w:rFonts w:ascii="Times New Roman" w:hAnsi="Times New Roman"/>
          <w:color w:val="000000" w:themeColor="text1"/>
          <w:szCs w:val="28"/>
        </w:rPr>
        <w:t xml:space="preserve"> được giảng dạy trên lớp học</w:t>
      </w:r>
      <w:r w:rsidRPr="00C02B66">
        <w:rPr>
          <w:rFonts w:ascii="Times New Roman" w:hAnsi="Times New Roman"/>
          <w:color w:val="000000" w:themeColor="text1"/>
          <w:szCs w:val="28"/>
          <w:lang w:val="pt-BR"/>
        </w:rPr>
        <w:t xml:space="preserve">. </w:t>
      </w:r>
    </w:p>
    <w:p w14:paraId="125B268E"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Phần thực hành được giảng dạy tại bãi tập, thao trường đảm bảo theo quy định.</w:t>
      </w:r>
    </w:p>
    <w:p w14:paraId="4DE2DA08"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 Trang thiết bị, máy móc: </w:t>
      </w:r>
    </w:p>
    <w:p w14:paraId="12D34F32" w14:textId="77777777" w:rsidR="00A6051C" w:rsidRPr="00C02B66" w:rsidRDefault="00A6051C" w:rsidP="0012415A">
      <w:pPr>
        <w:spacing w:line="312" w:lineRule="auto"/>
        <w:jc w:val="both"/>
        <w:outlineLvl w:val="0"/>
        <w:rPr>
          <w:rFonts w:ascii="Times New Roman" w:hAnsi="Times New Roman"/>
          <w:color w:val="000000" w:themeColor="text1"/>
          <w:szCs w:val="28"/>
        </w:rPr>
      </w:pPr>
      <w:r w:rsidRPr="00C02B66">
        <w:rPr>
          <w:rFonts w:ascii="Times New Roman" w:hAnsi="Times New Roman"/>
          <w:color w:val="000000" w:themeColor="text1"/>
          <w:szCs w:val="28"/>
        </w:rPr>
        <w:lastRenderedPageBreak/>
        <w:t>- Máy tính, phông chiếu, projecter.</w:t>
      </w:r>
    </w:p>
    <w:p w14:paraId="4F91EAB5" w14:textId="77777777" w:rsidR="00A6051C" w:rsidRPr="00C02B66" w:rsidRDefault="00A6051C" w:rsidP="0012415A">
      <w:pPr>
        <w:autoSpaceDE w:val="0"/>
        <w:autoSpaceDN w:val="0"/>
        <w:adjustRightInd w:val="0"/>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 Mô hình vũ khí:</w:t>
      </w:r>
    </w:p>
    <w:p w14:paraId="2BE60EC7" w14:textId="77777777" w:rsidR="00A6051C" w:rsidRPr="00C02B66" w:rsidRDefault="00A6051C" w:rsidP="0012415A">
      <w:pPr>
        <w:autoSpaceDE w:val="0"/>
        <w:autoSpaceDN w:val="0"/>
        <w:adjustRightInd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Súng AK-47, CKC; </w:t>
      </w:r>
    </w:p>
    <w:p w14:paraId="33D1A6C9" w14:textId="77777777" w:rsidR="00A6051C" w:rsidRPr="00C02B66" w:rsidRDefault="00A6051C" w:rsidP="0012415A">
      <w:pPr>
        <w:autoSpaceDE w:val="0"/>
        <w:autoSpaceDN w:val="0"/>
        <w:adjustRightInd w:val="0"/>
        <w:spacing w:line="312" w:lineRule="auto"/>
        <w:rPr>
          <w:rFonts w:ascii="Times New Roman" w:hAnsi="Times New Roman"/>
          <w:color w:val="000000" w:themeColor="text1"/>
          <w:spacing w:val="-4"/>
          <w:szCs w:val="28"/>
        </w:rPr>
      </w:pPr>
      <w:r w:rsidRPr="00C02B66">
        <w:rPr>
          <w:rFonts w:ascii="Times New Roman" w:hAnsi="Times New Roman"/>
          <w:color w:val="000000" w:themeColor="text1"/>
          <w:spacing w:val="-4"/>
          <w:szCs w:val="28"/>
        </w:rPr>
        <w:t>Lựu đạn tập.</w:t>
      </w:r>
    </w:p>
    <w:p w14:paraId="0CF8333B" w14:textId="77777777" w:rsidR="00A6051C" w:rsidRPr="00C02B66" w:rsidRDefault="00A6051C" w:rsidP="0012415A">
      <w:pPr>
        <w:autoSpaceDE w:val="0"/>
        <w:autoSpaceDN w:val="0"/>
        <w:adjustRightInd w:val="0"/>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 Máy bắn tập:</w:t>
      </w:r>
    </w:p>
    <w:p w14:paraId="28D2197B" w14:textId="77777777" w:rsidR="00A6051C" w:rsidRPr="00C02B66" w:rsidRDefault="00A6051C" w:rsidP="00560B0F">
      <w:pPr>
        <w:numPr>
          <w:ilvl w:val="0"/>
          <w:numId w:val="21"/>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Máy bắn MBT-03;</w:t>
      </w:r>
    </w:p>
    <w:p w14:paraId="1F283C42" w14:textId="77777777" w:rsidR="00A6051C" w:rsidRPr="00C02B66" w:rsidRDefault="00A6051C" w:rsidP="00560B0F">
      <w:pPr>
        <w:numPr>
          <w:ilvl w:val="0"/>
          <w:numId w:val="21"/>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Máy bắn điện tử; </w:t>
      </w:r>
    </w:p>
    <w:p w14:paraId="659C68C5" w14:textId="77777777" w:rsidR="00A6051C" w:rsidRPr="00C02B66" w:rsidRDefault="00A6051C" w:rsidP="00560B0F">
      <w:pPr>
        <w:numPr>
          <w:ilvl w:val="0"/>
          <w:numId w:val="21"/>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Thiết bị theo dõi đường ngắm.</w:t>
      </w:r>
    </w:p>
    <w:p w14:paraId="3C6C41A2" w14:textId="77777777" w:rsidR="00A6051C" w:rsidRPr="00C02B66" w:rsidRDefault="00A6051C" w:rsidP="0012415A">
      <w:pPr>
        <w:autoSpaceDE w:val="0"/>
        <w:autoSpaceDN w:val="0"/>
        <w:adjustRightInd w:val="0"/>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 Thiết bị khác:</w:t>
      </w:r>
    </w:p>
    <w:p w14:paraId="201EA531"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pacing w:val="-4"/>
          <w:szCs w:val="28"/>
        </w:rPr>
      </w:pPr>
      <w:r w:rsidRPr="00C02B66">
        <w:rPr>
          <w:rFonts w:ascii="Times New Roman" w:hAnsi="Times New Roman"/>
          <w:color w:val="000000" w:themeColor="text1"/>
          <w:spacing w:val="-4"/>
          <w:szCs w:val="28"/>
        </w:rPr>
        <w:t>Bao đạn, túi đựng lựu đạn</w:t>
      </w:r>
      <w:r w:rsidRPr="00C02B66">
        <w:rPr>
          <w:rFonts w:ascii="Times New Roman" w:hAnsi="Times New Roman"/>
          <w:color w:val="000000" w:themeColor="text1"/>
          <w:szCs w:val="28"/>
        </w:rPr>
        <w:t>;</w:t>
      </w:r>
    </w:p>
    <w:p w14:paraId="52B40B43"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Bộ bia (khung + mặt bia số 4) ;</w:t>
      </w:r>
    </w:p>
    <w:p w14:paraId="6020E799"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Bao cát ứng dụng;</w:t>
      </w:r>
    </w:p>
    <w:p w14:paraId="6961C5C0"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Giá đặt bia đa năng;</w:t>
      </w:r>
    </w:p>
    <w:p w14:paraId="66EC498A"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Kính kiểm tra ngắm;</w:t>
      </w:r>
    </w:p>
    <w:p w14:paraId="11CE1777"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Đồng tiền di động;</w:t>
      </w:r>
    </w:p>
    <w:p w14:paraId="2A66EC06"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Mô hình đường đạn trong không khí;</w:t>
      </w:r>
    </w:p>
    <w:p w14:paraId="49797A12"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Hộp dụng cụ huấn luyện;</w:t>
      </w:r>
    </w:p>
    <w:p w14:paraId="544CE0DA"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Dụng cụ băng bó cứu thương;</w:t>
      </w:r>
    </w:p>
    <w:p w14:paraId="245ADCA5"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Cáng cứu thương;</w:t>
      </w:r>
    </w:p>
    <w:p w14:paraId="4CCF6A6D" w14:textId="77777777" w:rsidR="00A6051C" w:rsidRPr="00C02B66" w:rsidRDefault="00A6051C" w:rsidP="00560B0F">
      <w:pPr>
        <w:numPr>
          <w:ilvl w:val="0"/>
          <w:numId w:val="22"/>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Thiết bị hỗ trợ huấn luyện kỹ, chiến thuật bộ binh;</w:t>
      </w:r>
    </w:p>
    <w:p w14:paraId="4C32B22F" w14:textId="77777777" w:rsidR="00A6051C" w:rsidRPr="00C02B66" w:rsidRDefault="00A6051C" w:rsidP="00560B0F">
      <w:pPr>
        <w:numPr>
          <w:ilvl w:val="0"/>
          <w:numId w:val="22"/>
        </w:numPr>
        <w:spacing w:line="312" w:lineRule="auto"/>
        <w:ind w:firstLine="0"/>
        <w:jc w:val="both"/>
        <w:outlineLvl w:val="0"/>
        <w:rPr>
          <w:rFonts w:ascii="Times New Roman" w:hAnsi="Times New Roman"/>
          <w:bCs/>
          <w:color w:val="000000" w:themeColor="text1"/>
          <w:szCs w:val="28"/>
        </w:rPr>
      </w:pPr>
      <w:r w:rsidRPr="00C02B66">
        <w:rPr>
          <w:rFonts w:ascii="Times New Roman" w:hAnsi="Times New Roman"/>
          <w:bCs/>
          <w:color w:val="000000" w:themeColor="text1"/>
          <w:szCs w:val="28"/>
        </w:rPr>
        <w:t>Tủ đ</w:t>
      </w:r>
      <w:r w:rsidRPr="00C02B66">
        <w:rPr>
          <w:rFonts w:ascii="Times New Roman" w:hAnsi="Times New Roman"/>
          <w:color w:val="000000" w:themeColor="text1"/>
          <w:szCs w:val="28"/>
        </w:rPr>
        <w:t>ựng súng và thiết bị</w:t>
      </w:r>
      <w:r w:rsidRPr="00C02B66">
        <w:rPr>
          <w:rFonts w:ascii="Times New Roman" w:hAnsi="Times New Roman"/>
          <w:bCs/>
          <w:color w:val="000000" w:themeColor="text1"/>
          <w:szCs w:val="28"/>
        </w:rPr>
        <w:t>, giá súng và bàn thao tác.</w:t>
      </w:r>
    </w:p>
    <w:p w14:paraId="4FEAA611" w14:textId="77777777" w:rsidR="00A6051C" w:rsidRPr="00C02B66" w:rsidRDefault="00A6051C" w:rsidP="0012415A">
      <w:pPr>
        <w:spacing w:line="312" w:lineRule="auto"/>
        <w:jc w:val="both"/>
        <w:outlineLvl w:val="0"/>
        <w:rPr>
          <w:rFonts w:ascii="Times New Roman" w:hAnsi="Times New Roman"/>
          <w:color w:val="000000" w:themeColor="text1"/>
          <w:szCs w:val="28"/>
        </w:rPr>
      </w:pPr>
      <w:r w:rsidRPr="00C02B66">
        <w:rPr>
          <w:rFonts w:ascii="Times New Roman" w:hAnsi="Times New Roman"/>
          <w:color w:val="000000" w:themeColor="text1"/>
          <w:szCs w:val="28"/>
        </w:rPr>
        <w:t>3. Học liệu, dụng cụ, nguyên vật liệu</w:t>
      </w:r>
    </w:p>
    <w:p w14:paraId="77F1B0B7" w14:textId="77777777" w:rsidR="00A6051C" w:rsidRPr="00C02B66" w:rsidRDefault="00A6051C" w:rsidP="0012415A">
      <w:pPr>
        <w:autoSpaceDE w:val="0"/>
        <w:autoSpaceDN w:val="0"/>
        <w:adjustRightInd w:val="0"/>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 Tài liệu:</w:t>
      </w:r>
    </w:p>
    <w:p w14:paraId="0E1554D2" w14:textId="77777777" w:rsidR="00A6051C" w:rsidRPr="00C02B66" w:rsidRDefault="00A6051C" w:rsidP="00560B0F">
      <w:pPr>
        <w:numPr>
          <w:ilvl w:val="0"/>
          <w:numId w:val="23"/>
        </w:numPr>
        <w:autoSpaceDE w:val="0"/>
        <w:autoSpaceDN w:val="0"/>
        <w:adjustRightInd w:val="0"/>
        <w:spacing w:line="312" w:lineRule="auto"/>
        <w:ind w:firstLine="0"/>
        <w:rPr>
          <w:rFonts w:ascii="Times New Roman" w:hAnsi="Times New Roman"/>
          <w:bCs/>
          <w:color w:val="000000" w:themeColor="text1"/>
          <w:szCs w:val="28"/>
          <w:lang w:val="sv-SE"/>
        </w:rPr>
      </w:pPr>
      <w:r w:rsidRPr="00C02B66">
        <w:rPr>
          <w:rFonts w:ascii="Times New Roman" w:hAnsi="Times New Roman"/>
          <w:color w:val="000000" w:themeColor="text1"/>
          <w:szCs w:val="28"/>
        </w:rPr>
        <w:t xml:space="preserve">Giáo trình </w:t>
      </w:r>
      <w:r w:rsidRPr="00C02B66">
        <w:rPr>
          <w:rFonts w:ascii="Times New Roman" w:hAnsi="Times New Roman"/>
          <w:bCs/>
          <w:color w:val="000000" w:themeColor="text1"/>
          <w:szCs w:val="28"/>
          <w:lang w:val="sv-SE"/>
        </w:rPr>
        <w:t>giáo dục quốc phòng và an ninh</w:t>
      </w:r>
      <w:r w:rsidRPr="00C02B66">
        <w:rPr>
          <w:rFonts w:ascii="Times New Roman" w:hAnsi="Times New Roman"/>
          <w:color w:val="000000" w:themeColor="text1"/>
          <w:szCs w:val="28"/>
          <w:lang w:val="sv-SE"/>
        </w:rPr>
        <w:t xml:space="preserve"> trình độ </w:t>
      </w:r>
      <w:r w:rsidRPr="00C02B66">
        <w:rPr>
          <w:rFonts w:ascii="Times New Roman" w:hAnsi="Times New Roman"/>
          <w:bCs/>
          <w:color w:val="000000" w:themeColor="text1"/>
          <w:szCs w:val="28"/>
          <w:lang w:val="sv-SE"/>
        </w:rPr>
        <w:t>cao đẳng nghề</w:t>
      </w:r>
      <w:r w:rsidRPr="00C02B66">
        <w:rPr>
          <w:rFonts w:ascii="Times New Roman" w:hAnsi="Times New Roman"/>
          <w:color w:val="000000" w:themeColor="text1"/>
          <w:szCs w:val="28"/>
        </w:rPr>
        <w:t>;</w:t>
      </w:r>
    </w:p>
    <w:p w14:paraId="6363A4F9" w14:textId="77777777" w:rsidR="00A6051C" w:rsidRPr="00C02B66" w:rsidRDefault="00A6051C" w:rsidP="00560B0F">
      <w:pPr>
        <w:numPr>
          <w:ilvl w:val="0"/>
          <w:numId w:val="23"/>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Đĩa hình huấn luyện. </w:t>
      </w:r>
    </w:p>
    <w:p w14:paraId="00BCD681" w14:textId="77777777" w:rsidR="00A6051C" w:rsidRPr="00C02B66" w:rsidRDefault="00A6051C" w:rsidP="0012415A">
      <w:pPr>
        <w:autoSpaceDE w:val="0"/>
        <w:autoSpaceDN w:val="0"/>
        <w:adjustRightInd w:val="0"/>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 Tranh in:</w:t>
      </w:r>
    </w:p>
    <w:p w14:paraId="677DB182" w14:textId="77777777" w:rsidR="00A6051C" w:rsidRPr="00C02B66" w:rsidRDefault="00A6051C" w:rsidP="00560B0F">
      <w:pPr>
        <w:numPr>
          <w:ilvl w:val="0"/>
          <w:numId w:val="24"/>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Súng tiểu liên AK;</w:t>
      </w:r>
    </w:p>
    <w:p w14:paraId="5C0FAD3B" w14:textId="77777777" w:rsidR="00A6051C" w:rsidRPr="00C02B66" w:rsidRDefault="00A6051C" w:rsidP="00560B0F">
      <w:pPr>
        <w:numPr>
          <w:ilvl w:val="0"/>
          <w:numId w:val="24"/>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Súng trường CKC;</w:t>
      </w:r>
    </w:p>
    <w:p w14:paraId="6075900A" w14:textId="77777777" w:rsidR="00A6051C" w:rsidRPr="00C02B66" w:rsidRDefault="00A6051C" w:rsidP="00560B0F">
      <w:pPr>
        <w:numPr>
          <w:ilvl w:val="0"/>
          <w:numId w:val="24"/>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Các tư thế, động tác bắn súng AK, CKC;</w:t>
      </w:r>
    </w:p>
    <w:p w14:paraId="1923C725" w14:textId="77777777" w:rsidR="00A6051C" w:rsidRPr="00C02B66" w:rsidRDefault="00A6051C" w:rsidP="00560B0F">
      <w:pPr>
        <w:numPr>
          <w:ilvl w:val="0"/>
          <w:numId w:val="24"/>
        </w:numPr>
        <w:autoSpaceDE w:val="0"/>
        <w:autoSpaceDN w:val="0"/>
        <w:adjustRightInd w:val="0"/>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Cấu tạo và động tác sử dụng lựu đạn; </w:t>
      </w:r>
    </w:p>
    <w:p w14:paraId="0C9BA56B" w14:textId="77777777" w:rsidR="00A6051C" w:rsidRPr="00C02B66" w:rsidRDefault="00A6051C" w:rsidP="00560B0F">
      <w:pPr>
        <w:numPr>
          <w:ilvl w:val="0"/>
          <w:numId w:val="24"/>
        </w:numPr>
        <w:spacing w:line="312" w:lineRule="auto"/>
        <w:ind w:firstLine="0"/>
        <w:jc w:val="both"/>
        <w:outlineLvl w:val="0"/>
        <w:rPr>
          <w:rFonts w:ascii="Times New Roman" w:hAnsi="Times New Roman"/>
          <w:color w:val="000000" w:themeColor="text1"/>
          <w:szCs w:val="28"/>
        </w:rPr>
      </w:pPr>
      <w:r w:rsidRPr="00C02B66">
        <w:rPr>
          <w:rFonts w:ascii="Times New Roman" w:hAnsi="Times New Roman"/>
          <w:color w:val="000000" w:themeColor="text1"/>
          <w:szCs w:val="28"/>
        </w:rPr>
        <w:t>Các động tác vận động trong chiến đấu.</w:t>
      </w:r>
    </w:p>
    <w:p w14:paraId="4A25BE94" w14:textId="77777777" w:rsidR="00A6051C" w:rsidRPr="00C02B66" w:rsidRDefault="00A6051C" w:rsidP="0012415A">
      <w:pPr>
        <w:spacing w:line="312" w:lineRule="auto"/>
        <w:jc w:val="both"/>
        <w:rPr>
          <w:rFonts w:ascii="Times New Roman" w:hAnsi="Times New Roman"/>
          <w:bCs/>
          <w:color w:val="000000" w:themeColor="text1"/>
          <w:szCs w:val="28"/>
        </w:rPr>
      </w:pPr>
    </w:p>
    <w:p w14:paraId="250D2343" w14:textId="77777777" w:rsidR="00A6051C" w:rsidRPr="00C02B66" w:rsidRDefault="00A6051C" w:rsidP="0012415A">
      <w:pPr>
        <w:spacing w:line="312" w:lineRule="auto"/>
        <w:jc w:val="both"/>
        <w:rPr>
          <w:rFonts w:ascii="Times New Roman" w:hAnsi="Times New Roman"/>
          <w:bCs/>
          <w:color w:val="000000" w:themeColor="text1"/>
          <w:szCs w:val="28"/>
        </w:rPr>
      </w:pPr>
      <w:r w:rsidRPr="00C02B66">
        <w:rPr>
          <w:rFonts w:ascii="Times New Roman" w:hAnsi="Times New Roman"/>
          <w:bCs/>
          <w:color w:val="000000" w:themeColor="text1"/>
          <w:szCs w:val="28"/>
        </w:rPr>
        <w:lastRenderedPageBreak/>
        <w:t>V. NỘI DUNG VÀ PHƯƠNG PHÁP ĐÁNH GIÁ</w:t>
      </w:r>
    </w:p>
    <w:p w14:paraId="040E7F9C" w14:textId="77777777" w:rsidR="00A6051C" w:rsidRPr="00C02B66" w:rsidRDefault="00A6051C" w:rsidP="0012415A">
      <w:pPr>
        <w:tabs>
          <w:tab w:val="left" w:pos="70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1. Nội dung:</w:t>
      </w:r>
    </w:p>
    <w:p w14:paraId="3B4234FA"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Đường lối quan điểm của Đảng, chính sách, pháp luật của nhà nước Việt Nam về bảo vệ an ninh chính trị, kinh tế, văn hóa, tư tưởng; </w:t>
      </w:r>
    </w:p>
    <w:p w14:paraId="75F72239" w14:textId="77777777" w:rsidR="00A6051C" w:rsidRPr="00C02B66" w:rsidRDefault="00A6051C" w:rsidP="0012415A">
      <w:pPr>
        <w:spacing w:line="312" w:lineRule="auto"/>
        <w:jc w:val="both"/>
        <w:rPr>
          <w:rFonts w:ascii="Times New Roman" w:hAnsi="Times New Roman"/>
          <w:color w:val="000000" w:themeColor="text1"/>
          <w:spacing w:val="-4"/>
          <w:szCs w:val="28"/>
        </w:rPr>
      </w:pPr>
      <w:r w:rsidRPr="00C02B66">
        <w:rPr>
          <w:rFonts w:ascii="Times New Roman" w:hAnsi="Times New Roman"/>
          <w:color w:val="000000" w:themeColor="text1"/>
          <w:spacing w:val="-4"/>
          <w:szCs w:val="28"/>
        </w:rPr>
        <w:t>- Một số nội dung về xây dựng nền quốc phòng toàn dân, an ninh nhân dân</w:t>
      </w:r>
      <w:r w:rsidRPr="00C02B66">
        <w:rPr>
          <w:rFonts w:ascii="Times New Roman" w:hAnsi="Times New Roman"/>
          <w:color w:val="000000" w:themeColor="text1"/>
          <w:szCs w:val="28"/>
        </w:rPr>
        <w:t>;</w:t>
      </w:r>
    </w:p>
    <w:p w14:paraId="24E8E8E2"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Chiến tranh nhân dân bảo vệ Tổ quốc Việt Nam </w:t>
      </w:r>
      <w:r w:rsidRPr="00C02B66">
        <w:rPr>
          <w:rFonts w:ascii="Times New Roman" w:hAnsi="Times New Roman"/>
          <w:color w:val="000000" w:themeColor="text1"/>
          <w:szCs w:val="28"/>
          <w:lang w:val="sv-SE"/>
        </w:rPr>
        <w:t>xã hội chủ nghĩa</w:t>
      </w:r>
      <w:r w:rsidRPr="00C02B66">
        <w:rPr>
          <w:rFonts w:ascii="Times New Roman" w:hAnsi="Times New Roman"/>
          <w:color w:val="000000" w:themeColor="text1"/>
          <w:szCs w:val="28"/>
        </w:rPr>
        <w:t>;</w:t>
      </w:r>
    </w:p>
    <w:p w14:paraId="163AE977"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Kết hợp phát triển kinh tế - xã hội với tăng cường củng cố quốc phòng và an ninh; </w:t>
      </w:r>
    </w:p>
    <w:p w14:paraId="6D1B3905"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Phòng, chống chiến lược "Diễn biến hòa bình", bạo loạn lật đổ của các thế lực thù địch đối với Việt Nam;</w:t>
      </w:r>
    </w:p>
    <w:p w14:paraId="486756E6" w14:textId="686AB5E8" w:rsidR="00A6051C" w:rsidRPr="00C02B66" w:rsidRDefault="00386536" w:rsidP="0012415A">
      <w:pPr>
        <w:pStyle w:val="ListParagraph"/>
        <w:tabs>
          <w:tab w:val="left" w:pos="142"/>
          <w:tab w:val="left" w:pos="426"/>
        </w:tabs>
        <w:spacing w:before="0" w:after="0" w:line="312" w:lineRule="auto"/>
        <w:ind w:left="0"/>
        <w:jc w:val="both"/>
        <w:rPr>
          <w:rFonts w:ascii="Times New Roman" w:hAnsi="Times New Roman"/>
          <w:color w:val="000000" w:themeColor="text1"/>
          <w:sz w:val="28"/>
          <w:szCs w:val="28"/>
        </w:rPr>
      </w:pPr>
      <w:r w:rsidRPr="00C02B66">
        <w:rPr>
          <w:rFonts w:ascii="Times New Roman" w:hAnsi="Times New Roman"/>
          <w:color w:val="000000" w:themeColor="text1"/>
          <w:sz w:val="28"/>
          <w:szCs w:val="28"/>
        </w:rPr>
        <w:tab/>
      </w:r>
      <w:r w:rsidR="00A6051C" w:rsidRPr="00C02B66">
        <w:rPr>
          <w:rFonts w:ascii="Times New Roman" w:hAnsi="Times New Roman"/>
          <w:color w:val="000000" w:themeColor="text1"/>
          <w:sz w:val="28"/>
          <w:szCs w:val="28"/>
        </w:rPr>
        <w:t>- Xây dựng lực lượng dân quân tự vệ, lực lượng dự bị động viên và động viên công nghiệp phục vụ quốc phòng;</w:t>
      </w:r>
    </w:p>
    <w:p w14:paraId="3F7D868D"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Những vấn đề cơ bản về bảo vệ an ninh quốc gia; </w:t>
      </w:r>
    </w:p>
    <w:p w14:paraId="4D9FB6A0"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Biển đảo Việt Nam, bảo vệ chủ quyền biển đảo Việt Nam;</w:t>
      </w:r>
    </w:p>
    <w:p w14:paraId="032DE515"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Kỹ thuật bắn súng tiểu liên AK, súng trường CKC.</w:t>
      </w:r>
    </w:p>
    <w:p w14:paraId="12B9F8A6"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 Phương pháp: Được đánh giá bằng phương pháp kiểm tra tự luận, trắc nghiệm, thực hành. </w:t>
      </w:r>
    </w:p>
    <w:p w14:paraId="0384BD9F"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p>
    <w:p w14:paraId="166B218E" w14:textId="77777777" w:rsidR="00A6051C" w:rsidRPr="00C02B66" w:rsidRDefault="00A6051C" w:rsidP="0012415A">
      <w:pPr>
        <w:spacing w:line="312" w:lineRule="auto"/>
        <w:jc w:val="both"/>
        <w:rPr>
          <w:rFonts w:ascii="Times New Roman" w:hAnsi="Times New Roman"/>
          <w:bCs/>
          <w:color w:val="000000" w:themeColor="text1"/>
          <w:szCs w:val="28"/>
        </w:rPr>
      </w:pPr>
      <w:r w:rsidRPr="00C02B66">
        <w:rPr>
          <w:rFonts w:ascii="Times New Roman" w:hAnsi="Times New Roman"/>
          <w:bCs/>
          <w:color w:val="000000" w:themeColor="text1"/>
          <w:szCs w:val="28"/>
        </w:rPr>
        <w:t>VI. HƯỚNG DẪN SỬ DỤNG CHƯƠNG TRÌNH</w:t>
      </w:r>
    </w:p>
    <w:p w14:paraId="26F2FF2F" w14:textId="77777777" w:rsidR="00A6051C" w:rsidRPr="00C02B66" w:rsidRDefault="00A6051C" w:rsidP="0012415A">
      <w:pPr>
        <w:spacing w:line="312" w:lineRule="auto"/>
        <w:jc w:val="both"/>
        <w:rPr>
          <w:rFonts w:ascii="Times New Roman" w:hAnsi="Times New Roman"/>
          <w:bCs/>
          <w:iCs/>
          <w:color w:val="000000" w:themeColor="text1"/>
          <w:szCs w:val="28"/>
        </w:rPr>
      </w:pPr>
      <w:r w:rsidRPr="00C02B66">
        <w:rPr>
          <w:rFonts w:ascii="Times New Roman" w:hAnsi="Times New Roman"/>
          <w:bCs/>
          <w:iCs/>
          <w:color w:val="000000" w:themeColor="text1"/>
          <w:szCs w:val="28"/>
        </w:rPr>
        <w:t xml:space="preserve">1. Phạm vi áp dụng chương trình môn học: </w:t>
      </w:r>
    </w:p>
    <w:p w14:paraId="5334633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Môn học được sử dụng trong giảng dạy cho trình độ cao đẳng nghề, đối tượng là học sinh tốt nghiệp trung học phổ thông.</w:t>
      </w:r>
    </w:p>
    <w:p w14:paraId="1BCE6D0D" w14:textId="77777777" w:rsidR="00A6051C" w:rsidRPr="00C02B66" w:rsidRDefault="00A6051C" w:rsidP="0012415A">
      <w:pPr>
        <w:spacing w:line="312" w:lineRule="auto"/>
        <w:jc w:val="both"/>
        <w:outlineLvl w:val="0"/>
        <w:rPr>
          <w:rFonts w:ascii="Times New Roman" w:hAnsi="Times New Roman"/>
          <w:color w:val="000000" w:themeColor="text1"/>
          <w:szCs w:val="28"/>
          <w:lang w:val="sv-SE"/>
        </w:rPr>
      </w:pPr>
      <w:r w:rsidRPr="00C02B66">
        <w:rPr>
          <w:rFonts w:ascii="Times New Roman" w:hAnsi="Times New Roman"/>
          <w:color w:val="000000" w:themeColor="text1"/>
          <w:szCs w:val="28"/>
          <w:lang w:val="sv-SE"/>
        </w:rPr>
        <w:t>2. Hướng dẫn một số điểm chính về phương pháp giảng dạy môn học:</w:t>
      </w:r>
    </w:p>
    <w:p w14:paraId="593A572D" w14:textId="77777777" w:rsidR="00A6051C" w:rsidRPr="00C02B66" w:rsidRDefault="00A6051C" w:rsidP="0012415A">
      <w:pPr>
        <w:spacing w:line="312" w:lineRule="auto"/>
        <w:jc w:val="both"/>
        <w:outlineLvl w:val="0"/>
        <w:rPr>
          <w:rFonts w:ascii="Times New Roman" w:hAnsi="Times New Roman"/>
          <w:color w:val="000000" w:themeColor="text1"/>
          <w:szCs w:val="28"/>
          <w:lang w:val="sv-SE"/>
        </w:rPr>
      </w:pPr>
      <w:r w:rsidRPr="00C02B66">
        <w:rPr>
          <w:rFonts w:ascii="Times New Roman" w:hAnsi="Times New Roman"/>
          <w:color w:val="000000" w:themeColor="text1"/>
          <w:szCs w:val="28"/>
        </w:rPr>
        <w:t xml:space="preserve">- Khi giảng dạy </w:t>
      </w:r>
      <w:r w:rsidRPr="00C02B66">
        <w:rPr>
          <w:rFonts w:ascii="Times New Roman" w:hAnsi="Times New Roman"/>
          <w:color w:val="000000" w:themeColor="text1"/>
          <w:szCs w:val="28"/>
          <w:lang w:val="sv-SE"/>
        </w:rPr>
        <w:t>nên</w:t>
      </w:r>
      <w:r w:rsidRPr="00C02B66">
        <w:rPr>
          <w:rFonts w:ascii="Times New Roman" w:hAnsi="Times New Roman"/>
          <w:color w:val="000000" w:themeColor="text1"/>
          <w:szCs w:val="28"/>
        </w:rPr>
        <w:t xml:space="preserve"> sử dụng các hình ảnh trực quan, máy tính, máy chiếu để mô tả một cách tỉ mỉ, chính xác các kiến thức môn học</w:t>
      </w:r>
      <w:r w:rsidRPr="00C02B66">
        <w:rPr>
          <w:rFonts w:ascii="Times New Roman" w:hAnsi="Times New Roman"/>
          <w:color w:val="000000" w:themeColor="text1"/>
          <w:szCs w:val="28"/>
          <w:lang w:val="sv-SE"/>
        </w:rPr>
        <w:t>;</w:t>
      </w:r>
    </w:p>
    <w:p w14:paraId="2E2F2FD1" w14:textId="77777777" w:rsidR="00A6051C" w:rsidRPr="00C02B66" w:rsidRDefault="00A6051C" w:rsidP="0012415A">
      <w:pPr>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 Sử dụng các thiết bị của môn học; </w:t>
      </w:r>
      <w:r w:rsidRPr="00C02B66">
        <w:rPr>
          <w:rFonts w:ascii="Times New Roman" w:hAnsi="Times New Roman"/>
          <w:color w:val="000000" w:themeColor="text1"/>
          <w:szCs w:val="28"/>
        </w:rPr>
        <w:t xml:space="preserve"> </w:t>
      </w:r>
    </w:p>
    <w:p w14:paraId="634A2FED"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sv-SE"/>
        </w:rPr>
        <w:tab/>
      </w:r>
      <w:r w:rsidRPr="00C02B66">
        <w:rPr>
          <w:rFonts w:ascii="Times New Roman" w:hAnsi="Times New Roman"/>
          <w:color w:val="000000" w:themeColor="text1"/>
          <w:szCs w:val="28"/>
        </w:rPr>
        <w:t>- Khi hướng dẫn thực hành cần sử dụng các mô hình thật, giáo viên phải bám sát hỗ trợ người họ</w:t>
      </w:r>
      <w:r w:rsidRPr="00C02B66">
        <w:rPr>
          <w:rFonts w:ascii="Times New Roman" w:hAnsi="Times New Roman"/>
          <w:color w:val="000000" w:themeColor="text1"/>
          <w:szCs w:val="28"/>
          <w:lang w:val="sv-SE"/>
        </w:rPr>
        <w:t>c</w:t>
      </w:r>
      <w:r w:rsidRPr="00C02B66">
        <w:rPr>
          <w:rFonts w:ascii="Times New Roman" w:hAnsi="Times New Roman"/>
          <w:color w:val="000000" w:themeColor="text1"/>
          <w:szCs w:val="28"/>
        </w:rPr>
        <w:t xml:space="preserve"> kĩ năng, uốn nắn các thao tác cơ bản.</w:t>
      </w:r>
    </w:p>
    <w:p w14:paraId="301D907C" w14:textId="77777777" w:rsidR="00A6051C" w:rsidRPr="00C02B66" w:rsidRDefault="00A6051C" w:rsidP="0012415A">
      <w:pPr>
        <w:spacing w:line="312" w:lineRule="auto"/>
        <w:jc w:val="both"/>
        <w:rPr>
          <w:rFonts w:ascii="Times New Roman" w:hAnsi="Times New Roman"/>
          <w:bCs/>
          <w:iCs/>
          <w:color w:val="000000" w:themeColor="text1"/>
          <w:szCs w:val="28"/>
        </w:rPr>
      </w:pPr>
      <w:r w:rsidRPr="00C02B66">
        <w:rPr>
          <w:rFonts w:ascii="Times New Roman" w:hAnsi="Times New Roman"/>
          <w:bCs/>
          <w:iCs/>
          <w:color w:val="000000" w:themeColor="text1"/>
          <w:szCs w:val="28"/>
          <w:lang w:val="sv-SE"/>
        </w:rPr>
        <w:t>3</w:t>
      </w:r>
      <w:r w:rsidRPr="00C02B66">
        <w:rPr>
          <w:rFonts w:ascii="Times New Roman" w:hAnsi="Times New Roman"/>
          <w:bCs/>
          <w:iCs/>
          <w:color w:val="000000" w:themeColor="text1"/>
          <w:szCs w:val="28"/>
        </w:rPr>
        <w:t>. Tài liệu tham khảo:</w:t>
      </w:r>
    </w:p>
    <w:p w14:paraId="793CA269" w14:textId="77777777" w:rsidR="00A6051C" w:rsidRPr="00C02B66" w:rsidRDefault="00A6051C" w:rsidP="0012415A">
      <w:pPr>
        <w:pStyle w:val="BodyText"/>
        <w:spacing w:after="0" w:line="312" w:lineRule="auto"/>
        <w:rPr>
          <w:color w:val="000000" w:themeColor="text1"/>
          <w:lang w:val="vi-VN" w:eastAsia="vi-VN"/>
        </w:rPr>
      </w:pPr>
      <w:r w:rsidRPr="00C02B66">
        <w:rPr>
          <w:color w:val="000000" w:themeColor="text1"/>
          <w:lang w:val="vi-VN" w:eastAsia="vi-VN"/>
        </w:rPr>
        <w:t xml:space="preserve">[1]. Bộ giáo dục đào tạo, Cục giáo dục quốc phòng, </w:t>
      </w:r>
      <w:r w:rsidRPr="00C02B66">
        <w:rPr>
          <w:i/>
          <w:color w:val="000000" w:themeColor="text1"/>
          <w:lang w:val="vi-VN" w:eastAsia="vi-VN"/>
        </w:rPr>
        <w:t>“Giáo trình giáo dục quốc phòng” tập I,II,III</w:t>
      </w:r>
      <w:r w:rsidRPr="00C02B66">
        <w:rPr>
          <w:color w:val="000000" w:themeColor="text1"/>
          <w:lang w:val="vi-VN" w:eastAsia="vi-VN"/>
        </w:rPr>
        <w:t>, Nxb QĐND, Hà Nội 2005.</w:t>
      </w:r>
    </w:p>
    <w:p w14:paraId="262F8D48" w14:textId="77777777" w:rsidR="00A6051C" w:rsidRPr="00C02B66" w:rsidRDefault="00A6051C" w:rsidP="0012415A">
      <w:pPr>
        <w:spacing w:line="312" w:lineRule="auto"/>
        <w:jc w:val="both"/>
        <w:rPr>
          <w:rFonts w:ascii="Times New Roman" w:hAnsi="Times New Roman"/>
          <w:color w:val="000000" w:themeColor="text1"/>
          <w:szCs w:val="28"/>
          <w:lang w:eastAsia="vi-VN"/>
        </w:rPr>
      </w:pPr>
      <w:r w:rsidRPr="00C02B66">
        <w:rPr>
          <w:rFonts w:ascii="Times New Roman" w:hAnsi="Times New Roman"/>
          <w:color w:val="000000" w:themeColor="text1"/>
          <w:szCs w:val="28"/>
        </w:rPr>
        <w:t xml:space="preserve">[2]. </w:t>
      </w:r>
      <w:r w:rsidRPr="00C02B66">
        <w:rPr>
          <w:rFonts w:ascii="Times New Roman" w:hAnsi="Times New Roman"/>
          <w:i/>
          <w:color w:val="000000" w:themeColor="text1"/>
          <w:szCs w:val="28"/>
        </w:rPr>
        <w:t>“Diễn biến hoà bình” và cuộc đấu tranh chống “Diễn biến hoà bình” ở Việt Nam</w:t>
      </w:r>
      <w:r w:rsidRPr="00C02B66">
        <w:rPr>
          <w:rFonts w:ascii="Times New Roman" w:hAnsi="Times New Roman"/>
          <w:color w:val="000000" w:themeColor="text1"/>
          <w:szCs w:val="28"/>
        </w:rPr>
        <w:t>, Nxb Quân đội nhân dân, Hà nội, 2005.</w:t>
      </w:r>
    </w:p>
    <w:p w14:paraId="094BD5CE"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[3]. </w:t>
      </w:r>
      <w:r w:rsidRPr="00C02B66">
        <w:rPr>
          <w:rFonts w:ascii="Times New Roman" w:hAnsi="Times New Roman"/>
          <w:i/>
          <w:color w:val="000000" w:themeColor="text1"/>
          <w:szCs w:val="28"/>
        </w:rPr>
        <w:t>Hỏi và đáp “Diễn biến hoà bình và đấu tranh chống diễn biến hoà bình”</w:t>
      </w:r>
      <w:r w:rsidRPr="00C02B66">
        <w:rPr>
          <w:rFonts w:ascii="Times New Roman" w:hAnsi="Times New Roman"/>
          <w:color w:val="000000" w:themeColor="text1"/>
          <w:szCs w:val="28"/>
        </w:rPr>
        <w:t>, Nxb Quân đội nhân dân, Hà nội, 2005.</w:t>
      </w:r>
    </w:p>
    <w:p w14:paraId="3D5600B9"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 xml:space="preserve">[4]. Quốc hội nước Cộng hòa XHCN Việt Nam, </w:t>
      </w:r>
      <w:r w:rsidRPr="00C02B66">
        <w:rPr>
          <w:rFonts w:ascii="Times New Roman" w:hAnsi="Times New Roman"/>
          <w:i/>
          <w:color w:val="000000" w:themeColor="text1"/>
          <w:szCs w:val="28"/>
        </w:rPr>
        <w:t>Luật Dân quân tự vệ</w:t>
      </w:r>
      <w:r w:rsidRPr="00C02B66">
        <w:rPr>
          <w:rFonts w:ascii="Times New Roman" w:hAnsi="Times New Roman"/>
          <w:color w:val="000000" w:themeColor="text1"/>
          <w:szCs w:val="28"/>
        </w:rPr>
        <w:t>, 2009.</w:t>
      </w:r>
    </w:p>
    <w:p w14:paraId="27669E96"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[5]. Nghị định 116/2006/CP về động viên Quốc phòng.</w:t>
      </w:r>
    </w:p>
    <w:p w14:paraId="26DEB11E"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[6]. Phan Xuân Sơn, Lưu Văn Quảng, </w:t>
      </w:r>
      <w:r w:rsidRPr="00C02B66">
        <w:rPr>
          <w:rFonts w:ascii="Times New Roman" w:hAnsi="Times New Roman"/>
          <w:i/>
          <w:color w:val="000000" w:themeColor="text1"/>
          <w:szCs w:val="28"/>
        </w:rPr>
        <w:t>Những vấn đề cơ bản về chính sách dân tộc ở nước ta hiện nay</w:t>
      </w:r>
      <w:r w:rsidRPr="00C02B66">
        <w:rPr>
          <w:rFonts w:ascii="Times New Roman" w:hAnsi="Times New Roman"/>
          <w:color w:val="000000" w:themeColor="text1"/>
          <w:szCs w:val="28"/>
        </w:rPr>
        <w:t>, Nxb Lý luận Chính trị, Hà Nội, 2006.</w:t>
      </w:r>
    </w:p>
    <w:p w14:paraId="483D9075"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[7]. Quốc hội nước Cộng hoà xã hội chủ nghĩa Việt Nam, </w:t>
      </w:r>
      <w:r w:rsidRPr="00C02B66">
        <w:rPr>
          <w:rFonts w:ascii="Times New Roman" w:hAnsi="Times New Roman"/>
          <w:i/>
          <w:color w:val="000000" w:themeColor="text1"/>
          <w:szCs w:val="28"/>
        </w:rPr>
        <w:t>Luật Biên giới quốc gia</w:t>
      </w:r>
      <w:r w:rsidRPr="00C02B66">
        <w:rPr>
          <w:rFonts w:ascii="Times New Roman" w:hAnsi="Times New Roman"/>
          <w:color w:val="000000" w:themeColor="text1"/>
          <w:szCs w:val="28"/>
        </w:rPr>
        <w:t>, Nxb Chính trị quốc gia,, Hà Nội, 2004.</w:t>
      </w:r>
    </w:p>
    <w:p w14:paraId="7CDBBA0F"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[8]. Quốc hội nước Cộng hoà xã hội chủ nghĩa Việt Nam, </w:t>
      </w:r>
      <w:r w:rsidRPr="00C02B66">
        <w:rPr>
          <w:rFonts w:ascii="Times New Roman" w:hAnsi="Times New Roman"/>
          <w:i/>
          <w:color w:val="000000" w:themeColor="text1"/>
          <w:szCs w:val="28"/>
        </w:rPr>
        <w:t>Luật nghĩa vụ quân sự</w:t>
      </w:r>
      <w:r w:rsidRPr="00C02B66">
        <w:rPr>
          <w:rFonts w:ascii="Times New Roman" w:hAnsi="Times New Roman"/>
          <w:color w:val="000000" w:themeColor="text1"/>
          <w:szCs w:val="28"/>
        </w:rPr>
        <w:t>, Nxb Chính trị quốc gia, Hà Nội, 2005.</w:t>
      </w:r>
    </w:p>
    <w:p w14:paraId="147DBE53"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[9]. Quốc hội nước Cộng hoà xã hội chủ nghĩa Việt Nam, </w:t>
      </w:r>
      <w:r w:rsidRPr="00C02B66">
        <w:rPr>
          <w:rFonts w:ascii="Times New Roman" w:hAnsi="Times New Roman"/>
          <w:i/>
          <w:color w:val="000000" w:themeColor="text1"/>
          <w:szCs w:val="28"/>
        </w:rPr>
        <w:t>Hiến pháp Việt Nam</w:t>
      </w:r>
      <w:r w:rsidRPr="00C02B66">
        <w:rPr>
          <w:rFonts w:ascii="Times New Roman" w:hAnsi="Times New Roman"/>
          <w:color w:val="000000" w:themeColor="text1"/>
          <w:szCs w:val="28"/>
        </w:rPr>
        <w:t>, Nxb Chính trị quốc gia, Hà Nội, 2013.</w:t>
      </w:r>
    </w:p>
    <w:p w14:paraId="36FB26C8"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[10]. Quốc hội nước Cộng hoà xã hội chủ nghĩa Việt Nam, </w:t>
      </w:r>
      <w:r w:rsidRPr="00C02B66">
        <w:rPr>
          <w:rFonts w:ascii="Times New Roman" w:hAnsi="Times New Roman"/>
          <w:i/>
          <w:color w:val="000000" w:themeColor="text1"/>
          <w:szCs w:val="28"/>
        </w:rPr>
        <w:t>Luật Quốc phòng</w:t>
      </w:r>
      <w:r w:rsidRPr="00C02B66">
        <w:rPr>
          <w:rFonts w:ascii="Times New Roman" w:hAnsi="Times New Roman"/>
          <w:color w:val="000000" w:themeColor="text1"/>
          <w:szCs w:val="28"/>
        </w:rPr>
        <w:t>, Nxb Lao động - Xã hội, Hà Nội, 2006.</w:t>
      </w:r>
    </w:p>
    <w:p w14:paraId="5C0B9C13"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[11]. Quốc hội nước Cộng hoà xã hội chủ nghĩa Việt Nam, </w:t>
      </w:r>
      <w:r w:rsidRPr="00C02B66">
        <w:rPr>
          <w:rFonts w:ascii="Times New Roman" w:hAnsi="Times New Roman"/>
          <w:i/>
          <w:color w:val="000000" w:themeColor="text1"/>
          <w:szCs w:val="28"/>
        </w:rPr>
        <w:t xml:space="preserve">Luật giáo dục quốc phòng và an ninh, </w:t>
      </w:r>
      <w:r w:rsidRPr="00C02B66">
        <w:rPr>
          <w:rFonts w:ascii="Times New Roman" w:hAnsi="Times New Roman"/>
          <w:color w:val="000000" w:themeColor="text1"/>
          <w:szCs w:val="28"/>
        </w:rPr>
        <w:t>2013.</w:t>
      </w:r>
    </w:p>
    <w:p w14:paraId="446F6170"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[12]. Quốc hội nước Cộng hoà xã hội chủ nghĩa Việt Nam, </w:t>
      </w:r>
      <w:r w:rsidRPr="00C02B66">
        <w:rPr>
          <w:rFonts w:ascii="Times New Roman" w:hAnsi="Times New Roman"/>
          <w:i/>
          <w:color w:val="000000" w:themeColor="text1"/>
          <w:szCs w:val="28"/>
        </w:rPr>
        <w:t>Luật biển Việt Nam</w:t>
      </w:r>
      <w:r w:rsidRPr="00C02B66">
        <w:rPr>
          <w:rFonts w:ascii="Times New Roman" w:hAnsi="Times New Roman"/>
          <w:color w:val="000000" w:themeColor="text1"/>
          <w:szCs w:val="28"/>
        </w:rPr>
        <w:t>, 2012.</w:t>
      </w:r>
    </w:p>
    <w:p w14:paraId="7FF9EC09" w14:textId="77777777" w:rsidR="00A6051C" w:rsidRPr="00C02B66" w:rsidRDefault="00A6051C" w:rsidP="0012415A">
      <w:pPr>
        <w:tabs>
          <w:tab w:val="left" w:pos="70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[13]. Sách dạy bắn súng tiểu liên AK, Cục quân huấn, BTTM, năm 1997.</w:t>
      </w:r>
    </w:p>
    <w:p w14:paraId="31E11A1E" w14:textId="77777777" w:rsidR="00A6051C" w:rsidRPr="00C02B66" w:rsidRDefault="00A6051C" w:rsidP="0012415A">
      <w:pPr>
        <w:pStyle w:val="BodyText"/>
        <w:spacing w:after="0" w:line="312" w:lineRule="auto"/>
        <w:rPr>
          <w:color w:val="000000" w:themeColor="text1"/>
          <w:lang w:val="vi-VN" w:eastAsia="vi-VN"/>
        </w:rPr>
      </w:pPr>
      <w:r w:rsidRPr="00C02B66">
        <w:rPr>
          <w:color w:val="000000" w:themeColor="text1"/>
          <w:lang w:val="vi-VN" w:eastAsia="vi-VN"/>
        </w:rPr>
        <w:t>[14]. Sách dạy bắn súng  trung liên RPĐ, Cục quân huấn, BTTM, năm 2000.</w:t>
      </w:r>
    </w:p>
    <w:p w14:paraId="23B3CCB0" w14:textId="77777777" w:rsidR="00A6051C" w:rsidRPr="00C02B66" w:rsidRDefault="00A6051C" w:rsidP="0012415A">
      <w:pPr>
        <w:pStyle w:val="BodyText"/>
        <w:spacing w:after="0" w:line="312" w:lineRule="auto"/>
        <w:rPr>
          <w:color w:val="000000" w:themeColor="text1"/>
          <w:lang w:val="vi-VN" w:eastAsia="vi-VN"/>
        </w:rPr>
      </w:pPr>
      <w:r w:rsidRPr="00C02B66">
        <w:rPr>
          <w:color w:val="000000" w:themeColor="text1"/>
          <w:lang w:val="vi-VN" w:eastAsia="vi-VN"/>
        </w:rPr>
        <w:t>[15]. Sách dạy bắn súng  diệt tăng B40, Cục quân huấn, BTTM, năm 2000.</w:t>
      </w:r>
    </w:p>
    <w:p w14:paraId="43C042F8" w14:textId="77777777" w:rsidR="00A6051C" w:rsidRPr="00C02B66" w:rsidRDefault="00A6051C" w:rsidP="0012415A">
      <w:pPr>
        <w:pStyle w:val="BodyText"/>
        <w:spacing w:after="0" w:line="312" w:lineRule="auto"/>
        <w:rPr>
          <w:color w:val="000000" w:themeColor="text1"/>
          <w:lang w:val="vi-VN" w:eastAsia="vi-VN"/>
        </w:rPr>
      </w:pPr>
      <w:r w:rsidRPr="00C02B66">
        <w:rPr>
          <w:color w:val="000000" w:themeColor="text1"/>
          <w:lang w:val="vi-VN" w:eastAsia="vi-VN"/>
        </w:rPr>
        <w:t>[16]. Sách dạy bắn súng  diệt tăng B41, Cục quân huấn, BTTM, năm 2002.</w:t>
      </w:r>
    </w:p>
    <w:p w14:paraId="41D6056D" w14:textId="77777777" w:rsidR="00A6051C" w:rsidRPr="00C02B66" w:rsidRDefault="00A6051C" w:rsidP="0012415A">
      <w:pPr>
        <w:pStyle w:val="BodyText"/>
        <w:spacing w:after="0" w:line="312" w:lineRule="auto"/>
        <w:rPr>
          <w:color w:val="000000" w:themeColor="text1"/>
          <w:lang w:eastAsia="vi-VN"/>
        </w:rPr>
      </w:pPr>
      <w:r w:rsidRPr="00C02B66">
        <w:rPr>
          <w:color w:val="000000" w:themeColor="text1"/>
          <w:lang w:val="vi-VN" w:eastAsia="vi-VN"/>
        </w:rPr>
        <w:tab/>
      </w:r>
    </w:p>
    <w:p w14:paraId="4A9AFE90" w14:textId="77777777" w:rsidR="00A6051C" w:rsidRPr="00C02B66" w:rsidRDefault="00A6051C" w:rsidP="0012415A">
      <w:pPr>
        <w:pStyle w:val="BodyText"/>
        <w:spacing w:after="0" w:line="312" w:lineRule="auto"/>
        <w:rPr>
          <w:color w:val="000000" w:themeColor="text1"/>
          <w:lang w:eastAsia="vi-VN"/>
        </w:rPr>
      </w:pPr>
    </w:p>
    <w:p w14:paraId="230ADC30" w14:textId="77777777" w:rsidR="00035BED" w:rsidRPr="00C02B66" w:rsidRDefault="00035BED" w:rsidP="0012415A">
      <w:pPr>
        <w:tabs>
          <w:tab w:val="num" w:pos="1080"/>
        </w:tabs>
        <w:spacing w:line="312" w:lineRule="auto"/>
        <w:jc w:val="center"/>
        <w:rPr>
          <w:rFonts w:ascii="Times New Roman" w:hAnsi="Times New Roman"/>
          <w:b/>
          <w:bCs/>
          <w:color w:val="000000" w:themeColor="text1"/>
          <w:szCs w:val="28"/>
          <w:lang w:val="fr-FR" w:eastAsia="ko-KR"/>
        </w:rPr>
      </w:pPr>
    </w:p>
    <w:p w14:paraId="6FA8E1BC" w14:textId="77777777" w:rsidR="00035BED" w:rsidRPr="00C02B66" w:rsidRDefault="00035BED" w:rsidP="0012415A">
      <w:pPr>
        <w:spacing w:line="312" w:lineRule="auto"/>
        <w:rPr>
          <w:rFonts w:ascii="Times New Roman" w:hAnsi="Times New Roman"/>
          <w:b/>
          <w:bCs/>
          <w:color w:val="000000" w:themeColor="text1"/>
          <w:szCs w:val="28"/>
          <w:lang w:val="fr-FR" w:eastAsia="ko-KR"/>
        </w:rPr>
      </w:pPr>
      <w:r w:rsidRPr="00C02B66">
        <w:rPr>
          <w:rFonts w:ascii="Times New Roman" w:hAnsi="Times New Roman"/>
          <w:b/>
          <w:bCs/>
          <w:color w:val="000000" w:themeColor="text1"/>
          <w:szCs w:val="28"/>
          <w:lang w:val="fr-FR" w:eastAsia="ko-KR"/>
        </w:rPr>
        <w:br w:type="page"/>
      </w:r>
    </w:p>
    <w:p w14:paraId="3724BD98" w14:textId="52BB1F34" w:rsidR="00A6051C" w:rsidRPr="00C02B66" w:rsidRDefault="00A6051C" w:rsidP="0012415A">
      <w:pPr>
        <w:tabs>
          <w:tab w:val="num" w:pos="1080"/>
        </w:tabs>
        <w:spacing w:line="312" w:lineRule="auto"/>
        <w:jc w:val="center"/>
        <w:rPr>
          <w:rFonts w:ascii="Times New Roman" w:hAnsi="Times New Roman"/>
          <w:b/>
          <w:bCs/>
          <w:color w:val="000000" w:themeColor="text1"/>
          <w:szCs w:val="28"/>
          <w:lang w:val="fr-FR" w:eastAsia="ko-KR"/>
        </w:rPr>
      </w:pPr>
      <w:r w:rsidRPr="00C02B66">
        <w:rPr>
          <w:rFonts w:ascii="Times New Roman" w:hAnsi="Times New Roman"/>
          <w:b/>
          <w:bCs/>
          <w:color w:val="000000" w:themeColor="text1"/>
          <w:szCs w:val="28"/>
          <w:lang w:val="fr-FR" w:eastAsia="ko-KR"/>
        </w:rPr>
        <w:lastRenderedPageBreak/>
        <w:t xml:space="preserve">CHƯƠNG TRÌNH MÔN HỌC </w:t>
      </w:r>
    </w:p>
    <w:p w14:paraId="178A3D8C" w14:textId="77777777" w:rsidR="00A6051C" w:rsidRPr="00C02B66" w:rsidRDefault="00A6051C" w:rsidP="0012415A">
      <w:pPr>
        <w:tabs>
          <w:tab w:val="num" w:pos="1080"/>
        </w:tabs>
        <w:spacing w:line="312" w:lineRule="auto"/>
        <w:rPr>
          <w:rFonts w:ascii="Times New Roman" w:hAnsi="Times New Roman"/>
          <w:b/>
          <w:bCs/>
          <w:color w:val="000000" w:themeColor="text1"/>
          <w:szCs w:val="28"/>
          <w:lang w:val="fr-FR" w:eastAsia="ko-KR"/>
        </w:rPr>
      </w:pPr>
      <w:r w:rsidRPr="00C02B66">
        <w:rPr>
          <w:rFonts w:ascii="Times New Roman" w:hAnsi="Times New Roman"/>
          <w:b/>
          <w:bCs/>
          <w:color w:val="000000" w:themeColor="text1"/>
          <w:szCs w:val="28"/>
          <w:lang w:val="fr-FR" w:eastAsia="ko-KR"/>
        </w:rPr>
        <w:t>Tên môn học : TIN HỌC</w:t>
      </w:r>
    </w:p>
    <w:p w14:paraId="2D67E8B8" w14:textId="77777777" w:rsidR="00A6051C" w:rsidRPr="00C02B66" w:rsidRDefault="00A6051C" w:rsidP="0012415A">
      <w:pPr>
        <w:spacing w:line="312" w:lineRule="auto"/>
        <w:jc w:val="both"/>
        <w:rPr>
          <w:rFonts w:ascii="Times New Roman" w:hAnsi="Times New Roman"/>
          <w:b/>
          <w:color w:val="000000" w:themeColor="text1"/>
          <w:szCs w:val="28"/>
          <w:lang w:val="fr-FR" w:eastAsia="ko-KR"/>
        </w:rPr>
      </w:pPr>
      <w:r w:rsidRPr="00C02B66">
        <w:rPr>
          <w:rFonts w:ascii="Times New Roman" w:hAnsi="Times New Roman"/>
          <w:b/>
          <w:color w:val="000000" w:themeColor="text1"/>
          <w:szCs w:val="28"/>
          <w:lang w:val="fr-FR" w:eastAsia="ko-KR"/>
        </w:rPr>
        <w:t>Mã môn học: MH 05</w:t>
      </w:r>
    </w:p>
    <w:p w14:paraId="0657B1EA" w14:textId="77777777" w:rsidR="00A6051C" w:rsidRPr="00C02B66" w:rsidRDefault="00A6051C" w:rsidP="0012415A">
      <w:pPr>
        <w:tabs>
          <w:tab w:val="num" w:pos="1080"/>
        </w:tabs>
        <w:spacing w:line="312" w:lineRule="auto"/>
        <w:jc w:val="both"/>
        <w:rPr>
          <w:rFonts w:ascii="Times New Roman" w:hAnsi="Times New Roman"/>
          <w:color w:val="000000" w:themeColor="text1"/>
          <w:szCs w:val="28"/>
          <w:lang w:val="fr-FR" w:eastAsia="ko-KR"/>
        </w:rPr>
      </w:pPr>
      <w:r w:rsidRPr="00C02B66">
        <w:rPr>
          <w:rFonts w:ascii="Times New Roman" w:hAnsi="Times New Roman"/>
          <w:b/>
          <w:color w:val="000000" w:themeColor="text1"/>
          <w:szCs w:val="28"/>
          <w:lang w:val="fr-FR" w:eastAsia="ko-KR"/>
        </w:rPr>
        <w:t>Thời gian thực hiện môn học: 75 giờ.</w:t>
      </w:r>
      <w:r w:rsidRPr="00C02B66">
        <w:rPr>
          <w:rFonts w:ascii="Times New Roman" w:hAnsi="Times New Roman"/>
          <w:color w:val="000000" w:themeColor="text1"/>
          <w:szCs w:val="28"/>
          <w:lang w:val="fr-FR" w:eastAsia="ko-KR"/>
        </w:rPr>
        <w:tab/>
        <w:t xml:space="preserve">       </w:t>
      </w:r>
    </w:p>
    <w:p w14:paraId="5A7A4F52" w14:textId="696CA3E5" w:rsidR="00A6051C" w:rsidRPr="00C02B66" w:rsidRDefault="00A6051C" w:rsidP="0012415A">
      <w:pPr>
        <w:tabs>
          <w:tab w:val="num" w:pos="1080"/>
        </w:tabs>
        <w:spacing w:line="312" w:lineRule="auto"/>
        <w:jc w:val="both"/>
        <w:rPr>
          <w:rFonts w:ascii="Times New Roman" w:hAnsi="Times New Roman"/>
          <w:color w:val="000000" w:themeColor="text1"/>
          <w:szCs w:val="28"/>
          <w:lang w:val="fr-FR" w:eastAsia="ko-KR"/>
        </w:rPr>
      </w:pPr>
      <w:r w:rsidRPr="00C02B66">
        <w:rPr>
          <w:rFonts w:ascii="Times New Roman" w:hAnsi="Times New Roman"/>
          <w:color w:val="000000" w:themeColor="text1"/>
          <w:szCs w:val="28"/>
          <w:lang w:val="fr-FR" w:eastAsia="ko-KR"/>
        </w:rPr>
        <w:t xml:space="preserve">          (Lý thuyết: 17giờ; Thực hành: 54 giờ; Kiểm tra : 4 giờ)</w:t>
      </w:r>
    </w:p>
    <w:p w14:paraId="2141E385" w14:textId="77777777" w:rsidR="00A6051C" w:rsidRPr="00C02B66" w:rsidRDefault="00A6051C" w:rsidP="0012415A">
      <w:pPr>
        <w:spacing w:line="312" w:lineRule="auto"/>
        <w:ind w:right="-106"/>
        <w:jc w:val="both"/>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I. VỊ TRÍ, TÍNH CHẤT MÔN HỌC:</w:t>
      </w:r>
    </w:p>
    <w:p w14:paraId="77C219EA" w14:textId="77777777" w:rsidR="00A6051C" w:rsidRPr="00C02B66" w:rsidRDefault="00A6051C" w:rsidP="0012415A">
      <w:pPr>
        <w:tabs>
          <w:tab w:val="left" w:pos="567"/>
        </w:tabs>
        <w:spacing w:line="312" w:lineRule="auto"/>
        <w:ind w:right="-106"/>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ab/>
        <w:t>-</w:t>
      </w:r>
      <w:r w:rsidRPr="00C02B66">
        <w:rPr>
          <w:rFonts w:ascii="Times New Roman" w:hAnsi="Times New Roman"/>
          <w:color w:val="000000" w:themeColor="text1"/>
          <w:szCs w:val="28"/>
          <w:lang w:val="nl-NL"/>
        </w:rPr>
        <w:t xml:space="preserve"> Môn Tin học là môn học bắt buộc trong chương trình dạy nghề trình độ trung cấp, trình độ cao đẳng;</w:t>
      </w:r>
    </w:p>
    <w:p w14:paraId="6C69137A"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 Môn Tin học là một trong những nội dung được sử dụng rộng rãi trong các lĩnh vực của đời sống xã hội, góp phần nâng cao chất lượng đào tạo nghề và phát triển nguồn nhân lực trong giai đoạn mới.</w:t>
      </w:r>
    </w:p>
    <w:p w14:paraId="161D17B3"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bookmarkStart w:id="9" w:name="muc_2"/>
      <w:r w:rsidRPr="00C02B66">
        <w:rPr>
          <w:rFonts w:ascii="Times New Roman" w:hAnsi="Times New Roman"/>
          <w:b/>
          <w:bCs/>
          <w:color w:val="000000" w:themeColor="text1"/>
          <w:szCs w:val="28"/>
          <w:lang w:val="nl-NL"/>
        </w:rPr>
        <w:t>II. MỤC TIÊU</w:t>
      </w:r>
      <w:bookmarkEnd w:id="9"/>
    </w:p>
    <w:p w14:paraId="7522E28D"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Người học nghề sau khi học môn Tin học phải đạt được những mục tiêu sau:</w:t>
      </w:r>
    </w:p>
    <w:p w14:paraId="565A21B9" w14:textId="77777777" w:rsidR="00A6051C" w:rsidRPr="00C02B66" w:rsidRDefault="00A6051C" w:rsidP="0012415A">
      <w:pPr>
        <w:shd w:val="clear" w:color="auto" w:fill="FFFFFF"/>
        <w:spacing w:line="312" w:lineRule="auto"/>
        <w:jc w:val="both"/>
        <w:rPr>
          <w:rFonts w:ascii="Times New Roman" w:hAnsi="Times New Roman"/>
          <w:b/>
          <w:i/>
          <w:color w:val="000000" w:themeColor="text1"/>
          <w:szCs w:val="28"/>
          <w:lang w:val="nl-NL"/>
        </w:rPr>
      </w:pPr>
      <w:r w:rsidRPr="00C02B66">
        <w:rPr>
          <w:rFonts w:ascii="Times New Roman" w:hAnsi="Times New Roman"/>
          <w:b/>
          <w:i/>
          <w:color w:val="000000" w:themeColor="text1"/>
          <w:szCs w:val="28"/>
          <w:lang w:val="nl-NL"/>
        </w:rPr>
        <w:t>* Kiến thức:</w:t>
      </w:r>
    </w:p>
    <w:p w14:paraId="5ACCA2A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Nắm được các kiến thức cơ bản về cấu trúc hệ thống máy tính và thông tin trong máy tính, ứng dụng của tin học.</w:t>
      </w:r>
    </w:p>
    <w:p w14:paraId="7787CDF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Hiểu được tính năng và phương thức hoạt động cơ bản của máy tính, hệ điều hành và các thiết bị ngoại vi.</w:t>
      </w:r>
    </w:p>
    <w:p w14:paraId="2FF5172E" w14:textId="77777777" w:rsidR="00A6051C" w:rsidRPr="00C02B66" w:rsidRDefault="00A6051C" w:rsidP="0012415A">
      <w:pPr>
        <w:shd w:val="clear" w:color="auto" w:fill="FFFFFF"/>
        <w:spacing w:line="312" w:lineRule="auto"/>
        <w:jc w:val="both"/>
        <w:rPr>
          <w:rFonts w:ascii="Times New Roman" w:hAnsi="Times New Roman"/>
          <w:color w:val="000000" w:themeColor="text1"/>
          <w:spacing w:val="-12"/>
          <w:szCs w:val="28"/>
          <w:lang w:val="nl-NL"/>
        </w:rPr>
      </w:pPr>
      <w:r w:rsidRPr="00C02B66">
        <w:rPr>
          <w:rFonts w:ascii="Times New Roman" w:hAnsi="Times New Roman"/>
          <w:color w:val="000000" w:themeColor="text1"/>
          <w:spacing w:val="-12"/>
          <w:szCs w:val="28"/>
          <w:lang w:val="nl-NL"/>
        </w:rPr>
        <w:t>- Nắm được các kiến thức cơ bản về mạng và ứng dụng của mạng máy tính</w:t>
      </w:r>
    </w:p>
    <w:p w14:paraId="68871E32"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Đối với trình độ cao đẳng nghề, người học nghề phải có kiến thức về một chương trình ứng dụng như Excell hoặc Autocad.</w:t>
      </w:r>
    </w:p>
    <w:p w14:paraId="229E3FE1" w14:textId="77777777" w:rsidR="00A6051C" w:rsidRPr="00C02B66" w:rsidRDefault="00A6051C" w:rsidP="0012415A">
      <w:pPr>
        <w:shd w:val="clear" w:color="auto" w:fill="FFFFFF"/>
        <w:spacing w:line="312" w:lineRule="auto"/>
        <w:jc w:val="both"/>
        <w:rPr>
          <w:rFonts w:ascii="Times New Roman" w:hAnsi="Times New Roman"/>
          <w:b/>
          <w:i/>
          <w:color w:val="000000" w:themeColor="text1"/>
          <w:szCs w:val="28"/>
          <w:lang w:val="nl-NL"/>
        </w:rPr>
      </w:pPr>
      <w:r w:rsidRPr="00C02B66">
        <w:rPr>
          <w:rFonts w:ascii="Times New Roman" w:hAnsi="Times New Roman"/>
          <w:b/>
          <w:i/>
          <w:color w:val="000000" w:themeColor="text1"/>
          <w:szCs w:val="28"/>
          <w:lang w:val="nl-NL"/>
        </w:rPr>
        <w:t>* Kỹ năng:</w:t>
      </w:r>
    </w:p>
    <w:p w14:paraId="2C055ACE"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Sử dụng được máy vi tính và các thiết bị ghép nối.</w:t>
      </w:r>
    </w:p>
    <w:p w14:paraId="64794FEC"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Làm được các công việc cơ bản của tin học văn phòng</w:t>
      </w:r>
    </w:p>
    <w:p w14:paraId="1CFC0EB1"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Đối với trình độ cao đẳng nghề, người học nghề sử dụng thành thạo một chương trình ứng dụng như Excell hoặc Autocad.</w:t>
      </w:r>
    </w:p>
    <w:p w14:paraId="0CCC5CBE" w14:textId="77777777" w:rsidR="00A6051C" w:rsidRPr="00C02B66" w:rsidRDefault="00A6051C" w:rsidP="0012415A">
      <w:pPr>
        <w:shd w:val="clear" w:color="auto" w:fill="FFFFFF"/>
        <w:spacing w:line="312" w:lineRule="auto"/>
        <w:jc w:val="both"/>
        <w:rPr>
          <w:rFonts w:ascii="Times New Roman" w:hAnsi="Times New Roman"/>
          <w:b/>
          <w:i/>
          <w:color w:val="000000" w:themeColor="text1"/>
          <w:szCs w:val="28"/>
          <w:lang w:val="pl-PL"/>
        </w:rPr>
      </w:pPr>
      <w:r w:rsidRPr="00C02B66">
        <w:rPr>
          <w:rFonts w:ascii="Times New Roman" w:hAnsi="Times New Roman"/>
          <w:b/>
          <w:i/>
          <w:color w:val="000000" w:themeColor="text1"/>
          <w:szCs w:val="28"/>
          <w:lang w:val="pl-PL"/>
        </w:rPr>
        <w:t>* Về năng lực tự chủ và trách nhiệm:</w:t>
      </w:r>
    </w:p>
    <w:p w14:paraId="170EA098"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Rèn luyện lòng yêu nghề, tư thế tác phong công nghiệp , tính kiên trì, sáng tạo trong công việc.</w:t>
      </w:r>
    </w:p>
    <w:p w14:paraId="2733AA35" w14:textId="77777777" w:rsidR="00A6051C" w:rsidRPr="00C02B66" w:rsidRDefault="00A6051C" w:rsidP="0012415A">
      <w:pPr>
        <w:shd w:val="clear" w:color="auto" w:fill="FFFFFF"/>
        <w:spacing w:line="312" w:lineRule="auto"/>
        <w:jc w:val="both"/>
        <w:rPr>
          <w:rFonts w:ascii="Times New Roman" w:hAnsi="Times New Roman"/>
          <w:color w:val="000000" w:themeColor="text1"/>
          <w:szCs w:val="28"/>
        </w:rPr>
      </w:pPr>
    </w:p>
    <w:p w14:paraId="04157592"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III. NỘI DUNG MÔN HỌC:</w:t>
      </w:r>
      <w:r w:rsidRPr="00C02B66">
        <w:rPr>
          <w:rFonts w:ascii="Times New Roman" w:hAnsi="Times New Roman"/>
          <w:b/>
          <w:color w:val="000000" w:themeColor="text1"/>
          <w:szCs w:val="28"/>
        </w:rPr>
        <w:tab/>
      </w:r>
    </w:p>
    <w:p w14:paraId="464C0C00"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1. Nội dung tổng quát và phân bổ thời gian:</w:t>
      </w:r>
    </w:p>
    <w:p w14:paraId="29D4E358" w14:textId="6F95B6BE" w:rsidR="00A6051C" w:rsidRPr="00C02B66" w:rsidRDefault="00A6051C" w:rsidP="0012415A">
      <w:pPr>
        <w:shd w:val="clear" w:color="auto" w:fill="FFFFFF"/>
        <w:spacing w:line="312" w:lineRule="auto"/>
        <w:jc w:val="both"/>
        <w:rPr>
          <w:rFonts w:ascii="Times New Roman" w:hAnsi="Times New Roman"/>
          <w:b/>
          <w:color w:val="000000" w:themeColor="text1"/>
          <w:szCs w:val="28"/>
        </w:rPr>
      </w:pPr>
    </w:p>
    <w:p w14:paraId="67227305" w14:textId="77777777" w:rsidR="00A6051C" w:rsidRPr="00C02B66" w:rsidRDefault="00A6051C" w:rsidP="0012415A">
      <w:pPr>
        <w:shd w:val="clear" w:color="auto" w:fill="FFFFFF"/>
        <w:spacing w:line="312" w:lineRule="auto"/>
        <w:jc w:val="both"/>
        <w:rPr>
          <w:rFonts w:ascii="Times New Roman" w:hAnsi="Times New Roman"/>
          <w:b/>
          <w:color w:val="000000" w:themeColor="text1"/>
          <w:szCs w:val="28"/>
        </w:rPr>
      </w:pPr>
    </w:p>
    <w:p w14:paraId="4E3ED255" w14:textId="3DC590F2" w:rsidR="00A6051C" w:rsidRPr="00C02B66" w:rsidRDefault="00A6051C" w:rsidP="0012415A">
      <w:pPr>
        <w:pStyle w:val="BodyText"/>
        <w:spacing w:after="0" w:line="312" w:lineRule="auto"/>
        <w:rPr>
          <w:color w:val="000000" w:themeColor="text1"/>
          <w:lang w:eastAsia="vi-VN"/>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12"/>
        <w:gridCol w:w="4166"/>
        <w:gridCol w:w="1260"/>
        <w:gridCol w:w="1260"/>
        <w:gridCol w:w="1080"/>
        <w:gridCol w:w="12"/>
        <w:gridCol w:w="1045"/>
      </w:tblGrid>
      <w:tr w:rsidR="00C02B66" w:rsidRPr="00C02B66" w14:paraId="310EA39C" w14:textId="77777777" w:rsidTr="00A6051C">
        <w:tc>
          <w:tcPr>
            <w:tcW w:w="633" w:type="dxa"/>
            <w:tcBorders>
              <w:top w:val="double" w:sz="4" w:space="0" w:color="auto"/>
              <w:left w:val="double" w:sz="4" w:space="0" w:color="auto"/>
              <w:bottom w:val="single" w:sz="4" w:space="0" w:color="auto"/>
              <w:right w:val="single" w:sz="4" w:space="0" w:color="auto"/>
            </w:tcBorders>
            <w:vAlign w:val="center"/>
          </w:tcPr>
          <w:p w14:paraId="5B17F4CC"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lastRenderedPageBreak/>
              <w:t>STT</w:t>
            </w:r>
          </w:p>
        </w:tc>
        <w:tc>
          <w:tcPr>
            <w:tcW w:w="4178" w:type="dxa"/>
            <w:gridSpan w:val="2"/>
            <w:tcBorders>
              <w:top w:val="double" w:sz="4" w:space="0" w:color="auto"/>
              <w:left w:val="single" w:sz="4" w:space="0" w:color="auto"/>
              <w:bottom w:val="single" w:sz="4" w:space="0" w:color="auto"/>
              <w:right w:val="single" w:sz="4" w:space="0" w:color="auto"/>
            </w:tcBorders>
            <w:vAlign w:val="center"/>
          </w:tcPr>
          <w:p w14:paraId="411721DB"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bài</w:t>
            </w:r>
          </w:p>
        </w:tc>
        <w:tc>
          <w:tcPr>
            <w:tcW w:w="1260" w:type="dxa"/>
            <w:tcBorders>
              <w:top w:val="double" w:sz="4" w:space="0" w:color="auto"/>
              <w:left w:val="single" w:sz="4" w:space="0" w:color="auto"/>
              <w:bottom w:val="single" w:sz="4" w:space="0" w:color="auto"/>
              <w:right w:val="single" w:sz="4" w:space="0" w:color="auto"/>
            </w:tcBorders>
            <w:vAlign w:val="center"/>
          </w:tcPr>
          <w:p w14:paraId="2F7AB00B"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 xml:space="preserve">Số giờ lý thuyết </w:t>
            </w:r>
          </w:p>
        </w:tc>
        <w:tc>
          <w:tcPr>
            <w:tcW w:w="1260" w:type="dxa"/>
            <w:tcBorders>
              <w:top w:val="double" w:sz="4" w:space="0" w:color="auto"/>
              <w:left w:val="single" w:sz="4" w:space="0" w:color="auto"/>
              <w:bottom w:val="single" w:sz="4" w:space="0" w:color="auto"/>
              <w:right w:val="single" w:sz="4" w:space="0" w:color="auto"/>
            </w:tcBorders>
            <w:vAlign w:val="center"/>
          </w:tcPr>
          <w:p w14:paraId="10C0558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b/>
                <w:color w:val="000000" w:themeColor="text1"/>
                <w:szCs w:val="28"/>
              </w:rPr>
              <w:t>Số giờ thực hành</w:t>
            </w:r>
          </w:p>
        </w:tc>
        <w:tc>
          <w:tcPr>
            <w:tcW w:w="1080" w:type="dxa"/>
            <w:tcBorders>
              <w:top w:val="double" w:sz="4" w:space="0" w:color="auto"/>
              <w:left w:val="single" w:sz="4" w:space="0" w:color="auto"/>
              <w:bottom w:val="single" w:sz="4" w:space="0" w:color="auto"/>
              <w:right w:val="single" w:sz="4" w:space="0" w:color="auto"/>
            </w:tcBorders>
            <w:vAlign w:val="center"/>
          </w:tcPr>
          <w:p w14:paraId="3D9E43CF"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Kiểm tra</w:t>
            </w:r>
          </w:p>
        </w:tc>
        <w:tc>
          <w:tcPr>
            <w:tcW w:w="1057" w:type="dxa"/>
            <w:gridSpan w:val="2"/>
            <w:tcBorders>
              <w:top w:val="double" w:sz="4" w:space="0" w:color="auto"/>
              <w:left w:val="single" w:sz="4" w:space="0" w:color="auto"/>
              <w:bottom w:val="single" w:sz="4" w:space="0" w:color="auto"/>
              <w:right w:val="double" w:sz="4" w:space="0" w:color="auto"/>
            </w:tcBorders>
            <w:vAlign w:val="center"/>
          </w:tcPr>
          <w:p w14:paraId="7B9C2A45"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Tổng số giờ</w:t>
            </w:r>
          </w:p>
        </w:tc>
      </w:tr>
      <w:tr w:rsidR="00C02B66" w:rsidRPr="00C02B66" w14:paraId="113CA7F3" w14:textId="77777777" w:rsidTr="00A6051C">
        <w:tc>
          <w:tcPr>
            <w:tcW w:w="4811" w:type="dxa"/>
            <w:gridSpan w:val="3"/>
            <w:tcBorders>
              <w:top w:val="single" w:sz="4" w:space="0" w:color="auto"/>
              <w:left w:val="double" w:sz="4" w:space="0" w:color="auto"/>
              <w:bottom w:val="single" w:sz="4" w:space="0" w:color="auto"/>
              <w:right w:val="single" w:sz="4" w:space="0" w:color="auto"/>
            </w:tcBorders>
            <w:vAlign w:val="center"/>
          </w:tcPr>
          <w:p w14:paraId="19A76BF8"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I. KIẾN THỨC CHUNG VỀ CÔNG NGHỆ THÔNG TIN VÀ TRUYỀN THÔNG</w:t>
            </w:r>
          </w:p>
        </w:tc>
        <w:tc>
          <w:tcPr>
            <w:tcW w:w="1260" w:type="dxa"/>
            <w:tcBorders>
              <w:top w:val="single" w:sz="4" w:space="0" w:color="auto"/>
              <w:left w:val="single" w:sz="4" w:space="0" w:color="auto"/>
              <w:bottom w:val="single" w:sz="4" w:space="0" w:color="auto"/>
              <w:right w:val="single" w:sz="4" w:space="0" w:color="auto"/>
            </w:tcBorders>
            <w:vAlign w:val="center"/>
          </w:tcPr>
          <w:p w14:paraId="46E5C9D5"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1260" w:type="dxa"/>
            <w:tcBorders>
              <w:top w:val="single" w:sz="4" w:space="0" w:color="auto"/>
              <w:left w:val="single" w:sz="4" w:space="0" w:color="auto"/>
              <w:bottom w:val="single" w:sz="4" w:space="0" w:color="auto"/>
              <w:right w:val="single" w:sz="4" w:space="0" w:color="auto"/>
            </w:tcBorders>
            <w:vAlign w:val="center"/>
          </w:tcPr>
          <w:p w14:paraId="787CC7D1"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1080" w:type="dxa"/>
            <w:tcBorders>
              <w:top w:val="single" w:sz="4" w:space="0" w:color="auto"/>
              <w:left w:val="single" w:sz="4" w:space="0" w:color="auto"/>
              <w:bottom w:val="single" w:sz="4" w:space="0" w:color="auto"/>
              <w:right w:val="single" w:sz="4" w:space="0" w:color="auto"/>
            </w:tcBorders>
            <w:vAlign w:val="center"/>
          </w:tcPr>
          <w:p w14:paraId="660A9C27" w14:textId="77777777" w:rsidR="00A6051C" w:rsidRPr="00C02B66" w:rsidRDefault="00A6051C" w:rsidP="0012415A">
            <w:pPr>
              <w:spacing w:line="312" w:lineRule="auto"/>
              <w:jc w:val="center"/>
              <w:rPr>
                <w:rFonts w:ascii="Times New Roman" w:hAnsi="Times New Roman"/>
                <w:b/>
                <w:color w:val="000000" w:themeColor="text1"/>
                <w:szCs w:val="28"/>
              </w:rPr>
            </w:pP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40156E7E"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r>
      <w:tr w:rsidR="00C02B66" w:rsidRPr="00C02B66" w14:paraId="1F541ABF" w14:textId="77777777" w:rsidTr="00A6051C">
        <w:trPr>
          <w:trHeight w:val="366"/>
        </w:trPr>
        <w:tc>
          <w:tcPr>
            <w:tcW w:w="633" w:type="dxa"/>
            <w:tcBorders>
              <w:top w:val="single" w:sz="4" w:space="0" w:color="auto"/>
              <w:left w:val="double" w:sz="4" w:space="0" w:color="auto"/>
              <w:bottom w:val="single" w:sz="4" w:space="0" w:color="auto"/>
              <w:right w:val="single" w:sz="4" w:space="0" w:color="auto"/>
            </w:tcBorders>
            <w:vAlign w:val="center"/>
          </w:tcPr>
          <w:p w14:paraId="5F03D66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4178" w:type="dxa"/>
            <w:gridSpan w:val="2"/>
            <w:tcBorders>
              <w:top w:val="single" w:sz="4" w:space="0" w:color="auto"/>
              <w:left w:val="single" w:sz="4" w:space="0" w:color="auto"/>
              <w:right w:val="single" w:sz="4" w:space="0" w:color="auto"/>
            </w:tcBorders>
            <w:vAlign w:val="center"/>
          </w:tcPr>
          <w:p w14:paraId="31448E40"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Bài 1: Các khái niệm cơ bản</w:t>
            </w:r>
          </w:p>
        </w:tc>
        <w:tc>
          <w:tcPr>
            <w:tcW w:w="1260" w:type="dxa"/>
            <w:tcBorders>
              <w:top w:val="single" w:sz="4" w:space="0" w:color="auto"/>
              <w:left w:val="single" w:sz="4" w:space="0" w:color="auto"/>
              <w:bottom w:val="single" w:sz="4" w:space="0" w:color="auto"/>
              <w:right w:val="single" w:sz="4" w:space="0" w:color="auto"/>
            </w:tcBorders>
            <w:vAlign w:val="center"/>
          </w:tcPr>
          <w:p w14:paraId="2E11F18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260" w:type="dxa"/>
            <w:tcBorders>
              <w:top w:val="single" w:sz="4" w:space="0" w:color="auto"/>
              <w:left w:val="single" w:sz="4" w:space="0" w:color="auto"/>
              <w:bottom w:val="single" w:sz="4" w:space="0" w:color="auto"/>
              <w:right w:val="single" w:sz="4" w:space="0" w:color="auto"/>
            </w:tcBorders>
            <w:vAlign w:val="center"/>
          </w:tcPr>
          <w:p w14:paraId="016AF447"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80" w:type="dxa"/>
            <w:tcBorders>
              <w:top w:val="single" w:sz="4" w:space="0" w:color="auto"/>
              <w:left w:val="single" w:sz="4" w:space="0" w:color="auto"/>
              <w:bottom w:val="single" w:sz="4" w:space="0" w:color="auto"/>
              <w:right w:val="single" w:sz="4" w:space="0" w:color="auto"/>
            </w:tcBorders>
            <w:vAlign w:val="center"/>
          </w:tcPr>
          <w:p w14:paraId="7F29F86B"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082C1CA8"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r>
      <w:tr w:rsidR="00C02B66" w:rsidRPr="00C02B66" w14:paraId="0784347C" w14:textId="77777777" w:rsidTr="00A6051C">
        <w:trPr>
          <w:trHeight w:val="820"/>
        </w:trPr>
        <w:tc>
          <w:tcPr>
            <w:tcW w:w="633" w:type="dxa"/>
            <w:tcBorders>
              <w:top w:val="single" w:sz="4" w:space="0" w:color="auto"/>
              <w:left w:val="double" w:sz="4" w:space="0" w:color="auto"/>
              <w:bottom w:val="single" w:sz="4" w:space="0" w:color="auto"/>
              <w:right w:val="single" w:sz="4" w:space="0" w:color="auto"/>
            </w:tcBorders>
            <w:vAlign w:val="center"/>
          </w:tcPr>
          <w:p w14:paraId="7892D05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4178" w:type="dxa"/>
            <w:gridSpan w:val="2"/>
            <w:tcBorders>
              <w:left w:val="single" w:sz="4" w:space="0" w:color="auto"/>
              <w:right w:val="single" w:sz="4" w:space="0" w:color="auto"/>
            </w:tcBorders>
            <w:vAlign w:val="center"/>
          </w:tcPr>
          <w:p w14:paraId="334EF02C"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2: Cấu trúc cơ bản của hệ thống máy tính</w:t>
            </w:r>
          </w:p>
        </w:tc>
        <w:tc>
          <w:tcPr>
            <w:tcW w:w="1260" w:type="dxa"/>
            <w:tcBorders>
              <w:top w:val="single" w:sz="4" w:space="0" w:color="auto"/>
              <w:left w:val="single" w:sz="4" w:space="0" w:color="auto"/>
              <w:right w:val="single" w:sz="4" w:space="0" w:color="auto"/>
            </w:tcBorders>
            <w:vAlign w:val="center"/>
          </w:tcPr>
          <w:p w14:paraId="766090B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260" w:type="dxa"/>
            <w:tcBorders>
              <w:top w:val="single" w:sz="4" w:space="0" w:color="auto"/>
              <w:left w:val="single" w:sz="4" w:space="0" w:color="auto"/>
              <w:right w:val="single" w:sz="4" w:space="0" w:color="auto"/>
            </w:tcBorders>
            <w:vAlign w:val="center"/>
          </w:tcPr>
          <w:p w14:paraId="719D8AC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80" w:type="dxa"/>
            <w:tcBorders>
              <w:top w:val="single" w:sz="4" w:space="0" w:color="auto"/>
              <w:left w:val="single" w:sz="4" w:space="0" w:color="auto"/>
              <w:right w:val="single" w:sz="4" w:space="0" w:color="auto"/>
            </w:tcBorders>
            <w:vAlign w:val="center"/>
          </w:tcPr>
          <w:p w14:paraId="43E3139F"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57" w:type="dxa"/>
            <w:gridSpan w:val="2"/>
            <w:tcBorders>
              <w:top w:val="single" w:sz="4" w:space="0" w:color="auto"/>
              <w:left w:val="single" w:sz="4" w:space="0" w:color="auto"/>
              <w:right w:val="double" w:sz="4" w:space="0" w:color="auto"/>
            </w:tcBorders>
            <w:vAlign w:val="center"/>
          </w:tcPr>
          <w:p w14:paraId="79748E4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0237F14F" w14:textId="77777777" w:rsidTr="00A6051C">
        <w:trPr>
          <w:trHeight w:val="820"/>
        </w:trPr>
        <w:tc>
          <w:tcPr>
            <w:tcW w:w="633" w:type="dxa"/>
            <w:tcBorders>
              <w:top w:val="single" w:sz="4" w:space="0" w:color="auto"/>
              <w:left w:val="double" w:sz="4" w:space="0" w:color="auto"/>
              <w:bottom w:val="single" w:sz="4" w:space="0" w:color="auto"/>
              <w:right w:val="single" w:sz="4" w:space="0" w:color="auto"/>
            </w:tcBorders>
            <w:vAlign w:val="center"/>
          </w:tcPr>
          <w:p w14:paraId="75DE2D1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4178" w:type="dxa"/>
            <w:gridSpan w:val="2"/>
            <w:tcBorders>
              <w:left w:val="single" w:sz="4" w:space="0" w:color="auto"/>
              <w:bottom w:val="single" w:sz="4" w:space="0" w:color="auto"/>
              <w:right w:val="single" w:sz="4" w:space="0" w:color="auto"/>
            </w:tcBorders>
            <w:vAlign w:val="center"/>
          </w:tcPr>
          <w:p w14:paraId="6775E15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Bài 3 : Biểu diễn thông tin trong máy tính</w:t>
            </w:r>
          </w:p>
        </w:tc>
        <w:tc>
          <w:tcPr>
            <w:tcW w:w="1260" w:type="dxa"/>
            <w:tcBorders>
              <w:top w:val="single" w:sz="4" w:space="0" w:color="auto"/>
              <w:left w:val="single" w:sz="4" w:space="0" w:color="auto"/>
              <w:right w:val="single" w:sz="4" w:space="0" w:color="auto"/>
            </w:tcBorders>
            <w:vAlign w:val="center"/>
          </w:tcPr>
          <w:p w14:paraId="3051BF5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260" w:type="dxa"/>
            <w:tcBorders>
              <w:top w:val="single" w:sz="4" w:space="0" w:color="auto"/>
              <w:left w:val="single" w:sz="4" w:space="0" w:color="auto"/>
              <w:right w:val="single" w:sz="4" w:space="0" w:color="auto"/>
            </w:tcBorders>
            <w:vAlign w:val="center"/>
          </w:tcPr>
          <w:p w14:paraId="4B270B95"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80" w:type="dxa"/>
            <w:tcBorders>
              <w:top w:val="single" w:sz="4" w:space="0" w:color="auto"/>
              <w:left w:val="single" w:sz="4" w:space="0" w:color="auto"/>
              <w:right w:val="single" w:sz="4" w:space="0" w:color="auto"/>
            </w:tcBorders>
            <w:vAlign w:val="center"/>
          </w:tcPr>
          <w:p w14:paraId="33F420D5"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57" w:type="dxa"/>
            <w:gridSpan w:val="2"/>
            <w:tcBorders>
              <w:top w:val="single" w:sz="4" w:space="0" w:color="auto"/>
              <w:left w:val="single" w:sz="4" w:space="0" w:color="auto"/>
              <w:right w:val="double" w:sz="4" w:space="0" w:color="auto"/>
            </w:tcBorders>
            <w:vAlign w:val="center"/>
          </w:tcPr>
          <w:p w14:paraId="379C4CB8"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r>
      <w:tr w:rsidR="00C02B66" w:rsidRPr="00C02B66" w14:paraId="42C85928" w14:textId="77777777" w:rsidTr="00A6051C">
        <w:tc>
          <w:tcPr>
            <w:tcW w:w="4811" w:type="dxa"/>
            <w:gridSpan w:val="3"/>
            <w:tcBorders>
              <w:top w:val="single" w:sz="4" w:space="0" w:color="auto"/>
              <w:left w:val="double" w:sz="4" w:space="0" w:color="auto"/>
              <w:bottom w:val="single" w:sz="4" w:space="0" w:color="auto"/>
              <w:right w:val="single" w:sz="4" w:space="0" w:color="auto"/>
            </w:tcBorders>
            <w:vAlign w:val="center"/>
          </w:tcPr>
          <w:p w14:paraId="37311B99" w14:textId="77777777" w:rsidR="00A6051C" w:rsidRPr="00C02B66" w:rsidRDefault="00A6051C"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 xml:space="preserve">II. HỆ ĐIỀU HÀNH </w:t>
            </w:r>
          </w:p>
        </w:tc>
        <w:tc>
          <w:tcPr>
            <w:tcW w:w="1260" w:type="dxa"/>
            <w:tcBorders>
              <w:top w:val="single" w:sz="4" w:space="0" w:color="auto"/>
              <w:left w:val="single" w:sz="4" w:space="0" w:color="auto"/>
              <w:bottom w:val="single" w:sz="4" w:space="0" w:color="auto"/>
              <w:right w:val="single" w:sz="4" w:space="0" w:color="auto"/>
            </w:tcBorders>
            <w:vAlign w:val="center"/>
          </w:tcPr>
          <w:p w14:paraId="71FC8364"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1260" w:type="dxa"/>
            <w:tcBorders>
              <w:top w:val="single" w:sz="4" w:space="0" w:color="auto"/>
              <w:left w:val="single" w:sz="4" w:space="0" w:color="auto"/>
              <w:bottom w:val="single" w:sz="4" w:space="0" w:color="auto"/>
              <w:right w:val="single" w:sz="4" w:space="0" w:color="auto"/>
            </w:tcBorders>
            <w:vAlign w:val="center"/>
          </w:tcPr>
          <w:p w14:paraId="7F4976C1"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1080" w:type="dxa"/>
            <w:tcBorders>
              <w:top w:val="single" w:sz="4" w:space="0" w:color="auto"/>
              <w:left w:val="single" w:sz="4" w:space="0" w:color="auto"/>
              <w:bottom w:val="single" w:sz="4" w:space="0" w:color="auto"/>
              <w:right w:val="single" w:sz="4" w:space="0" w:color="auto"/>
            </w:tcBorders>
            <w:vAlign w:val="center"/>
          </w:tcPr>
          <w:p w14:paraId="405DCBD1" w14:textId="77777777" w:rsidR="00A6051C" w:rsidRPr="00C02B66" w:rsidRDefault="00A6051C" w:rsidP="0012415A">
            <w:pPr>
              <w:spacing w:line="312" w:lineRule="auto"/>
              <w:jc w:val="center"/>
              <w:rPr>
                <w:rFonts w:ascii="Times New Roman" w:hAnsi="Times New Roman"/>
                <w:b/>
                <w:color w:val="000000" w:themeColor="text1"/>
                <w:szCs w:val="28"/>
              </w:rPr>
            </w:pP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6960D495"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8</w:t>
            </w:r>
          </w:p>
        </w:tc>
      </w:tr>
      <w:tr w:rsidR="00C02B66" w:rsidRPr="00C02B66" w14:paraId="2C1A65BD" w14:textId="77777777" w:rsidTr="00A6051C">
        <w:tc>
          <w:tcPr>
            <w:tcW w:w="633" w:type="dxa"/>
            <w:tcBorders>
              <w:top w:val="single" w:sz="4" w:space="0" w:color="auto"/>
              <w:left w:val="double" w:sz="4" w:space="0" w:color="auto"/>
              <w:right w:val="single" w:sz="4" w:space="0" w:color="auto"/>
            </w:tcBorders>
            <w:vAlign w:val="center"/>
          </w:tcPr>
          <w:p w14:paraId="1B11252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4178" w:type="dxa"/>
            <w:gridSpan w:val="2"/>
            <w:tcBorders>
              <w:top w:val="single" w:sz="4" w:space="0" w:color="auto"/>
              <w:left w:val="single" w:sz="4" w:space="0" w:color="auto"/>
              <w:bottom w:val="single" w:sz="4" w:space="0" w:color="auto"/>
              <w:right w:val="single" w:sz="4" w:space="0" w:color="auto"/>
            </w:tcBorders>
            <w:vAlign w:val="center"/>
          </w:tcPr>
          <w:p w14:paraId="7BCA3568"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Bài 4: Các lệnh cơ bản của MS-DOS</w:t>
            </w:r>
          </w:p>
        </w:tc>
        <w:tc>
          <w:tcPr>
            <w:tcW w:w="1260" w:type="dxa"/>
            <w:tcBorders>
              <w:top w:val="single" w:sz="4" w:space="0" w:color="auto"/>
              <w:left w:val="single" w:sz="4" w:space="0" w:color="auto"/>
              <w:bottom w:val="single" w:sz="4" w:space="0" w:color="auto"/>
              <w:right w:val="single" w:sz="4" w:space="0" w:color="auto"/>
            </w:tcBorders>
            <w:vAlign w:val="center"/>
          </w:tcPr>
          <w:p w14:paraId="176FCF7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260" w:type="dxa"/>
            <w:tcBorders>
              <w:top w:val="single" w:sz="4" w:space="0" w:color="auto"/>
              <w:left w:val="single" w:sz="4" w:space="0" w:color="auto"/>
              <w:bottom w:val="single" w:sz="4" w:space="0" w:color="auto"/>
              <w:right w:val="single" w:sz="4" w:space="0" w:color="auto"/>
            </w:tcBorders>
            <w:vAlign w:val="center"/>
          </w:tcPr>
          <w:p w14:paraId="3777E03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80" w:type="dxa"/>
            <w:tcBorders>
              <w:top w:val="single" w:sz="4" w:space="0" w:color="auto"/>
              <w:left w:val="single" w:sz="4" w:space="0" w:color="auto"/>
              <w:bottom w:val="single" w:sz="4" w:space="0" w:color="auto"/>
              <w:right w:val="single" w:sz="4" w:space="0" w:color="auto"/>
            </w:tcBorders>
            <w:vAlign w:val="center"/>
          </w:tcPr>
          <w:p w14:paraId="0CE1E78A"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517C642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76086F0D" w14:textId="77777777" w:rsidTr="00A6051C">
        <w:tc>
          <w:tcPr>
            <w:tcW w:w="633" w:type="dxa"/>
            <w:tcBorders>
              <w:left w:val="double" w:sz="4" w:space="0" w:color="auto"/>
              <w:right w:val="single" w:sz="4" w:space="0" w:color="auto"/>
            </w:tcBorders>
            <w:vAlign w:val="center"/>
          </w:tcPr>
          <w:p w14:paraId="0BBDC108"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4178" w:type="dxa"/>
            <w:gridSpan w:val="2"/>
            <w:tcBorders>
              <w:top w:val="single" w:sz="4" w:space="0" w:color="auto"/>
              <w:left w:val="single" w:sz="4" w:space="0" w:color="auto"/>
              <w:bottom w:val="single" w:sz="4" w:space="0" w:color="auto"/>
              <w:right w:val="single" w:sz="4" w:space="0" w:color="auto"/>
            </w:tcBorders>
            <w:vAlign w:val="center"/>
          </w:tcPr>
          <w:p w14:paraId="09A2FA52"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Bài 5 : Giới thiệu Windows</w:t>
            </w:r>
          </w:p>
        </w:tc>
        <w:tc>
          <w:tcPr>
            <w:tcW w:w="1260" w:type="dxa"/>
            <w:tcBorders>
              <w:top w:val="single" w:sz="4" w:space="0" w:color="auto"/>
              <w:left w:val="single" w:sz="4" w:space="0" w:color="auto"/>
              <w:bottom w:val="single" w:sz="4" w:space="0" w:color="auto"/>
              <w:right w:val="single" w:sz="4" w:space="0" w:color="auto"/>
            </w:tcBorders>
            <w:vAlign w:val="center"/>
          </w:tcPr>
          <w:p w14:paraId="4C69C7E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260" w:type="dxa"/>
            <w:tcBorders>
              <w:top w:val="single" w:sz="4" w:space="0" w:color="auto"/>
              <w:left w:val="single" w:sz="4" w:space="0" w:color="auto"/>
              <w:bottom w:val="single" w:sz="4" w:space="0" w:color="auto"/>
              <w:right w:val="single" w:sz="4" w:space="0" w:color="auto"/>
            </w:tcBorders>
            <w:vAlign w:val="center"/>
          </w:tcPr>
          <w:p w14:paraId="1127820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80" w:type="dxa"/>
            <w:tcBorders>
              <w:top w:val="single" w:sz="4" w:space="0" w:color="auto"/>
              <w:left w:val="single" w:sz="4" w:space="0" w:color="auto"/>
              <w:bottom w:val="single" w:sz="4" w:space="0" w:color="auto"/>
              <w:right w:val="single" w:sz="4" w:space="0" w:color="auto"/>
            </w:tcBorders>
            <w:vAlign w:val="center"/>
          </w:tcPr>
          <w:p w14:paraId="33B4F3FB"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4000B40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70A9F315" w14:textId="77777777" w:rsidTr="00A6051C">
        <w:tc>
          <w:tcPr>
            <w:tcW w:w="633" w:type="dxa"/>
            <w:tcBorders>
              <w:left w:val="double" w:sz="4" w:space="0" w:color="auto"/>
              <w:bottom w:val="single" w:sz="4" w:space="0" w:color="auto"/>
              <w:right w:val="single" w:sz="4" w:space="0" w:color="auto"/>
            </w:tcBorders>
            <w:vAlign w:val="center"/>
          </w:tcPr>
          <w:p w14:paraId="3C992A2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4178" w:type="dxa"/>
            <w:gridSpan w:val="2"/>
            <w:tcBorders>
              <w:top w:val="single" w:sz="4" w:space="0" w:color="auto"/>
              <w:left w:val="single" w:sz="4" w:space="0" w:color="auto"/>
              <w:bottom w:val="single" w:sz="4" w:space="0" w:color="auto"/>
              <w:right w:val="single" w:sz="4" w:space="0" w:color="auto"/>
            </w:tcBorders>
            <w:vAlign w:val="center"/>
          </w:tcPr>
          <w:p w14:paraId="5AF1F6C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6:  Những thao tác cơ bản trên Windows</w:t>
            </w:r>
          </w:p>
        </w:tc>
        <w:tc>
          <w:tcPr>
            <w:tcW w:w="1260" w:type="dxa"/>
            <w:tcBorders>
              <w:top w:val="single" w:sz="4" w:space="0" w:color="auto"/>
              <w:left w:val="single" w:sz="4" w:space="0" w:color="auto"/>
              <w:bottom w:val="single" w:sz="4" w:space="0" w:color="auto"/>
              <w:right w:val="single" w:sz="4" w:space="0" w:color="auto"/>
            </w:tcBorders>
            <w:vAlign w:val="center"/>
          </w:tcPr>
          <w:p w14:paraId="0F93F786"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260" w:type="dxa"/>
            <w:tcBorders>
              <w:top w:val="single" w:sz="4" w:space="0" w:color="auto"/>
              <w:left w:val="single" w:sz="4" w:space="0" w:color="auto"/>
              <w:bottom w:val="single" w:sz="4" w:space="0" w:color="auto"/>
              <w:right w:val="single" w:sz="4" w:space="0" w:color="auto"/>
            </w:tcBorders>
            <w:vAlign w:val="center"/>
          </w:tcPr>
          <w:p w14:paraId="3A8B860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80" w:type="dxa"/>
            <w:tcBorders>
              <w:top w:val="single" w:sz="4" w:space="0" w:color="auto"/>
              <w:left w:val="single" w:sz="4" w:space="0" w:color="auto"/>
              <w:bottom w:val="single" w:sz="4" w:space="0" w:color="auto"/>
              <w:right w:val="single" w:sz="4" w:space="0" w:color="auto"/>
            </w:tcBorders>
            <w:vAlign w:val="center"/>
          </w:tcPr>
          <w:p w14:paraId="15A0A24B"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4E7EC72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r>
      <w:tr w:rsidR="00C02B66" w:rsidRPr="00C02B66" w14:paraId="5C1650A4" w14:textId="77777777" w:rsidTr="00A6051C">
        <w:tc>
          <w:tcPr>
            <w:tcW w:w="4811" w:type="dxa"/>
            <w:gridSpan w:val="3"/>
            <w:tcBorders>
              <w:top w:val="single" w:sz="4" w:space="0" w:color="auto"/>
              <w:left w:val="double" w:sz="4" w:space="0" w:color="auto"/>
              <w:bottom w:val="single" w:sz="4" w:space="0" w:color="auto"/>
              <w:right w:val="single" w:sz="4" w:space="0" w:color="auto"/>
            </w:tcBorders>
            <w:vAlign w:val="center"/>
          </w:tcPr>
          <w:p w14:paraId="42DF7260" w14:textId="77777777" w:rsidR="00A6051C" w:rsidRPr="00C02B66" w:rsidRDefault="00A6051C" w:rsidP="0012415A">
            <w:pPr>
              <w:spacing w:line="312" w:lineRule="auto"/>
              <w:rPr>
                <w:rFonts w:ascii="Times New Roman" w:hAnsi="Times New Roman"/>
                <w:b/>
                <w:color w:val="000000" w:themeColor="text1"/>
                <w:szCs w:val="28"/>
                <w:lang w:val="fr-FR"/>
              </w:rPr>
            </w:pPr>
            <w:r w:rsidRPr="00C02B66">
              <w:rPr>
                <w:rFonts w:ascii="Times New Roman" w:hAnsi="Times New Roman"/>
                <w:b/>
                <w:color w:val="000000" w:themeColor="text1"/>
                <w:szCs w:val="28"/>
                <w:lang w:val="fr-FR"/>
              </w:rPr>
              <w:t xml:space="preserve">III. MẠNG CƠ BẢN VÀ INTERNET </w:t>
            </w:r>
          </w:p>
        </w:tc>
        <w:tc>
          <w:tcPr>
            <w:tcW w:w="1260" w:type="dxa"/>
            <w:tcBorders>
              <w:top w:val="single" w:sz="4" w:space="0" w:color="auto"/>
              <w:left w:val="single" w:sz="4" w:space="0" w:color="auto"/>
              <w:bottom w:val="single" w:sz="4" w:space="0" w:color="auto"/>
              <w:right w:val="single" w:sz="4" w:space="0" w:color="auto"/>
            </w:tcBorders>
            <w:vAlign w:val="center"/>
          </w:tcPr>
          <w:p w14:paraId="1133AF8F"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1260" w:type="dxa"/>
            <w:tcBorders>
              <w:top w:val="single" w:sz="4" w:space="0" w:color="auto"/>
              <w:left w:val="single" w:sz="4" w:space="0" w:color="auto"/>
              <w:bottom w:val="single" w:sz="4" w:space="0" w:color="auto"/>
              <w:right w:val="single" w:sz="4" w:space="0" w:color="auto"/>
            </w:tcBorders>
            <w:vAlign w:val="center"/>
          </w:tcPr>
          <w:p w14:paraId="06E2BCE5"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1080" w:type="dxa"/>
            <w:tcBorders>
              <w:top w:val="single" w:sz="4" w:space="0" w:color="auto"/>
              <w:left w:val="single" w:sz="4" w:space="0" w:color="auto"/>
              <w:bottom w:val="single" w:sz="4" w:space="0" w:color="auto"/>
              <w:right w:val="single" w:sz="4" w:space="0" w:color="auto"/>
            </w:tcBorders>
            <w:vAlign w:val="center"/>
          </w:tcPr>
          <w:p w14:paraId="43755CA8"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08706D1B"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9</w:t>
            </w:r>
          </w:p>
        </w:tc>
      </w:tr>
      <w:tr w:rsidR="00C02B66" w:rsidRPr="00C02B66" w14:paraId="2F241689" w14:textId="77777777" w:rsidTr="00A6051C">
        <w:trPr>
          <w:trHeight w:val="330"/>
        </w:trPr>
        <w:tc>
          <w:tcPr>
            <w:tcW w:w="633" w:type="dxa"/>
            <w:tcBorders>
              <w:top w:val="single" w:sz="4" w:space="0" w:color="auto"/>
              <w:left w:val="double" w:sz="4" w:space="0" w:color="auto"/>
              <w:bottom w:val="single" w:sz="4" w:space="0" w:color="auto"/>
              <w:right w:val="single" w:sz="4" w:space="0" w:color="auto"/>
            </w:tcBorders>
            <w:vAlign w:val="center"/>
          </w:tcPr>
          <w:p w14:paraId="5F20876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4178" w:type="dxa"/>
            <w:gridSpan w:val="2"/>
            <w:tcBorders>
              <w:top w:val="single" w:sz="4" w:space="0" w:color="auto"/>
              <w:left w:val="single" w:sz="4" w:space="0" w:color="auto"/>
              <w:bottom w:val="single" w:sz="4" w:space="0" w:color="auto"/>
              <w:right w:val="single" w:sz="4" w:space="0" w:color="auto"/>
            </w:tcBorders>
            <w:vAlign w:val="center"/>
          </w:tcPr>
          <w:p w14:paraId="7DF69257"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7 : Mạng máy tính</w:t>
            </w:r>
          </w:p>
        </w:tc>
        <w:tc>
          <w:tcPr>
            <w:tcW w:w="1260" w:type="dxa"/>
            <w:tcBorders>
              <w:top w:val="single" w:sz="4" w:space="0" w:color="auto"/>
              <w:left w:val="single" w:sz="4" w:space="0" w:color="auto"/>
              <w:bottom w:val="single" w:sz="4" w:space="0" w:color="auto"/>
              <w:right w:val="single" w:sz="4" w:space="0" w:color="auto"/>
            </w:tcBorders>
            <w:vAlign w:val="center"/>
          </w:tcPr>
          <w:p w14:paraId="7759085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260" w:type="dxa"/>
            <w:tcBorders>
              <w:top w:val="single" w:sz="4" w:space="0" w:color="auto"/>
              <w:left w:val="single" w:sz="4" w:space="0" w:color="auto"/>
              <w:bottom w:val="single" w:sz="4" w:space="0" w:color="auto"/>
              <w:right w:val="single" w:sz="4" w:space="0" w:color="auto"/>
            </w:tcBorders>
            <w:vAlign w:val="center"/>
          </w:tcPr>
          <w:p w14:paraId="2DA1F1C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80" w:type="dxa"/>
            <w:tcBorders>
              <w:top w:val="single" w:sz="4" w:space="0" w:color="auto"/>
              <w:left w:val="single" w:sz="4" w:space="0" w:color="auto"/>
              <w:bottom w:val="single" w:sz="4" w:space="0" w:color="auto"/>
              <w:right w:val="single" w:sz="4" w:space="0" w:color="auto"/>
            </w:tcBorders>
            <w:vAlign w:val="center"/>
          </w:tcPr>
          <w:p w14:paraId="38C663F2" w14:textId="77777777" w:rsidR="00A6051C" w:rsidRPr="00C02B66" w:rsidRDefault="00A6051C" w:rsidP="0012415A">
            <w:pPr>
              <w:spacing w:line="312" w:lineRule="auto"/>
              <w:jc w:val="center"/>
              <w:rPr>
                <w:rFonts w:ascii="Times New Roman" w:hAnsi="Times New Roman"/>
                <w:b/>
                <w:color w:val="000000" w:themeColor="text1"/>
                <w:szCs w:val="28"/>
              </w:rPr>
            </w:pP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2DF51B4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02F362A0" w14:textId="77777777" w:rsidTr="00A6051C">
        <w:trPr>
          <w:trHeight w:val="820"/>
        </w:trPr>
        <w:tc>
          <w:tcPr>
            <w:tcW w:w="633" w:type="dxa"/>
            <w:tcBorders>
              <w:top w:val="single" w:sz="4" w:space="0" w:color="auto"/>
              <w:left w:val="double" w:sz="4" w:space="0" w:color="auto"/>
              <w:bottom w:val="single" w:sz="4" w:space="0" w:color="auto"/>
              <w:right w:val="single" w:sz="4" w:space="0" w:color="auto"/>
            </w:tcBorders>
            <w:vAlign w:val="center"/>
          </w:tcPr>
          <w:p w14:paraId="168151E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4178" w:type="dxa"/>
            <w:gridSpan w:val="2"/>
            <w:tcBorders>
              <w:top w:val="single" w:sz="4" w:space="0" w:color="auto"/>
              <w:left w:val="single" w:sz="4" w:space="0" w:color="auto"/>
              <w:bottom w:val="single" w:sz="4" w:space="0" w:color="auto"/>
              <w:right w:val="single" w:sz="4" w:space="0" w:color="auto"/>
            </w:tcBorders>
            <w:vAlign w:val="center"/>
          </w:tcPr>
          <w:p w14:paraId="7A2FAD02"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color w:val="000000" w:themeColor="text1"/>
                <w:szCs w:val="28"/>
              </w:rPr>
              <w:t>Bài 8 : Khai thác và sử dụng Internet</w:t>
            </w:r>
          </w:p>
        </w:tc>
        <w:tc>
          <w:tcPr>
            <w:tcW w:w="1260" w:type="dxa"/>
            <w:tcBorders>
              <w:top w:val="single" w:sz="4" w:space="0" w:color="auto"/>
              <w:left w:val="single" w:sz="4" w:space="0" w:color="auto"/>
              <w:right w:val="single" w:sz="4" w:space="0" w:color="auto"/>
            </w:tcBorders>
            <w:vAlign w:val="center"/>
          </w:tcPr>
          <w:p w14:paraId="120D185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260" w:type="dxa"/>
            <w:tcBorders>
              <w:top w:val="single" w:sz="4" w:space="0" w:color="auto"/>
              <w:left w:val="single" w:sz="4" w:space="0" w:color="auto"/>
              <w:right w:val="single" w:sz="4" w:space="0" w:color="auto"/>
            </w:tcBorders>
            <w:vAlign w:val="center"/>
          </w:tcPr>
          <w:p w14:paraId="1B6CA4B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080" w:type="dxa"/>
            <w:tcBorders>
              <w:top w:val="single" w:sz="4" w:space="0" w:color="auto"/>
              <w:left w:val="single" w:sz="4" w:space="0" w:color="auto"/>
              <w:right w:val="single" w:sz="4" w:space="0" w:color="auto"/>
            </w:tcBorders>
            <w:vAlign w:val="center"/>
          </w:tcPr>
          <w:p w14:paraId="31F6EC4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57" w:type="dxa"/>
            <w:gridSpan w:val="2"/>
            <w:tcBorders>
              <w:top w:val="single" w:sz="4" w:space="0" w:color="auto"/>
              <w:left w:val="single" w:sz="4" w:space="0" w:color="auto"/>
              <w:right w:val="double" w:sz="4" w:space="0" w:color="auto"/>
            </w:tcBorders>
            <w:vAlign w:val="center"/>
          </w:tcPr>
          <w:p w14:paraId="68D3085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r>
      <w:tr w:rsidR="00C02B66" w:rsidRPr="00C02B66" w14:paraId="6B469C8A" w14:textId="77777777" w:rsidTr="00A6051C">
        <w:tc>
          <w:tcPr>
            <w:tcW w:w="4811" w:type="dxa"/>
            <w:gridSpan w:val="3"/>
            <w:tcBorders>
              <w:top w:val="single" w:sz="4" w:space="0" w:color="auto"/>
              <w:left w:val="double" w:sz="4" w:space="0" w:color="auto"/>
              <w:bottom w:val="single" w:sz="4" w:space="0" w:color="auto"/>
              <w:right w:val="single" w:sz="4" w:space="0" w:color="auto"/>
            </w:tcBorders>
            <w:vAlign w:val="center"/>
          </w:tcPr>
          <w:p w14:paraId="4E1B3B03"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IV. HỆ SOẠN THẢO VĂN BẢN          MICROSOFT WORD </w:t>
            </w:r>
          </w:p>
        </w:tc>
        <w:tc>
          <w:tcPr>
            <w:tcW w:w="1260" w:type="dxa"/>
            <w:tcBorders>
              <w:top w:val="single" w:sz="4" w:space="0" w:color="auto"/>
              <w:left w:val="single" w:sz="4" w:space="0" w:color="auto"/>
              <w:bottom w:val="single" w:sz="4" w:space="0" w:color="auto"/>
              <w:right w:val="single" w:sz="4" w:space="0" w:color="auto"/>
            </w:tcBorders>
            <w:vAlign w:val="center"/>
          </w:tcPr>
          <w:p w14:paraId="05B3C65A"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1260" w:type="dxa"/>
            <w:tcBorders>
              <w:top w:val="single" w:sz="4" w:space="0" w:color="auto"/>
              <w:left w:val="single" w:sz="4" w:space="0" w:color="auto"/>
              <w:bottom w:val="single" w:sz="4" w:space="0" w:color="auto"/>
              <w:right w:val="single" w:sz="4" w:space="0" w:color="auto"/>
            </w:tcBorders>
            <w:vAlign w:val="center"/>
          </w:tcPr>
          <w:p w14:paraId="5CCD1028"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8</w:t>
            </w:r>
          </w:p>
        </w:tc>
        <w:tc>
          <w:tcPr>
            <w:tcW w:w="1080" w:type="dxa"/>
            <w:tcBorders>
              <w:top w:val="single" w:sz="4" w:space="0" w:color="auto"/>
              <w:left w:val="single" w:sz="4" w:space="0" w:color="auto"/>
              <w:bottom w:val="single" w:sz="4" w:space="0" w:color="auto"/>
              <w:right w:val="single" w:sz="4" w:space="0" w:color="auto"/>
            </w:tcBorders>
            <w:vAlign w:val="center"/>
          </w:tcPr>
          <w:p w14:paraId="41F1C7D7"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738C5FDD"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10</w:t>
            </w:r>
          </w:p>
        </w:tc>
      </w:tr>
      <w:tr w:rsidR="00C02B66" w:rsidRPr="00C02B66" w14:paraId="1F8184CD" w14:textId="77777777" w:rsidTr="00A6051C">
        <w:trPr>
          <w:trHeight w:val="820"/>
        </w:trPr>
        <w:tc>
          <w:tcPr>
            <w:tcW w:w="633" w:type="dxa"/>
            <w:tcBorders>
              <w:top w:val="single" w:sz="4" w:space="0" w:color="auto"/>
              <w:left w:val="double" w:sz="4" w:space="0" w:color="auto"/>
              <w:right w:val="single" w:sz="4" w:space="0" w:color="auto"/>
            </w:tcBorders>
            <w:vAlign w:val="center"/>
          </w:tcPr>
          <w:p w14:paraId="0EF052B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9</w:t>
            </w:r>
          </w:p>
        </w:tc>
        <w:tc>
          <w:tcPr>
            <w:tcW w:w="4178" w:type="dxa"/>
            <w:gridSpan w:val="2"/>
            <w:tcBorders>
              <w:top w:val="single" w:sz="4" w:space="0" w:color="auto"/>
              <w:left w:val="single" w:sz="4" w:space="0" w:color="auto"/>
              <w:bottom w:val="single" w:sz="4" w:space="0" w:color="auto"/>
              <w:right w:val="single" w:sz="4" w:space="0" w:color="auto"/>
            </w:tcBorders>
            <w:vAlign w:val="center"/>
          </w:tcPr>
          <w:p w14:paraId="34A1342E"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color w:val="000000" w:themeColor="text1"/>
                <w:szCs w:val="28"/>
              </w:rPr>
              <w:t xml:space="preserve">Bài 9: Các thao tác soạn thảo, hiệu chỉnh và định dạng </w:t>
            </w:r>
            <w:r w:rsidRPr="00C02B66">
              <w:rPr>
                <w:rFonts w:ascii="Times New Roman" w:hAnsi="Times New Roman"/>
                <w:b/>
                <w:color w:val="000000" w:themeColor="text1"/>
                <w:szCs w:val="28"/>
              </w:rPr>
              <w:t xml:space="preserve">  </w:t>
            </w:r>
          </w:p>
        </w:tc>
        <w:tc>
          <w:tcPr>
            <w:tcW w:w="1260" w:type="dxa"/>
            <w:tcBorders>
              <w:top w:val="single" w:sz="4" w:space="0" w:color="auto"/>
              <w:left w:val="single" w:sz="4" w:space="0" w:color="auto"/>
              <w:right w:val="single" w:sz="4" w:space="0" w:color="auto"/>
            </w:tcBorders>
            <w:vAlign w:val="center"/>
          </w:tcPr>
          <w:p w14:paraId="275BA76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260" w:type="dxa"/>
            <w:tcBorders>
              <w:top w:val="single" w:sz="4" w:space="0" w:color="auto"/>
              <w:left w:val="single" w:sz="4" w:space="0" w:color="auto"/>
              <w:right w:val="single" w:sz="4" w:space="0" w:color="auto"/>
            </w:tcBorders>
            <w:vAlign w:val="center"/>
          </w:tcPr>
          <w:p w14:paraId="0232A47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080" w:type="dxa"/>
            <w:tcBorders>
              <w:top w:val="single" w:sz="4" w:space="0" w:color="auto"/>
              <w:left w:val="single" w:sz="4" w:space="0" w:color="auto"/>
              <w:right w:val="single" w:sz="4" w:space="0" w:color="auto"/>
            </w:tcBorders>
            <w:vAlign w:val="center"/>
          </w:tcPr>
          <w:p w14:paraId="6BDD2979"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57" w:type="dxa"/>
            <w:gridSpan w:val="2"/>
            <w:tcBorders>
              <w:top w:val="single" w:sz="4" w:space="0" w:color="auto"/>
              <w:left w:val="single" w:sz="4" w:space="0" w:color="auto"/>
              <w:right w:val="double" w:sz="4" w:space="0" w:color="auto"/>
            </w:tcBorders>
            <w:vAlign w:val="center"/>
          </w:tcPr>
          <w:p w14:paraId="1E8CED8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r>
      <w:tr w:rsidR="00C02B66" w:rsidRPr="00C02B66" w14:paraId="0EB93DC0" w14:textId="77777777" w:rsidTr="00A6051C">
        <w:trPr>
          <w:trHeight w:val="450"/>
        </w:trPr>
        <w:tc>
          <w:tcPr>
            <w:tcW w:w="633" w:type="dxa"/>
            <w:tcBorders>
              <w:left w:val="double" w:sz="4" w:space="0" w:color="auto"/>
              <w:right w:val="single" w:sz="4" w:space="0" w:color="auto"/>
            </w:tcBorders>
            <w:vAlign w:val="center"/>
          </w:tcPr>
          <w:p w14:paraId="46D072C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c>
          <w:tcPr>
            <w:tcW w:w="4178" w:type="dxa"/>
            <w:gridSpan w:val="2"/>
            <w:tcBorders>
              <w:top w:val="single" w:sz="4" w:space="0" w:color="auto"/>
              <w:left w:val="single" w:sz="4" w:space="0" w:color="auto"/>
              <w:bottom w:val="single" w:sz="4" w:space="0" w:color="auto"/>
              <w:right w:val="single" w:sz="4" w:space="0" w:color="auto"/>
            </w:tcBorders>
            <w:vAlign w:val="center"/>
          </w:tcPr>
          <w:p w14:paraId="45CF3E7D"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Bài 10: Làm việc với bảng   </w:t>
            </w:r>
          </w:p>
        </w:tc>
        <w:tc>
          <w:tcPr>
            <w:tcW w:w="1260" w:type="dxa"/>
            <w:tcBorders>
              <w:top w:val="single" w:sz="4" w:space="0" w:color="auto"/>
              <w:left w:val="single" w:sz="4" w:space="0" w:color="auto"/>
              <w:bottom w:val="single" w:sz="4" w:space="0" w:color="auto"/>
              <w:right w:val="single" w:sz="4" w:space="0" w:color="auto"/>
            </w:tcBorders>
            <w:vAlign w:val="center"/>
          </w:tcPr>
          <w:p w14:paraId="3A9D1C39"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260" w:type="dxa"/>
            <w:tcBorders>
              <w:top w:val="single" w:sz="4" w:space="0" w:color="auto"/>
              <w:left w:val="single" w:sz="4" w:space="0" w:color="auto"/>
              <w:bottom w:val="single" w:sz="4" w:space="0" w:color="auto"/>
              <w:right w:val="single" w:sz="4" w:space="0" w:color="auto"/>
            </w:tcBorders>
            <w:vAlign w:val="center"/>
          </w:tcPr>
          <w:p w14:paraId="3850963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080" w:type="dxa"/>
            <w:tcBorders>
              <w:top w:val="single" w:sz="4" w:space="0" w:color="auto"/>
              <w:left w:val="single" w:sz="4" w:space="0" w:color="auto"/>
              <w:bottom w:val="single" w:sz="4" w:space="0" w:color="auto"/>
              <w:right w:val="single" w:sz="4" w:space="0" w:color="auto"/>
            </w:tcBorders>
            <w:vAlign w:val="center"/>
          </w:tcPr>
          <w:p w14:paraId="06A092B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57" w:type="dxa"/>
            <w:gridSpan w:val="2"/>
            <w:tcBorders>
              <w:top w:val="single" w:sz="4" w:space="0" w:color="auto"/>
              <w:left w:val="single" w:sz="4" w:space="0" w:color="auto"/>
              <w:bottom w:val="single" w:sz="4" w:space="0" w:color="auto"/>
              <w:right w:val="double" w:sz="4" w:space="0" w:color="auto"/>
            </w:tcBorders>
            <w:vAlign w:val="center"/>
          </w:tcPr>
          <w:p w14:paraId="5928D67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r>
      <w:tr w:rsidR="00C02B66" w:rsidRPr="00C02B66" w14:paraId="686BC776" w14:textId="77777777" w:rsidTr="00A6051C">
        <w:tc>
          <w:tcPr>
            <w:tcW w:w="4811" w:type="dxa"/>
            <w:gridSpan w:val="3"/>
            <w:tcBorders>
              <w:left w:val="double" w:sz="4" w:space="0" w:color="auto"/>
              <w:bottom w:val="single" w:sz="4" w:space="0" w:color="auto"/>
            </w:tcBorders>
            <w:vAlign w:val="center"/>
          </w:tcPr>
          <w:p w14:paraId="73829509"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V. BẢNG  TÍNH EXCEL</w:t>
            </w:r>
          </w:p>
        </w:tc>
        <w:tc>
          <w:tcPr>
            <w:tcW w:w="1260" w:type="dxa"/>
            <w:tcBorders>
              <w:bottom w:val="single" w:sz="4" w:space="0" w:color="auto"/>
            </w:tcBorders>
            <w:vAlign w:val="center"/>
          </w:tcPr>
          <w:p w14:paraId="739C7380"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10</w:t>
            </w:r>
          </w:p>
        </w:tc>
        <w:tc>
          <w:tcPr>
            <w:tcW w:w="1260" w:type="dxa"/>
            <w:tcBorders>
              <w:bottom w:val="single" w:sz="4" w:space="0" w:color="auto"/>
            </w:tcBorders>
            <w:vAlign w:val="center"/>
          </w:tcPr>
          <w:p w14:paraId="5407F1CE"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33</w:t>
            </w:r>
          </w:p>
        </w:tc>
        <w:tc>
          <w:tcPr>
            <w:tcW w:w="1092" w:type="dxa"/>
            <w:gridSpan w:val="2"/>
            <w:tcBorders>
              <w:bottom w:val="single" w:sz="4" w:space="0" w:color="auto"/>
            </w:tcBorders>
            <w:vAlign w:val="center"/>
          </w:tcPr>
          <w:p w14:paraId="4FD452DD"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1045" w:type="dxa"/>
            <w:tcBorders>
              <w:bottom w:val="single" w:sz="4" w:space="0" w:color="auto"/>
              <w:right w:val="double" w:sz="4" w:space="0" w:color="auto"/>
            </w:tcBorders>
            <w:vAlign w:val="center"/>
          </w:tcPr>
          <w:p w14:paraId="1F7BB8C3"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45</w:t>
            </w:r>
          </w:p>
        </w:tc>
      </w:tr>
      <w:tr w:rsidR="00C02B66" w:rsidRPr="00C02B66" w14:paraId="1E6EA5D3" w14:textId="77777777" w:rsidTr="00A6051C">
        <w:tc>
          <w:tcPr>
            <w:tcW w:w="645" w:type="dxa"/>
            <w:gridSpan w:val="2"/>
            <w:tcBorders>
              <w:left w:val="double" w:sz="4" w:space="0" w:color="auto"/>
            </w:tcBorders>
            <w:vAlign w:val="center"/>
          </w:tcPr>
          <w:p w14:paraId="09CFE3A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11</w:t>
            </w:r>
          </w:p>
        </w:tc>
        <w:tc>
          <w:tcPr>
            <w:tcW w:w="4166" w:type="dxa"/>
            <w:tcBorders>
              <w:bottom w:val="single" w:sz="4" w:space="0" w:color="auto"/>
            </w:tcBorders>
            <w:vAlign w:val="center"/>
          </w:tcPr>
          <w:p w14:paraId="075DDCE2"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11:Giới thiệu về Excel</w:t>
            </w:r>
          </w:p>
        </w:tc>
        <w:tc>
          <w:tcPr>
            <w:tcW w:w="1260" w:type="dxa"/>
            <w:tcBorders>
              <w:bottom w:val="single" w:sz="4" w:space="0" w:color="auto"/>
            </w:tcBorders>
            <w:vAlign w:val="center"/>
          </w:tcPr>
          <w:p w14:paraId="36EF81B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260" w:type="dxa"/>
            <w:tcBorders>
              <w:bottom w:val="single" w:sz="4" w:space="0" w:color="auto"/>
            </w:tcBorders>
            <w:vAlign w:val="center"/>
          </w:tcPr>
          <w:p w14:paraId="1D4F815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092" w:type="dxa"/>
            <w:gridSpan w:val="2"/>
            <w:tcBorders>
              <w:bottom w:val="single" w:sz="4" w:space="0" w:color="auto"/>
            </w:tcBorders>
            <w:vAlign w:val="center"/>
          </w:tcPr>
          <w:p w14:paraId="0E212A11"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45" w:type="dxa"/>
            <w:tcBorders>
              <w:bottom w:val="single" w:sz="4" w:space="0" w:color="auto"/>
              <w:right w:val="double" w:sz="4" w:space="0" w:color="auto"/>
            </w:tcBorders>
            <w:vAlign w:val="center"/>
          </w:tcPr>
          <w:p w14:paraId="29578AA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r>
      <w:tr w:rsidR="00C02B66" w:rsidRPr="00C02B66" w14:paraId="7B12EE30" w14:textId="77777777" w:rsidTr="00A6051C">
        <w:tc>
          <w:tcPr>
            <w:tcW w:w="645" w:type="dxa"/>
            <w:gridSpan w:val="2"/>
            <w:tcBorders>
              <w:left w:val="double" w:sz="4" w:space="0" w:color="auto"/>
            </w:tcBorders>
            <w:vAlign w:val="center"/>
          </w:tcPr>
          <w:p w14:paraId="15DC46E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c>
          <w:tcPr>
            <w:tcW w:w="4166" w:type="dxa"/>
            <w:tcBorders>
              <w:top w:val="single" w:sz="4" w:space="0" w:color="auto"/>
              <w:bottom w:val="single" w:sz="4" w:space="0" w:color="auto"/>
            </w:tcBorders>
            <w:vAlign w:val="center"/>
          </w:tcPr>
          <w:p w14:paraId="3E97D432"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Bài 12: Lập thời gian biểu</w:t>
            </w:r>
          </w:p>
        </w:tc>
        <w:tc>
          <w:tcPr>
            <w:tcW w:w="1260" w:type="dxa"/>
            <w:tcBorders>
              <w:top w:val="single" w:sz="4" w:space="0" w:color="auto"/>
              <w:bottom w:val="single" w:sz="4" w:space="0" w:color="auto"/>
            </w:tcBorders>
            <w:vAlign w:val="center"/>
          </w:tcPr>
          <w:p w14:paraId="61B44D5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260" w:type="dxa"/>
            <w:tcBorders>
              <w:top w:val="single" w:sz="4" w:space="0" w:color="auto"/>
              <w:bottom w:val="single" w:sz="4" w:space="0" w:color="auto"/>
            </w:tcBorders>
            <w:vAlign w:val="center"/>
          </w:tcPr>
          <w:p w14:paraId="5D06FD6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1092" w:type="dxa"/>
            <w:gridSpan w:val="2"/>
            <w:tcBorders>
              <w:top w:val="single" w:sz="4" w:space="0" w:color="auto"/>
              <w:bottom w:val="single" w:sz="4" w:space="0" w:color="auto"/>
            </w:tcBorders>
            <w:vAlign w:val="center"/>
          </w:tcPr>
          <w:p w14:paraId="70337416"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45" w:type="dxa"/>
            <w:tcBorders>
              <w:top w:val="single" w:sz="4" w:space="0" w:color="auto"/>
              <w:bottom w:val="single" w:sz="4" w:space="0" w:color="auto"/>
              <w:right w:val="double" w:sz="4" w:space="0" w:color="auto"/>
            </w:tcBorders>
            <w:vAlign w:val="center"/>
          </w:tcPr>
          <w:p w14:paraId="00F967E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r>
      <w:tr w:rsidR="00C02B66" w:rsidRPr="00C02B66" w14:paraId="0E331FE8" w14:textId="77777777" w:rsidTr="00A6051C">
        <w:tc>
          <w:tcPr>
            <w:tcW w:w="645" w:type="dxa"/>
            <w:gridSpan w:val="2"/>
            <w:tcBorders>
              <w:left w:val="double" w:sz="4" w:space="0" w:color="auto"/>
            </w:tcBorders>
            <w:vAlign w:val="center"/>
          </w:tcPr>
          <w:p w14:paraId="2048A44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4166" w:type="dxa"/>
            <w:tcBorders>
              <w:top w:val="single" w:sz="4" w:space="0" w:color="auto"/>
              <w:bottom w:val="single" w:sz="4" w:space="0" w:color="auto"/>
            </w:tcBorders>
            <w:vAlign w:val="center"/>
          </w:tcPr>
          <w:p w14:paraId="1DD2C19C"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Bài 13: Lập bảng thống kê tài chính</w:t>
            </w:r>
          </w:p>
        </w:tc>
        <w:tc>
          <w:tcPr>
            <w:tcW w:w="1260" w:type="dxa"/>
            <w:tcBorders>
              <w:top w:val="single" w:sz="4" w:space="0" w:color="auto"/>
              <w:bottom w:val="single" w:sz="4" w:space="0" w:color="auto"/>
            </w:tcBorders>
            <w:vAlign w:val="center"/>
          </w:tcPr>
          <w:p w14:paraId="395A4FA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260" w:type="dxa"/>
            <w:tcBorders>
              <w:top w:val="single" w:sz="4" w:space="0" w:color="auto"/>
              <w:bottom w:val="single" w:sz="4" w:space="0" w:color="auto"/>
            </w:tcBorders>
            <w:vAlign w:val="center"/>
          </w:tcPr>
          <w:p w14:paraId="58AE3BD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1092" w:type="dxa"/>
            <w:gridSpan w:val="2"/>
            <w:tcBorders>
              <w:top w:val="single" w:sz="4" w:space="0" w:color="auto"/>
              <w:bottom w:val="single" w:sz="4" w:space="0" w:color="auto"/>
            </w:tcBorders>
            <w:vAlign w:val="center"/>
          </w:tcPr>
          <w:p w14:paraId="2F3A8B3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45" w:type="dxa"/>
            <w:tcBorders>
              <w:top w:val="single" w:sz="4" w:space="0" w:color="auto"/>
              <w:bottom w:val="single" w:sz="4" w:space="0" w:color="auto"/>
              <w:right w:val="double" w:sz="4" w:space="0" w:color="auto"/>
            </w:tcBorders>
            <w:vAlign w:val="center"/>
          </w:tcPr>
          <w:p w14:paraId="73FB63D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r>
      <w:tr w:rsidR="00C02B66" w:rsidRPr="00C02B66" w14:paraId="42EEE848" w14:textId="77777777" w:rsidTr="00A6051C">
        <w:tc>
          <w:tcPr>
            <w:tcW w:w="645" w:type="dxa"/>
            <w:gridSpan w:val="2"/>
            <w:tcBorders>
              <w:left w:val="double" w:sz="4" w:space="0" w:color="auto"/>
            </w:tcBorders>
            <w:vAlign w:val="center"/>
          </w:tcPr>
          <w:p w14:paraId="5A5BBC4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14</w:t>
            </w:r>
          </w:p>
        </w:tc>
        <w:tc>
          <w:tcPr>
            <w:tcW w:w="4166" w:type="dxa"/>
            <w:tcBorders>
              <w:top w:val="single" w:sz="4" w:space="0" w:color="auto"/>
              <w:bottom w:val="single" w:sz="4" w:space="0" w:color="auto"/>
            </w:tcBorders>
            <w:vAlign w:val="center"/>
          </w:tcPr>
          <w:p w14:paraId="0C51F39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Bài 14: Các hàm đối với kết xuất dữ liệu</w:t>
            </w:r>
          </w:p>
        </w:tc>
        <w:tc>
          <w:tcPr>
            <w:tcW w:w="1260" w:type="dxa"/>
            <w:tcBorders>
              <w:top w:val="single" w:sz="4" w:space="0" w:color="auto"/>
              <w:bottom w:val="single" w:sz="4" w:space="0" w:color="auto"/>
            </w:tcBorders>
            <w:vAlign w:val="center"/>
          </w:tcPr>
          <w:p w14:paraId="3EF9AF0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260" w:type="dxa"/>
            <w:tcBorders>
              <w:top w:val="single" w:sz="4" w:space="0" w:color="auto"/>
              <w:bottom w:val="single" w:sz="4" w:space="0" w:color="auto"/>
            </w:tcBorders>
            <w:vAlign w:val="center"/>
          </w:tcPr>
          <w:p w14:paraId="0BBBB57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1092" w:type="dxa"/>
            <w:gridSpan w:val="2"/>
            <w:tcBorders>
              <w:top w:val="single" w:sz="4" w:space="0" w:color="auto"/>
              <w:bottom w:val="single" w:sz="4" w:space="0" w:color="auto"/>
            </w:tcBorders>
            <w:vAlign w:val="center"/>
          </w:tcPr>
          <w:p w14:paraId="3B2CA876" w14:textId="77777777" w:rsidR="00A6051C" w:rsidRPr="00C02B66" w:rsidRDefault="00A6051C" w:rsidP="0012415A">
            <w:pPr>
              <w:spacing w:line="312" w:lineRule="auto"/>
              <w:jc w:val="center"/>
              <w:rPr>
                <w:rFonts w:ascii="Times New Roman" w:hAnsi="Times New Roman"/>
                <w:color w:val="000000" w:themeColor="text1"/>
                <w:szCs w:val="28"/>
              </w:rPr>
            </w:pPr>
          </w:p>
        </w:tc>
        <w:tc>
          <w:tcPr>
            <w:tcW w:w="1045" w:type="dxa"/>
            <w:tcBorders>
              <w:top w:val="single" w:sz="4" w:space="0" w:color="auto"/>
              <w:bottom w:val="single" w:sz="4" w:space="0" w:color="auto"/>
              <w:right w:val="double" w:sz="4" w:space="0" w:color="auto"/>
            </w:tcBorders>
            <w:vAlign w:val="center"/>
          </w:tcPr>
          <w:p w14:paraId="3B478CB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r>
      <w:tr w:rsidR="00C02B66" w:rsidRPr="00C02B66" w14:paraId="4D6F8B60" w14:textId="77777777" w:rsidTr="00A6051C">
        <w:tc>
          <w:tcPr>
            <w:tcW w:w="645" w:type="dxa"/>
            <w:gridSpan w:val="2"/>
            <w:tcBorders>
              <w:left w:val="double" w:sz="4" w:space="0" w:color="auto"/>
              <w:bottom w:val="double" w:sz="4" w:space="0" w:color="auto"/>
            </w:tcBorders>
            <w:vAlign w:val="center"/>
          </w:tcPr>
          <w:p w14:paraId="6251DFC8"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4166" w:type="dxa"/>
            <w:tcBorders>
              <w:top w:val="single" w:sz="4" w:space="0" w:color="auto"/>
              <w:bottom w:val="double" w:sz="4" w:space="0" w:color="auto"/>
            </w:tcBorders>
            <w:vAlign w:val="center"/>
          </w:tcPr>
          <w:p w14:paraId="7A02DC6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Bài 15: Làm việc với WorkSheet</w:t>
            </w:r>
          </w:p>
        </w:tc>
        <w:tc>
          <w:tcPr>
            <w:tcW w:w="1260" w:type="dxa"/>
            <w:tcBorders>
              <w:top w:val="single" w:sz="4" w:space="0" w:color="auto"/>
              <w:bottom w:val="double" w:sz="4" w:space="0" w:color="auto"/>
            </w:tcBorders>
            <w:vAlign w:val="center"/>
          </w:tcPr>
          <w:p w14:paraId="5ACDAEE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260" w:type="dxa"/>
            <w:tcBorders>
              <w:top w:val="single" w:sz="4" w:space="0" w:color="auto"/>
              <w:bottom w:val="double" w:sz="4" w:space="0" w:color="auto"/>
            </w:tcBorders>
            <w:vAlign w:val="center"/>
          </w:tcPr>
          <w:p w14:paraId="1FBBFEA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1092" w:type="dxa"/>
            <w:gridSpan w:val="2"/>
            <w:tcBorders>
              <w:top w:val="single" w:sz="4" w:space="0" w:color="auto"/>
              <w:bottom w:val="double" w:sz="4" w:space="0" w:color="auto"/>
            </w:tcBorders>
            <w:vAlign w:val="center"/>
          </w:tcPr>
          <w:p w14:paraId="0A26317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45" w:type="dxa"/>
            <w:tcBorders>
              <w:top w:val="single" w:sz="4" w:space="0" w:color="auto"/>
              <w:bottom w:val="double" w:sz="4" w:space="0" w:color="auto"/>
              <w:right w:val="double" w:sz="4" w:space="0" w:color="auto"/>
            </w:tcBorders>
            <w:vAlign w:val="center"/>
          </w:tcPr>
          <w:p w14:paraId="7644EE1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r>
      <w:tr w:rsidR="00A6051C" w:rsidRPr="00C02B66" w14:paraId="5E09FDEB" w14:textId="77777777" w:rsidTr="00A6051C">
        <w:tc>
          <w:tcPr>
            <w:tcW w:w="4811" w:type="dxa"/>
            <w:gridSpan w:val="3"/>
            <w:tcBorders>
              <w:left w:val="double" w:sz="4" w:space="0" w:color="auto"/>
              <w:bottom w:val="double" w:sz="4" w:space="0" w:color="auto"/>
            </w:tcBorders>
            <w:vAlign w:val="center"/>
          </w:tcPr>
          <w:p w14:paraId="4B42CE98" w14:textId="77777777" w:rsidR="00A6051C" w:rsidRPr="00C02B66" w:rsidRDefault="00A6051C"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Tổng cộng</w:t>
            </w:r>
          </w:p>
        </w:tc>
        <w:tc>
          <w:tcPr>
            <w:tcW w:w="1260" w:type="dxa"/>
            <w:tcBorders>
              <w:bottom w:val="double" w:sz="4" w:space="0" w:color="auto"/>
            </w:tcBorders>
            <w:vAlign w:val="center"/>
          </w:tcPr>
          <w:p w14:paraId="5CFC8C90"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17</w:t>
            </w:r>
          </w:p>
        </w:tc>
        <w:tc>
          <w:tcPr>
            <w:tcW w:w="1260" w:type="dxa"/>
            <w:tcBorders>
              <w:bottom w:val="double" w:sz="4" w:space="0" w:color="auto"/>
            </w:tcBorders>
            <w:vAlign w:val="center"/>
          </w:tcPr>
          <w:p w14:paraId="5FA94701"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54</w:t>
            </w:r>
          </w:p>
        </w:tc>
        <w:tc>
          <w:tcPr>
            <w:tcW w:w="1080" w:type="dxa"/>
            <w:tcBorders>
              <w:bottom w:val="double" w:sz="4" w:space="0" w:color="auto"/>
            </w:tcBorders>
            <w:vAlign w:val="center"/>
          </w:tcPr>
          <w:p w14:paraId="7C15D145"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1057" w:type="dxa"/>
            <w:gridSpan w:val="2"/>
            <w:tcBorders>
              <w:bottom w:val="double" w:sz="4" w:space="0" w:color="auto"/>
              <w:right w:val="double" w:sz="4" w:space="0" w:color="auto"/>
            </w:tcBorders>
            <w:vAlign w:val="center"/>
          </w:tcPr>
          <w:p w14:paraId="6C0A3116"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75</w:t>
            </w:r>
          </w:p>
        </w:tc>
      </w:tr>
    </w:tbl>
    <w:p w14:paraId="405F13FC" w14:textId="77777777" w:rsidR="00A6051C" w:rsidRPr="00C02B66" w:rsidRDefault="00A6051C" w:rsidP="0012415A">
      <w:pPr>
        <w:spacing w:line="312" w:lineRule="auto"/>
        <w:jc w:val="center"/>
        <w:rPr>
          <w:rFonts w:ascii="Times New Roman" w:hAnsi="Times New Roman"/>
          <w:b/>
          <w:color w:val="000000" w:themeColor="text1"/>
          <w:szCs w:val="28"/>
        </w:rPr>
      </w:pPr>
    </w:p>
    <w:p w14:paraId="1A8E8ECE"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2. Nội dung chi tiết</w:t>
      </w:r>
    </w:p>
    <w:p w14:paraId="6A0929A8" w14:textId="77777777" w:rsidR="00A6051C" w:rsidRPr="00C02B66" w:rsidRDefault="00A6051C"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I. KIẾN THỨC CHUNG VỀ CÔNG NGHỆ THÔNG TIN VÀ TRUYỀN THÔNG</w:t>
      </w:r>
    </w:p>
    <w:p w14:paraId="7C901467"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b/>
          <w:color w:val="000000" w:themeColor="text1"/>
          <w:szCs w:val="28"/>
        </w:rPr>
        <w:t>Bài 1. Các khái niệm cơ bản</w:t>
      </w:r>
    </w:p>
    <w:p w14:paraId="3E6BB5B8" w14:textId="2E1AB988" w:rsidR="00A6051C" w:rsidRPr="00C02B66" w:rsidRDefault="0012415A" w:rsidP="0012415A">
      <w:pPr>
        <w:spacing w:line="312" w:lineRule="auto"/>
        <w:ind w:left="792"/>
        <w:rPr>
          <w:rFonts w:ascii="Times New Roman" w:hAnsi="Times New Roman"/>
          <w:color w:val="000000" w:themeColor="text1"/>
          <w:szCs w:val="28"/>
        </w:rPr>
      </w:pPr>
      <w:r w:rsidRPr="00C02B66">
        <w:rPr>
          <w:rFonts w:ascii="Times New Roman" w:hAnsi="Times New Roman"/>
          <w:color w:val="000000" w:themeColor="text1"/>
          <w:szCs w:val="28"/>
          <w:lang w:val="vi-VN"/>
        </w:rPr>
        <w:t>1.1</w:t>
      </w:r>
      <w:r w:rsidR="00386536" w:rsidRPr="00C02B66">
        <w:rPr>
          <w:rFonts w:ascii="Times New Roman" w:hAnsi="Times New Roman"/>
          <w:color w:val="000000" w:themeColor="text1"/>
          <w:szCs w:val="28"/>
        </w:rPr>
        <w:t>.</w:t>
      </w:r>
      <w:r w:rsidR="00A6051C" w:rsidRPr="00C02B66">
        <w:rPr>
          <w:rFonts w:ascii="Times New Roman" w:hAnsi="Times New Roman"/>
          <w:color w:val="000000" w:themeColor="text1"/>
          <w:szCs w:val="28"/>
        </w:rPr>
        <w:t>Thông tin và xử lý thông tin</w:t>
      </w:r>
    </w:p>
    <w:p w14:paraId="452728E3" w14:textId="77777777" w:rsidR="00A6051C" w:rsidRPr="00C02B66" w:rsidRDefault="00A6051C" w:rsidP="00560B0F">
      <w:pPr>
        <w:numPr>
          <w:ilvl w:val="2"/>
          <w:numId w:val="28"/>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Thông tin</w:t>
      </w:r>
    </w:p>
    <w:p w14:paraId="0A586C87" w14:textId="77777777" w:rsidR="00A6051C" w:rsidRPr="00C02B66" w:rsidRDefault="00A6051C" w:rsidP="00560B0F">
      <w:pPr>
        <w:numPr>
          <w:ilvl w:val="2"/>
          <w:numId w:val="28"/>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Dữ liệu </w:t>
      </w:r>
    </w:p>
    <w:p w14:paraId="7D482545" w14:textId="77777777" w:rsidR="00A6051C" w:rsidRPr="00C02B66" w:rsidRDefault="00A6051C" w:rsidP="00560B0F">
      <w:pPr>
        <w:numPr>
          <w:ilvl w:val="2"/>
          <w:numId w:val="28"/>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Xử lý thông tin</w:t>
      </w:r>
    </w:p>
    <w:p w14:paraId="53CACB0A" w14:textId="383B5069" w:rsidR="00A6051C" w:rsidRPr="00C02B66" w:rsidRDefault="0012415A" w:rsidP="0012415A">
      <w:pPr>
        <w:spacing w:line="312" w:lineRule="auto"/>
        <w:ind w:left="792"/>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1.2 </w:t>
      </w:r>
      <w:r w:rsidR="00A6051C" w:rsidRPr="00C02B66">
        <w:rPr>
          <w:rFonts w:ascii="Times New Roman" w:hAnsi="Times New Roman"/>
          <w:color w:val="000000" w:themeColor="text1"/>
          <w:szCs w:val="28"/>
        </w:rPr>
        <w:t>Phần cứng, phần mềm và công nghệ thông tin</w:t>
      </w:r>
    </w:p>
    <w:p w14:paraId="25DC2BF5" w14:textId="77777777" w:rsidR="00A6051C" w:rsidRPr="00C02B66" w:rsidRDefault="00A6051C" w:rsidP="00560B0F">
      <w:pPr>
        <w:numPr>
          <w:ilvl w:val="2"/>
          <w:numId w:val="28"/>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Phần cứng</w:t>
      </w:r>
    </w:p>
    <w:p w14:paraId="0A8F0A02" w14:textId="77777777" w:rsidR="00A6051C" w:rsidRPr="00C02B66" w:rsidRDefault="00A6051C" w:rsidP="00560B0F">
      <w:pPr>
        <w:numPr>
          <w:ilvl w:val="2"/>
          <w:numId w:val="28"/>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Phần mềm</w:t>
      </w:r>
    </w:p>
    <w:p w14:paraId="2C7FA474" w14:textId="77777777" w:rsidR="00A6051C" w:rsidRPr="00C02B66" w:rsidRDefault="00A6051C" w:rsidP="00560B0F">
      <w:pPr>
        <w:numPr>
          <w:ilvl w:val="2"/>
          <w:numId w:val="28"/>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Công nghệ thông tin</w:t>
      </w:r>
    </w:p>
    <w:p w14:paraId="37D4B2AF"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Bài 2. Cấu trúc cơ bản của hệ thống máy tính</w:t>
      </w:r>
    </w:p>
    <w:p w14:paraId="75D7B46B" w14:textId="77777777" w:rsidR="00A6051C" w:rsidRPr="00C02B66" w:rsidRDefault="00A6051C" w:rsidP="00560B0F">
      <w:pPr>
        <w:numPr>
          <w:ilvl w:val="1"/>
          <w:numId w:val="29"/>
        </w:numPr>
        <w:tabs>
          <w:tab w:val="clear" w:pos="1080"/>
          <w:tab w:val="num" w:pos="1980"/>
        </w:tabs>
        <w:spacing w:line="312" w:lineRule="auto"/>
        <w:ind w:left="1440" w:firstLine="0"/>
        <w:rPr>
          <w:rFonts w:ascii="Times New Roman" w:hAnsi="Times New Roman"/>
          <w:color w:val="000000" w:themeColor="text1"/>
          <w:szCs w:val="28"/>
        </w:rPr>
      </w:pPr>
      <w:r w:rsidRPr="00C02B66">
        <w:rPr>
          <w:rFonts w:ascii="Times New Roman" w:hAnsi="Times New Roman"/>
          <w:color w:val="000000" w:themeColor="text1"/>
          <w:szCs w:val="28"/>
        </w:rPr>
        <w:t>Phần cứng</w:t>
      </w:r>
    </w:p>
    <w:p w14:paraId="6F316CB2" w14:textId="77777777" w:rsidR="00A6051C" w:rsidRPr="00C02B66" w:rsidRDefault="00A6051C" w:rsidP="00560B0F">
      <w:pPr>
        <w:numPr>
          <w:ilvl w:val="2"/>
          <w:numId w:val="29"/>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Đơn vị xử lý trung tâm (CPU)</w:t>
      </w:r>
    </w:p>
    <w:p w14:paraId="5623E45F" w14:textId="77777777" w:rsidR="00A6051C" w:rsidRPr="00C02B66" w:rsidRDefault="00A6051C" w:rsidP="00560B0F">
      <w:pPr>
        <w:numPr>
          <w:ilvl w:val="2"/>
          <w:numId w:val="29"/>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Thiết bị nhập</w:t>
      </w:r>
    </w:p>
    <w:p w14:paraId="39FCE628" w14:textId="77777777" w:rsidR="00A6051C" w:rsidRPr="00C02B66" w:rsidRDefault="00A6051C" w:rsidP="00560B0F">
      <w:pPr>
        <w:numPr>
          <w:ilvl w:val="2"/>
          <w:numId w:val="29"/>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Thiết bị xuất</w:t>
      </w:r>
    </w:p>
    <w:p w14:paraId="3616579C" w14:textId="77777777" w:rsidR="00A6051C" w:rsidRPr="00C02B66" w:rsidRDefault="00A6051C" w:rsidP="00560B0F">
      <w:pPr>
        <w:numPr>
          <w:ilvl w:val="2"/>
          <w:numId w:val="29"/>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Bộ nhớ và thiết bị lưu trữ</w:t>
      </w:r>
    </w:p>
    <w:p w14:paraId="122BD5AA" w14:textId="77777777" w:rsidR="00A6051C" w:rsidRPr="00C02B66" w:rsidRDefault="00A6051C" w:rsidP="00560B0F">
      <w:pPr>
        <w:numPr>
          <w:ilvl w:val="1"/>
          <w:numId w:val="29"/>
        </w:numPr>
        <w:tabs>
          <w:tab w:val="clear" w:pos="1080"/>
          <w:tab w:val="num" w:pos="1980"/>
        </w:tabs>
        <w:spacing w:line="312" w:lineRule="auto"/>
        <w:ind w:left="1440" w:firstLine="0"/>
        <w:rPr>
          <w:rFonts w:ascii="Times New Roman" w:hAnsi="Times New Roman"/>
          <w:color w:val="000000" w:themeColor="text1"/>
          <w:szCs w:val="28"/>
        </w:rPr>
      </w:pPr>
      <w:r w:rsidRPr="00C02B66">
        <w:rPr>
          <w:rFonts w:ascii="Times New Roman" w:hAnsi="Times New Roman"/>
          <w:color w:val="000000" w:themeColor="text1"/>
          <w:szCs w:val="28"/>
        </w:rPr>
        <w:t>Phần mềm</w:t>
      </w:r>
    </w:p>
    <w:p w14:paraId="36B09401" w14:textId="77777777" w:rsidR="00A6051C" w:rsidRPr="00C02B66" w:rsidRDefault="00A6051C" w:rsidP="00560B0F">
      <w:pPr>
        <w:numPr>
          <w:ilvl w:val="2"/>
          <w:numId w:val="29"/>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Phần mềm hệ thống</w:t>
      </w:r>
    </w:p>
    <w:p w14:paraId="2F2ABB83" w14:textId="77777777" w:rsidR="00A6051C" w:rsidRPr="00C02B66" w:rsidRDefault="00A6051C" w:rsidP="00560B0F">
      <w:pPr>
        <w:numPr>
          <w:ilvl w:val="2"/>
          <w:numId w:val="29"/>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Phần mềm ứng dụng</w:t>
      </w:r>
    </w:p>
    <w:p w14:paraId="15685F91" w14:textId="77777777" w:rsidR="00A6051C" w:rsidRPr="00C02B66" w:rsidRDefault="00A6051C" w:rsidP="00560B0F">
      <w:pPr>
        <w:numPr>
          <w:ilvl w:val="2"/>
          <w:numId w:val="29"/>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Các giao diện với người sử dụng</w:t>
      </w:r>
    </w:p>
    <w:p w14:paraId="60270262" w14:textId="77777777" w:rsidR="00A6051C" w:rsidRPr="00C02B66" w:rsidRDefault="00A6051C" w:rsidP="00560B0F">
      <w:pPr>
        <w:numPr>
          <w:ilvl w:val="2"/>
          <w:numId w:val="29"/>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MultiMedia</w:t>
      </w:r>
    </w:p>
    <w:p w14:paraId="5393591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b/>
          <w:color w:val="000000" w:themeColor="text1"/>
          <w:szCs w:val="28"/>
        </w:rPr>
        <w:t>Bài 3.</w:t>
      </w:r>
      <w:r w:rsidRPr="00C02B66">
        <w:rPr>
          <w:rFonts w:ascii="Times New Roman" w:hAnsi="Times New Roman"/>
          <w:color w:val="000000" w:themeColor="text1"/>
          <w:szCs w:val="28"/>
        </w:rPr>
        <w:t xml:space="preserve"> </w:t>
      </w:r>
      <w:r w:rsidRPr="00C02B66">
        <w:rPr>
          <w:rFonts w:ascii="Times New Roman" w:hAnsi="Times New Roman"/>
          <w:b/>
          <w:color w:val="000000" w:themeColor="text1"/>
          <w:szCs w:val="28"/>
        </w:rPr>
        <w:t>Biểu diễn thông tin trong máy tính</w:t>
      </w:r>
      <w:r w:rsidRPr="00C02B66">
        <w:rPr>
          <w:rFonts w:ascii="Times New Roman" w:hAnsi="Times New Roman"/>
          <w:color w:val="000000" w:themeColor="text1"/>
          <w:szCs w:val="28"/>
        </w:rPr>
        <w:tab/>
      </w:r>
    </w:p>
    <w:p w14:paraId="56CDD259" w14:textId="77777777" w:rsidR="00A6051C" w:rsidRPr="00C02B66" w:rsidRDefault="00A6051C" w:rsidP="00560B0F">
      <w:pPr>
        <w:numPr>
          <w:ilvl w:val="1"/>
          <w:numId w:val="30"/>
        </w:numPr>
        <w:tabs>
          <w:tab w:val="clear" w:pos="720"/>
          <w:tab w:val="num" w:pos="1980"/>
        </w:tabs>
        <w:spacing w:line="312" w:lineRule="auto"/>
        <w:ind w:left="1440" w:firstLine="0"/>
        <w:rPr>
          <w:rFonts w:ascii="Times New Roman" w:hAnsi="Times New Roman"/>
          <w:color w:val="000000" w:themeColor="text1"/>
          <w:szCs w:val="28"/>
        </w:rPr>
      </w:pPr>
      <w:r w:rsidRPr="00C02B66">
        <w:rPr>
          <w:rFonts w:ascii="Times New Roman" w:hAnsi="Times New Roman"/>
          <w:color w:val="000000" w:themeColor="text1"/>
          <w:szCs w:val="28"/>
        </w:rPr>
        <w:t xml:space="preserve"> Biểu diễn thông tin trong máy tính</w:t>
      </w:r>
    </w:p>
    <w:p w14:paraId="310B7800" w14:textId="77777777" w:rsidR="00A6051C" w:rsidRPr="00C02B66" w:rsidRDefault="00A6051C" w:rsidP="00560B0F">
      <w:pPr>
        <w:numPr>
          <w:ilvl w:val="1"/>
          <w:numId w:val="30"/>
        </w:numPr>
        <w:tabs>
          <w:tab w:val="clear" w:pos="720"/>
          <w:tab w:val="num" w:pos="1980"/>
        </w:tabs>
        <w:spacing w:line="312" w:lineRule="auto"/>
        <w:ind w:left="1440" w:firstLine="0"/>
        <w:rPr>
          <w:rFonts w:ascii="Times New Roman" w:hAnsi="Times New Roman"/>
          <w:color w:val="000000" w:themeColor="text1"/>
          <w:szCs w:val="28"/>
        </w:rPr>
      </w:pPr>
      <w:r w:rsidRPr="00C02B66">
        <w:rPr>
          <w:rFonts w:ascii="Times New Roman" w:hAnsi="Times New Roman"/>
          <w:color w:val="000000" w:themeColor="text1"/>
          <w:szCs w:val="28"/>
        </w:rPr>
        <w:t xml:space="preserve"> Đơn vị thông tin và dung lượng bộ nhớ</w:t>
      </w:r>
    </w:p>
    <w:p w14:paraId="20075F69"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II. HỆ ĐIỀU HÀNH</w:t>
      </w:r>
    </w:p>
    <w:p w14:paraId="55E3F697"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Bài 4. Hệ điều hành MS-DOS</w:t>
      </w:r>
    </w:p>
    <w:p w14:paraId="2577E895" w14:textId="77777777" w:rsidR="00A6051C" w:rsidRPr="00C02B66" w:rsidRDefault="00A6051C" w:rsidP="00560B0F">
      <w:pPr>
        <w:numPr>
          <w:ilvl w:val="1"/>
          <w:numId w:val="31"/>
        </w:numPr>
        <w:tabs>
          <w:tab w:val="clear" w:pos="792"/>
          <w:tab w:val="num" w:pos="1980"/>
        </w:tabs>
        <w:spacing w:line="312" w:lineRule="auto"/>
        <w:ind w:left="1440" w:firstLine="0"/>
        <w:rPr>
          <w:rFonts w:ascii="Times New Roman" w:hAnsi="Times New Roman"/>
          <w:color w:val="000000" w:themeColor="text1"/>
          <w:szCs w:val="28"/>
        </w:rPr>
      </w:pPr>
      <w:r w:rsidRPr="00C02B66">
        <w:rPr>
          <w:rFonts w:ascii="Times New Roman" w:hAnsi="Times New Roman"/>
          <w:color w:val="000000" w:themeColor="text1"/>
          <w:szCs w:val="28"/>
        </w:rPr>
        <w:t>MS-DOS là gì?</w:t>
      </w:r>
    </w:p>
    <w:p w14:paraId="04225AEC" w14:textId="77777777" w:rsidR="00A6051C" w:rsidRPr="00C02B66" w:rsidRDefault="00A6051C" w:rsidP="00560B0F">
      <w:pPr>
        <w:numPr>
          <w:ilvl w:val="1"/>
          <w:numId w:val="31"/>
        </w:numPr>
        <w:tabs>
          <w:tab w:val="clear" w:pos="792"/>
          <w:tab w:val="num" w:pos="1980"/>
        </w:tabs>
        <w:spacing w:line="312" w:lineRule="auto"/>
        <w:ind w:left="1440" w:firstLine="0"/>
        <w:rPr>
          <w:rFonts w:ascii="Times New Roman" w:hAnsi="Times New Roman"/>
          <w:color w:val="000000" w:themeColor="text1"/>
          <w:szCs w:val="28"/>
        </w:rPr>
      </w:pPr>
      <w:r w:rsidRPr="00C02B66">
        <w:rPr>
          <w:rFonts w:ascii="Times New Roman" w:hAnsi="Times New Roman"/>
          <w:color w:val="000000" w:themeColor="text1"/>
          <w:szCs w:val="28"/>
        </w:rPr>
        <w:t>Tên ổ đĩa và dấu đợi lệnh</w:t>
      </w:r>
    </w:p>
    <w:p w14:paraId="3506CB74" w14:textId="77777777" w:rsidR="00A6051C" w:rsidRPr="00C02B66" w:rsidRDefault="00A6051C" w:rsidP="00560B0F">
      <w:pPr>
        <w:numPr>
          <w:ilvl w:val="1"/>
          <w:numId w:val="31"/>
        </w:numPr>
        <w:tabs>
          <w:tab w:val="clear" w:pos="792"/>
          <w:tab w:val="num" w:pos="1980"/>
        </w:tabs>
        <w:spacing w:line="312" w:lineRule="auto"/>
        <w:ind w:left="1440" w:firstLine="0"/>
        <w:rPr>
          <w:rFonts w:ascii="Times New Roman" w:hAnsi="Times New Roman"/>
          <w:color w:val="000000" w:themeColor="text1"/>
          <w:szCs w:val="28"/>
        </w:rPr>
      </w:pPr>
      <w:r w:rsidRPr="00C02B66">
        <w:rPr>
          <w:rFonts w:ascii="Times New Roman" w:hAnsi="Times New Roman"/>
          <w:color w:val="000000" w:themeColor="text1"/>
          <w:szCs w:val="28"/>
        </w:rPr>
        <w:t>Tệp và thư mục</w:t>
      </w:r>
    </w:p>
    <w:p w14:paraId="60B7F210" w14:textId="77777777" w:rsidR="00A6051C" w:rsidRPr="00C02B66" w:rsidRDefault="00A6051C" w:rsidP="00560B0F">
      <w:pPr>
        <w:numPr>
          <w:ilvl w:val="2"/>
          <w:numId w:val="31"/>
        </w:numPr>
        <w:tabs>
          <w:tab w:val="clear" w:pos="1440"/>
          <w:tab w:val="num" w:pos="28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Tệp</w:t>
      </w:r>
    </w:p>
    <w:p w14:paraId="0BCE3040" w14:textId="77777777" w:rsidR="00A6051C" w:rsidRPr="00C02B66" w:rsidRDefault="00A6051C" w:rsidP="00560B0F">
      <w:pPr>
        <w:numPr>
          <w:ilvl w:val="2"/>
          <w:numId w:val="31"/>
        </w:numPr>
        <w:tabs>
          <w:tab w:val="clear" w:pos="1440"/>
          <w:tab w:val="num" w:pos="28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Thư mục</w:t>
      </w:r>
    </w:p>
    <w:p w14:paraId="001DB1F7" w14:textId="77777777" w:rsidR="00A6051C" w:rsidRPr="00C02B66" w:rsidRDefault="00A6051C" w:rsidP="00560B0F">
      <w:pPr>
        <w:numPr>
          <w:ilvl w:val="1"/>
          <w:numId w:val="31"/>
        </w:numPr>
        <w:tabs>
          <w:tab w:val="clear" w:pos="792"/>
          <w:tab w:val="num" w:pos="1980"/>
        </w:tabs>
        <w:spacing w:line="312" w:lineRule="auto"/>
        <w:ind w:left="1440" w:firstLine="0"/>
        <w:rPr>
          <w:rFonts w:ascii="Times New Roman" w:hAnsi="Times New Roman"/>
          <w:color w:val="000000" w:themeColor="text1"/>
          <w:szCs w:val="28"/>
        </w:rPr>
      </w:pPr>
      <w:r w:rsidRPr="00C02B66">
        <w:rPr>
          <w:rFonts w:ascii="Times New Roman" w:hAnsi="Times New Roman"/>
          <w:color w:val="000000" w:themeColor="text1"/>
          <w:szCs w:val="28"/>
        </w:rPr>
        <w:t>Các lệnh về đĩa</w:t>
      </w:r>
    </w:p>
    <w:p w14:paraId="0E40F260" w14:textId="77777777" w:rsidR="00A6051C" w:rsidRPr="00C02B66" w:rsidRDefault="00A6051C" w:rsidP="00560B0F">
      <w:pPr>
        <w:numPr>
          <w:ilvl w:val="2"/>
          <w:numId w:val="31"/>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lastRenderedPageBreak/>
        <w:t>Lệnh định dạng đĩa FORMAT</w:t>
      </w:r>
    </w:p>
    <w:p w14:paraId="6C9F15B4" w14:textId="77777777" w:rsidR="00A6051C" w:rsidRPr="00C02B66" w:rsidRDefault="00A6051C" w:rsidP="00560B0F">
      <w:pPr>
        <w:numPr>
          <w:ilvl w:val="2"/>
          <w:numId w:val="31"/>
        </w:numPr>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Lệnh tạo đĩa khởi động</w:t>
      </w:r>
    </w:p>
    <w:p w14:paraId="2E1097E1"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Bài 5. Giới thiệu Windows</w:t>
      </w:r>
      <w:r w:rsidRPr="00C02B66">
        <w:rPr>
          <w:rFonts w:ascii="Times New Roman" w:hAnsi="Times New Roman"/>
          <w:b/>
          <w:color w:val="000000" w:themeColor="text1"/>
          <w:szCs w:val="28"/>
        </w:rPr>
        <w:tab/>
      </w:r>
    </w:p>
    <w:p w14:paraId="4D9F5799" w14:textId="77777777" w:rsidR="00A6051C" w:rsidRPr="00C02B66" w:rsidRDefault="00A6051C"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Windows là gì?</w:t>
      </w:r>
    </w:p>
    <w:p w14:paraId="74F05FA5" w14:textId="03F3E34B" w:rsidR="00A6051C" w:rsidRPr="00C02B66" w:rsidRDefault="00386536" w:rsidP="00386536">
      <w:pPr>
        <w:spacing w:line="312" w:lineRule="auto"/>
        <w:ind w:left="360"/>
        <w:rPr>
          <w:rFonts w:ascii="Times New Roman" w:hAnsi="Times New Roman"/>
          <w:color w:val="000000" w:themeColor="text1"/>
          <w:szCs w:val="28"/>
        </w:rPr>
      </w:pPr>
      <w:r w:rsidRPr="00C02B66">
        <w:rPr>
          <w:rFonts w:ascii="Times New Roman" w:hAnsi="Times New Roman"/>
          <w:color w:val="000000" w:themeColor="text1"/>
          <w:szCs w:val="28"/>
        </w:rPr>
        <w:t>5.1.</w:t>
      </w:r>
      <w:r w:rsidR="00A6051C" w:rsidRPr="00C02B66">
        <w:rPr>
          <w:rFonts w:ascii="Times New Roman" w:hAnsi="Times New Roman"/>
          <w:color w:val="000000" w:themeColor="text1"/>
          <w:szCs w:val="28"/>
        </w:rPr>
        <w:t xml:space="preserve"> Khởi động và thoát khỏi Windows</w:t>
      </w:r>
    </w:p>
    <w:p w14:paraId="44923FB1" w14:textId="58E7A5F3" w:rsidR="00A6051C" w:rsidRPr="00C02B66" w:rsidRDefault="00386536" w:rsidP="00386536">
      <w:pPr>
        <w:spacing w:line="312" w:lineRule="auto"/>
        <w:ind w:left="360"/>
        <w:rPr>
          <w:rFonts w:ascii="Times New Roman" w:hAnsi="Times New Roman"/>
          <w:color w:val="000000" w:themeColor="text1"/>
          <w:szCs w:val="28"/>
        </w:rPr>
      </w:pPr>
      <w:r w:rsidRPr="00C02B66">
        <w:rPr>
          <w:rFonts w:ascii="Times New Roman" w:hAnsi="Times New Roman"/>
          <w:color w:val="000000" w:themeColor="text1"/>
          <w:szCs w:val="28"/>
        </w:rPr>
        <w:t>5.2.</w:t>
      </w:r>
      <w:r w:rsidR="00A6051C" w:rsidRPr="00C02B66">
        <w:rPr>
          <w:rFonts w:ascii="Times New Roman" w:hAnsi="Times New Roman"/>
          <w:color w:val="000000" w:themeColor="text1"/>
          <w:szCs w:val="28"/>
        </w:rPr>
        <w:t xml:space="preserve"> Desktop</w:t>
      </w:r>
    </w:p>
    <w:p w14:paraId="39A241CB" w14:textId="527D4EC3" w:rsidR="00A6051C" w:rsidRPr="00C02B66" w:rsidRDefault="00A6051C" w:rsidP="00386536">
      <w:pPr>
        <w:spacing w:line="312" w:lineRule="auto"/>
        <w:ind w:left="360"/>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386536" w:rsidRPr="00C02B66">
        <w:rPr>
          <w:rFonts w:ascii="Times New Roman" w:hAnsi="Times New Roman"/>
          <w:color w:val="000000" w:themeColor="text1"/>
          <w:szCs w:val="28"/>
        </w:rPr>
        <w:t>5.3.</w:t>
      </w:r>
      <w:r w:rsidRPr="00C02B66">
        <w:rPr>
          <w:rFonts w:ascii="Times New Roman" w:hAnsi="Times New Roman"/>
          <w:color w:val="000000" w:themeColor="text1"/>
          <w:szCs w:val="28"/>
        </w:rPr>
        <w:t>Thanh tác vụ (Task bar)</w:t>
      </w:r>
      <w:r w:rsidRPr="00C02B66">
        <w:rPr>
          <w:rFonts w:ascii="Times New Roman" w:hAnsi="Times New Roman"/>
          <w:color w:val="000000" w:themeColor="text1"/>
          <w:szCs w:val="28"/>
        </w:rPr>
        <w:tab/>
      </w:r>
    </w:p>
    <w:p w14:paraId="20C2D014" w14:textId="2BCD9357" w:rsidR="00A6051C" w:rsidRPr="00C02B66" w:rsidRDefault="00A6051C" w:rsidP="00386536">
      <w:pPr>
        <w:spacing w:line="312" w:lineRule="auto"/>
        <w:ind w:left="360"/>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386536" w:rsidRPr="00C02B66">
        <w:rPr>
          <w:rFonts w:ascii="Times New Roman" w:hAnsi="Times New Roman"/>
          <w:color w:val="000000" w:themeColor="text1"/>
          <w:szCs w:val="28"/>
        </w:rPr>
        <w:t>5.4.</w:t>
      </w:r>
      <w:r w:rsidRPr="00C02B66">
        <w:rPr>
          <w:rFonts w:ascii="Times New Roman" w:hAnsi="Times New Roman"/>
          <w:color w:val="000000" w:themeColor="text1"/>
          <w:szCs w:val="28"/>
        </w:rPr>
        <w:t>Menu Start</w:t>
      </w:r>
    </w:p>
    <w:p w14:paraId="6CB5661B" w14:textId="3117262F" w:rsidR="00A6051C" w:rsidRPr="00C02B66" w:rsidRDefault="00A6051C" w:rsidP="00386536">
      <w:pPr>
        <w:spacing w:line="312" w:lineRule="auto"/>
        <w:ind w:left="360"/>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386536" w:rsidRPr="00C02B66">
        <w:rPr>
          <w:rFonts w:ascii="Times New Roman" w:hAnsi="Times New Roman"/>
          <w:color w:val="000000" w:themeColor="text1"/>
          <w:szCs w:val="28"/>
        </w:rPr>
        <w:t>5.5.</w:t>
      </w:r>
      <w:r w:rsidRPr="00C02B66">
        <w:rPr>
          <w:rFonts w:ascii="Times New Roman" w:hAnsi="Times New Roman"/>
          <w:color w:val="000000" w:themeColor="text1"/>
          <w:szCs w:val="28"/>
        </w:rPr>
        <w:t>Khởi động và thoát khỏi một ứng dụng</w:t>
      </w:r>
    </w:p>
    <w:p w14:paraId="061B07A8" w14:textId="249E8D31" w:rsidR="00A6051C" w:rsidRPr="00C02B66" w:rsidRDefault="00A6051C" w:rsidP="00386536">
      <w:pPr>
        <w:spacing w:line="312" w:lineRule="auto"/>
        <w:ind w:left="360"/>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386536" w:rsidRPr="00C02B66">
        <w:rPr>
          <w:rFonts w:ascii="Times New Roman" w:hAnsi="Times New Roman"/>
          <w:color w:val="000000" w:themeColor="text1"/>
          <w:szCs w:val="28"/>
        </w:rPr>
        <w:t>5.6.</w:t>
      </w:r>
      <w:r w:rsidRPr="00C02B66">
        <w:rPr>
          <w:rFonts w:ascii="Times New Roman" w:hAnsi="Times New Roman"/>
          <w:color w:val="000000" w:themeColor="text1"/>
          <w:szCs w:val="28"/>
        </w:rPr>
        <w:t>Chuyển đổi giữa các ứng dụng</w:t>
      </w:r>
    </w:p>
    <w:p w14:paraId="56017698" w14:textId="0A2D96EB" w:rsidR="00A6051C" w:rsidRPr="00C02B66" w:rsidRDefault="00A6051C" w:rsidP="00386536">
      <w:pPr>
        <w:spacing w:line="312" w:lineRule="auto"/>
        <w:ind w:left="360"/>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386536" w:rsidRPr="00C02B66">
        <w:rPr>
          <w:rFonts w:ascii="Times New Roman" w:hAnsi="Times New Roman"/>
          <w:color w:val="000000" w:themeColor="text1"/>
          <w:szCs w:val="28"/>
        </w:rPr>
        <w:t>5.7.</w:t>
      </w:r>
      <w:r w:rsidRPr="00C02B66">
        <w:rPr>
          <w:rFonts w:ascii="Times New Roman" w:hAnsi="Times New Roman"/>
          <w:color w:val="000000" w:themeColor="text1"/>
          <w:szCs w:val="28"/>
        </w:rPr>
        <w:t>Thu nhỏ một cửa sổ, đóng cửa sổ một ứng dụng</w:t>
      </w:r>
    </w:p>
    <w:p w14:paraId="112F98C3" w14:textId="2D3121DB" w:rsidR="00A6051C" w:rsidRPr="00C02B66" w:rsidRDefault="00A6051C" w:rsidP="00386536">
      <w:pPr>
        <w:spacing w:line="312" w:lineRule="auto"/>
        <w:ind w:left="360"/>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386536" w:rsidRPr="00C02B66">
        <w:rPr>
          <w:rFonts w:ascii="Times New Roman" w:hAnsi="Times New Roman"/>
          <w:color w:val="000000" w:themeColor="text1"/>
          <w:szCs w:val="28"/>
        </w:rPr>
        <w:t>5.8.</w:t>
      </w:r>
      <w:r w:rsidRPr="00C02B66">
        <w:rPr>
          <w:rFonts w:ascii="Times New Roman" w:hAnsi="Times New Roman"/>
          <w:color w:val="000000" w:themeColor="text1"/>
          <w:szCs w:val="28"/>
        </w:rPr>
        <w:t>Sử dụng chuột</w:t>
      </w:r>
    </w:p>
    <w:p w14:paraId="6A0427C3"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Bài 6.  Những thao tác cơ bản trên Windows</w:t>
      </w:r>
    </w:p>
    <w:p w14:paraId="3C764326" w14:textId="6CA5CCCE"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6.1.</w:t>
      </w:r>
      <w:r w:rsidR="00A6051C" w:rsidRPr="00C02B66">
        <w:rPr>
          <w:rFonts w:ascii="Times New Roman" w:hAnsi="Times New Roman"/>
          <w:color w:val="000000" w:themeColor="text1"/>
          <w:szCs w:val="28"/>
        </w:rPr>
        <w:t>File và Folder</w:t>
      </w:r>
    </w:p>
    <w:p w14:paraId="1FFAE472" w14:textId="628B8E02"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6.1.1.</w:t>
      </w:r>
      <w:r w:rsidR="00A6051C" w:rsidRPr="00C02B66">
        <w:rPr>
          <w:rFonts w:ascii="Times New Roman" w:hAnsi="Times New Roman"/>
          <w:color w:val="000000" w:themeColor="text1"/>
          <w:szCs w:val="28"/>
        </w:rPr>
        <w:t>Tạo, đổi tên, xoá…</w:t>
      </w:r>
    </w:p>
    <w:p w14:paraId="771AA282" w14:textId="74C832BB"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6.1.2.</w:t>
      </w:r>
      <w:r w:rsidR="00A6051C" w:rsidRPr="00C02B66">
        <w:rPr>
          <w:rFonts w:ascii="Times New Roman" w:hAnsi="Times New Roman"/>
          <w:color w:val="000000" w:themeColor="text1"/>
          <w:szCs w:val="28"/>
        </w:rPr>
        <w:t xml:space="preserve">Copy, cut, move… </w:t>
      </w:r>
    </w:p>
    <w:p w14:paraId="53D93ECD" w14:textId="661C5D66"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6.1.</w:t>
      </w:r>
      <w:r w:rsidR="00A6051C" w:rsidRPr="00C02B66">
        <w:rPr>
          <w:rFonts w:ascii="Times New Roman" w:hAnsi="Times New Roman"/>
          <w:color w:val="000000" w:themeColor="text1"/>
          <w:szCs w:val="28"/>
        </w:rPr>
        <w:t>Quản lý tài nguyên</w:t>
      </w:r>
    </w:p>
    <w:p w14:paraId="504B15C3" w14:textId="21ADE7CE"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6.1.1.</w:t>
      </w:r>
      <w:r w:rsidR="00A6051C" w:rsidRPr="00C02B66">
        <w:rPr>
          <w:rFonts w:ascii="Times New Roman" w:hAnsi="Times New Roman"/>
          <w:color w:val="000000" w:themeColor="text1"/>
          <w:szCs w:val="28"/>
        </w:rPr>
        <w:t>My Computer</w:t>
      </w:r>
    </w:p>
    <w:p w14:paraId="6B8ECB21" w14:textId="1865B98E"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6.1.2</w:t>
      </w:r>
      <w:r w:rsidR="00A6051C" w:rsidRPr="00C02B66">
        <w:rPr>
          <w:rFonts w:ascii="Times New Roman" w:hAnsi="Times New Roman"/>
          <w:color w:val="000000" w:themeColor="text1"/>
          <w:szCs w:val="28"/>
        </w:rPr>
        <w:t>Windows Explorer</w:t>
      </w:r>
    </w:p>
    <w:p w14:paraId="6013A367" w14:textId="77777777" w:rsidR="00A6051C" w:rsidRPr="00C02B66" w:rsidRDefault="00A6051C" w:rsidP="0012415A">
      <w:pPr>
        <w:spacing w:line="312" w:lineRule="auto"/>
        <w:rPr>
          <w:rFonts w:ascii="Times New Roman" w:hAnsi="Times New Roman"/>
          <w:b/>
          <w:color w:val="000000" w:themeColor="text1"/>
          <w:szCs w:val="28"/>
          <w:lang w:val="fr-FR"/>
        </w:rPr>
      </w:pPr>
      <w:r w:rsidRPr="00C02B66">
        <w:rPr>
          <w:rFonts w:ascii="Times New Roman" w:hAnsi="Times New Roman"/>
          <w:b/>
          <w:color w:val="000000" w:themeColor="text1"/>
          <w:szCs w:val="28"/>
          <w:lang w:val="fr-FR"/>
        </w:rPr>
        <w:t>III. MẠNG CƠ BẢN VÀ INTERNET</w:t>
      </w:r>
    </w:p>
    <w:p w14:paraId="6C708E57"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Bài 7. Mạng cơ bản</w:t>
      </w:r>
    </w:p>
    <w:p w14:paraId="35119D56" w14:textId="7BCF1C0A"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7.1.</w:t>
      </w:r>
      <w:r w:rsidR="00A6051C" w:rsidRPr="00C02B66">
        <w:rPr>
          <w:rFonts w:ascii="Times New Roman" w:hAnsi="Times New Roman"/>
          <w:color w:val="000000" w:themeColor="text1"/>
          <w:szCs w:val="28"/>
        </w:rPr>
        <w:t>Những khái niệm cơ bản</w:t>
      </w:r>
    </w:p>
    <w:p w14:paraId="7FCDBE49" w14:textId="26C95128"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7.2.</w:t>
      </w:r>
      <w:r w:rsidR="00A6051C" w:rsidRPr="00C02B66">
        <w:rPr>
          <w:rFonts w:ascii="Times New Roman" w:hAnsi="Times New Roman"/>
          <w:color w:val="000000" w:themeColor="text1"/>
          <w:szCs w:val="28"/>
        </w:rPr>
        <w:t>Phân loại mạng</w:t>
      </w:r>
    </w:p>
    <w:p w14:paraId="1309F2C1" w14:textId="3A887EF4"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7.2.1.</w:t>
      </w:r>
      <w:r w:rsidR="00A6051C" w:rsidRPr="00C02B66">
        <w:rPr>
          <w:rFonts w:ascii="Times New Roman" w:hAnsi="Times New Roman"/>
          <w:color w:val="000000" w:themeColor="text1"/>
          <w:szCs w:val="28"/>
        </w:rPr>
        <w:t>Phân loại theo phạm vi địa lý</w:t>
      </w:r>
    </w:p>
    <w:p w14:paraId="7FB28FE1" w14:textId="4FC25A64"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7.2.2.</w:t>
      </w:r>
      <w:r w:rsidR="00A6051C" w:rsidRPr="00C02B66">
        <w:rPr>
          <w:rFonts w:ascii="Times New Roman" w:hAnsi="Times New Roman"/>
          <w:color w:val="000000" w:themeColor="text1"/>
          <w:szCs w:val="28"/>
        </w:rPr>
        <w:t>Phân loại theo kỹ thuật chuyển mạch</w:t>
      </w:r>
    </w:p>
    <w:p w14:paraId="0046ACAB" w14:textId="2FF82E57"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7.2.3.</w:t>
      </w:r>
      <w:r w:rsidR="00A6051C" w:rsidRPr="00C02B66">
        <w:rPr>
          <w:rFonts w:ascii="Times New Roman" w:hAnsi="Times New Roman"/>
          <w:color w:val="000000" w:themeColor="text1"/>
          <w:szCs w:val="28"/>
        </w:rPr>
        <w:t>Phân loại theo mô hình</w:t>
      </w:r>
    </w:p>
    <w:p w14:paraId="325ACE66" w14:textId="74932F35" w:rsidR="00A6051C" w:rsidRPr="00C02B66" w:rsidRDefault="00386536" w:rsidP="00386536">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7.3.</w:t>
      </w:r>
      <w:r w:rsidR="00A6051C" w:rsidRPr="00C02B66">
        <w:rPr>
          <w:rFonts w:ascii="Times New Roman" w:hAnsi="Times New Roman"/>
          <w:color w:val="000000" w:themeColor="text1"/>
          <w:szCs w:val="28"/>
        </w:rPr>
        <w:t>Các thiết bị mạng</w:t>
      </w:r>
    </w:p>
    <w:p w14:paraId="60ACF453" w14:textId="77777777" w:rsidR="00A6051C" w:rsidRPr="00C02B66" w:rsidRDefault="00A6051C" w:rsidP="00560B0F">
      <w:pPr>
        <w:numPr>
          <w:ilvl w:val="2"/>
          <w:numId w:val="34"/>
        </w:numPr>
        <w:tabs>
          <w:tab w:val="clear" w:pos="1440"/>
          <w:tab w:val="num" w:pos="28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Network Card </w:t>
      </w:r>
    </w:p>
    <w:p w14:paraId="6625F123" w14:textId="77777777" w:rsidR="00A6051C" w:rsidRPr="00C02B66" w:rsidRDefault="00A6051C" w:rsidP="00560B0F">
      <w:pPr>
        <w:numPr>
          <w:ilvl w:val="2"/>
          <w:numId w:val="34"/>
        </w:numPr>
        <w:tabs>
          <w:tab w:val="clear" w:pos="1440"/>
          <w:tab w:val="num" w:pos="28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Hub </w:t>
      </w:r>
    </w:p>
    <w:p w14:paraId="58A0B583" w14:textId="77777777" w:rsidR="00A6051C" w:rsidRPr="00C02B66" w:rsidRDefault="00A6051C" w:rsidP="00560B0F">
      <w:pPr>
        <w:numPr>
          <w:ilvl w:val="2"/>
          <w:numId w:val="34"/>
        </w:numPr>
        <w:tabs>
          <w:tab w:val="clear" w:pos="1440"/>
          <w:tab w:val="num" w:pos="28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Modem</w:t>
      </w:r>
    </w:p>
    <w:p w14:paraId="28604EB7" w14:textId="77777777" w:rsidR="00A6051C" w:rsidRPr="00C02B66" w:rsidRDefault="00A6051C" w:rsidP="00560B0F">
      <w:pPr>
        <w:numPr>
          <w:ilvl w:val="2"/>
          <w:numId w:val="34"/>
        </w:numPr>
        <w:tabs>
          <w:tab w:val="clear" w:pos="1440"/>
          <w:tab w:val="num" w:pos="28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Repeater</w:t>
      </w:r>
    </w:p>
    <w:p w14:paraId="11B87A15" w14:textId="77777777" w:rsidR="00A6051C" w:rsidRPr="00C02B66" w:rsidRDefault="00A6051C" w:rsidP="00560B0F">
      <w:pPr>
        <w:numPr>
          <w:ilvl w:val="2"/>
          <w:numId w:val="34"/>
        </w:numPr>
        <w:tabs>
          <w:tab w:val="clear" w:pos="1440"/>
          <w:tab w:val="num" w:pos="28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Bridge</w:t>
      </w:r>
    </w:p>
    <w:p w14:paraId="6D30228F" w14:textId="77777777" w:rsidR="00A6051C" w:rsidRPr="00C02B66" w:rsidRDefault="00A6051C" w:rsidP="00560B0F">
      <w:pPr>
        <w:numPr>
          <w:ilvl w:val="2"/>
          <w:numId w:val="34"/>
        </w:numPr>
        <w:tabs>
          <w:tab w:val="clear" w:pos="1440"/>
          <w:tab w:val="num" w:pos="28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Router</w:t>
      </w:r>
    </w:p>
    <w:p w14:paraId="6AAACB39" w14:textId="77777777" w:rsidR="00A6051C" w:rsidRPr="00C02B66" w:rsidRDefault="00A6051C" w:rsidP="00560B0F">
      <w:pPr>
        <w:numPr>
          <w:ilvl w:val="2"/>
          <w:numId w:val="34"/>
        </w:numPr>
        <w:tabs>
          <w:tab w:val="clear" w:pos="1440"/>
          <w:tab w:val="num" w:pos="28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Gateway</w:t>
      </w:r>
    </w:p>
    <w:p w14:paraId="35432C8A"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Bài 8. Khai thác và sử dụng Internet</w:t>
      </w:r>
    </w:p>
    <w:p w14:paraId="6D107402" w14:textId="77777777" w:rsidR="00A6051C" w:rsidRPr="00C02B66" w:rsidRDefault="00A6051C" w:rsidP="00560B0F">
      <w:pPr>
        <w:numPr>
          <w:ilvl w:val="1"/>
          <w:numId w:val="35"/>
        </w:numPr>
        <w:tabs>
          <w:tab w:val="clear" w:pos="2592"/>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lastRenderedPageBreak/>
        <w:t>Tổng quan về Internet</w:t>
      </w:r>
    </w:p>
    <w:p w14:paraId="2B3F74AD" w14:textId="77777777" w:rsidR="00A6051C" w:rsidRPr="00C02B66" w:rsidRDefault="00A6051C" w:rsidP="00560B0F">
      <w:pPr>
        <w:numPr>
          <w:ilvl w:val="1"/>
          <w:numId w:val="35"/>
        </w:numPr>
        <w:tabs>
          <w:tab w:val="clear" w:pos="2592"/>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Dịch vụ WWW (World Wide Web)</w:t>
      </w:r>
    </w:p>
    <w:p w14:paraId="3C6BE5BE" w14:textId="77777777" w:rsidR="00A6051C" w:rsidRPr="00C02B66" w:rsidRDefault="00A6051C" w:rsidP="00560B0F">
      <w:pPr>
        <w:numPr>
          <w:ilvl w:val="1"/>
          <w:numId w:val="35"/>
        </w:numPr>
        <w:tabs>
          <w:tab w:val="clear" w:pos="2592"/>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Thư điện tử (Email) </w:t>
      </w:r>
    </w:p>
    <w:p w14:paraId="12597C26"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IV. HỆ SOẠN THẢO VĂN BẢN MICROSOFT WORD</w:t>
      </w:r>
    </w:p>
    <w:p w14:paraId="0DFC7448"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Bài 9. Các thao tác soạn thảo, hiệu chỉnh, và định dạng   </w:t>
      </w:r>
    </w:p>
    <w:p w14:paraId="2905A3A8" w14:textId="77777777" w:rsidR="00A6051C" w:rsidRPr="00C02B66" w:rsidRDefault="00A6051C" w:rsidP="00560B0F">
      <w:pPr>
        <w:numPr>
          <w:ilvl w:val="1"/>
          <w:numId w:val="36"/>
        </w:numPr>
        <w:tabs>
          <w:tab w:val="clear" w:pos="792"/>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Màn hình soạn thảo</w:t>
      </w:r>
    </w:p>
    <w:p w14:paraId="58643208" w14:textId="77777777" w:rsidR="00A6051C" w:rsidRPr="00C02B66" w:rsidRDefault="00A6051C" w:rsidP="00560B0F">
      <w:pPr>
        <w:numPr>
          <w:ilvl w:val="1"/>
          <w:numId w:val="36"/>
        </w:numPr>
        <w:tabs>
          <w:tab w:val="clear" w:pos="792"/>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Các thao tác soạn thảo</w:t>
      </w:r>
    </w:p>
    <w:p w14:paraId="16E03A1F" w14:textId="77777777" w:rsidR="00A6051C" w:rsidRPr="00C02B66" w:rsidRDefault="00A6051C" w:rsidP="00560B0F">
      <w:pPr>
        <w:numPr>
          <w:ilvl w:val="1"/>
          <w:numId w:val="36"/>
        </w:numPr>
        <w:tabs>
          <w:tab w:val="clear" w:pos="792"/>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Các thao tác hiệu chỉnh</w:t>
      </w:r>
    </w:p>
    <w:p w14:paraId="3322693D" w14:textId="77777777" w:rsidR="00A6051C" w:rsidRPr="00C02B66" w:rsidRDefault="00A6051C" w:rsidP="00560B0F">
      <w:pPr>
        <w:numPr>
          <w:ilvl w:val="1"/>
          <w:numId w:val="36"/>
        </w:numPr>
        <w:tabs>
          <w:tab w:val="clear" w:pos="792"/>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Các thao tác định dạng</w:t>
      </w:r>
    </w:p>
    <w:p w14:paraId="4A2C28EB"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Bài 10. Làm việc với bảng   </w:t>
      </w:r>
    </w:p>
    <w:p w14:paraId="1B2A9E75" w14:textId="77777777" w:rsidR="00A6051C" w:rsidRPr="00C02B66" w:rsidRDefault="00A6051C" w:rsidP="00560B0F">
      <w:pPr>
        <w:numPr>
          <w:ilvl w:val="1"/>
          <w:numId w:val="37"/>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Tạo bảng</w:t>
      </w:r>
    </w:p>
    <w:p w14:paraId="4D0DB53C" w14:textId="77777777" w:rsidR="00A6051C" w:rsidRPr="00C02B66" w:rsidRDefault="00A6051C" w:rsidP="00560B0F">
      <w:pPr>
        <w:numPr>
          <w:ilvl w:val="1"/>
          <w:numId w:val="37"/>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Các thao tác với bảng</w:t>
      </w:r>
    </w:p>
    <w:p w14:paraId="21EEAA9F" w14:textId="77777777" w:rsidR="00A6051C" w:rsidRPr="00C02B66" w:rsidRDefault="00A6051C" w:rsidP="00560B0F">
      <w:pPr>
        <w:numPr>
          <w:ilvl w:val="2"/>
          <w:numId w:val="38"/>
        </w:numPr>
        <w:tabs>
          <w:tab w:val="clear" w:pos="1440"/>
          <w:tab w:val="num" w:pos="162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Copy, di chuyển, xoá bảng</w:t>
      </w:r>
    </w:p>
    <w:p w14:paraId="5C1457D9" w14:textId="77777777" w:rsidR="00A6051C" w:rsidRPr="00C02B66" w:rsidRDefault="00A6051C" w:rsidP="00560B0F">
      <w:pPr>
        <w:numPr>
          <w:ilvl w:val="2"/>
          <w:numId w:val="38"/>
        </w:numPr>
        <w:tabs>
          <w:tab w:val="num" w:pos="162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 Hiệu chỉnh bảng</w:t>
      </w:r>
    </w:p>
    <w:p w14:paraId="137B019E" w14:textId="77777777" w:rsidR="00A6051C" w:rsidRPr="00C02B66" w:rsidRDefault="00A6051C" w:rsidP="00560B0F">
      <w:pPr>
        <w:numPr>
          <w:ilvl w:val="2"/>
          <w:numId w:val="38"/>
        </w:numPr>
        <w:tabs>
          <w:tab w:val="num" w:pos="162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 Tạo tiêu đề bảng</w:t>
      </w:r>
    </w:p>
    <w:p w14:paraId="70F9BF72" w14:textId="77777777" w:rsidR="00A6051C" w:rsidRPr="00C02B66" w:rsidRDefault="00A6051C" w:rsidP="00560B0F">
      <w:pPr>
        <w:numPr>
          <w:ilvl w:val="2"/>
          <w:numId w:val="38"/>
        </w:numPr>
        <w:tabs>
          <w:tab w:val="num" w:pos="162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 Tạo đường kẻ, viền khung </w:t>
      </w:r>
    </w:p>
    <w:p w14:paraId="38326955"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V. Bảng tính</w:t>
      </w:r>
      <w:r w:rsidRPr="00C02B66">
        <w:rPr>
          <w:rFonts w:ascii="Times New Roman" w:hAnsi="Times New Roman"/>
          <w:b/>
          <w:bCs/>
          <w:color w:val="000000" w:themeColor="text1"/>
          <w:szCs w:val="28"/>
        </w:rPr>
        <w:t xml:space="preserve"> excel</w:t>
      </w:r>
      <w:r w:rsidRPr="00C02B66">
        <w:rPr>
          <w:rFonts w:ascii="Times New Roman" w:hAnsi="Times New Roman"/>
          <w:b/>
          <w:color w:val="000000" w:themeColor="text1"/>
          <w:szCs w:val="28"/>
        </w:rPr>
        <w:tab/>
      </w:r>
    </w:p>
    <w:p w14:paraId="00FFB188" w14:textId="77777777" w:rsidR="00A6051C" w:rsidRPr="00C02B66" w:rsidRDefault="00A6051C" w:rsidP="0012415A">
      <w:pPr>
        <w:spacing w:line="312" w:lineRule="auto"/>
        <w:rPr>
          <w:rFonts w:ascii="Times New Roman" w:hAnsi="Times New Roman"/>
          <w:b/>
          <w:bCs/>
          <w:color w:val="000000" w:themeColor="text1"/>
          <w:szCs w:val="28"/>
        </w:rPr>
      </w:pPr>
      <w:r w:rsidRPr="00C02B66">
        <w:rPr>
          <w:rFonts w:ascii="Times New Roman" w:hAnsi="Times New Roman"/>
          <w:b/>
          <w:color w:val="000000" w:themeColor="text1"/>
          <w:szCs w:val="28"/>
        </w:rPr>
        <w:t xml:space="preserve">Bài </w:t>
      </w:r>
      <w:r w:rsidRPr="00C02B66">
        <w:rPr>
          <w:rFonts w:ascii="Times New Roman" w:hAnsi="Times New Roman"/>
          <w:b/>
          <w:bCs/>
          <w:color w:val="000000" w:themeColor="text1"/>
          <w:szCs w:val="28"/>
        </w:rPr>
        <w:t>11. Giới thiệu về Excel</w:t>
      </w:r>
    </w:p>
    <w:p w14:paraId="6C4A651A"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Khởi động và thoát khỏi Excel</w:t>
      </w:r>
    </w:p>
    <w:p w14:paraId="7D158736"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Mở một bảng tính mới</w:t>
      </w:r>
    </w:p>
    <w:p w14:paraId="3DF1163B"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Cửa sổ Excel</w:t>
      </w:r>
    </w:p>
    <w:p w14:paraId="64EEB9C3"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Hộp hội thoại</w:t>
      </w:r>
    </w:p>
    <w:p w14:paraId="35594FFF"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Nhập dữ liệu</w:t>
      </w:r>
    </w:p>
    <w:p w14:paraId="3E5EC187"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Sắp xếp dữ liệu đơn giản</w:t>
      </w:r>
    </w:p>
    <w:p w14:paraId="5433345B"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Thêm dòng và cột</w:t>
      </w:r>
    </w:p>
    <w:p w14:paraId="4B6C5881"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Xoá dòng và cột</w:t>
      </w:r>
    </w:p>
    <w:p w14:paraId="168C37B7"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Hiệu chỉnh kích thước ô, dòng, cột</w:t>
      </w:r>
    </w:p>
    <w:p w14:paraId="1C421BB5"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Lưu bảng tính lên đĩa</w:t>
      </w:r>
    </w:p>
    <w:p w14:paraId="2F2DB962"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Mở một / nhiều File có sẵn</w:t>
      </w:r>
    </w:p>
    <w:p w14:paraId="082DBB26"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Tìm kiếm file</w:t>
      </w:r>
    </w:p>
    <w:p w14:paraId="5D714C69" w14:textId="77777777" w:rsidR="00A6051C" w:rsidRPr="00C02B66" w:rsidRDefault="00A6051C" w:rsidP="00560B0F">
      <w:pPr>
        <w:numPr>
          <w:ilvl w:val="1"/>
          <w:numId w:val="39"/>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Đóng file</w:t>
      </w:r>
    </w:p>
    <w:p w14:paraId="5E8D4D6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b/>
          <w:color w:val="000000" w:themeColor="text1"/>
          <w:szCs w:val="28"/>
        </w:rPr>
        <w:t xml:space="preserve">Bài </w:t>
      </w:r>
      <w:r w:rsidRPr="00C02B66">
        <w:rPr>
          <w:rFonts w:ascii="Times New Roman" w:hAnsi="Times New Roman"/>
          <w:b/>
          <w:bCs/>
          <w:color w:val="000000" w:themeColor="text1"/>
          <w:szCs w:val="28"/>
        </w:rPr>
        <w:t>12. Lập thời gian biểu</w:t>
      </w:r>
    </w:p>
    <w:p w14:paraId="6DDF72E2"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Tạo bảng thời gian biểu</w:t>
      </w:r>
    </w:p>
    <w:p w14:paraId="30473BB8"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Sử dụng Fills</w:t>
      </w:r>
    </w:p>
    <w:p w14:paraId="37CABFCF"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 Định dạng văn bản trong ô</w:t>
      </w:r>
    </w:p>
    <w:p w14:paraId="782D4A5A"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lastRenderedPageBreak/>
        <w:t xml:space="preserve"> Căn lề văn bản trong ô</w:t>
      </w:r>
    </w:p>
    <w:p w14:paraId="7C8A5CF2"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Tạo tiêu đề (Bảng t ính, cột, dòng)</w:t>
      </w:r>
    </w:p>
    <w:p w14:paraId="631CB2AA"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Đường viền khung</w:t>
      </w:r>
    </w:p>
    <w:p w14:paraId="5EFEFC3F"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Mầu nền khung</w:t>
      </w:r>
    </w:p>
    <w:p w14:paraId="771FEA94"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Tìm kiếm và thay thế</w:t>
      </w:r>
    </w:p>
    <w:p w14:paraId="1E772CF9"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Chọn đối tượng (Ô, khối, dòng, cột )</w:t>
      </w:r>
    </w:p>
    <w:p w14:paraId="5D051403"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Sao chép, dữ liệu, xoá dữ liệu</w:t>
      </w:r>
    </w:p>
    <w:p w14:paraId="26DDA2D7"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Tạo tiêu đề </w:t>
      </w:r>
    </w:p>
    <w:p w14:paraId="1FBCCD3A"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Lưu thời gian biểu</w:t>
      </w:r>
    </w:p>
    <w:p w14:paraId="2919E99C"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In một bảng tính</w:t>
      </w:r>
    </w:p>
    <w:p w14:paraId="6223E0B5" w14:textId="77777777" w:rsidR="00A6051C" w:rsidRPr="00C02B66" w:rsidRDefault="00A6051C" w:rsidP="00560B0F">
      <w:pPr>
        <w:numPr>
          <w:ilvl w:val="1"/>
          <w:numId w:val="40"/>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In một phần của bảng tính</w:t>
      </w:r>
    </w:p>
    <w:p w14:paraId="15707432"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b/>
          <w:color w:val="000000" w:themeColor="text1"/>
          <w:szCs w:val="28"/>
        </w:rPr>
        <w:t xml:space="preserve">Bài </w:t>
      </w:r>
      <w:r w:rsidRPr="00C02B66">
        <w:rPr>
          <w:rFonts w:ascii="Times New Roman" w:hAnsi="Times New Roman"/>
          <w:b/>
          <w:bCs/>
          <w:color w:val="000000" w:themeColor="text1"/>
          <w:szCs w:val="28"/>
        </w:rPr>
        <w:t>13. Lập bảng thống kê tài chính</w:t>
      </w:r>
    </w:p>
    <w:p w14:paraId="16265FFC"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Tạo bảng thống kê</w:t>
      </w:r>
    </w:p>
    <w:p w14:paraId="593CF467"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Nhập dữ liệu</w:t>
      </w:r>
    </w:p>
    <w:p w14:paraId="1278F38E"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Tự động đánh số thứ tự</w:t>
      </w:r>
    </w:p>
    <w:p w14:paraId="452443C9"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Sử dụng công thức</w:t>
      </w:r>
    </w:p>
    <w:p w14:paraId="1B494E83"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Sắp xếp thứ tự và thứ tự đặc biệt</w:t>
      </w:r>
    </w:p>
    <w:p w14:paraId="6655BEEB"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Tính tổng các số</w:t>
      </w:r>
    </w:p>
    <w:p w14:paraId="028A3A95"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Một số hàm cơ bản (Sum, Average, Round …)</w:t>
      </w:r>
    </w:p>
    <w:p w14:paraId="0BF60740"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Tính phần trăm</w:t>
      </w:r>
    </w:p>
    <w:p w14:paraId="7880E0AA"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Địa chỉ tuyệt đối và tương đối</w:t>
      </w:r>
    </w:p>
    <w:p w14:paraId="0337D65C"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Sao chép, di chuyển dữ liệu số.</w:t>
      </w:r>
    </w:p>
    <w:p w14:paraId="10272E50"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Các ký hiệu và kí tự đặc biệt</w:t>
      </w:r>
    </w:p>
    <w:p w14:paraId="4A2870F5"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 xml:space="preserve">Thông báo lỗi </w:t>
      </w:r>
    </w:p>
    <w:p w14:paraId="0C8232D6" w14:textId="77777777" w:rsidR="00A6051C" w:rsidRPr="00C02B66" w:rsidRDefault="00A6051C" w:rsidP="00560B0F">
      <w:pPr>
        <w:numPr>
          <w:ilvl w:val="1"/>
          <w:numId w:val="41"/>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Lưu bảng thống kê.</w:t>
      </w:r>
    </w:p>
    <w:p w14:paraId="79E4E852"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b/>
          <w:color w:val="000000" w:themeColor="text1"/>
          <w:szCs w:val="28"/>
        </w:rPr>
        <w:t xml:space="preserve">Bài </w:t>
      </w:r>
      <w:r w:rsidRPr="00C02B66">
        <w:rPr>
          <w:rFonts w:ascii="Times New Roman" w:hAnsi="Times New Roman"/>
          <w:b/>
          <w:bCs/>
          <w:color w:val="000000" w:themeColor="text1"/>
          <w:szCs w:val="28"/>
        </w:rPr>
        <w:t>14. Các hàm với kết xuất dữ liệu</w:t>
      </w:r>
    </w:p>
    <w:p w14:paraId="5DB194E9"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Nhóm các hàm</w:t>
      </w:r>
    </w:p>
    <w:p w14:paraId="00AAAA0E"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Chọn và nhập hàm</w:t>
      </w:r>
    </w:p>
    <w:p w14:paraId="2E4A94C8" w14:textId="77777777" w:rsidR="00A6051C" w:rsidRPr="00C02B66" w:rsidRDefault="00A6051C" w:rsidP="00560B0F">
      <w:pPr>
        <w:numPr>
          <w:ilvl w:val="1"/>
          <w:numId w:val="42"/>
        </w:numPr>
        <w:tabs>
          <w:tab w:val="clear" w:pos="1080"/>
          <w:tab w:val="num" w:pos="1980"/>
        </w:tabs>
        <w:spacing w:line="312" w:lineRule="auto"/>
        <w:ind w:firstLine="0"/>
        <w:jc w:val="both"/>
        <w:rPr>
          <w:rFonts w:ascii="Times New Roman" w:hAnsi="Times New Roman"/>
          <w:color w:val="000000" w:themeColor="text1"/>
          <w:szCs w:val="28"/>
        </w:rPr>
      </w:pPr>
      <w:r w:rsidRPr="00C02B66">
        <w:rPr>
          <w:rFonts w:ascii="Times New Roman" w:hAnsi="Times New Roman"/>
          <w:color w:val="000000" w:themeColor="text1"/>
          <w:szCs w:val="28"/>
        </w:rPr>
        <w:t>Đặt tên vùng (Range), chọn vùng, sử dụng tên vùng, xoá vùng</w:t>
      </w:r>
    </w:p>
    <w:p w14:paraId="7E3A913F"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Chọn d ữ liệu có giá trị MAX, MIN</w:t>
      </w:r>
    </w:p>
    <w:p w14:paraId="27E32C5D"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Đếm có điều kiện (COUNT IF, DCOUNT…)</w:t>
      </w:r>
    </w:p>
    <w:p w14:paraId="5129C16D"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Hàm điều kiện IF</w:t>
      </w:r>
    </w:p>
    <w:p w14:paraId="49EE640A"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Hàm tính tổng có điều kiện (DSUM, SUM IF….)</w:t>
      </w:r>
    </w:p>
    <w:p w14:paraId="5980AD9F"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Tính trung bình cộng có điều kiện (DAVERAGE)…</w:t>
      </w:r>
    </w:p>
    <w:p w14:paraId="38918C5F"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Hàm logic AND, OR</w:t>
      </w:r>
    </w:p>
    <w:p w14:paraId="42C2E9A9"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lastRenderedPageBreak/>
        <w:t>Hàm tính số ngày (DAY360, DATEVALUE…)</w:t>
      </w:r>
    </w:p>
    <w:p w14:paraId="4A8AC75E" w14:textId="77777777" w:rsidR="00A6051C" w:rsidRPr="00C02B66" w:rsidRDefault="00A6051C" w:rsidP="00560B0F">
      <w:pPr>
        <w:numPr>
          <w:ilvl w:val="1"/>
          <w:numId w:val="42"/>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Hàm tìm kiếm (VLOOKUP, HLOOKUP, LOOKUP …)</w:t>
      </w:r>
    </w:p>
    <w:p w14:paraId="490F4C3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b/>
          <w:color w:val="000000" w:themeColor="text1"/>
          <w:szCs w:val="28"/>
        </w:rPr>
        <w:t xml:space="preserve">Bài </w:t>
      </w:r>
      <w:r w:rsidRPr="00C02B66">
        <w:rPr>
          <w:rFonts w:ascii="Times New Roman" w:hAnsi="Times New Roman"/>
          <w:b/>
          <w:bCs/>
          <w:color w:val="000000" w:themeColor="text1"/>
          <w:szCs w:val="28"/>
        </w:rPr>
        <w:t>15. Làm việc với WorkSheet</w:t>
      </w:r>
    </w:p>
    <w:p w14:paraId="6AEBEFD6" w14:textId="77777777" w:rsidR="00A6051C" w:rsidRPr="00C02B66" w:rsidRDefault="00A6051C" w:rsidP="00560B0F">
      <w:pPr>
        <w:numPr>
          <w:ilvl w:val="1"/>
          <w:numId w:val="43"/>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WorkBook và Workseet</w:t>
      </w:r>
    </w:p>
    <w:p w14:paraId="785CC95E" w14:textId="77777777" w:rsidR="00A6051C" w:rsidRPr="00C02B66" w:rsidRDefault="00A6051C" w:rsidP="00560B0F">
      <w:pPr>
        <w:numPr>
          <w:ilvl w:val="1"/>
          <w:numId w:val="43"/>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Tạo thêm một bảng tính</w:t>
      </w:r>
    </w:p>
    <w:p w14:paraId="1AA61941" w14:textId="77777777" w:rsidR="00A6051C" w:rsidRPr="00C02B66" w:rsidRDefault="00A6051C" w:rsidP="00560B0F">
      <w:pPr>
        <w:numPr>
          <w:ilvl w:val="1"/>
          <w:numId w:val="43"/>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Di chuyển, sao chép các trang bảng tính</w:t>
      </w:r>
    </w:p>
    <w:p w14:paraId="7123A10F" w14:textId="77777777" w:rsidR="00A6051C" w:rsidRPr="00C02B66" w:rsidRDefault="00A6051C" w:rsidP="00560B0F">
      <w:pPr>
        <w:numPr>
          <w:ilvl w:val="1"/>
          <w:numId w:val="43"/>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Thay đổi tên Workseet</w:t>
      </w:r>
    </w:p>
    <w:p w14:paraId="7EE6C377" w14:textId="77777777" w:rsidR="00A6051C" w:rsidRPr="00C02B66" w:rsidRDefault="00A6051C" w:rsidP="00560B0F">
      <w:pPr>
        <w:numPr>
          <w:ilvl w:val="1"/>
          <w:numId w:val="43"/>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Mở nhiều bảng tính</w:t>
      </w:r>
    </w:p>
    <w:p w14:paraId="75E5B8B8" w14:textId="77777777" w:rsidR="00A6051C" w:rsidRPr="00C02B66" w:rsidRDefault="00A6051C" w:rsidP="00560B0F">
      <w:pPr>
        <w:numPr>
          <w:ilvl w:val="1"/>
          <w:numId w:val="43"/>
        </w:numPr>
        <w:tabs>
          <w:tab w:val="clear" w:pos="1080"/>
          <w:tab w:val="num" w:pos="1980"/>
        </w:tabs>
        <w:spacing w:line="312" w:lineRule="auto"/>
        <w:ind w:firstLine="0"/>
        <w:rPr>
          <w:rFonts w:ascii="Times New Roman" w:hAnsi="Times New Roman"/>
          <w:color w:val="000000" w:themeColor="text1"/>
          <w:szCs w:val="28"/>
        </w:rPr>
      </w:pPr>
      <w:r w:rsidRPr="00C02B66">
        <w:rPr>
          <w:rFonts w:ascii="Times New Roman" w:hAnsi="Times New Roman"/>
          <w:color w:val="000000" w:themeColor="text1"/>
          <w:szCs w:val="28"/>
        </w:rPr>
        <w:t>Tính toán trên nhiều bảng tính</w:t>
      </w:r>
    </w:p>
    <w:p w14:paraId="08EC5ADE"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IV. ĐIỀU KIỆN THỰC HIỆN CHƯƠNG TRÌNH:</w:t>
      </w:r>
    </w:p>
    <w:p w14:paraId="6E66990A" w14:textId="77777777" w:rsidR="00A6051C" w:rsidRPr="00C02B66" w:rsidRDefault="00A6051C" w:rsidP="0012415A">
      <w:pPr>
        <w:tabs>
          <w:tab w:val="left" w:pos="426"/>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Máy móc, dụng cụ và trang thiết bị: </w:t>
      </w:r>
    </w:p>
    <w:p w14:paraId="7109FCC8" w14:textId="2C50DF1A" w:rsidR="00A6051C" w:rsidRPr="00C02B66" w:rsidRDefault="00921EF2"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rPr>
        <w:t>Phòng thực hành tin học và trang thiết bị liên quan;</w:t>
      </w:r>
    </w:p>
    <w:p w14:paraId="27337114" w14:textId="085689C5" w:rsidR="00A6051C" w:rsidRPr="00C02B66" w:rsidRDefault="00386536"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lang w:val="pt-BR"/>
        </w:rPr>
        <w:t>Máy tính, máy chiếu;</w:t>
      </w:r>
    </w:p>
    <w:p w14:paraId="6D58DF02" w14:textId="77777777" w:rsidR="00921EF2"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Phần mềm M</w:t>
      </w:r>
      <w:r w:rsidR="0012415A" w:rsidRPr="00C02B66">
        <w:rPr>
          <w:rFonts w:ascii="Times New Roman" w:hAnsi="Times New Roman"/>
          <w:color w:val="000000" w:themeColor="text1"/>
          <w:szCs w:val="28"/>
        </w:rPr>
        <w:t>icrosoft Word, Microsoft Excel.</w:t>
      </w:r>
    </w:p>
    <w:p w14:paraId="59E7F658" w14:textId="0E5EFE92"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pt-BR"/>
        </w:rPr>
        <w:t xml:space="preserve">Học liệu: </w:t>
      </w:r>
    </w:p>
    <w:p w14:paraId="32E26869" w14:textId="77777777" w:rsidR="00A6051C" w:rsidRPr="00C02B66" w:rsidRDefault="00A6051C" w:rsidP="00386536">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Giáo trình lý thuyết, giáo án, bài giảng, đề cương môn học;</w:t>
      </w:r>
    </w:p>
    <w:p w14:paraId="32CC40D6" w14:textId="77777777" w:rsidR="00A6051C" w:rsidRPr="00C02B66" w:rsidRDefault="00A6051C" w:rsidP="00386536">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Các bài tập thực hành.</w:t>
      </w:r>
    </w:p>
    <w:p w14:paraId="60E03086" w14:textId="77777777" w:rsidR="00A6051C" w:rsidRPr="00C02B66" w:rsidRDefault="00A6051C"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V. PHƯƠNG PHÁP VÀ NỘI DUNG ĐÁNH GIÁ:</w:t>
      </w:r>
    </w:p>
    <w:p w14:paraId="13B27C45"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Phương pháp đánh giá:</w:t>
      </w:r>
    </w:p>
    <w:p w14:paraId="415612A5" w14:textId="77777777" w:rsidR="00A6051C" w:rsidRPr="00C02B66" w:rsidRDefault="00A6051C" w:rsidP="00560B0F">
      <w:pPr>
        <w:numPr>
          <w:ilvl w:val="0"/>
          <w:numId w:val="46"/>
        </w:numPr>
        <w:spacing w:line="312" w:lineRule="auto"/>
        <w:ind w:left="0" w:firstLine="0"/>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Trắc nghiệm lý thuyết.</w:t>
      </w:r>
    </w:p>
    <w:p w14:paraId="1E162AE5" w14:textId="77777777" w:rsidR="00A6051C" w:rsidRPr="00C02B66" w:rsidRDefault="00A6051C" w:rsidP="00560B0F">
      <w:pPr>
        <w:numPr>
          <w:ilvl w:val="0"/>
          <w:numId w:val="46"/>
        </w:numPr>
        <w:spacing w:line="312" w:lineRule="auto"/>
        <w:ind w:left="0" w:firstLine="0"/>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Thực hành: đánh giá các bài tập, bài thực hành thông qua sản phẩm trên máy và kỹ năng thao tác.</w:t>
      </w:r>
    </w:p>
    <w:p w14:paraId="53785CB2"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Kiến thức: </w:t>
      </w:r>
    </w:p>
    <w:p w14:paraId="4B88F9C5" w14:textId="77777777" w:rsidR="00A6051C" w:rsidRPr="00C02B66" w:rsidRDefault="00A6051C" w:rsidP="00560B0F">
      <w:pPr>
        <w:numPr>
          <w:ilvl w:val="0"/>
          <w:numId w:val="46"/>
        </w:numPr>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Cách sử dụng công cụ được cung cấp bởi phần mềm MS-Word, MS-</w:t>
      </w:r>
      <w:r w:rsidRPr="00C02B66">
        <w:rPr>
          <w:rFonts w:ascii="Times New Roman" w:hAnsi="Times New Roman"/>
          <w:color w:val="000000" w:themeColor="text1"/>
          <w:szCs w:val="28"/>
        </w:rPr>
        <w:t>Microsoft Excel</w:t>
      </w:r>
      <w:r w:rsidRPr="00C02B66">
        <w:rPr>
          <w:rFonts w:ascii="Times New Roman" w:hAnsi="Times New Roman"/>
          <w:color w:val="000000" w:themeColor="text1"/>
          <w:szCs w:val="28"/>
          <w:lang w:val="pt-BR"/>
        </w:rPr>
        <w:t>;</w:t>
      </w:r>
    </w:p>
    <w:p w14:paraId="60E2E3FD"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Kỹ năng: </w:t>
      </w:r>
    </w:p>
    <w:p w14:paraId="7B51508D" w14:textId="77777777" w:rsidR="00A6051C" w:rsidRPr="00C02B66" w:rsidRDefault="00A6051C" w:rsidP="00560B0F">
      <w:pPr>
        <w:numPr>
          <w:ilvl w:val="0"/>
          <w:numId w:val="46"/>
        </w:numPr>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Khả năng soạn thảo, định dạng, in ấn văn bản tiếng Việt, tiếng Anh; </w:t>
      </w:r>
    </w:p>
    <w:p w14:paraId="798C23C9" w14:textId="77777777" w:rsidR="00A6051C" w:rsidRPr="00C02B66" w:rsidRDefault="00A6051C" w:rsidP="00560B0F">
      <w:pPr>
        <w:numPr>
          <w:ilvl w:val="0"/>
          <w:numId w:val="46"/>
        </w:numPr>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Khả năng tạo các bảng tính, đạt ý tưởng.</w:t>
      </w:r>
    </w:p>
    <w:p w14:paraId="1045CBE3"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Công cụ đánh giá:</w:t>
      </w:r>
    </w:p>
    <w:p w14:paraId="60AB6C4D" w14:textId="77777777" w:rsidR="00A6051C" w:rsidRPr="00C02B66" w:rsidRDefault="00A6051C" w:rsidP="00560B0F">
      <w:pPr>
        <w:numPr>
          <w:ilvl w:val="0"/>
          <w:numId w:val="46"/>
        </w:numPr>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Hệ thống ngân hàng câu hỏi trắc nghiệm về lý thuyết;</w:t>
      </w:r>
    </w:p>
    <w:p w14:paraId="2B669F97" w14:textId="77777777" w:rsidR="00A6051C" w:rsidRPr="00C02B66" w:rsidRDefault="00A6051C" w:rsidP="00560B0F">
      <w:pPr>
        <w:numPr>
          <w:ilvl w:val="0"/>
          <w:numId w:val="46"/>
        </w:numPr>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Bài thực hành ứng dụng.</w:t>
      </w:r>
    </w:p>
    <w:p w14:paraId="1B0520A0"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VI. HƯỚNG DẪN CHƯƠNG TRÌNH :</w:t>
      </w:r>
    </w:p>
    <w:p w14:paraId="2EC15984" w14:textId="77777777" w:rsidR="00A6051C" w:rsidRPr="00C02B66" w:rsidRDefault="00A6051C" w:rsidP="00560B0F">
      <w:pPr>
        <w:pStyle w:val="ListParagraph"/>
        <w:numPr>
          <w:ilvl w:val="0"/>
          <w:numId w:val="45"/>
        </w:numPr>
        <w:spacing w:before="0" w:after="0" w:line="312" w:lineRule="auto"/>
        <w:ind w:firstLine="0"/>
        <w:jc w:val="both"/>
        <w:rPr>
          <w:rFonts w:ascii="Times New Roman" w:hAnsi="Times New Roman"/>
          <w:i/>
          <w:color w:val="000000" w:themeColor="text1"/>
          <w:sz w:val="28"/>
          <w:szCs w:val="28"/>
        </w:rPr>
      </w:pPr>
      <w:r w:rsidRPr="00C02B66">
        <w:rPr>
          <w:rFonts w:ascii="Times New Roman" w:hAnsi="Times New Roman"/>
          <w:i/>
          <w:color w:val="000000" w:themeColor="text1"/>
          <w:sz w:val="28"/>
          <w:szCs w:val="28"/>
        </w:rPr>
        <w:t>Phạm vi áp dụng chương trình :</w:t>
      </w:r>
    </w:p>
    <w:p w14:paraId="4A93EA0E"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 xml:space="preserve">  Chương trình môn học được sử dụng để giảng dạy cho sinh viên trình độ cao đẳng nghề.</w:t>
      </w:r>
    </w:p>
    <w:p w14:paraId="2786F168" w14:textId="77777777" w:rsidR="00A6051C" w:rsidRPr="00C02B66" w:rsidRDefault="00A6051C" w:rsidP="00560B0F">
      <w:pPr>
        <w:pStyle w:val="ListParagraph"/>
        <w:numPr>
          <w:ilvl w:val="0"/>
          <w:numId w:val="45"/>
        </w:numPr>
        <w:spacing w:before="0" w:after="0" w:line="312" w:lineRule="auto"/>
        <w:ind w:firstLine="0"/>
        <w:jc w:val="both"/>
        <w:rPr>
          <w:rFonts w:ascii="Times New Roman" w:hAnsi="Times New Roman"/>
          <w:i/>
          <w:color w:val="000000" w:themeColor="text1"/>
          <w:sz w:val="28"/>
          <w:szCs w:val="28"/>
        </w:rPr>
      </w:pPr>
      <w:r w:rsidRPr="00C02B66">
        <w:rPr>
          <w:rFonts w:ascii="Times New Roman" w:hAnsi="Times New Roman"/>
          <w:i/>
          <w:color w:val="000000" w:themeColor="text1"/>
          <w:sz w:val="28"/>
          <w:szCs w:val="28"/>
        </w:rPr>
        <w:t>Hướng dẫn một số điểm chính về phương pháp giảng dạy môn học :</w:t>
      </w:r>
    </w:p>
    <w:p w14:paraId="7EE7DFD8"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Giáo viên trước khi giảng dạy cần phải căn cứ vào nội dung của từng bài học, chuẩn bị đầy đủ các điều kiện thực hiện bài học nhằm đảm bảo chất lượng giảng dạy;</w:t>
      </w:r>
    </w:p>
    <w:p w14:paraId="20836319"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Nêu vấn đề, phân tích, hướng dẫn mẫu.</w:t>
      </w:r>
    </w:p>
    <w:p w14:paraId="6B7D72D9" w14:textId="77777777" w:rsidR="00A6051C" w:rsidRPr="00C02B66" w:rsidRDefault="00A6051C" w:rsidP="00560B0F">
      <w:pPr>
        <w:pStyle w:val="ListParagraph"/>
        <w:numPr>
          <w:ilvl w:val="0"/>
          <w:numId w:val="45"/>
        </w:numPr>
        <w:spacing w:before="0" w:after="0" w:line="312" w:lineRule="auto"/>
        <w:ind w:firstLine="0"/>
        <w:jc w:val="both"/>
        <w:rPr>
          <w:rFonts w:ascii="Times New Roman" w:hAnsi="Times New Roman"/>
          <w:i/>
          <w:color w:val="000000" w:themeColor="text1"/>
          <w:sz w:val="28"/>
          <w:szCs w:val="28"/>
        </w:rPr>
      </w:pPr>
      <w:r w:rsidRPr="00C02B66">
        <w:rPr>
          <w:rFonts w:ascii="Times New Roman" w:hAnsi="Times New Roman"/>
          <w:i/>
          <w:color w:val="000000" w:themeColor="text1"/>
          <w:sz w:val="28"/>
          <w:szCs w:val="28"/>
        </w:rPr>
        <w:t>Những trọng tâm chương trình cần chú ý:</w:t>
      </w:r>
    </w:p>
    <w:p w14:paraId="46ABD496"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Phương pháp nhập, định dạng, trình bày văn bản;</w:t>
      </w:r>
    </w:p>
    <w:p w14:paraId="49074BBE"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Phương pháp nhập, tạo bảng tính;</w:t>
      </w:r>
    </w:p>
    <w:p w14:paraId="37F19C47"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Các bài thực hành ứng dụng.</w:t>
      </w:r>
    </w:p>
    <w:p w14:paraId="4B052AFB" w14:textId="77777777" w:rsidR="00A6051C" w:rsidRPr="00C02B66" w:rsidRDefault="00A6051C" w:rsidP="00560B0F">
      <w:pPr>
        <w:pStyle w:val="ListParagraph"/>
        <w:numPr>
          <w:ilvl w:val="0"/>
          <w:numId w:val="45"/>
        </w:numPr>
        <w:spacing w:before="0" w:after="0" w:line="312" w:lineRule="auto"/>
        <w:ind w:firstLine="0"/>
        <w:jc w:val="both"/>
        <w:rPr>
          <w:rFonts w:ascii="Times New Roman" w:hAnsi="Times New Roman"/>
          <w:i/>
          <w:color w:val="000000" w:themeColor="text1"/>
          <w:sz w:val="28"/>
          <w:szCs w:val="28"/>
        </w:rPr>
      </w:pPr>
      <w:r w:rsidRPr="00C02B66">
        <w:rPr>
          <w:rFonts w:ascii="Times New Roman" w:hAnsi="Times New Roman"/>
          <w:i/>
          <w:color w:val="000000" w:themeColor="text1"/>
          <w:sz w:val="28"/>
          <w:szCs w:val="28"/>
        </w:rPr>
        <w:t>Tài liệu cần tham khảo:</w:t>
      </w:r>
    </w:p>
    <w:p w14:paraId="204EBB33"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 xml:space="preserve">Bùi Thế Tâm, </w:t>
      </w:r>
      <w:r w:rsidRPr="00C02B66">
        <w:rPr>
          <w:rFonts w:ascii="Times New Roman" w:hAnsi="Times New Roman"/>
          <w:i/>
          <w:color w:val="000000" w:themeColor="text1"/>
          <w:szCs w:val="28"/>
        </w:rPr>
        <w:t>Sử dụng Microsoft Office</w:t>
      </w:r>
      <w:r w:rsidRPr="00C02B66">
        <w:rPr>
          <w:rFonts w:ascii="Times New Roman" w:hAnsi="Times New Roman"/>
          <w:color w:val="000000" w:themeColor="text1"/>
          <w:szCs w:val="28"/>
        </w:rPr>
        <w:t>, Nhà xuất bản Giao thông vận tải, 2008;</w:t>
      </w:r>
    </w:p>
    <w:p w14:paraId="0770491B"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 xml:space="preserve">Bùi Thế Tâm, </w:t>
      </w:r>
      <w:r w:rsidRPr="00C02B66">
        <w:rPr>
          <w:rFonts w:ascii="Times New Roman" w:hAnsi="Times New Roman"/>
          <w:i/>
          <w:color w:val="000000" w:themeColor="text1"/>
          <w:szCs w:val="28"/>
        </w:rPr>
        <w:t>Tin học văn phòng</w:t>
      </w:r>
      <w:r w:rsidRPr="00C02B66">
        <w:rPr>
          <w:rFonts w:ascii="Times New Roman" w:hAnsi="Times New Roman"/>
          <w:color w:val="000000" w:themeColor="text1"/>
          <w:szCs w:val="28"/>
        </w:rPr>
        <w:t>, Nhà xuất bản Giao thông vận tải, 2008;</w:t>
      </w:r>
    </w:p>
    <w:p w14:paraId="79B13F69" w14:textId="77777777"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 xml:space="preserve">Bùi Thế Tâm, </w:t>
      </w:r>
      <w:r w:rsidRPr="00C02B66">
        <w:rPr>
          <w:rFonts w:ascii="Times New Roman" w:hAnsi="Times New Roman"/>
          <w:i/>
          <w:color w:val="000000" w:themeColor="text1"/>
          <w:szCs w:val="28"/>
        </w:rPr>
        <w:t>Tin học đại cương</w:t>
      </w:r>
      <w:r w:rsidRPr="00C02B66">
        <w:rPr>
          <w:rFonts w:ascii="Times New Roman" w:hAnsi="Times New Roman"/>
          <w:color w:val="000000" w:themeColor="text1"/>
          <w:szCs w:val="28"/>
        </w:rPr>
        <w:t>, Nhà xuất bản Giao thông vận tải, 2007;</w:t>
      </w:r>
    </w:p>
    <w:p w14:paraId="21032C60" w14:textId="68E42994" w:rsidR="00A6051C" w:rsidRPr="00C02B66" w:rsidRDefault="00A6051C" w:rsidP="00560B0F">
      <w:pPr>
        <w:numPr>
          <w:ilvl w:val="0"/>
          <w:numId w:val="44"/>
        </w:numPr>
        <w:tabs>
          <w:tab w:val="left" w:pos="426"/>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 xml:space="preserve">Nguyễn Đình Tê, </w:t>
      </w:r>
      <w:r w:rsidRPr="00C02B66">
        <w:rPr>
          <w:rFonts w:ascii="Times New Roman" w:hAnsi="Times New Roman"/>
          <w:i/>
          <w:color w:val="000000" w:themeColor="text1"/>
          <w:szCs w:val="28"/>
        </w:rPr>
        <w:t>Lý thuyết và thực hành Tin văn phòng</w:t>
      </w:r>
      <w:r w:rsidRPr="00C02B66">
        <w:rPr>
          <w:rFonts w:ascii="Times New Roman" w:hAnsi="Times New Roman"/>
          <w:color w:val="000000" w:themeColor="text1"/>
          <w:szCs w:val="28"/>
        </w:rPr>
        <w:t>, Nhà xuất bản Lao động - Xã hội, 2008.</w:t>
      </w:r>
    </w:p>
    <w:p w14:paraId="388517B8" w14:textId="77777777" w:rsidR="00921EF2" w:rsidRPr="00C02B66" w:rsidRDefault="00921EF2">
      <w:pPr>
        <w:spacing w:after="160" w:line="259" w:lineRule="auto"/>
        <w:rPr>
          <w:rFonts w:ascii="Times New Roman" w:hAnsi="Times New Roman"/>
          <w:b/>
          <w:color w:val="000000" w:themeColor="text1"/>
          <w:szCs w:val="28"/>
        </w:rPr>
      </w:pPr>
      <w:r w:rsidRPr="00C02B66">
        <w:rPr>
          <w:rFonts w:ascii="Times New Roman" w:hAnsi="Times New Roman"/>
          <w:b/>
          <w:color w:val="000000" w:themeColor="text1"/>
          <w:szCs w:val="28"/>
        </w:rPr>
        <w:br w:type="page"/>
      </w:r>
    </w:p>
    <w:p w14:paraId="11CA1BB8" w14:textId="2201C23B"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lastRenderedPageBreak/>
        <w:t>CHƯƠNG TRÌNH MÔN HỌC</w:t>
      </w:r>
    </w:p>
    <w:p w14:paraId="11962834"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Tên môn học: ANH VĂN </w:t>
      </w:r>
    </w:p>
    <w:p w14:paraId="48911BDF"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Mã môn học:  MH06</w:t>
      </w:r>
    </w:p>
    <w:p w14:paraId="01E710B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b/>
          <w:color w:val="000000" w:themeColor="text1"/>
          <w:szCs w:val="28"/>
        </w:rPr>
        <w:t>Thời gian thực hiện môn học: 120 giờ</w:t>
      </w:r>
      <w:r w:rsidRPr="00C02B66">
        <w:rPr>
          <w:rFonts w:ascii="Times New Roman" w:hAnsi="Times New Roman"/>
          <w:color w:val="000000" w:themeColor="text1"/>
          <w:szCs w:val="28"/>
        </w:rPr>
        <w:t>.</w:t>
      </w:r>
    </w:p>
    <w:p w14:paraId="6803B5A1" w14:textId="4DB00702"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(Lý thuyết: 60 giờ; Thực hành, bài tập: 56 giờ; </w:t>
      </w:r>
      <w:r w:rsidRPr="00C02B66">
        <w:rPr>
          <w:rFonts w:ascii="Times New Roman" w:hAnsi="Times New Roman"/>
          <w:color w:val="000000" w:themeColor="text1"/>
          <w:szCs w:val="28"/>
          <w:lang w:val="vi-VN"/>
        </w:rPr>
        <w:t>k</w:t>
      </w:r>
      <w:r w:rsidR="006E20CD" w:rsidRPr="00C02B66">
        <w:rPr>
          <w:rFonts w:ascii="Times New Roman" w:hAnsi="Times New Roman"/>
          <w:color w:val="000000" w:themeColor="text1"/>
          <w:szCs w:val="28"/>
        </w:rPr>
        <w:t>iểm tra: 4 giờ)</w:t>
      </w:r>
    </w:p>
    <w:p w14:paraId="715BDD58"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I. Vị trí, tính chất của môn học</w:t>
      </w:r>
    </w:p>
    <w:p w14:paraId="6C475C79"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Đây là môn học trong phần môn học chung, được học ở đầu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 xml:space="preserve">hóa học, là môn học cơ sở trước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hi học Anh văn chuyên ngành.</w:t>
      </w:r>
    </w:p>
    <w:p w14:paraId="08B37031" w14:textId="77777777" w:rsidR="00A6051C" w:rsidRPr="00C02B66" w:rsidRDefault="00A6051C"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II. Mục tiêu môn học:</w:t>
      </w:r>
    </w:p>
    <w:p w14:paraId="66E3C05F"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Môn học được giảng dạy nhằm hình thành và phát triển các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 xml:space="preserve">ỹ năng: nghe, nói, đọc, viết tiếng Anh giúp cho người học nghề trình độ cao đẳng phát triển năng lực sử dụng tiếng Anh đáp ứng yêu cầu đòi hỏi của thị trường lao động trong quá trình hội nhập quốc tế. </w:t>
      </w:r>
    </w:p>
    <w:p w14:paraId="4A57DBAC"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Sau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hi học xong môn học này, người học:</w:t>
      </w:r>
    </w:p>
    <w:p w14:paraId="27932330" w14:textId="226F10C4" w:rsidR="00A6051C" w:rsidRPr="00C02B66" w:rsidRDefault="00921EF2" w:rsidP="00921EF2">
      <w:pPr>
        <w:spacing w:line="312" w:lineRule="auto"/>
        <w:ind w:left="720"/>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rPr>
        <w:t xml:space="preserve">Về </w:t>
      </w:r>
      <w:r w:rsidR="00A6051C" w:rsidRPr="00C02B66">
        <w:rPr>
          <w:rFonts w:ascii="Times New Roman" w:hAnsi="Times New Roman"/>
          <w:color w:val="000000" w:themeColor="text1"/>
          <w:szCs w:val="28"/>
          <w:lang w:val="vi-VN"/>
        </w:rPr>
        <w:t>k</w:t>
      </w:r>
      <w:r w:rsidR="00A6051C" w:rsidRPr="00C02B66">
        <w:rPr>
          <w:rFonts w:ascii="Times New Roman" w:hAnsi="Times New Roman"/>
          <w:color w:val="000000" w:themeColor="text1"/>
          <w:szCs w:val="28"/>
        </w:rPr>
        <w:t>iến thức: sẽ có vốn từ vựng và ngữ pháp tương đương cấp độ 4</w:t>
      </w:r>
    </w:p>
    <w:p w14:paraId="52B9A9C6" w14:textId="28EF379B" w:rsidR="00A6051C" w:rsidRPr="00C02B66" w:rsidRDefault="00921EF2" w:rsidP="00921EF2">
      <w:pPr>
        <w:spacing w:line="312" w:lineRule="auto"/>
        <w:ind w:left="720"/>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rPr>
        <w:t xml:space="preserve">Về </w:t>
      </w:r>
      <w:r w:rsidR="00A6051C" w:rsidRPr="00C02B66">
        <w:rPr>
          <w:rFonts w:ascii="Times New Roman" w:hAnsi="Times New Roman"/>
          <w:color w:val="000000" w:themeColor="text1"/>
          <w:szCs w:val="28"/>
          <w:lang w:val="vi-VN"/>
        </w:rPr>
        <w:t>k</w:t>
      </w:r>
      <w:r w:rsidR="00A6051C" w:rsidRPr="00C02B66">
        <w:rPr>
          <w:rFonts w:ascii="Times New Roman" w:hAnsi="Times New Roman"/>
          <w:color w:val="000000" w:themeColor="text1"/>
          <w:szCs w:val="28"/>
        </w:rPr>
        <w:t xml:space="preserve">ỹ năng: có </w:t>
      </w:r>
      <w:r w:rsidR="00A6051C" w:rsidRPr="00C02B66">
        <w:rPr>
          <w:rFonts w:ascii="Times New Roman" w:hAnsi="Times New Roman"/>
          <w:color w:val="000000" w:themeColor="text1"/>
          <w:szCs w:val="28"/>
          <w:lang w:val="vi-VN"/>
        </w:rPr>
        <w:t>k</w:t>
      </w:r>
      <w:r w:rsidR="00A6051C" w:rsidRPr="00C02B66">
        <w:rPr>
          <w:rFonts w:ascii="Times New Roman" w:hAnsi="Times New Roman"/>
          <w:color w:val="000000" w:themeColor="text1"/>
          <w:szCs w:val="28"/>
        </w:rPr>
        <w:t>hả năng nghe, nói, đọc, viết trong giao tiếp thông thường và trong môi trường làm việc</w:t>
      </w:r>
    </w:p>
    <w:p w14:paraId="37B2F9C1" w14:textId="2AB15CDB" w:rsidR="00A6051C" w:rsidRPr="00C02B66" w:rsidRDefault="00921EF2" w:rsidP="00921EF2">
      <w:pPr>
        <w:spacing w:line="312" w:lineRule="auto"/>
        <w:ind w:left="720"/>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A6051C" w:rsidRPr="00C02B66">
        <w:rPr>
          <w:rFonts w:ascii="Times New Roman" w:hAnsi="Times New Roman"/>
          <w:color w:val="000000" w:themeColor="text1"/>
          <w:szCs w:val="28"/>
        </w:rPr>
        <w:t>Về năng lực tự chủ và trách nhiệm: năng động và tích cực trong giao tiếp</w:t>
      </w:r>
    </w:p>
    <w:p w14:paraId="68243F5F"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III. Nội dung môn học</w:t>
      </w:r>
    </w:p>
    <w:p w14:paraId="51A00CAE" w14:textId="77777777" w:rsidR="00A6051C" w:rsidRPr="00C02B66" w:rsidRDefault="00A6051C" w:rsidP="0012415A">
      <w:pPr>
        <w:spacing w:line="312" w:lineRule="auto"/>
        <w:rPr>
          <w:rFonts w:ascii="Times New Roman" w:hAnsi="Times New Roman"/>
          <w:b/>
          <w:i/>
          <w:color w:val="000000" w:themeColor="text1"/>
          <w:szCs w:val="28"/>
        </w:rPr>
      </w:pPr>
      <w:r w:rsidRPr="00C02B66">
        <w:rPr>
          <w:rFonts w:ascii="Times New Roman" w:hAnsi="Times New Roman"/>
          <w:b/>
          <w:i/>
          <w:color w:val="000000" w:themeColor="text1"/>
          <w:szCs w:val="28"/>
        </w:rPr>
        <w:t>1. Nội dung tổng quát và phân bổ thời gian:</w:t>
      </w:r>
    </w:p>
    <w:p w14:paraId="04136201" w14:textId="77777777" w:rsidR="00A6051C" w:rsidRPr="00C02B66" w:rsidRDefault="00A6051C" w:rsidP="0012415A">
      <w:pPr>
        <w:spacing w:line="312" w:lineRule="auto"/>
        <w:rPr>
          <w:rFonts w:ascii="Times New Roman" w:hAnsi="Times New Roman"/>
          <w:b/>
          <w:i/>
          <w:color w:val="000000" w:themeColor="text1"/>
          <w:szCs w:val="28"/>
        </w:rPr>
      </w:pPr>
    </w:p>
    <w:tbl>
      <w:tblPr>
        <w:tblStyle w:val="TableGrid"/>
        <w:tblW w:w="9238" w:type="dxa"/>
        <w:tblLook w:val="01E0" w:firstRow="1" w:lastRow="1" w:firstColumn="1" w:lastColumn="1" w:noHBand="0" w:noVBand="0"/>
      </w:tblPr>
      <w:tblGrid>
        <w:gridCol w:w="658"/>
        <w:gridCol w:w="3960"/>
        <w:gridCol w:w="990"/>
        <w:gridCol w:w="990"/>
        <w:gridCol w:w="1760"/>
        <w:gridCol w:w="880"/>
      </w:tblGrid>
      <w:tr w:rsidR="00C02B66" w:rsidRPr="00C02B66" w14:paraId="35D51301" w14:textId="77777777" w:rsidTr="00A6051C">
        <w:tc>
          <w:tcPr>
            <w:tcW w:w="658" w:type="dxa"/>
            <w:vMerge w:val="restart"/>
            <w:vAlign w:val="center"/>
          </w:tcPr>
          <w:p w14:paraId="76A37E53"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Số TT</w:t>
            </w:r>
          </w:p>
        </w:tc>
        <w:tc>
          <w:tcPr>
            <w:tcW w:w="3960" w:type="dxa"/>
            <w:vMerge w:val="restart"/>
            <w:vAlign w:val="center"/>
          </w:tcPr>
          <w:p w14:paraId="79323EAB"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chương, mục</w:t>
            </w:r>
          </w:p>
        </w:tc>
        <w:tc>
          <w:tcPr>
            <w:tcW w:w="4620" w:type="dxa"/>
            <w:gridSpan w:val="4"/>
          </w:tcPr>
          <w:p w14:paraId="179B2487"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 (giờ)</w:t>
            </w:r>
          </w:p>
        </w:tc>
      </w:tr>
      <w:tr w:rsidR="00C02B66" w:rsidRPr="00C02B66" w14:paraId="7F6F7249" w14:textId="77777777" w:rsidTr="00A6051C">
        <w:tc>
          <w:tcPr>
            <w:tcW w:w="658" w:type="dxa"/>
            <w:vMerge/>
          </w:tcPr>
          <w:p w14:paraId="4A46DD89" w14:textId="77777777" w:rsidR="00A6051C" w:rsidRPr="00C02B66" w:rsidRDefault="00A6051C" w:rsidP="0012415A">
            <w:pPr>
              <w:spacing w:line="312" w:lineRule="auto"/>
              <w:rPr>
                <w:rFonts w:ascii="Times New Roman" w:hAnsi="Times New Roman"/>
                <w:b/>
                <w:color w:val="000000" w:themeColor="text1"/>
                <w:szCs w:val="28"/>
              </w:rPr>
            </w:pPr>
          </w:p>
        </w:tc>
        <w:tc>
          <w:tcPr>
            <w:tcW w:w="3960" w:type="dxa"/>
            <w:vMerge/>
          </w:tcPr>
          <w:p w14:paraId="1BADB83F" w14:textId="77777777" w:rsidR="00A6051C" w:rsidRPr="00C02B66" w:rsidRDefault="00A6051C" w:rsidP="0012415A">
            <w:pPr>
              <w:spacing w:line="312" w:lineRule="auto"/>
              <w:rPr>
                <w:rFonts w:ascii="Times New Roman" w:hAnsi="Times New Roman"/>
                <w:b/>
                <w:color w:val="000000" w:themeColor="text1"/>
                <w:szCs w:val="28"/>
              </w:rPr>
            </w:pPr>
          </w:p>
        </w:tc>
        <w:tc>
          <w:tcPr>
            <w:tcW w:w="990" w:type="dxa"/>
            <w:vAlign w:val="center"/>
          </w:tcPr>
          <w:p w14:paraId="72821CCE"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Tổng số</w:t>
            </w:r>
          </w:p>
        </w:tc>
        <w:tc>
          <w:tcPr>
            <w:tcW w:w="990" w:type="dxa"/>
            <w:vAlign w:val="center"/>
          </w:tcPr>
          <w:p w14:paraId="0497F576"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1760" w:type="dxa"/>
            <w:vAlign w:val="center"/>
          </w:tcPr>
          <w:p w14:paraId="54B075A0"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Thực hành, bài tập</w:t>
            </w:r>
          </w:p>
        </w:tc>
        <w:tc>
          <w:tcPr>
            <w:tcW w:w="880" w:type="dxa"/>
            <w:vAlign w:val="center"/>
          </w:tcPr>
          <w:p w14:paraId="109D5917"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lang w:val="vi-VN"/>
              </w:rPr>
              <w:t>K</w:t>
            </w:r>
            <w:r w:rsidRPr="00C02B66">
              <w:rPr>
                <w:rFonts w:ascii="Times New Roman" w:hAnsi="Times New Roman"/>
                <w:b/>
                <w:color w:val="000000" w:themeColor="text1"/>
                <w:szCs w:val="28"/>
              </w:rPr>
              <w:t>iểm tra</w:t>
            </w:r>
          </w:p>
        </w:tc>
      </w:tr>
      <w:tr w:rsidR="00C02B66" w:rsidRPr="00C02B66" w14:paraId="5622D203" w14:textId="77777777" w:rsidTr="00A6051C">
        <w:tc>
          <w:tcPr>
            <w:tcW w:w="658" w:type="dxa"/>
          </w:tcPr>
          <w:p w14:paraId="71805DC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3960" w:type="dxa"/>
          </w:tcPr>
          <w:p w14:paraId="649B179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International Phonetic Alphabet</w:t>
            </w:r>
          </w:p>
        </w:tc>
        <w:tc>
          <w:tcPr>
            <w:tcW w:w="990" w:type="dxa"/>
          </w:tcPr>
          <w:p w14:paraId="2CE452B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990" w:type="dxa"/>
          </w:tcPr>
          <w:p w14:paraId="4E46416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60" w:type="dxa"/>
          </w:tcPr>
          <w:p w14:paraId="7847B6C0"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80" w:type="dxa"/>
          </w:tcPr>
          <w:p w14:paraId="723AD5A3"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124F9DDA" w14:textId="77777777" w:rsidTr="00A6051C">
        <w:tc>
          <w:tcPr>
            <w:tcW w:w="658" w:type="dxa"/>
          </w:tcPr>
          <w:p w14:paraId="10DFAA6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3960" w:type="dxa"/>
          </w:tcPr>
          <w:p w14:paraId="6F99588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1: Getting started</w:t>
            </w:r>
          </w:p>
        </w:tc>
        <w:tc>
          <w:tcPr>
            <w:tcW w:w="990" w:type="dxa"/>
          </w:tcPr>
          <w:p w14:paraId="68E54F5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4020930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3CB5E4D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2917D4E8"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3D828A55" w14:textId="77777777" w:rsidTr="00A6051C">
        <w:tc>
          <w:tcPr>
            <w:tcW w:w="658" w:type="dxa"/>
          </w:tcPr>
          <w:p w14:paraId="1367784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3960" w:type="dxa"/>
          </w:tcPr>
          <w:p w14:paraId="037F267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2: People</w:t>
            </w:r>
          </w:p>
        </w:tc>
        <w:tc>
          <w:tcPr>
            <w:tcW w:w="990" w:type="dxa"/>
          </w:tcPr>
          <w:p w14:paraId="3FF2C2A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5F222EF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3D70EA0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2FCF4478"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31508F55" w14:textId="77777777" w:rsidTr="00A6051C">
        <w:tc>
          <w:tcPr>
            <w:tcW w:w="658" w:type="dxa"/>
          </w:tcPr>
          <w:p w14:paraId="5401B77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3960" w:type="dxa"/>
          </w:tcPr>
          <w:p w14:paraId="60E75EB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3: Descriptions</w:t>
            </w:r>
          </w:p>
        </w:tc>
        <w:tc>
          <w:tcPr>
            <w:tcW w:w="990" w:type="dxa"/>
          </w:tcPr>
          <w:p w14:paraId="2729653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7A1C43B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295FD7A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5CE0A61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5C414FA8" w14:textId="77777777" w:rsidTr="00A6051C">
        <w:tc>
          <w:tcPr>
            <w:tcW w:w="658" w:type="dxa"/>
          </w:tcPr>
          <w:p w14:paraId="7A97749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3960" w:type="dxa"/>
          </w:tcPr>
          <w:p w14:paraId="1F608DFD"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4: Work and play</w:t>
            </w:r>
          </w:p>
        </w:tc>
        <w:tc>
          <w:tcPr>
            <w:tcW w:w="990" w:type="dxa"/>
          </w:tcPr>
          <w:p w14:paraId="5633E12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1F52530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344787D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3733E0BC"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4FF3B658" w14:textId="77777777" w:rsidTr="00A6051C">
        <w:tc>
          <w:tcPr>
            <w:tcW w:w="658" w:type="dxa"/>
          </w:tcPr>
          <w:p w14:paraId="5099C52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3960" w:type="dxa"/>
          </w:tcPr>
          <w:p w14:paraId="362E7E2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5: Likes and dislikes</w:t>
            </w:r>
          </w:p>
        </w:tc>
        <w:tc>
          <w:tcPr>
            <w:tcW w:w="990" w:type="dxa"/>
          </w:tcPr>
          <w:p w14:paraId="30AA957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1B34639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43DCCF7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09104355"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56C6138A" w14:textId="77777777" w:rsidTr="00A6051C">
        <w:tc>
          <w:tcPr>
            <w:tcW w:w="658" w:type="dxa"/>
          </w:tcPr>
          <w:p w14:paraId="53A73D1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3960" w:type="dxa"/>
          </w:tcPr>
          <w:p w14:paraId="51DF5D24"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6: Daily life</w:t>
            </w:r>
          </w:p>
        </w:tc>
        <w:tc>
          <w:tcPr>
            <w:tcW w:w="990" w:type="dxa"/>
          </w:tcPr>
          <w:p w14:paraId="01051A5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3BD0B43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509F047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7F7C1888"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1D9784F2" w14:textId="77777777" w:rsidTr="00A6051C">
        <w:tc>
          <w:tcPr>
            <w:tcW w:w="658" w:type="dxa"/>
          </w:tcPr>
          <w:p w14:paraId="07E871F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3960" w:type="dxa"/>
            <w:vAlign w:val="center"/>
          </w:tcPr>
          <w:p w14:paraId="7B6912F4"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7: Places</w:t>
            </w:r>
          </w:p>
        </w:tc>
        <w:tc>
          <w:tcPr>
            <w:tcW w:w="990" w:type="dxa"/>
          </w:tcPr>
          <w:p w14:paraId="09090F02"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3B9176A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56819D9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45886BA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79BFE572" w14:textId="77777777" w:rsidTr="00A6051C">
        <w:tc>
          <w:tcPr>
            <w:tcW w:w="658" w:type="dxa"/>
          </w:tcPr>
          <w:p w14:paraId="58D3FB2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9</w:t>
            </w:r>
          </w:p>
        </w:tc>
        <w:tc>
          <w:tcPr>
            <w:tcW w:w="3960" w:type="dxa"/>
            <w:vAlign w:val="center"/>
          </w:tcPr>
          <w:p w14:paraId="5755D1D7"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8: Entertainment</w:t>
            </w:r>
          </w:p>
        </w:tc>
        <w:tc>
          <w:tcPr>
            <w:tcW w:w="990" w:type="dxa"/>
          </w:tcPr>
          <w:p w14:paraId="12600F6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0A3CBF2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577D62D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004532F1"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12B6923E" w14:textId="77777777" w:rsidTr="00A6051C">
        <w:tc>
          <w:tcPr>
            <w:tcW w:w="658" w:type="dxa"/>
          </w:tcPr>
          <w:p w14:paraId="51D2327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c>
          <w:tcPr>
            <w:tcW w:w="3960" w:type="dxa"/>
            <w:vAlign w:val="center"/>
          </w:tcPr>
          <w:p w14:paraId="07E6BE4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9: Survivors</w:t>
            </w:r>
          </w:p>
        </w:tc>
        <w:tc>
          <w:tcPr>
            <w:tcW w:w="990" w:type="dxa"/>
          </w:tcPr>
          <w:p w14:paraId="3A1D478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104D312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7C63605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0B74964C"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18FDD348" w14:textId="77777777" w:rsidTr="00A6051C">
        <w:tc>
          <w:tcPr>
            <w:tcW w:w="658" w:type="dxa"/>
          </w:tcPr>
          <w:p w14:paraId="01150395"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lastRenderedPageBreak/>
              <w:t>11</w:t>
            </w:r>
          </w:p>
        </w:tc>
        <w:tc>
          <w:tcPr>
            <w:tcW w:w="3960" w:type="dxa"/>
            <w:vAlign w:val="center"/>
          </w:tcPr>
          <w:p w14:paraId="1E37214E"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10: Travel</w:t>
            </w:r>
          </w:p>
        </w:tc>
        <w:tc>
          <w:tcPr>
            <w:tcW w:w="990" w:type="dxa"/>
          </w:tcPr>
          <w:p w14:paraId="44056D5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1F3FF324"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735F701C"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2F5CDFA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47D59601" w14:textId="77777777" w:rsidTr="00A6051C">
        <w:tc>
          <w:tcPr>
            <w:tcW w:w="658" w:type="dxa"/>
          </w:tcPr>
          <w:p w14:paraId="5C9F260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c>
          <w:tcPr>
            <w:tcW w:w="3960" w:type="dxa"/>
            <w:vAlign w:val="center"/>
          </w:tcPr>
          <w:p w14:paraId="6083CA1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11: Fashion</w:t>
            </w:r>
          </w:p>
        </w:tc>
        <w:tc>
          <w:tcPr>
            <w:tcW w:w="990" w:type="dxa"/>
          </w:tcPr>
          <w:p w14:paraId="3AEBC5F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0217769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592E60F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634ACE34"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2A1CD3D5" w14:textId="77777777" w:rsidTr="00A6051C">
        <w:tc>
          <w:tcPr>
            <w:tcW w:w="658" w:type="dxa"/>
          </w:tcPr>
          <w:p w14:paraId="67E87A8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3960" w:type="dxa"/>
            <w:vAlign w:val="center"/>
          </w:tcPr>
          <w:p w14:paraId="5CB188E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12: Health</w:t>
            </w:r>
          </w:p>
        </w:tc>
        <w:tc>
          <w:tcPr>
            <w:tcW w:w="990" w:type="dxa"/>
          </w:tcPr>
          <w:p w14:paraId="21DDC31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5390F8A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7BA10A1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6C0C2CBA"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35B774F4" w14:textId="77777777" w:rsidTr="00A6051C">
        <w:tc>
          <w:tcPr>
            <w:tcW w:w="658" w:type="dxa"/>
          </w:tcPr>
          <w:p w14:paraId="2EF75A63"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14</w:t>
            </w:r>
          </w:p>
        </w:tc>
        <w:tc>
          <w:tcPr>
            <w:tcW w:w="3960" w:type="dxa"/>
          </w:tcPr>
          <w:p w14:paraId="625350CB"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13: Winners</w:t>
            </w:r>
          </w:p>
        </w:tc>
        <w:tc>
          <w:tcPr>
            <w:tcW w:w="990" w:type="dxa"/>
          </w:tcPr>
          <w:p w14:paraId="314F6ADE"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4EC3886F"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3E55F69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02E2111F" w14:textId="77777777" w:rsidR="00A6051C" w:rsidRPr="00C02B66" w:rsidRDefault="00A6051C" w:rsidP="0012415A">
            <w:pPr>
              <w:spacing w:line="312" w:lineRule="auto"/>
              <w:jc w:val="center"/>
              <w:rPr>
                <w:rFonts w:ascii="Times New Roman" w:hAnsi="Times New Roman"/>
                <w:color w:val="000000" w:themeColor="text1"/>
                <w:szCs w:val="28"/>
              </w:rPr>
            </w:pPr>
          </w:p>
        </w:tc>
      </w:tr>
      <w:tr w:rsidR="00C02B66" w:rsidRPr="00C02B66" w14:paraId="1E412082" w14:textId="77777777" w:rsidTr="00A6051C">
        <w:tc>
          <w:tcPr>
            <w:tcW w:w="658" w:type="dxa"/>
          </w:tcPr>
          <w:p w14:paraId="5A0E924D"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3960" w:type="dxa"/>
          </w:tcPr>
          <w:p w14:paraId="7C0F86C2"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Unit 14: Experiences</w:t>
            </w:r>
          </w:p>
        </w:tc>
        <w:tc>
          <w:tcPr>
            <w:tcW w:w="990" w:type="dxa"/>
          </w:tcPr>
          <w:p w14:paraId="7AB1CB2A"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0" w:type="dxa"/>
          </w:tcPr>
          <w:p w14:paraId="11CC12DB"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60" w:type="dxa"/>
          </w:tcPr>
          <w:p w14:paraId="5CFC1421"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80" w:type="dxa"/>
          </w:tcPr>
          <w:p w14:paraId="4D9D1526"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383CF4CE" w14:textId="77777777" w:rsidTr="00A6051C">
        <w:tc>
          <w:tcPr>
            <w:tcW w:w="658" w:type="dxa"/>
          </w:tcPr>
          <w:p w14:paraId="4388DC90"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16</w:t>
            </w:r>
          </w:p>
        </w:tc>
        <w:tc>
          <w:tcPr>
            <w:tcW w:w="3960" w:type="dxa"/>
          </w:tcPr>
          <w:p w14:paraId="74826922"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Review</w:t>
            </w:r>
          </w:p>
        </w:tc>
        <w:tc>
          <w:tcPr>
            <w:tcW w:w="990" w:type="dxa"/>
          </w:tcPr>
          <w:p w14:paraId="4A0841F9"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990" w:type="dxa"/>
          </w:tcPr>
          <w:p w14:paraId="39D7DAC7" w14:textId="77777777" w:rsidR="00A6051C" w:rsidRPr="00C02B66" w:rsidRDefault="00A6051C"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60" w:type="dxa"/>
          </w:tcPr>
          <w:p w14:paraId="28F0DEA9" w14:textId="77777777" w:rsidR="00A6051C" w:rsidRPr="00C02B66" w:rsidRDefault="00A6051C" w:rsidP="0012415A">
            <w:pPr>
              <w:spacing w:line="312" w:lineRule="auto"/>
              <w:jc w:val="center"/>
              <w:rPr>
                <w:rFonts w:ascii="Times New Roman" w:hAnsi="Times New Roman"/>
                <w:color w:val="000000" w:themeColor="text1"/>
                <w:szCs w:val="28"/>
              </w:rPr>
            </w:pPr>
          </w:p>
        </w:tc>
        <w:tc>
          <w:tcPr>
            <w:tcW w:w="880" w:type="dxa"/>
          </w:tcPr>
          <w:p w14:paraId="3B9AAF1E" w14:textId="77777777" w:rsidR="00A6051C" w:rsidRPr="00C02B66" w:rsidRDefault="00A6051C" w:rsidP="0012415A">
            <w:pPr>
              <w:spacing w:line="312" w:lineRule="auto"/>
              <w:jc w:val="center"/>
              <w:rPr>
                <w:rFonts w:ascii="Times New Roman" w:hAnsi="Times New Roman"/>
                <w:color w:val="000000" w:themeColor="text1"/>
                <w:szCs w:val="28"/>
              </w:rPr>
            </w:pPr>
          </w:p>
        </w:tc>
      </w:tr>
      <w:tr w:rsidR="00A6051C" w:rsidRPr="00C02B66" w14:paraId="6197929B" w14:textId="77777777" w:rsidTr="00A6051C">
        <w:tc>
          <w:tcPr>
            <w:tcW w:w="658" w:type="dxa"/>
          </w:tcPr>
          <w:p w14:paraId="158853B0" w14:textId="77777777" w:rsidR="00A6051C" w:rsidRPr="00C02B66" w:rsidRDefault="00A6051C" w:rsidP="0012415A">
            <w:pPr>
              <w:spacing w:line="312" w:lineRule="auto"/>
              <w:rPr>
                <w:rFonts w:ascii="Times New Roman" w:hAnsi="Times New Roman"/>
                <w:color w:val="000000" w:themeColor="text1"/>
                <w:szCs w:val="28"/>
              </w:rPr>
            </w:pPr>
          </w:p>
        </w:tc>
        <w:tc>
          <w:tcPr>
            <w:tcW w:w="3960" w:type="dxa"/>
          </w:tcPr>
          <w:p w14:paraId="29FF3A0A"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990" w:type="dxa"/>
          </w:tcPr>
          <w:p w14:paraId="3F6266D4"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120</w:t>
            </w:r>
          </w:p>
        </w:tc>
        <w:tc>
          <w:tcPr>
            <w:tcW w:w="990" w:type="dxa"/>
          </w:tcPr>
          <w:p w14:paraId="3D0F9AA6"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60</w:t>
            </w:r>
          </w:p>
        </w:tc>
        <w:tc>
          <w:tcPr>
            <w:tcW w:w="1760" w:type="dxa"/>
          </w:tcPr>
          <w:p w14:paraId="1AAC9EA9"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56</w:t>
            </w:r>
          </w:p>
        </w:tc>
        <w:tc>
          <w:tcPr>
            <w:tcW w:w="880" w:type="dxa"/>
          </w:tcPr>
          <w:p w14:paraId="6B4F7064" w14:textId="77777777" w:rsidR="00A6051C" w:rsidRPr="00C02B66" w:rsidRDefault="00A6051C"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r>
    </w:tbl>
    <w:p w14:paraId="0EE01BE7" w14:textId="77777777" w:rsidR="00A6051C" w:rsidRPr="00C02B66" w:rsidRDefault="00A6051C" w:rsidP="0012415A">
      <w:pPr>
        <w:spacing w:line="312" w:lineRule="auto"/>
        <w:rPr>
          <w:rFonts w:ascii="Times New Roman" w:hAnsi="Times New Roman"/>
          <w:b/>
          <w:i/>
          <w:color w:val="000000" w:themeColor="text1"/>
          <w:szCs w:val="28"/>
        </w:rPr>
      </w:pPr>
    </w:p>
    <w:p w14:paraId="469B2D5B" w14:textId="77777777" w:rsidR="00A6051C" w:rsidRPr="00C02B66" w:rsidRDefault="00A6051C" w:rsidP="0012415A">
      <w:pPr>
        <w:spacing w:line="312" w:lineRule="auto"/>
        <w:rPr>
          <w:rFonts w:ascii="Times New Roman" w:hAnsi="Times New Roman"/>
          <w:b/>
          <w:i/>
          <w:color w:val="000000" w:themeColor="text1"/>
          <w:szCs w:val="28"/>
        </w:rPr>
      </w:pPr>
      <w:r w:rsidRPr="00C02B66">
        <w:rPr>
          <w:rFonts w:ascii="Times New Roman" w:hAnsi="Times New Roman"/>
          <w:b/>
          <w:i/>
          <w:color w:val="000000" w:themeColor="text1"/>
          <w:szCs w:val="28"/>
        </w:rPr>
        <w:t>2. Nội dung chi tiết</w:t>
      </w:r>
    </w:p>
    <w:p w14:paraId="4A27DDFD" w14:textId="77777777" w:rsidR="00A6051C" w:rsidRPr="00C02B66" w:rsidRDefault="00A6051C" w:rsidP="0012415A">
      <w:pPr>
        <w:spacing w:line="312" w:lineRule="auto"/>
        <w:rPr>
          <w:rFonts w:ascii="Times New Roman" w:hAnsi="Times New Roman"/>
          <w:b/>
          <w:color w:val="000000" w:themeColor="text1"/>
          <w:szCs w:val="28"/>
          <w:lang w:val="de-DE"/>
        </w:rPr>
      </w:pPr>
      <w:r w:rsidRPr="00C02B66">
        <w:rPr>
          <w:rFonts w:ascii="Times New Roman" w:hAnsi="Times New Roman"/>
          <w:b/>
          <w:color w:val="000000" w:themeColor="text1"/>
          <w:szCs w:val="28"/>
          <w:lang w:val="de-DE"/>
        </w:rPr>
        <w:t>International Phonetic Alphabet</w:t>
      </w:r>
    </w:p>
    <w:p w14:paraId="767C1C42" w14:textId="77777777" w:rsidR="00A6051C" w:rsidRPr="00C02B66" w:rsidRDefault="00A6051C" w:rsidP="0012415A">
      <w:pPr>
        <w:spacing w:line="312" w:lineRule="auto"/>
        <w:jc w:val="both"/>
        <w:rPr>
          <w:rFonts w:ascii="Times New Roman" w:hAnsi="Times New Roman"/>
          <w:color w:val="000000" w:themeColor="text1"/>
          <w:szCs w:val="28"/>
          <w:lang w:val="de-DE"/>
        </w:rPr>
      </w:pPr>
      <w:r w:rsidRPr="00C02B66">
        <w:rPr>
          <w:rFonts w:ascii="Times New Roman" w:hAnsi="Times New Roman"/>
          <w:i/>
          <w:color w:val="000000" w:themeColor="text1"/>
          <w:szCs w:val="28"/>
          <w:lang w:val="de-DE"/>
        </w:rPr>
        <w:t>Mục tiêu</w:t>
      </w:r>
      <w:r w:rsidRPr="00C02B66">
        <w:rPr>
          <w:rFonts w:ascii="Times New Roman" w:hAnsi="Times New Roman"/>
          <w:color w:val="000000" w:themeColor="text1"/>
          <w:szCs w:val="28"/>
          <w:lang w:val="de-DE"/>
        </w:rPr>
        <w:t>: giúp học sinh biết cách đọc phiên âm quốc tế, từ đó có thể chủ động trong việc học đọc từ tiếng Anh chuẩn.</w:t>
      </w:r>
    </w:p>
    <w:tbl>
      <w:tblPr>
        <w:tblStyle w:val="TableGrid"/>
        <w:tblW w:w="9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3000"/>
      </w:tblGrid>
      <w:tr w:rsidR="00C02B66" w:rsidRPr="00C02B66" w14:paraId="3D873532" w14:textId="77777777" w:rsidTr="00A6051C">
        <w:tc>
          <w:tcPr>
            <w:tcW w:w="6228" w:type="dxa"/>
          </w:tcPr>
          <w:p w14:paraId="1254F8A8"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r w:rsidRPr="00C02B66">
              <w:rPr>
                <w:rFonts w:ascii="Times New Roman" w:hAnsi="Times New Roman"/>
                <w:color w:val="000000" w:themeColor="text1"/>
                <w:szCs w:val="28"/>
                <w:lang w:val="de-DE"/>
              </w:rPr>
              <w:t>:</w:t>
            </w:r>
          </w:p>
        </w:tc>
        <w:tc>
          <w:tcPr>
            <w:tcW w:w="3000" w:type="dxa"/>
          </w:tcPr>
          <w:p w14:paraId="60D3EF10" w14:textId="77777777" w:rsidR="00A6051C" w:rsidRPr="00C02B66" w:rsidRDefault="00A6051C" w:rsidP="0012415A">
            <w:pPr>
              <w:spacing w:line="312" w:lineRule="auto"/>
              <w:jc w:val="right"/>
              <w:rPr>
                <w:rFonts w:ascii="Times New Roman" w:hAnsi="Times New Roman"/>
                <w:i/>
                <w:color w:val="000000" w:themeColor="text1"/>
                <w:szCs w:val="28"/>
                <w:lang w:val="pt-BR"/>
              </w:rPr>
            </w:pPr>
            <w:r w:rsidRPr="00C02B66">
              <w:rPr>
                <w:rFonts w:ascii="Times New Roman" w:hAnsi="Times New Roman"/>
                <w:i/>
                <w:color w:val="000000" w:themeColor="text1"/>
                <w:szCs w:val="28"/>
                <w:lang w:val="pt-BR"/>
              </w:rPr>
              <w:t>Thời gian: 2 giờ</w:t>
            </w:r>
          </w:p>
        </w:tc>
      </w:tr>
      <w:tr w:rsidR="00C02B66" w:rsidRPr="00C02B66" w14:paraId="34747E57" w14:textId="77777777" w:rsidTr="00A6051C">
        <w:tc>
          <w:tcPr>
            <w:tcW w:w="6228" w:type="dxa"/>
          </w:tcPr>
          <w:p w14:paraId="071086B9" w14:textId="77777777" w:rsidR="00A6051C" w:rsidRPr="00C02B66" w:rsidRDefault="00A6051C"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Vowel sounds</w:t>
            </w:r>
          </w:p>
        </w:tc>
        <w:tc>
          <w:tcPr>
            <w:tcW w:w="3000" w:type="dxa"/>
          </w:tcPr>
          <w:p w14:paraId="200D2C98" w14:textId="77777777" w:rsidR="00A6051C" w:rsidRPr="00C02B66" w:rsidRDefault="00A6051C" w:rsidP="0012415A">
            <w:pPr>
              <w:spacing w:line="312" w:lineRule="auto"/>
              <w:jc w:val="right"/>
              <w:rPr>
                <w:rFonts w:ascii="Times New Roman" w:hAnsi="Times New Roman"/>
                <w:color w:val="000000" w:themeColor="text1"/>
                <w:szCs w:val="28"/>
                <w:lang w:val="vi-VN"/>
              </w:rPr>
            </w:pPr>
            <w:r w:rsidRPr="00C02B66">
              <w:rPr>
                <w:rFonts w:ascii="Times New Roman" w:hAnsi="Times New Roman"/>
                <w:color w:val="000000" w:themeColor="text1"/>
                <w:szCs w:val="28"/>
                <w:lang w:val="pt-BR"/>
              </w:rPr>
              <w:t>1 giờ</w:t>
            </w:r>
          </w:p>
        </w:tc>
      </w:tr>
      <w:tr w:rsidR="00C02B66" w:rsidRPr="00C02B66" w14:paraId="564C91D5" w14:textId="77777777" w:rsidTr="00A6051C">
        <w:tc>
          <w:tcPr>
            <w:tcW w:w="6228" w:type="dxa"/>
          </w:tcPr>
          <w:p w14:paraId="741F8F24" w14:textId="77777777" w:rsidR="00A6051C" w:rsidRPr="00C02B66" w:rsidRDefault="00A6051C"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Consonant sounds</w:t>
            </w:r>
          </w:p>
        </w:tc>
        <w:tc>
          <w:tcPr>
            <w:tcW w:w="3000" w:type="dxa"/>
          </w:tcPr>
          <w:p w14:paraId="79C3597A" w14:textId="77777777" w:rsidR="00A6051C" w:rsidRPr="00C02B66" w:rsidRDefault="00A6051C" w:rsidP="0012415A">
            <w:pPr>
              <w:spacing w:line="312" w:lineRule="auto"/>
              <w:jc w:val="right"/>
              <w:rPr>
                <w:rFonts w:ascii="Times New Roman" w:hAnsi="Times New Roman"/>
                <w:color w:val="000000" w:themeColor="text1"/>
                <w:szCs w:val="28"/>
                <w:lang w:val="vi-VN"/>
              </w:rPr>
            </w:pPr>
            <w:r w:rsidRPr="00C02B66">
              <w:rPr>
                <w:rFonts w:ascii="Times New Roman" w:hAnsi="Times New Roman"/>
                <w:color w:val="000000" w:themeColor="text1"/>
                <w:szCs w:val="28"/>
                <w:lang w:val="pt-BR"/>
              </w:rPr>
              <w:t>1 giờ</w:t>
            </w:r>
          </w:p>
        </w:tc>
      </w:tr>
    </w:tbl>
    <w:p w14:paraId="5283839A"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Unit 1: Getting started</w:t>
      </w:r>
    </w:p>
    <w:p w14:paraId="1A5C8204" w14:textId="77777777" w:rsidR="00A6051C" w:rsidRPr="00C02B66" w:rsidRDefault="00A6051C" w:rsidP="0012415A">
      <w:pPr>
        <w:spacing w:line="312" w:lineRule="auto"/>
        <w:rPr>
          <w:rFonts w:ascii="Times New Roman" w:hAnsi="Times New Roman"/>
          <w:color w:val="000000" w:themeColor="text1"/>
          <w:szCs w:val="28"/>
          <w:lang w:val="de-DE"/>
        </w:rPr>
      </w:pPr>
      <w:r w:rsidRPr="00C02B66">
        <w:rPr>
          <w:rFonts w:ascii="Times New Roman" w:hAnsi="Times New Roman"/>
          <w:i/>
          <w:color w:val="000000" w:themeColor="text1"/>
          <w:szCs w:val="28"/>
          <w:lang w:val="de-DE"/>
        </w:rPr>
        <w:t>Mục tiêu</w:t>
      </w:r>
      <w:r w:rsidRPr="00C02B66">
        <w:rPr>
          <w:rFonts w:ascii="Times New Roman" w:hAnsi="Times New Roman"/>
          <w:color w:val="000000" w:themeColor="text1"/>
          <w:szCs w:val="28"/>
          <w:lang w:val="de-DE"/>
        </w:rPr>
        <w:t xml:space="preserve">: </w:t>
      </w:r>
    </w:p>
    <w:p w14:paraId="69F48979" w14:textId="77777777" w:rsidR="00A6051C" w:rsidRPr="00C02B66" w:rsidRDefault="00A6051C" w:rsidP="00560B0F">
      <w:pPr>
        <w:numPr>
          <w:ilvl w:val="0"/>
          <w:numId w:val="25"/>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Biết đọc tên 1 số nước, đọc số và đánh vần, gọi tên đồ vật trong lớp học</w:t>
      </w:r>
    </w:p>
    <w:p w14:paraId="654AE5BC" w14:textId="77777777" w:rsidR="00A6051C" w:rsidRPr="00C02B66" w:rsidRDefault="00A6051C" w:rsidP="00560B0F">
      <w:pPr>
        <w:numPr>
          <w:ilvl w:val="0"/>
          <w:numId w:val="25"/>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Giới thiệu thông tin cơ bản về bản thân</w:t>
      </w:r>
    </w:p>
    <w:p w14:paraId="055C4407" w14:textId="77777777" w:rsidR="00A6051C" w:rsidRPr="00C02B66" w:rsidRDefault="00A6051C" w:rsidP="00560B0F">
      <w:pPr>
        <w:numPr>
          <w:ilvl w:val="0"/>
          <w:numId w:val="25"/>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Gọi đồ ăn, đồ uống và nói giá cả ở mức đơn giản nhất</w:t>
      </w:r>
    </w:p>
    <w:p w14:paraId="3FAA7525" w14:textId="77777777" w:rsidR="00A6051C" w:rsidRPr="00C02B66" w:rsidRDefault="00A6051C" w:rsidP="00560B0F">
      <w:pPr>
        <w:numPr>
          <w:ilvl w:val="0"/>
          <w:numId w:val="25"/>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3000"/>
      </w:tblGrid>
      <w:tr w:rsidR="00C02B66" w:rsidRPr="00C02B66" w14:paraId="4CBD1ABD" w14:textId="77777777" w:rsidTr="00A6051C">
        <w:tc>
          <w:tcPr>
            <w:tcW w:w="6228" w:type="dxa"/>
          </w:tcPr>
          <w:p w14:paraId="095CD38D"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3000" w:type="dxa"/>
          </w:tcPr>
          <w:p w14:paraId="492C8A2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5A8CAF0D" w14:textId="77777777" w:rsidTr="00A6051C">
        <w:tc>
          <w:tcPr>
            <w:tcW w:w="6228" w:type="dxa"/>
            <w:vAlign w:val="center"/>
          </w:tcPr>
          <w:p w14:paraId="0DB7A85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-Hello</w:t>
            </w:r>
          </w:p>
        </w:tc>
        <w:tc>
          <w:tcPr>
            <w:tcW w:w="3000" w:type="dxa"/>
            <w:vAlign w:val="center"/>
          </w:tcPr>
          <w:p w14:paraId="59C0F53B"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3013EE40" w14:textId="77777777" w:rsidTr="00A6051C">
        <w:tc>
          <w:tcPr>
            <w:tcW w:w="6228" w:type="dxa"/>
            <w:vAlign w:val="center"/>
          </w:tcPr>
          <w:p w14:paraId="62245EA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-Numbers</w:t>
            </w:r>
          </w:p>
        </w:tc>
        <w:tc>
          <w:tcPr>
            <w:tcW w:w="3000" w:type="dxa"/>
            <w:vAlign w:val="center"/>
          </w:tcPr>
          <w:p w14:paraId="28506A8A"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E4B0A71" w14:textId="77777777" w:rsidTr="00A6051C">
        <w:tc>
          <w:tcPr>
            <w:tcW w:w="6228" w:type="dxa"/>
            <w:vAlign w:val="center"/>
          </w:tcPr>
          <w:p w14:paraId="07A7D6FC"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-Classroom language (1)</w:t>
            </w:r>
          </w:p>
        </w:tc>
        <w:tc>
          <w:tcPr>
            <w:tcW w:w="3000" w:type="dxa"/>
            <w:vAlign w:val="center"/>
          </w:tcPr>
          <w:p w14:paraId="4CEF2AD5"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C419869" w14:textId="77777777" w:rsidTr="00A6051C">
        <w:tc>
          <w:tcPr>
            <w:tcW w:w="6228" w:type="dxa"/>
            <w:vAlign w:val="center"/>
          </w:tcPr>
          <w:p w14:paraId="6FDC5B74"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-Personal information</w:t>
            </w:r>
          </w:p>
        </w:tc>
        <w:tc>
          <w:tcPr>
            <w:tcW w:w="3000" w:type="dxa"/>
            <w:vAlign w:val="center"/>
          </w:tcPr>
          <w:p w14:paraId="73AD5923"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1DEED40" w14:textId="77777777" w:rsidTr="00A6051C">
        <w:tc>
          <w:tcPr>
            <w:tcW w:w="6228" w:type="dxa"/>
            <w:vAlign w:val="center"/>
          </w:tcPr>
          <w:p w14:paraId="5B80E85B"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-Plurals</w:t>
            </w:r>
          </w:p>
        </w:tc>
        <w:tc>
          <w:tcPr>
            <w:tcW w:w="3000" w:type="dxa"/>
            <w:vAlign w:val="center"/>
          </w:tcPr>
          <w:p w14:paraId="7B5EE0B1"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230A3744" w14:textId="77777777" w:rsidTr="00A6051C">
        <w:tc>
          <w:tcPr>
            <w:tcW w:w="6228" w:type="dxa"/>
            <w:vAlign w:val="center"/>
          </w:tcPr>
          <w:p w14:paraId="604068F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-Adjectives</w:t>
            </w:r>
          </w:p>
        </w:tc>
        <w:tc>
          <w:tcPr>
            <w:tcW w:w="3000" w:type="dxa"/>
            <w:vAlign w:val="center"/>
          </w:tcPr>
          <w:p w14:paraId="2207DF32"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51B59E7" w14:textId="77777777" w:rsidTr="00A6051C">
        <w:tc>
          <w:tcPr>
            <w:tcW w:w="6228" w:type="dxa"/>
            <w:vAlign w:val="center"/>
          </w:tcPr>
          <w:p w14:paraId="59F6E4B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-In a café</w:t>
            </w:r>
          </w:p>
        </w:tc>
        <w:tc>
          <w:tcPr>
            <w:tcW w:w="3000" w:type="dxa"/>
            <w:vAlign w:val="center"/>
          </w:tcPr>
          <w:p w14:paraId="6FB16FCF"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A6051C" w:rsidRPr="00C02B66" w14:paraId="2DE81B8F" w14:textId="77777777" w:rsidTr="00A6051C">
        <w:tc>
          <w:tcPr>
            <w:tcW w:w="6228" w:type="dxa"/>
            <w:vAlign w:val="center"/>
          </w:tcPr>
          <w:p w14:paraId="0554B69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-Workbook</w:t>
            </w:r>
          </w:p>
        </w:tc>
        <w:tc>
          <w:tcPr>
            <w:tcW w:w="3000" w:type="dxa"/>
            <w:vAlign w:val="center"/>
          </w:tcPr>
          <w:p w14:paraId="1DED266E"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3C760F5F" w14:textId="77777777" w:rsidR="00A6051C" w:rsidRPr="00C02B66" w:rsidRDefault="00A6051C" w:rsidP="0012415A">
      <w:pPr>
        <w:spacing w:line="312" w:lineRule="auto"/>
        <w:rPr>
          <w:rFonts w:ascii="Times New Roman" w:hAnsi="Times New Roman"/>
          <w:i/>
          <w:color w:val="000000" w:themeColor="text1"/>
          <w:szCs w:val="28"/>
          <w:lang w:val="sv-SE"/>
        </w:rPr>
      </w:pPr>
    </w:p>
    <w:p w14:paraId="183881DC" w14:textId="77777777" w:rsidR="00A6051C" w:rsidRPr="00C02B66" w:rsidRDefault="00A6051C" w:rsidP="0012415A">
      <w:pPr>
        <w:spacing w:line="312" w:lineRule="auto"/>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Unit 2: People</w:t>
      </w:r>
    </w:p>
    <w:p w14:paraId="4ADAA04D" w14:textId="77777777" w:rsidR="00A6051C" w:rsidRPr="00C02B66" w:rsidRDefault="00A6051C" w:rsidP="0012415A">
      <w:pPr>
        <w:spacing w:line="312" w:lineRule="auto"/>
        <w:rPr>
          <w:rFonts w:ascii="Times New Roman" w:hAnsi="Times New Roman"/>
          <w:color w:val="000000" w:themeColor="text1"/>
          <w:szCs w:val="28"/>
          <w:lang w:val="de-DE"/>
        </w:rPr>
      </w:pPr>
      <w:r w:rsidRPr="00C02B66">
        <w:rPr>
          <w:rFonts w:ascii="Times New Roman" w:hAnsi="Times New Roman"/>
          <w:i/>
          <w:color w:val="000000" w:themeColor="text1"/>
          <w:szCs w:val="28"/>
          <w:lang w:val="de-DE"/>
        </w:rPr>
        <w:t>Mục tiêu</w:t>
      </w:r>
      <w:r w:rsidRPr="00C02B66">
        <w:rPr>
          <w:rFonts w:ascii="Times New Roman" w:hAnsi="Times New Roman"/>
          <w:color w:val="000000" w:themeColor="text1"/>
          <w:szCs w:val="28"/>
          <w:lang w:val="de-DE"/>
        </w:rPr>
        <w:t xml:space="preserve">: </w:t>
      </w:r>
    </w:p>
    <w:p w14:paraId="40447979" w14:textId="77777777" w:rsidR="00A6051C" w:rsidRPr="00C02B66" w:rsidRDefault="00A6051C" w:rsidP="00560B0F">
      <w:pPr>
        <w:numPr>
          <w:ilvl w:val="0"/>
          <w:numId w:val="25"/>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lastRenderedPageBreak/>
        <w:t xml:space="preserve">Biết cách sử dụng </w:t>
      </w:r>
      <w:r w:rsidRPr="00C02B66">
        <w:rPr>
          <w:rFonts w:ascii="Times New Roman" w:hAnsi="Times New Roman"/>
          <w:i/>
          <w:color w:val="000000" w:themeColor="text1"/>
          <w:szCs w:val="28"/>
          <w:lang w:val="de-DE"/>
        </w:rPr>
        <w:t>to be</w:t>
      </w:r>
      <w:r w:rsidRPr="00C02B66">
        <w:rPr>
          <w:rFonts w:ascii="Times New Roman" w:hAnsi="Times New Roman"/>
          <w:color w:val="000000" w:themeColor="text1"/>
          <w:szCs w:val="28"/>
          <w:lang w:val="de-DE"/>
        </w:rPr>
        <w:t>, hình thức số nhiều của danh từ, câu mệnh lệnh thức</w:t>
      </w:r>
    </w:p>
    <w:p w14:paraId="1DF4E615" w14:textId="77777777" w:rsidR="00A6051C" w:rsidRPr="00C02B66" w:rsidRDefault="00A6051C" w:rsidP="00560B0F">
      <w:pPr>
        <w:numPr>
          <w:ilvl w:val="0"/>
          <w:numId w:val="25"/>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Nghe hiểu và sử dụng được hướng dẫn trong các hoạt động trong lớp học</w:t>
      </w:r>
    </w:p>
    <w:p w14:paraId="572B8646" w14:textId="77777777" w:rsidR="00A6051C" w:rsidRPr="00C02B66" w:rsidRDefault="00A6051C" w:rsidP="00560B0F">
      <w:pPr>
        <w:numPr>
          <w:ilvl w:val="0"/>
          <w:numId w:val="25"/>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Hỏi và trả lời thông tin cá nhân chi tiết</w:t>
      </w:r>
    </w:p>
    <w:p w14:paraId="3BCB12AE" w14:textId="77777777" w:rsidR="00A6051C" w:rsidRPr="00C02B66" w:rsidRDefault="00A6051C" w:rsidP="00560B0F">
      <w:pPr>
        <w:numPr>
          <w:ilvl w:val="0"/>
          <w:numId w:val="25"/>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3000"/>
      </w:tblGrid>
      <w:tr w:rsidR="00C02B66" w:rsidRPr="00C02B66" w14:paraId="7F7D523D" w14:textId="77777777" w:rsidTr="00A6051C">
        <w:tc>
          <w:tcPr>
            <w:tcW w:w="6228" w:type="dxa"/>
          </w:tcPr>
          <w:p w14:paraId="78988296"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3000" w:type="dxa"/>
          </w:tcPr>
          <w:p w14:paraId="0DD6AB7B"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3F4FB760" w14:textId="77777777" w:rsidTr="00A6051C">
        <w:tc>
          <w:tcPr>
            <w:tcW w:w="6228" w:type="dxa"/>
          </w:tcPr>
          <w:p w14:paraId="05C8F615" w14:textId="77777777" w:rsidR="00A6051C" w:rsidRPr="00C02B66" w:rsidRDefault="00A6051C" w:rsidP="0012415A">
            <w:pPr>
              <w:spacing w:line="312" w:lineRule="auto"/>
              <w:rPr>
                <w:rFonts w:ascii="Times New Roman" w:hAnsi="Times New Roman"/>
                <w:color w:val="000000" w:themeColor="text1"/>
                <w:szCs w:val="28"/>
                <w:u w:val="single"/>
              </w:rPr>
            </w:pPr>
            <w:r w:rsidRPr="00C02B66">
              <w:rPr>
                <w:rFonts w:ascii="Times New Roman" w:hAnsi="Times New Roman"/>
                <w:color w:val="000000" w:themeColor="text1"/>
                <w:szCs w:val="28"/>
              </w:rPr>
              <w:t>- Grammar: The verb to be</w:t>
            </w:r>
          </w:p>
        </w:tc>
        <w:tc>
          <w:tcPr>
            <w:tcW w:w="3000" w:type="dxa"/>
            <w:vAlign w:val="center"/>
          </w:tcPr>
          <w:p w14:paraId="09954A4A"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694B50E" w14:textId="77777777" w:rsidTr="00A6051C">
        <w:tc>
          <w:tcPr>
            <w:tcW w:w="6228" w:type="dxa"/>
          </w:tcPr>
          <w:p w14:paraId="703AA415"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Vocabulary: Classroom language (2)</w:t>
            </w:r>
          </w:p>
          <w:p w14:paraId="14B59B0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Imperatives</w:t>
            </w:r>
          </w:p>
        </w:tc>
        <w:tc>
          <w:tcPr>
            <w:tcW w:w="3000" w:type="dxa"/>
            <w:vAlign w:val="center"/>
          </w:tcPr>
          <w:p w14:paraId="16098735"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2686877C" w14:textId="77777777" w:rsidTr="00A6051C">
        <w:tc>
          <w:tcPr>
            <w:tcW w:w="6228" w:type="dxa"/>
          </w:tcPr>
          <w:p w14:paraId="11F2816D"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Reading and writing: People and jobs</w:t>
            </w:r>
          </w:p>
          <w:p w14:paraId="1F5BF3F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Possessive adjectives</w:t>
            </w:r>
          </w:p>
          <w:p w14:paraId="25AA00A7"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Vocabulary file: jobs</w:t>
            </w:r>
          </w:p>
        </w:tc>
        <w:tc>
          <w:tcPr>
            <w:tcW w:w="3000" w:type="dxa"/>
            <w:vAlign w:val="center"/>
          </w:tcPr>
          <w:p w14:paraId="05E7BE91"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1B4DE0BE" w14:textId="77777777" w:rsidTr="00A6051C">
        <w:tc>
          <w:tcPr>
            <w:tcW w:w="6228" w:type="dxa"/>
          </w:tcPr>
          <w:p w14:paraId="12086C7A"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Listening and speaking: Meeting people</w:t>
            </w:r>
          </w:p>
          <w:p w14:paraId="6836424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Conversation pieces: meeting people</w:t>
            </w:r>
          </w:p>
        </w:tc>
        <w:tc>
          <w:tcPr>
            <w:tcW w:w="3000" w:type="dxa"/>
            <w:vAlign w:val="center"/>
          </w:tcPr>
          <w:p w14:paraId="0499CCAE"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791C03C3" w14:textId="77777777" w:rsidTr="00A6051C">
        <w:tc>
          <w:tcPr>
            <w:tcW w:w="6228" w:type="dxa"/>
          </w:tcPr>
          <w:p w14:paraId="15B38EF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Pronunication: The IPA and word stress</w:t>
            </w:r>
          </w:p>
        </w:tc>
        <w:tc>
          <w:tcPr>
            <w:tcW w:w="3000" w:type="dxa"/>
            <w:vAlign w:val="center"/>
          </w:tcPr>
          <w:p w14:paraId="2480B7E8"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23F4874A" w14:textId="77777777" w:rsidTr="00A6051C">
        <w:tc>
          <w:tcPr>
            <w:tcW w:w="6228" w:type="dxa"/>
          </w:tcPr>
          <w:p w14:paraId="42C950CB"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3000" w:type="dxa"/>
            <w:vAlign w:val="center"/>
          </w:tcPr>
          <w:p w14:paraId="402D4673"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76F6EFBB"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Unit 3: Descriptions</w:t>
      </w:r>
    </w:p>
    <w:p w14:paraId="7A57CE91" w14:textId="77777777" w:rsidR="00A6051C" w:rsidRPr="00C02B66" w:rsidRDefault="00A6051C" w:rsidP="0012415A">
      <w:pPr>
        <w:spacing w:line="312" w:lineRule="auto"/>
        <w:rPr>
          <w:rFonts w:ascii="Times New Roman" w:hAnsi="Times New Roman"/>
          <w:color w:val="000000" w:themeColor="text1"/>
          <w:szCs w:val="28"/>
          <w:lang w:val="de-DE"/>
        </w:rPr>
      </w:pPr>
      <w:r w:rsidRPr="00C02B66">
        <w:rPr>
          <w:rFonts w:ascii="Times New Roman" w:hAnsi="Times New Roman"/>
          <w:i/>
          <w:color w:val="000000" w:themeColor="text1"/>
          <w:szCs w:val="28"/>
          <w:lang w:val="de-DE"/>
        </w:rPr>
        <w:t>Mục tiêu</w:t>
      </w:r>
      <w:r w:rsidRPr="00C02B66">
        <w:rPr>
          <w:rFonts w:ascii="Times New Roman" w:hAnsi="Times New Roman"/>
          <w:color w:val="000000" w:themeColor="text1"/>
          <w:szCs w:val="28"/>
          <w:lang w:val="de-DE"/>
        </w:rPr>
        <w:t xml:space="preserve">: </w:t>
      </w:r>
    </w:p>
    <w:p w14:paraId="159C97C6" w14:textId="77777777" w:rsidR="00A6051C" w:rsidRPr="00C02B66" w:rsidRDefault="00A6051C" w:rsidP="00560B0F">
      <w:pPr>
        <w:numPr>
          <w:ilvl w:val="0"/>
          <w:numId w:val="27"/>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Sử dụng </w:t>
      </w:r>
      <w:r w:rsidRPr="00C02B66">
        <w:rPr>
          <w:rFonts w:ascii="Times New Roman" w:hAnsi="Times New Roman"/>
          <w:i/>
          <w:color w:val="000000" w:themeColor="text1"/>
          <w:szCs w:val="28"/>
          <w:lang w:val="de-DE"/>
        </w:rPr>
        <w:t>have got/ has got</w:t>
      </w:r>
      <w:r w:rsidRPr="00C02B66">
        <w:rPr>
          <w:rFonts w:ascii="Times New Roman" w:hAnsi="Times New Roman"/>
          <w:color w:val="000000" w:themeColor="text1"/>
          <w:szCs w:val="28"/>
          <w:lang w:val="de-DE"/>
        </w:rPr>
        <w:t xml:space="preserve"> để miêu tả người</w:t>
      </w:r>
    </w:p>
    <w:p w14:paraId="33774D97" w14:textId="77777777" w:rsidR="00A6051C" w:rsidRPr="00C02B66" w:rsidRDefault="00A6051C" w:rsidP="00560B0F">
      <w:pPr>
        <w:numPr>
          <w:ilvl w:val="0"/>
          <w:numId w:val="27"/>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Giới thiệu về gia đình bản thân</w:t>
      </w:r>
    </w:p>
    <w:p w14:paraId="02E8585A" w14:textId="77777777" w:rsidR="00A6051C" w:rsidRPr="00C02B66" w:rsidRDefault="00A6051C" w:rsidP="00560B0F">
      <w:pPr>
        <w:numPr>
          <w:ilvl w:val="0"/>
          <w:numId w:val="27"/>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Hội thoại mua sắm trong cửa hàng quần áo</w:t>
      </w:r>
    </w:p>
    <w:p w14:paraId="2692148B" w14:textId="77777777" w:rsidR="00A6051C" w:rsidRPr="00C02B66" w:rsidRDefault="00A6051C" w:rsidP="00560B0F">
      <w:pPr>
        <w:numPr>
          <w:ilvl w:val="0"/>
          <w:numId w:val="27"/>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48"/>
        <w:gridCol w:w="2290"/>
      </w:tblGrid>
      <w:tr w:rsidR="00C02B66" w:rsidRPr="00C02B66" w14:paraId="1606C7A2" w14:textId="77777777" w:rsidTr="00A6051C">
        <w:tc>
          <w:tcPr>
            <w:tcW w:w="6948" w:type="dxa"/>
          </w:tcPr>
          <w:p w14:paraId="4D2AD38B"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2290" w:type="dxa"/>
          </w:tcPr>
          <w:p w14:paraId="7F024B11"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0984BC40" w14:textId="77777777" w:rsidTr="00A6051C">
        <w:tc>
          <w:tcPr>
            <w:tcW w:w="6948" w:type="dxa"/>
            <w:vAlign w:val="center"/>
          </w:tcPr>
          <w:p w14:paraId="1D256074"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Grammar: have got/ has got</w:t>
            </w:r>
          </w:p>
        </w:tc>
        <w:tc>
          <w:tcPr>
            <w:tcW w:w="2290" w:type="dxa"/>
            <w:vAlign w:val="center"/>
          </w:tcPr>
          <w:p w14:paraId="3DF20A5F"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B796FE8" w14:textId="77777777" w:rsidTr="00A6051C">
        <w:tc>
          <w:tcPr>
            <w:tcW w:w="6948" w:type="dxa"/>
            <w:vAlign w:val="center"/>
          </w:tcPr>
          <w:p w14:paraId="44369FA4"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Vocabulary: Describing people</w:t>
            </w:r>
          </w:p>
        </w:tc>
        <w:tc>
          <w:tcPr>
            <w:tcW w:w="2290" w:type="dxa"/>
            <w:vAlign w:val="center"/>
          </w:tcPr>
          <w:p w14:paraId="7E973FD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6375E0D" w14:textId="77777777" w:rsidTr="00A6051C">
        <w:tc>
          <w:tcPr>
            <w:tcW w:w="6948" w:type="dxa"/>
            <w:vAlign w:val="center"/>
          </w:tcPr>
          <w:p w14:paraId="4CC6C55D"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Reading and writing: My family</w:t>
            </w:r>
          </w:p>
          <w:p w14:paraId="008E4F77" w14:textId="77777777" w:rsidR="00A6051C" w:rsidRPr="00C02B66" w:rsidRDefault="00A6051C" w:rsidP="0012415A">
            <w:pPr>
              <w:tabs>
                <w:tab w:val="num" w:pos="720"/>
              </w:tabs>
              <w:spacing w:line="312" w:lineRule="auto"/>
              <w:ind w:left="720"/>
              <w:rPr>
                <w:rFonts w:ascii="Times New Roman" w:hAnsi="Times New Roman"/>
                <w:color w:val="000000" w:themeColor="text1"/>
                <w:szCs w:val="28"/>
              </w:rPr>
            </w:pPr>
            <w:r w:rsidRPr="00C02B66">
              <w:rPr>
                <w:rFonts w:ascii="Times New Roman" w:hAnsi="Times New Roman"/>
                <w:color w:val="000000" w:themeColor="text1"/>
                <w:szCs w:val="28"/>
              </w:rPr>
              <w:t>Vocabulary file: Families</w:t>
            </w:r>
          </w:p>
          <w:p w14:paraId="6E8B311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Possessive ‘s</w:t>
            </w:r>
          </w:p>
        </w:tc>
        <w:tc>
          <w:tcPr>
            <w:tcW w:w="2290" w:type="dxa"/>
            <w:vAlign w:val="center"/>
          </w:tcPr>
          <w:p w14:paraId="6CE632CA"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2BBC1A23" w14:textId="77777777" w:rsidTr="00A6051C">
        <w:tc>
          <w:tcPr>
            <w:tcW w:w="6948" w:type="dxa"/>
            <w:vAlign w:val="center"/>
          </w:tcPr>
          <w:p w14:paraId="251FFD81"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Listening and speaking: At the shops</w:t>
            </w:r>
          </w:p>
          <w:p w14:paraId="574CFD1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this, that, these, those</w:t>
            </w:r>
          </w:p>
          <w:p w14:paraId="3F96B3F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Conversation pieces: Shopping</w:t>
            </w:r>
          </w:p>
        </w:tc>
        <w:tc>
          <w:tcPr>
            <w:tcW w:w="2290" w:type="dxa"/>
            <w:vAlign w:val="center"/>
          </w:tcPr>
          <w:p w14:paraId="13833605"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685A21FD" w14:textId="77777777" w:rsidTr="00A6051C">
        <w:tc>
          <w:tcPr>
            <w:tcW w:w="6948" w:type="dxa"/>
            <w:vAlign w:val="center"/>
          </w:tcPr>
          <w:p w14:paraId="6A436CA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Pronunciation: Vowel sounds (1) and –es ending</w:t>
            </w:r>
          </w:p>
        </w:tc>
        <w:tc>
          <w:tcPr>
            <w:tcW w:w="2290" w:type="dxa"/>
            <w:vAlign w:val="center"/>
          </w:tcPr>
          <w:p w14:paraId="37AC4EDC"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3AC53ACC" w14:textId="77777777" w:rsidTr="00A6051C">
        <w:tc>
          <w:tcPr>
            <w:tcW w:w="6948" w:type="dxa"/>
            <w:vAlign w:val="center"/>
          </w:tcPr>
          <w:p w14:paraId="64D6DF7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2290" w:type="dxa"/>
            <w:vAlign w:val="center"/>
          </w:tcPr>
          <w:p w14:paraId="2247E266"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3B6D727C"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Unit 4: Work and play</w:t>
      </w:r>
    </w:p>
    <w:p w14:paraId="70CDD8BC" w14:textId="77777777" w:rsidR="00A6051C" w:rsidRPr="00C02B66" w:rsidRDefault="00A6051C" w:rsidP="0012415A">
      <w:pPr>
        <w:spacing w:line="312" w:lineRule="auto"/>
        <w:rPr>
          <w:rFonts w:ascii="Times New Roman" w:hAnsi="Times New Roman"/>
          <w:color w:val="000000" w:themeColor="text1"/>
          <w:szCs w:val="28"/>
          <w:lang w:val="de-DE"/>
        </w:rPr>
      </w:pPr>
      <w:r w:rsidRPr="00C02B66">
        <w:rPr>
          <w:rFonts w:ascii="Times New Roman" w:hAnsi="Times New Roman"/>
          <w:i/>
          <w:color w:val="000000" w:themeColor="text1"/>
          <w:szCs w:val="28"/>
          <w:lang w:val="de-DE"/>
        </w:rPr>
        <w:lastRenderedPageBreak/>
        <w:t>Mục tiêu</w:t>
      </w:r>
      <w:r w:rsidRPr="00C02B66">
        <w:rPr>
          <w:rFonts w:ascii="Times New Roman" w:hAnsi="Times New Roman"/>
          <w:color w:val="000000" w:themeColor="text1"/>
          <w:szCs w:val="28"/>
          <w:lang w:val="de-DE"/>
        </w:rPr>
        <w:t xml:space="preserve">: </w:t>
      </w:r>
    </w:p>
    <w:p w14:paraId="24008E66" w14:textId="77777777" w:rsidR="00A6051C" w:rsidRPr="00C02B66" w:rsidRDefault="00A6051C" w:rsidP="00560B0F">
      <w:pPr>
        <w:numPr>
          <w:ilvl w:val="0"/>
          <w:numId w:val="27"/>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Biết cách hỏi giờ, sử dụng </w:t>
      </w:r>
      <w:r w:rsidRPr="00C02B66">
        <w:rPr>
          <w:rFonts w:ascii="Times New Roman" w:hAnsi="Times New Roman"/>
          <w:i/>
          <w:color w:val="000000" w:themeColor="text1"/>
          <w:szCs w:val="28"/>
          <w:lang w:val="de-DE"/>
        </w:rPr>
        <w:t>can</w:t>
      </w:r>
      <w:r w:rsidRPr="00C02B66">
        <w:rPr>
          <w:rFonts w:ascii="Times New Roman" w:hAnsi="Times New Roman"/>
          <w:color w:val="000000" w:themeColor="text1"/>
          <w:szCs w:val="28"/>
          <w:lang w:val="de-DE"/>
        </w:rPr>
        <w:t xml:space="preserve">, </w:t>
      </w:r>
      <w:r w:rsidRPr="00C02B66">
        <w:rPr>
          <w:rFonts w:ascii="Times New Roman" w:hAnsi="Times New Roman"/>
          <w:i/>
          <w:color w:val="000000" w:themeColor="text1"/>
          <w:szCs w:val="28"/>
          <w:lang w:val="de-DE"/>
        </w:rPr>
        <w:t>have to</w:t>
      </w:r>
    </w:p>
    <w:p w14:paraId="44639A53" w14:textId="77777777" w:rsidR="00A6051C" w:rsidRPr="00C02B66" w:rsidRDefault="00A6051C" w:rsidP="00560B0F">
      <w:pPr>
        <w:numPr>
          <w:ilvl w:val="0"/>
          <w:numId w:val="27"/>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Hội thoại sắp xếp lịch hẹn và công việc trong tuần</w:t>
      </w:r>
    </w:p>
    <w:p w14:paraId="3C242FA1" w14:textId="77777777" w:rsidR="00A6051C" w:rsidRPr="00C02B66" w:rsidRDefault="00A6051C" w:rsidP="00560B0F">
      <w:pPr>
        <w:numPr>
          <w:ilvl w:val="0"/>
          <w:numId w:val="27"/>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48"/>
        <w:gridCol w:w="2290"/>
      </w:tblGrid>
      <w:tr w:rsidR="00C02B66" w:rsidRPr="00C02B66" w14:paraId="0BEB261C" w14:textId="77777777" w:rsidTr="00A6051C">
        <w:tc>
          <w:tcPr>
            <w:tcW w:w="6948" w:type="dxa"/>
          </w:tcPr>
          <w:p w14:paraId="53440648"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2290" w:type="dxa"/>
          </w:tcPr>
          <w:p w14:paraId="73B1ED57"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469E5722" w14:textId="77777777" w:rsidTr="00A6051C">
        <w:tc>
          <w:tcPr>
            <w:tcW w:w="6948" w:type="dxa"/>
            <w:vAlign w:val="center"/>
          </w:tcPr>
          <w:p w14:paraId="5721AB41"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Grammar: can</w:t>
            </w:r>
          </w:p>
          <w:p w14:paraId="41B3C77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Vocabulary file: Free time</w:t>
            </w:r>
          </w:p>
        </w:tc>
        <w:tc>
          <w:tcPr>
            <w:tcW w:w="2290" w:type="dxa"/>
            <w:vAlign w:val="center"/>
          </w:tcPr>
          <w:p w14:paraId="28F7D475"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43E6228" w14:textId="77777777" w:rsidTr="00A6051C">
        <w:tc>
          <w:tcPr>
            <w:tcW w:w="6948" w:type="dxa"/>
            <w:vAlign w:val="center"/>
          </w:tcPr>
          <w:p w14:paraId="438189E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Vocabulary: Time</w:t>
            </w:r>
          </w:p>
        </w:tc>
        <w:tc>
          <w:tcPr>
            <w:tcW w:w="2290" w:type="dxa"/>
            <w:vAlign w:val="center"/>
          </w:tcPr>
          <w:p w14:paraId="5B93E82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45187B1B" w14:textId="77777777" w:rsidTr="00A6051C">
        <w:tc>
          <w:tcPr>
            <w:tcW w:w="6948" w:type="dxa"/>
            <w:vAlign w:val="center"/>
          </w:tcPr>
          <w:p w14:paraId="78487CA2"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Reading and writing: RU 18?</w:t>
            </w:r>
          </w:p>
          <w:p w14:paraId="0FE2467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can/ can’t</w:t>
            </w:r>
          </w:p>
        </w:tc>
        <w:tc>
          <w:tcPr>
            <w:tcW w:w="2290" w:type="dxa"/>
            <w:vAlign w:val="center"/>
          </w:tcPr>
          <w:p w14:paraId="76B6278E"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0A2F435E" w14:textId="77777777" w:rsidTr="00A6051C">
        <w:tc>
          <w:tcPr>
            <w:tcW w:w="6948" w:type="dxa"/>
            <w:vAlign w:val="center"/>
          </w:tcPr>
          <w:p w14:paraId="573792D9"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Listening and speaking: Jenny’s week </w:t>
            </w:r>
          </w:p>
          <w:p w14:paraId="0A097915" w14:textId="77777777" w:rsidR="00A6051C" w:rsidRPr="00C02B66" w:rsidRDefault="00A6051C" w:rsidP="0012415A">
            <w:pPr>
              <w:spacing w:line="312" w:lineRule="auto"/>
              <w:ind w:left="720"/>
              <w:rPr>
                <w:rFonts w:ascii="Times New Roman" w:hAnsi="Times New Roman"/>
                <w:color w:val="000000" w:themeColor="text1"/>
                <w:szCs w:val="28"/>
              </w:rPr>
            </w:pPr>
            <w:r w:rsidRPr="00C02B66">
              <w:rPr>
                <w:rFonts w:ascii="Times New Roman" w:hAnsi="Times New Roman"/>
                <w:color w:val="000000" w:themeColor="text1"/>
                <w:szCs w:val="28"/>
              </w:rPr>
              <w:t>Language focus: have to / has to</w:t>
            </w:r>
          </w:p>
          <w:p w14:paraId="2876E3D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Conversation pieces: making arrangements</w:t>
            </w:r>
          </w:p>
        </w:tc>
        <w:tc>
          <w:tcPr>
            <w:tcW w:w="2290" w:type="dxa"/>
            <w:vAlign w:val="center"/>
          </w:tcPr>
          <w:p w14:paraId="740F4DF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762CCCC2" w14:textId="77777777" w:rsidTr="00A6051C">
        <w:tc>
          <w:tcPr>
            <w:tcW w:w="6948" w:type="dxa"/>
            <w:vAlign w:val="center"/>
          </w:tcPr>
          <w:p w14:paraId="5238350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Pronunciation: Vowel sounds (2) and reduced vowels</w:t>
            </w:r>
          </w:p>
        </w:tc>
        <w:tc>
          <w:tcPr>
            <w:tcW w:w="2290" w:type="dxa"/>
            <w:vAlign w:val="center"/>
          </w:tcPr>
          <w:p w14:paraId="5156489F"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6CAEBFAE" w14:textId="77777777" w:rsidTr="00A6051C">
        <w:tc>
          <w:tcPr>
            <w:tcW w:w="6948" w:type="dxa"/>
            <w:vAlign w:val="center"/>
          </w:tcPr>
          <w:p w14:paraId="2FB815E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Exercises in workbook</w:t>
            </w:r>
          </w:p>
        </w:tc>
        <w:tc>
          <w:tcPr>
            <w:tcW w:w="2290" w:type="dxa"/>
            <w:vAlign w:val="center"/>
          </w:tcPr>
          <w:p w14:paraId="442C25B1"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06FC61E3"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Unit 5: Likes and dislikes</w:t>
      </w:r>
    </w:p>
    <w:p w14:paraId="1B43F5B1" w14:textId="77777777" w:rsidR="00A6051C" w:rsidRPr="00C02B66" w:rsidRDefault="00A6051C" w:rsidP="0012415A">
      <w:pPr>
        <w:spacing w:line="312" w:lineRule="auto"/>
        <w:rPr>
          <w:rFonts w:ascii="Times New Roman" w:hAnsi="Times New Roman"/>
          <w:color w:val="000000" w:themeColor="text1"/>
          <w:szCs w:val="28"/>
          <w:lang w:val="de-DE"/>
        </w:rPr>
      </w:pPr>
      <w:r w:rsidRPr="00C02B66">
        <w:rPr>
          <w:rFonts w:ascii="Times New Roman" w:hAnsi="Times New Roman"/>
          <w:i/>
          <w:color w:val="000000" w:themeColor="text1"/>
          <w:szCs w:val="28"/>
          <w:lang w:val="de-DE"/>
        </w:rPr>
        <w:t>Mục tiêu</w:t>
      </w:r>
      <w:r w:rsidRPr="00C02B66">
        <w:rPr>
          <w:rFonts w:ascii="Times New Roman" w:hAnsi="Times New Roman"/>
          <w:color w:val="000000" w:themeColor="text1"/>
          <w:szCs w:val="28"/>
          <w:lang w:val="de-DE"/>
        </w:rPr>
        <w:t xml:space="preserve">: </w:t>
      </w:r>
    </w:p>
    <w:p w14:paraId="193551EF"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Biết cách sử dụng </w:t>
      </w:r>
      <w:r w:rsidRPr="00C02B66">
        <w:rPr>
          <w:rFonts w:ascii="Times New Roman" w:hAnsi="Times New Roman"/>
          <w:i/>
          <w:color w:val="000000" w:themeColor="text1"/>
          <w:szCs w:val="28"/>
          <w:lang w:val="de-DE"/>
        </w:rPr>
        <w:t xml:space="preserve">like </w:t>
      </w:r>
      <w:r w:rsidRPr="00C02B66">
        <w:rPr>
          <w:rFonts w:ascii="Times New Roman" w:hAnsi="Times New Roman"/>
          <w:color w:val="000000" w:themeColor="text1"/>
          <w:szCs w:val="28"/>
          <w:lang w:val="de-DE"/>
        </w:rPr>
        <w:t xml:space="preserve">để nói về sở thích, </w:t>
      </w:r>
      <w:r w:rsidRPr="00C02B66">
        <w:rPr>
          <w:rFonts w:ascii="Times New Roman" w:hAnsi="Times New Roman"/>
          <w:i/>
          <w:color w:val="000000" w:themeColor="text1"/>
          <w:szCs w:val="28"/>
          <w:lang w:val="de-DE"/>
        </w:rPr>
        <w:t>would like</w:t>
      </w:r>
      <w:r w:rsidRPr="00C02B66">
        <w:rPr>
          <w:rFonts w:ascii="Times New Roman" w:hAnsi="Times New Roman"/>
          <w:color w:val="000000" w:themeColor="text1"/>
          <w:szCs w:val="28"/>
          <w:lang w:val="de-DE"/>
        </w:rPr>
        <w:t xml:space="preserve"> để gọi đồ uống</w:t>
      </w:r>
    </w:p>
    <w:p w14:paraId="2D94EE01"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Hội thoại thành thạo về sở thích bản thân và gọi đồ uống trong nhà hàng</w:t>
      </w:r>
    </w:p>
    <w:p w14:paraId="457B6E56"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8"/>
        <w:gridCol w:w="2640"/>
      </w:tblGrid>
      <w:tr w:rsidR="00C02B66" w:rsidRPr="00C02B66" w14:paraId="287E4554" w14:textId="77777777" w:rsidTr="00A6051C">
        <w:tc>
          <w:tcPr>
            <w:tcW w:w="6488" w:type="dxa"/>
          </w:tcPr>
          <w:p w14:paraId="2B44A825"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2640" w:type="dxa"/>
          </w:tcPr>
          <w:p w14:paraId="03F35130"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4B1CFEBF" w14:textId="77777777" w:rsidTr="00A6051C">
        <w:tc>
          <w:tcPr>
            <w:tcW w:w="6488" w:type="dxa"/>
            <w:vAlign w:val="center"/>
          </w:tcPr>
          <w:p w14:paraId="0F366569"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Grammar: The present simple tense (1)</w:t>
            </w:r>
          </w:p>
          <w:p w14:paraId="34DD21F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like+ -ing</w:t>
            </w:r>
          </w:p>
        </w:tc>
        <w:tc>
          <w:tcPr>
            <w:tcW w:w="2640" w:type="dxa"/>
            <w:vAlign w:val="center"/>
          </w:tcPr>
          <w:p w14:paraId="226D031C"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44AA085" w14:textId="77777777" w:rsidTr="00A6051C">
        <w:tc>
          <w:tcPr>
            <w:tcW w:w="6488" w:type="dxa"/>
            <w:vAlign w:val="center"/>
          </w:tcPr>
          <w:p w14:paraId="3265BA5B"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Vocabulary: Food and drinks</w:t>
            </w:r>
          </w:p>
        </w:tc>
        <w:tc>
          <w:tcPr>
            <w:tcW w:w="2640" w:type="dxa"/>
            <w:vAlign w:val="center"/>
          </w:tcPr>
          <w:p w14:paraId="03AB0E27"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13FF0AF3" w14:textId="77777777" w:rsidTr="00A6051C">
        <w:tc>
          <w:tcPr>
            <w:tcW w:w="6488" w:type="dxa"/>
            <w:vAlign w:val="center"/>
          </w:tcPr>
          <w:p w14:paraId="4DFCEA8D"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Reading and writing: What do you eat?</w:t>
            </w:r>
          </w:p>
          <w:p w14:paraId="7ABF141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countable and uncountable nouns/ some and any</w:t>
            </w:r>
          </w:p>
        </w:tc>
        <w:tc>
          <w:tcPr>
            <w:tcW w:w="2640" w:type="dxa"/>
            <w:vAlign w:val="center"/>
          </w:tcPr>
          <w:p w14:paraId="0F7198C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3FE58205" w14:textId="77777777" w:rsidTr="00A6051C">
        <w:tc>
          <w:tcPr>
            <w:tcW w:w="6488" w:type="dxa"/>
            <w:vAlign w:val="center"/>
          </w:tcPr>
          <w:p w14:paraId="3A53BB09"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Listening and speaking: ‘Would you like a drink?’</w:t>
            </w:r>
          </w:p>
          <w:p w14:paraId="393B08EF" w14:textId="77777777" w:rsidR="00A6051C" w:rsidRPr="00C02B66" w:rsidRDefault="00A6051C" w:rsidP="0012415A">
            <w:pPr>
              <w:spacing w:line="312" w:lineRule="auto"/>
              <w:ind w:left="720"/>
              <w:rPr>
                <w:rFonts w:ascii="Times New Roman" w:hAnsi="Times New Roman"/>
                <w:color w:val="000000" w:themeColor="text1"/>
                <w:szCs w:val="28"/>
              </w:rPr>
            </w:pPr>
            <w:r w:rsidRPr="00C02B66">
              <w:rPr>
                <w:rFonts w:ascii="Times New Roman" w:hAnsi="Times New Roman"/>
                <w:color w:val="000000" w:themeColor="text1"/>
                <w:szCs w:val="28"/>
              </w:rPr>
              <w:t>Conversation pieces: offering and accepting</w:t>
            </w:r>
          </w:p>
          <w:p w14:paraId="28D2894D"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Do you like/ Would you like…?</w:t>
            </w:r>
          </w:p>
        </w:tc>
        <w:tc>
          <w:tcPr>
            <w:tcW w:w="2640" w:type="dxa"/>
            <w:vAlign w:val="center"/>
          </w:tcPr>
          <w:p w14:paraId="2FEA059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4B9FE915" w14:textId="77777777" w:rsidTr="00A6051C">
        <w:tc>
          <w:tcPr>
            <w:tcW w:w="6488" w:type="dxa"/>
            <w:vAlign w:val="center"/>
          </w:tcPr>
          <w:p w14:paraId="62B9BF9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Pronunciation: Consonant sounds and word stress: </w:t>
            </w:r>
          </w:p>
        </w:tc>
        <w:tc>
          <w:tcPr>
            <w:tcW w:w="2640" w:type="dxa"/>
            <w:vAlign w:val="center"/>
          </w:tcPr>
          <w:p w14:paraId="0AF7485E"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73F63C9B" w14:textId="77777777" w:rsidTr="00A6051C">
        <w:tc>
          <w:tcPr>
            <w:tcW w:w="6488" w:type="dxa"/>
            <w:vAlign w:val="center"/>
          </w:tcPr>
          <w:p w14:paraId="50BDA78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2640" w:type="dxa"/>
            <w:vAlign w:val="center"/>
          </w:tcPr>
          <w:p w14:paraId="16D13BF7"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48800A42"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Unit 6: Daily activities</w:t>
      </w:r>
    </w:p>
    <w:p w14:paraId="73165ADE" w14:textId="77777777" w:rsidR="00A6051C" w:rsidRPr="00C02B66" w:rsidRDefault="00A6051C" w:rsidP="0012415A">
      <w:pPr>
        <w:spacing w:line="312" w:lineRule="auto"/>
        <w:rPr>
          <w:rFonts w:ascii="Times New Roman" w:hAnsi="Times New Roman"/>
          <w:color w:val="000000" w:themeColor="text1"/>
          <w:szCs w:val="28"/>
          <w:lang w:val="de-DE"/>
        </w:rPr>
      </w:pPr>
      <w:r w:rsidRPr="00C02B66">
        <w:rPr>
          <w:rFonts w:ascii="Times New Roman" w:hAnsi="Times New Roman"/>
          <w:i/>
          <w:color w:val="000000" w:themeColor="text1"/>
          <w:szCs w:val="28"/>
          <w:lang w:val="de-DE"/>
        </w:rPr>
        <w:t>Mục tiêu</w:t>
      </w:r>
      <w:r w:rsidRPr="00C02B66">
        <w:rPr>
          <w:rFonts w:ascii="Times New Roman" w:hAnsi="Times New Roman"/>
          <w:color w:val="000000" w:themeColor="text1"/>
          <w:szCs w:val="28"/>
          <w:lang w:val="de-DE"/>
        </w:rPr>
        <w:t xml:space="preserve">: </w:t>
      </w:r>
    </w:p>
    <w:p w14:paraId="3BA8EF22"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lastRenderedPageBreak/>
        <w:t>Biết cách sử dụng thì hiện tại đơn giản, biết cách hỏi giờ mở, đóng cửa những địa điểm công cộng</w:t>
      </w:r>
    </w:p>
    <w:p w14:paraId="5AEAC830"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Sử dụng thành thạo thì hiện tại đơn giản để diễn đạt các hoạt động hàng ngày trong cuộc sống</w:t>
      </w:r>
    </w:p>
    <w:p w14:paraId="7C0EB54C"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3000"/>
      </w:tblGrid>
      <w:tr w:rsidR="00C02B66" w:rsidRPr="00C02B66" w14:paraId="2F1A8955" w14:textId="77777777" w:rsidTr="00A6051C">
        <w:tc>
          <w:tcPr>
            <w:tcW w:w="6228" w:type="dxa"/>
          </w:tcPr>
          <w:p w14:paraId="5B4E18F9"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3000" w:type="dxa"/>
          </w:tcPr>
          <w:p w14:paraId="5E20E5BE"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74A055B7" w14:textId="77777777" w:rsidTr="00A6051C">
        <w:tc>
          <w:tcPr>
            <w:tcW w:w="6228" w:type="dxa"/>
            <w:vAlign w:val="center"/>
          </w:tcPr>
          <w:p w14:paraId="28135D8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Grammar: The present simple tense (2)</w:t>
            </w:r>
          </w:p>
        </w:tc>
        <w:tc>
          <w:tcPr>
            <w:tcW w:w="3000" w:type="dxa"/>
            <w:vAlign w:val="center"/>
          </w:tcPr>
          <w:p w14:paraId="09F7706A"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749441B" w14:textId="77777777" w:rsidTr="00A6051C">
        <w:tc>
          <w:tcPr>
            <w:tcW w:w="6228" w:type="dxa"/>
            <w:vAlign w:val="center"/>
          </w:tcPr>
          <w:p w14:paraId="46054B0F"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Vocabulary: Daily activities</w:t>
            </w:r>
          </w:p>
        </w:tc>
        <w:tc>
          <w:tcPr>
            <w:tcW w:w="3000" w:type="dxa"/>
            <w:vAlign w:val="center"/>
          </w:tcPr>
          <w:p w14:paraId="541D68C6"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4D8A8901" w14:textId="77777777" w:rsidTr="00A6051C">
        <w:tc>
          <w:tcPr>
            <w:tcW w:w="6228" w:type="dxa"/>
            <w:vAlign w:val="center"/>
          </w:tcPr>
          <w:p w14:paraId="20C680EC"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Reading and writing: ‘It’s a job, not a holiday.”</w:t>
            </w:r>
          </w:p>
          <w:p w14:paraId="7A4CB1A7"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Adverbs of frequency</w:t>
            </w:r>
          </w:p>
        </w:tc>
        <w:tc>
          <w:tcPr>
            <w:tcW w:w="3000" w:type="dxa"/>
            <w:vAlign w:val="center"/>
          </w:tcPr>
          <w:p w14:paraId="6B483E4A"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201FF095" w14:textId="77777777" w:rsidTr="00A6051C">
        <w:tc>
          <w:tcPr>
            <w:tcW w:w="6228" w:type="dxa"/>
            <w:vAlign w:val="center"/>
          </w:tcPr>
          <w:p w14:paraId="56B6C96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Listening and speaking: Asking about times</w:t>
            </w:r>
          </w:p>
        </w:tc>
        <w:tc>
          <w:tcPr>
            <w:tcW w:w="3000" w:type="dxa"/>
            <w:vAlign w:val="center"/>
          </w:tcPr>
          <w:p w14:paraId="3D592652"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711958E7" w14:textId="77777777" w:rsidTr="00A6051C">
        <w:tc>
          <w:tcPr>
            <w:tcW w:w="6228" w:type="dxa"/>
            <w:vAlign w:val="center"/>
          </w:tcPr>
          <w:p w14:paraId="045D40F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Pronunciation: Voiced and voiceless sounds and present tense endings</w:t>
            </w:r>
          </w:p>
        </w:tc>
        <w:tc>
          <w:tcPr>
            <w:tcW w:w="3000" w:type="dxa"/>
            <w:vAlign w:val="center"/>
          </w:tcPr>
          <w:p w14:paraId="089256D2"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A6051C" w:rsidRPr="00C02B66" w14:paraId="5CC9CEC0" w14:textId="77777777" w:rsidTr="00A6051C">
        <w:tc>
          <w:tcPr>
            <w:tcW w:w="6228" w:type="dxa"/>
            <w:vAlign w:val="center"/>
          </w:tcPr>
          <w:p w14:paraId="747492F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3000" w:type="dxa"/>
            <w:vAlign w:val="center"/>
          </w:tcPr>
          <w:p w14:paraId="37373A71"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450D8373" w14:textId="77777777" w:rsidR="00A6051C" w:rsidRPr="00C02B66" w:rsidRDefault="00A6051C" w:rsidP="0012415A">
      <w:pPr>
        <w:spacing w:line="312" w:lineRule="auto"/>
        <w:rPr>
          <w:rFonts w:ascii="Times New Roman" w:hAnsi="Times New Roman"/>
          <w:color w:val="000000" w:themeColor="text1"/>
          <w:szCs w:val="28"/>
        </w:rPr>
      </w:pPr>
    </w:p>
    <w:p w14:paraId="3278BB9A" w14:textId="77777777" w:rsidR="00A6051C" w:rsidRPr="00C02B66" w:rsidRDefault="00A6051C" w:rsidP="0012415A">
      <w:pPr>
        <w:spacing w:line="312" w:lineRule="auto"/>
        <w:outlineLvl w:val="0"/>
        <w:rPr>
          <w:rFonts w:ascii="Times New Roman" w:hAnsi="Times New Roman"/>
          <w:b/>
          <w:color w:val="000000" w:themeColor="text1"/>
          <w:szCs w:val="28"/>
        </w:rPr>
      </w:pPr>
      <w:r w:rsidRPr="00C02B66">
        <w:rPr>
          <w:rFonts w:ascii="Times New Roman" w:hAnsi="Times New Roman"/>
          <w:b/>
          <w:color w:val="000000" w:themeColor="text1"/>
          <w:szCs w:val="28"/>
        </w:rPr>
        <w:t>Unit 7: Places</w:t>
      </w:r>
    </w:p>
    <w:p w14:paraId="5CC1E134" w14:textId="77777777" w:rsidR="00A6051C" w:rsidRPr="00C02B66" w:rsidRDefault="00A6051C" w:rsidP="0012415A">
      <w:pPr>
        <w:spacing w:line="312" w:lineRule="auto"/>
        <w:outlineLvl w:val="0"/>
        <w:rPr>
          <w:rFonts w:ascii="Times New Roman" w:hAnsi="Times New Roman"/>
          <w:i/>
          <w:color w:val="000000" w:themeColor="text1"/>
          <w:szCs w:val="28"/>
        </w:rPr>
      </w:pPr>
      <w:r w:rsidRPr="00C02B66">
        <w:rPr>
          <w:rFonts w:ascii="Times New Roman" w:hAnsi="Times New Roman"/>
          <w:i/>
          <w:color w:val="000000" w:themeColor="text1"/>
          <w:szCs w:val="28"/>
        </w:rPr>
        <w:t xml:space="preserve">Mục tiêu: </w:t>
      </w:r>
    </w:p>
    <w:p w14:paraId="14E97510"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rPr>
        <w:t xml:space="preserve">Biết cách sử dụng there is/ there are; Giới từ chỉ vị trí </w:t>
      </w:r>
      <w:r w:rsidRPr="00C02B66">
        <w:rPr>
          <w:rFonts w:ascii="Times New Roman" w:hAnsi="Times New Roman"/>
          <w:i/>
          <w:color w:val="000000" w:themeColor="text1"/>
          <w:szCs w:val="28"/>
        </w:rPr>
        <w:t>at, in, on</w:t>
      </w:r>
      <w:r w:rsidRPr="00C02B66">
        <w:rPr>
          <w:rFonts w:ascii="Times New Roman" w:hAnsi="Times New Roman"/>
          <w:color w:val="000000" w:themeColor="text1"/>
          <w:szCs w:val="28"/>
        </w:rPr>
        <w:t xml:space="preserve">; Từ vựng chủ đề nhà cửa; Số thứ tự;  </w:t>
      </w:r>
    </w:p>
    <w:p w14:paraId="5B3CB33D"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Miêu tả nhà ở; hỏi nơi chốn</w:t>
      </w:r>
    </w:p>
    <w:p w14:paraId="42B50F7D"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3000"/>
      </w:tblGrid>
      <w:tr w:rsidR="00C02B66" w:rsidRPr="00C02B66" w14:paraId="7C5A30FC" w14:textId="77777777" w:rsidTr="00A6051C">
        <w:tc>
          <w:tcPr>
            <w:tcW w:w="6228" w:type="dxa"/>
          </w:tcPr>
          <w:p w14:paraId="37201091"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3000" w:type="dxa"/>
          </w:tcPr>
          <w:p w14:paraId="64286291"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2A2D9188" w14:textId="77777777" w:rsidTr="00A6051C">
        <w:tc>
          <w:tcPr>
            <w:tcW w:w="6228" w:type="dxa"/>
            <w:vAlign w:val="center"/>
          </w:tcPr>
          <w:p w14:paraId="2B162B5C"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-Grammar</w:t>
            </w:r>
            <w:r w:rsidRPr="00C02B66">
              <w:rPr>
                <w:rFonts w:ascii="Times New Roman" w:hAnsi="Times New Roman"/>
                <w:color w:val="000000" w:themeColor="text1"/>
                <w:szCs w:val="28"/>
              </w:rPr>
              <w:t>: there is/ there are</w:t>
            </w:r>
          </w:p>
          <w:p w14:paraId="0C8A2CFC"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Preposition of position</w:t>
            </w:r>
          </w:p>
        </w:tc>
        <w:tc>
          <w:tcPr>
            <w:tcW w:w="3000" w:type="dxa"/>
            <w:vAlign w:val="center"/>
          </w:tcPr>
          <w:p w14:paraId="2BEC7ABE"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0F3C4ED" w14:textId="77777777" w:rsidTr="00A6051C">
        <w:tc>
          <w:tcPr>
            <w:tcW w:w="6228" w:type="dxa"/>
            <w:vAlign w:val="center"/>
          </w:tcPr>
          <w:p w14:paraId="3134E553"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-Vocabulary:</w:t>
            </w:r>
            <w:r w:rsidRPr="00C02B66">
              <w:rPr>
                <w:rFonts w:ascii="Times New Roman" w:hAnsi="Times New Roman"/>
                <w:color w:val="000000" w:themeColor="text1"/>
                <w:szCs w:val="28"/>
              </w:rPr>
              <w:t xml:space="preserve"> Parts of a house</w:t>
            </w:r>
          </w:p>
          <w:p w14:paraId="554E6F9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quite</w:t>
            </w:r>
          </w:p>
        </w:tc>
        <w:tc>
          <w:tcPr>
            <w:tcW w:w="3000" w:type="dxa"/>
            <w:vAlign w:val="center"/>
          </w:tcPr>
          <w:p w14:paraId="3D1C479A"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1342ABE1" w14:textId="77777777" w:rsidTr="00A6051C">
        <w:tc>
          <w:tcPr>
            <w:tcW w:w="6228" w:type="dxa"/>
            <w:vAlign w:val="center"/>
          </w:tcPr>
          <w:p w14:paraId="22D673BE"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Reading and writing</w:t>
            </w:r>
            <w:r w:rsidRPr="00C02B66">
              <w:rPr>
                <w:rFonts w:ascii="Times New Roman" w:hAnsi="Times New Roman"/>
                <w:color w:val="000000" w:themeColor="text1"/>
                <w:szCs w:val="28"/>
              </w:rPr>
              <w:t>: Home sweet home</w:t>
            </w:r>
          </w:p>
        </w:tc>
        <w:tc>
          <w:tcPr>
            <w:tcW w:w="3000" w:type="dxa"/>
            <w:vAlign w:val="center"/>
          </w:tcPr>
          <w:p w14:paraId="182309FB"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4B5A512B" w14:textId="77777777" w:rsidTr="00A6051C">
        <w:tc>
          <w:tcPr>
            <w:tcW w:w="6228" w:type="dxa"/>
            <w:vAlign w:val="center"/>
          </w:tcPr>
          <w:p w14:paraId="7FC88FB8"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Listening and speaking</w:t>
            </w:r>
            <w:r w:rsidRPr="00C02B66">
              <w:rPr>
                <w:rFonts w:ascii="Times New Roman" w:hAnsi="Times New Roman"/>
                <w:color w:val="000000" w:themeColor="text1"/>
                <w:szCs w:val="28"/>
              </w:rPr>
              <w:t>: ‘Excuse me. Where’s…?’</w:t>
            </w:r>
          </w:p>
          <w:p w14:paraId="4C3E782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Ordinal numbers</w:t>
            </w:r>
          </w:p>
          <w:p w14:paraId="1394141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Conversation pieces: Asking where something is</w:t>
            </w:r>
          </w:p>
        </w:tc>
        <w:tc>
          <w:tcPr>
            <w:tcW w:w="3000" w:type="dxa"/>
            <w:vAlign w:val="center"/>
          </w:tcPr>
          <w:p w14:paraId="32D25D84"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13BDC439" w14:textId="77777777" w:rsidTr="00A6051C">
        <w:tc>
          <w:tcPr>
            <w:tcW w:w="6228" w:type="dxa"/>
            <w:vAlign w:val="center"/>
          </w:tcPr>
          <w:p w14:paraId="62E8ABA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Pronunciation: /ð/, /θ/. How many words?</w:t>
            </w:r>
          </w:p>
        </w:tc>
        <w:tc>
          <w:tcPr>
            <w:tcW w:w="3000" w:type="dxa"/>
            <w:vAlign w:val="center"/>
          </w:tcPr>
          <w:p w14:paraId="130DCEA8"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02AB13F" w14:textId="77777777" w:rsidTr="00A6051C">
        <w:tc>
          <w:tcPr>
            <w:tcW w:w="6228" w:type="dxa"/>
            <w:vAlign w:val="center"/>
          </w:tcPr>
          <w:p w14:paraId="721D733B"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3000" w:type="dxa"/>
            <w:vAlign w:val="center"/>
          </w:tcPr>
          <w:p w14:paraId="6EDA84EF"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10DE916F" w14:textId="77777777" w:rsidR="00A6051C" w:rsidRPr="00C02B66" w:rsidRDefault="00A6051C" w:rsidP="0012415A">
      <w:pPr>
        <w:spacing w:line="312" w:lineRule="auto"/>
        <w:outlineLvl w:val="0"/>
        <w:rPr>
          <w:rFonts w:ascii="Times New Roman" w:hAnsi="Times New Roman"/>
          <w:b/>
          <w:color w:val="000000" w:themeColor="text1"/>
          <w:szCs w:val="28"/>
        </w:rPr>
      </w:pPr>
      <w:r w:rsidRPr="00C02B66">
        <w:rPr>
          <w:rFonts w:ascii="Times New Roman" w:hAnsi="Times New Roman"/>
          <w:b/>
          <w:color w:val="000000" w:themeColor="text1"/>
          <w:szCs w:val="28"/>
        </w:rPr>
        <w:t>Unit 8: Entertainment</w:t>
      </w:r>
    </w:p>
    <w:p w14:paraId="457E171B" w14:textId="77777777" w:rsidR="00A6051C" w:rsidRPr="00C02B66" w:rsidRDefault="00A6051C" w:rsidP="0012415A">
      <w:pPr>
        <w:spacing w:line="312" w:lineRule="auto"/>
        <w:outlineLvl w:val="0"/>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1149411A"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rPr>
        <w:lastRenderedPageBreak/>
        <w:t xml:space="preserve">Biết cách sử dụng thì quá khứ đơn giản của </w:t>
      </w:r>
      <w:r w:rsidRPr="00C02B66">
        <w:rPr>
          <w:rFonts w:ascii="Times New Roman" w:hAnsi="Times New Roman"/>
          <w:i/>
          <w:color w:val="000000" w:themeColor="text1"/>
          <w:szCs w:val="28"/>
        </w:rPr>
        <w:t>to be (</w:t>
      </w:r>
      <w:r w:rsidRPr="00C02B66">
        <w:rPr>
          <w:rFonts w:ascii="Times New Roman" w:hAnsi="Times New Roman"/>
          <w:color w:val="000000" w:themeColor="text1"/>
          <w:szCs w:val="28"/>
        </w:rPr>
        <w:t xml:space="preserve">was/ were); Từ vựng về các tháng trong năm; Từ vựng về thời tiết;  </w:t>
      </w:r>
    </w:p>
    <w:p w14:paraId="42533133"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Miêu tả 1 hoạt động giải trí trong quá khứ</w:t>
      </w:r>
    </w:p>
    <w:p w14:paraId="0C93588F"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3000"/>
      </w:tblGrid>
      <w:tr w:rsidR="00C02B66" w:rsidRPr="00C02B66" w14:paraId="72E0481F" w14:textId="77777777" w:rsidTr="00A6051C">
        <w:tc>
          <w:tcPr>
            <w:tcW w:w="6228" w:type="dxa"/>
          </w:tcPr>
          <w:p w14:paraId="0BB91010"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3000" w:type="dxa"/>
          </w:tcPr>
          <w:p w14:paraId="55A9EC6F"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418EBF7B" w14:textId="77777777" w:rsidTr="00A6051C">
        <w:tc>
          <w:tcPr>
            <w:tcW w:w="6228" w:type="dxa"/>
            <w:vAlign w:val="center"/>
          </w:tcPr>
          <w:p w14:paraId="213BB96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Grammar:</w:t>
            </w:r>
            <w:r w:rsidRPr="00C02B66">
              <w:rPr>
                <w:rFonts w:ascii="Times New Roman" w:hAnsi="Times New Roman"/>
                <w:color w:val="000000" w:themeColor="text1"/>
                <w:szCs w:val="28"/>
              </w:rPr>
              <w:t xml:space="preserve"> The past simple tense (was/were)</w:t>
            </w:r>
          </w:p>
        </w:tc>
        <w:tc>
          <w:tcPr>
            <w:tcW w:w="3000" w:type="dxa"/>
            <w:vAlign w:val="center"/>
          </w:tcPr>
          <w:p w14:paraId="0B43C2A4"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26115C9E" w14:textId="77777777" w:rsidTr="00A6051C">
        <w:tc>
          <w:tcPr>
            <w:tcW w:w="6228" w:type="dxa"/>
            <w:vAlign w:val="center"/>
          </w:tcPr>
          <w:p w14:paraId="1C54AA7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Vocabulary</w:t>
            </w:r>
            <w:r w:rsidRPr="00C02B66">
              <w:rPr>
                <w:rFonts w:ascii="Times New Roman" w:hAnsi="Times New Roman"/>
                <w:color w:val="000000" w:themeColor="text1"/>
                <w:szCs w:val="28"/>
              </w:rPr>
              <w:t>: Giving dates</w:t>
            </w:r>
          </w:p>
        </w:tc>
        <w:tc>
          <w:tcPr>
            <w:tcW w:w="3000" w:type="dxa"/>
            <w:vAlign w:val="center"/>
          </w:tcPr>
          <w:p w14:paraId="771CC72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977E943" w14:textId="77777777" w:rsidTr="00A6051C">
        <w:tc>
          <w:tcPr>
            <w:tcW w:w="6228" w:type="dxa"/>
            <w:vAlign w:val="center"/>
          </w:tcPr>
          <w:p w14:paraId="031AE27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Reading and writing</w:t>
            </w:r>
            <w:r w:rsidRPr="00C02B66">
              <w:rPr>
                <w:rFonts w:ascii="Times New Roman" w:hAnsi="Times New Roman"/>
                <w:color w:val="000000" w:themeColor="text1"/>
                <w:szCs w:val="28"/>
              </w:rPr>
              <w:t>: It was a busy week</w:t>
            </w:r>
          </w:p>
        </w:tc>
        <w:tc>
          <w:tcPr>
            <w:tcW w:w="3000" w:type="dxa"/>
            <w:vAlign w:val="center"/>
          </w:tcPr>
          <w:p w14:paraId="396E59CD"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14E3CBCA" w14:textId="77777777" w:rsidTr="00A6051C">
        <w:tc>
          <w:tcPr>
            <w:tcW w:w="6228" w:type="dxa"/>
            <w:vAlign w:val="center"/>
          </w:tcPr>
          <w:p w14:paraId="683C8D5F"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Listening and speaking</w:t>
            </w:r>
            <w:r w:rsidRPr="00C02B66">
              <w:rPr>
                <w:rFonts w:ascii="Times New Roman" w:hAnsi="Times New Roman"/>
                <w:color w:val="000000" w:themeColor="text1"/>
                <w:szCs w:val="28"/>
              </w:rPr>
              <w:t>: WOMAD</w:t>
            </w:r>
          </w:p>
          <w:p w14:paraId="76087423" w14:textId="77777777" w:rsidR="00A6051C" w:rsidRPr="00C02B66" w:rsidRDefault="00A6051C" w:rsidP="0012415A">
            <w:pPr>
              <w:spacing w:line="312" w:lineRule="auto"/>
              <w:ind w:left="720"/>
              <w:rPr>
                <w:rFonts w:ascii="Times New Roman" w:hAnsi="Times New Roman"/>
                <w:color w:val="000000" w:themeColor="text1"/>
                <w:szCs w:val="28"/>
              </w:rPr>
            </w:pPr>
            <w:r w:rsidRPr="00C02B66">
              <w:rPr>
                <w:rFonts w:ascii="Times New Roman" w:hAnsi="Times New Roman"/>
                <w:color w:val="000000" w:themeColor="text1"/>
                <w:szCs w:val="28"/>
              </w:rPr>
              <w:t>Conversation pieces: Responding</w:t>
            </w:r>
          </w:p>
          <w:p w14:paraId="3D5C61DE"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Vocabulary file: Weather</w:t>
            </w:r>
          </w:p>
        </w:tc>
        <w:tc>
          <w:tcPr>
            <w:tcW w:w="3000" w:type="dxa"/>
            <w:vAlign w:val="center"/>
          </w:tcPr>
          <w:p w14:paraId="1C2364EE"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7C4B4B3E" w14:textId="77777777" w:rsidTr="00A6051C">
        <w:tc>
          <w:tcPr>
            <w:tcW w:w="6228" w:type="dxa"/>
            <w:vAlign w:val="center"/>
          </w:tcPr>
          <w:p w14:paraId="020DC93F"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Pronunciation</w:t>
            </w:r>
            <w:r w:rsidRPr="00C02B66">
              <w:rPr>
                <w:rFonts w:ascii="Times New Roman" w:hAnsi="Times New Roman"/>
                <w:color w:val="000000" w:themeColor="text1"/>
                <w:szCs w:val="28"/>
              </w:rPr>
              <w:t>: /i/, /i:/ and words ending in -e</w:t>
            </w:r>
          </w:p>
        </w:tc>
        <w:tc>
          <w:tcPr>
            <w:tcW w:w="3000" w:type="dxa"/>
            <w:vAlign w:val="center"/>
          </w:tcPr>
          <w:p w14:paraId="65EE2697"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5BD3A5B" w14:textId="77777777" w:rsidTr="00A6051C">
        <w:tc>
          <w:tcPr>
            <w:tcW w:w="6228" w:type="dxa"/>
            <w:vAlign w:val="center"/>
          </w:tcPr>
          <w:p w14:paraId="6F9278F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3000" w:type="dxa"/>
            <w:vAlign w:val="center"/>
          </w:tcPr>
          <w:p w14:paraId="6136934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47745893" w14:textId="77777777" w:rsidR="00A6051C" w:rsidRPr="00C02B66" w:rsidRDefault="00A6051C" w:rsidP="0012415A">
      <w:pPr>
        <w:spacing w:line="312" w:lineRule="auto"/>
        <w:outlineLvl w:val="0"/>
        <w:rPr>
          <w:rFonts w:ascii="Times New Roman" w:hAnsi="Times New Roman"/>
          <w:b/>
          <w:color w:val="000000" w:themeColor="text1"/>
          <w:szCs w:val="28"/>
        </w:rPr>
      </w:pPr>
      <w:r w:rsidRPr="00C02B66">
        <w:rPr>
          <w:rFonts w:ascii="Times New Roman" w:hAnsi="Times New Roman"/>
          <w:b/>
          <w:color w:val="000000" w:themeColor="text1"/>
          <w:szCs w:val="28"/>
        </w:rPr>
        <w:t>Unit 9: Survivors</w:t>
      </w:r>
    </w:p>
    <w:p w14:paraId="5576DCFD" w14:textId="77777777" w:rsidR="00A6051C" w:rsidRPr="00C02B66" w:rsidRDefault="00A6051C" w:rsidP="0012415A">
      <w:pPr>
        <w:spacing w:line="312" w:lineRule="auto"/>
        <w:outlineLvl w:val="0"/>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4C08AABB"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rPr>
        <w:t xml:space="preserve">Biết cách sử dụng thì quá khứ đơn giản với động từ có quy tắc, giới từ chỉ sự chuyển động;  </w:t>
      </w:r>
    </w:p>
    <w:p w14:paraId="038A9317"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Miêu tả hoạt động xảy ra trong quá khứ của bản thân</w:t>
      </w:r>
    </w:p>
    <w:p w14:paraId="763993F2"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3000"/>
      </w:tblGrid>
      <w:tr w:rsidR="00C02B66" w:rsidRPr="00C02B66" w14:paraId="643706E4" w14:textId="77777777" w:rsidTr="00A6051C">
        <w:tc>
          <w:tcPr>
            <w:tcW w:w="6228" w:type="dxa"/>
          </w:tcPr>
          <w:p w14:paraId="19EDACC4"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3000" w:type="dxa"/>
          </w:tcPr>
          <w:p w14:paraId="4E09ACCD"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13DBFF17" w14:textId="77777777" w:rsidTr="00A6051C">
        <w:tc>
          <w:tcPr>
            <w:tcW w:w="6228" w:type="dxa"/>
            <w:vAlign w:val="center"/>
          </w:tcPr>
          <w:p w14:paraId="2E10518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Grammar</w:t>
            </w:r>
            <w:r w:rsidRPr="00C02B66">
              <w:rPr>
                <w:rFonts w:ascii="Times New Roman" w:hAnsi="Times New Roman"/>
                <w:color w:val="000000" w:themeColor="text1"/>
                <w:szCs w:val="28"/>
              </w:rPr>
              <w:t>: The past simple tense (regular verbs)</w:t>
            </w:r>
          </w:p>
        </w:tc>
        <w:tc>
          <w:tcPr>
            <w:tcW w:w="3000" w:type="dxa"/>
            <w:vAlign w:val="center"/>
          </w:tcPr>
          <w:p w14:paraId="4314E683"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475E1ED7" w14:textId="77777777" w:rsidTr="00A6051C">
        <w:tc>
          <w:tcPr>
            <w:tcW w:w="6228" w:type="dxa"/>
            <w:vAlign w:val="center"/>
          </w:tcPr>
          <w:p w14:paraId="79D5E47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Vocabulary</w:t>
            </w:r>
            <w:r w:rsidRPr="00C02B66">
              <w:rPr>
                <w:rFonts w:ascii="Times New Roman" w:hAnsi="Times New Roman"/>
                <w:color w:val="000000" w:themeColor="text1"/>
                <w:szCs w:val="28"/>
              </w:rPr>
              <w:t>: Verbs</w:t>
            </w:r>
          </w:p>
        </w:tc>
        <w:tc>
          <w:tcPr>
            <w:tcW w:w="3000" w:type="dxa"/>
            <w:vAlign w:val="center"/>
          </w:tcPr>
          <w:p w14:paraId="1DAB1555"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4AB218F" w14:textId="77777777" w:rsidTr="00A6051C">
        <w:tc>
          <w:tcPr>
            <w:tcW w:w="6228" w:type="dxa"/>
            <w:vAlign w:val="center"/>
          </w:tcPr>
          <w:p w14:paraId="00D20A75"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Reading and writing</w:t>
            </w:r>
            <w:r w:rsidRPr="00C02B66">
              <w:rPr>
                <w:rFonts w:ascii="Times New Roman" w:hAnsi="Times New Roman"/>
                <w:color w:val="000000" w:themeColor="text1"/>
                <w:szCs w:val="28"/>
              </w:rPr>
              <w:t>: Chairlift terror</w:t>
            </w:r>
          </w:p>
          <w:p w14:paraId="14E7D0A5" w14:textId="77777777" w:rsidR="00A6051C" w:rsidRPr="00C02B66" w:rsidRDefault="00A6051C" w:rsidP="0012415A">
            <w:pPr>
              <w:spacing w:line="312" w:lineRule="auto"/>
              <w:ind w:left="720"/>
              <w:rPr>
                <w:rFonts w:ascii="Times New Roman" w:hAnsi="Times New Roman"/>
                <w:color w:val="000000" w:themeColor="text1"/>
                <w:szCs w:val="28"/>
              </w:rPr>
            </w:pPr>
            <w:r w:rsidRPr="00C02B66">
              <w:rPr>
                <w:rFonts w:ascii="Times New Roman" w:hAnsi="Times New Roman"/>
                <w:color w:val="000000" w:themeColor="text1"/>
                <w:szCs w:val="28"/>
              </w:rPr>
              <w:t>Vocabulary file: Prepositions of movement</w:t>
            </w:r>
          </w:p>
          <w:p w14:paraId="1C3C0EE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Language focus</w:t>
            </w:r>
            <w:r w:rsidRPr="00C02B66">
              <w:rPr>
                <w:rFonts w:ascii="Times New Roman" w:hAnsi="Times New Roman"/>
                <w:color w:val="000000" w:themeColor="text1"/>
                <w:szCs w:val="28"/>
              </w:rPr>
              <w:t>: Past simple tense spelling</w:t>
            </w:r>
          </w:p>
        </w:tc>
        <w:tc>
          <w:tcPr>
            <w:tcW w:w="3000" w:type="dxa"/>
            <w:vAlign w:val="center"/>
          </w:tcPr>
          <w:p w14:paraId="471390E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45BA91B8" w14:textId="77777777" w:rsidTr="00A6051C">
        <w:tc>
          <w:tcPr>
            <w:tcW w:w="6228" w:type="dxa"/>
            <w:vAlign w:val="center"/>
          </w:tcPr>
          <w:p w14:paraId="4433441D"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Listening and speaking</w:t>
            </w:r>
            <w:r w:rsidRPr="00C02B66">
              <w:rPr>
                <w:rFonts w:ascii="Times New Roman" w:hAnsi="Times New Roman"/>
                <w:color w:val="000000" w:themeColor="text1"/>
                <w:szCs w:val="28"/>
              </w:rPr>
              <w:t>: ‘I don’t want to move”</w:t>
            </w:r>
          </w:p>
          <w:p w14:paraId="7DC8EC37"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ago</w:t>
            </w:r>
          </w:p>
        </w:tc>
        <w:tc>
          <w:tcPr>
            <w:tcW w:w="3000" w:type="dxa"/>
            <w:vAlign w:val="center"/>
          </w:tcPr>
          <w:p w14:paraId="201AF876"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5DF01E95" w14:textId="77777777" w:rsidTr="00A6051C">
        <w:tc>
          <w:tcPr>
            <w:tcW w:w="6228" w:type="dxa"/>
            <w:vAlign w:val="center"/>
          </w:tcPr>
          <w:p w14:paraId="21752B4B" w14:textId="77777777" w:rsidR="00A6051C" w:rsidRPr="00C02B66" w:rsidRDefault="00A6051C" w:rsidP="0012415A">
            <w:pPr>
              <w:spacing w:line="312" w:lineRule="auto"/>
              <w:rPr>
                <w:rFonts w:ascii="Times New Roman" w:hAnsi="Times New Roman"/>
                <w:color w:val="000000" w:themeColor="text1"/>
                <w:szCs w:val="28"/>
                <w:lang w:val="es-ES"/>
              </w:rPr>
            </w:pPr>
            <w:r w:rsidRPr="00C02B66">
              <w:rPr>
                <w:rFonts w:ascii="Times New Roman" w:hAnsi="Times New Roman"/>
                <w:i/>
                <w:color w:val="000000" w:themeColor="text1"/>
                <w:szCs w:val="28"/>
                <w:lang w:val="es-ES"/>
              </w:rPr>
              <w:t>- Pronunciation</w:t>
            </w:r>
            <w:r w:rsidRPr="00C02B66">
              <w:rPr>
                <w:rFonts w:ascii="Times New Roman" w:hAnsi="Times New Roman"/>
                <w:color w:val="000000" w:themeColor="text1"/>
                <w:szCs w:val="28"/>
                <w:lang w:val="es-ES"/>
              </w:rPr>
              <w:t>: /u/, /u:/, and –ed ending</w:t>
            </w:r>
          </w:p>
        </w:tc>
        <w:tc>
          <w:tcPr>
            <w:tcW w:w="3000" w:type="dxa"/>
            <w:vAlign w:val="center"/>
          </w:tcPr>
          <w:p w14:paraId="270AA1DB"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2F72AB08" w14:textId="77777777" w:rsidTr="00A6051C">
        <w:tc>
          <w:tcPr>
            <w:tcW w:w="6228" w:type="dxa"/>
            <w:vAlign w:val="center"/>
          </w:tcPr>
          <w:p w14:paraId="5FD213AB"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3000" w:type="dxa"/>
            <w:vAlign w:val="center"/>
          </w:tcPr>
          <w:p w14:paraId="1949634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5D181EA2" w14:textId="77777777" w:rsidR="00A6051C" w:rsidRPr="00C02B66" w:rsidRDefault="00A6051C" w:rsidP="0012415A">
      <w:pPr>
        <w:spacing w:line="312" w:lineRule="auto"/>
        <w:outlineLvl w:val="0"/>
        <w:rPr>
          <w:rFonts w:ascii="Times New Roman" w:hAnsi="Times New Roman"/>
          <w:b/>
          <w:color w:val="000000" w:themeColor="text1"/>
          <w:szCs w:val="28"/>
          <w:lang w:val="de-DE"/>
        </w:rPr>
      </w:pPr>
      <w:r w:rsidRPr="00C02B66">
        <w:rPr>
          <w:rFonts w:ascii="Times New Roman" w:hAnsi="Times New Roman"/>
          <w:b/>
          <w:color w:val="000000" w:themeColor="text1"/>
          <w:szCs w:val="28"/>
          <w:lang w:val="de-DE"/>
        </w:rPr>
        <w:t>Unit 10: Travel</w:t>
      </w:r>
    </w:p>
    <w:p w14:paraId="015C06B2" w14:textId="77777777" w:rsidR="00A6051C" w:rsidRPr="00C02B66" w:rsidRDefault="00A6051C" w:rsidP="0012415A">
      <w:pPr>
        <w:spacing w:line="312" w:lineRule="auto"/>
        <w:outlineLvl w:val="0"/>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427985F9"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rPr>
        <w:t xml:space="preserve">Biết cách sử dụng thì quá khứ đơn giản với động từ bất quy tắc, giới từ chỉ sự chuyển động; </w:t>
      </w:r>
      <w:r w:rsidRPr="00C02B66">
        <w:rPr>
          <w:rFonts w:ascii="Times New Roman" w:hAnsi="Times New Roman"/>
          <w:color w:val="000000" w:themeColor="text1"/>
          <w:szCs w:val="28"/>
          <w:lang w:val="de-DE"/>
        </w:rPr>
        <w:t>Từ vựng chủ đề du lịch; Từ vựng về phương tiện đi lại</w:t>
      </w:r>
    </w:p>
    <w:p w14:paraId="4B157AD9"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Hội thoại về một chuyến du lịch</w:t>
      </w:r>
    </w:p>
    <w:p w14:paraId="1216B086"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lastRenderedPageBreak/>
        <w:t>Chủ động tham gia các hoạt động mô phỏng</w:t>
      </w:r>
    </w:p>
    <w:tbl>
      <w:tblPr>
        <w:tblStyle w:val="TableGrid"/>
        <w:tblW w:w="9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28"/>
        <w:gridCol w:w="3000"/>
      </w:tblGrid>
      <w:tr w:rsidR="00C02B66" w:rsidRPr="00C02B66" w14:paraId="11D06E8F" w14:textId="77777777" w:rsidTr="00A6051C">
        <w:tc>
          <w:tcPr>
            <w:tcW w:w="6228" w:type="dxa"/>
          </w:tcPr>
          <w:p w14:paraId="0B7EC86B"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3000" w:type="dxa"/>
          </w:tcPr>
          <w:p w14:paraId="19DB6C24"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42C888BC" w14:textId="77777777" w:rsidTr="00A6051C">
        <w:tc>
          <w:tcPr>
            <w:tcW w:w="6228" w:type="dxa"/>
            <w:vAlign w:val="center"/>
          </w:tcPr>
          <w:p w14:paraId="042E106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Grammar</w:t>
            </w:r>
            <w:r w:rsidRPr="00C02B66">
              <w:rPr>
                <w:rFonts w:ascii="Times New Roman" w:hAnsi="Times New Roman"/>
                <w:color w:val="000000" w:themeColor="text1"/>
                <w:szCs w:val="28"/>
              </w:rPr>
              <w:t>: The past simple tense (irregular verbs)</w:t>
            </w:r>
          </w:p>
        </w:tc>
        <w:tc>
          <w:tcPr>
            <w:tcW w:w="3000" w:type="dxa"/>
            <w:vAlign w:val="center"/>
          </w:tcPr>
          <w:p w14:paraId="76374E6C"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70B899B" w14:textId="77777777" w:rsidTr="00A6051C">
        <w:tc>
          <w:tcPr>
            <w:tcW w:w="6228" w:type="dxa"/>
            <w:vAlign w:val="center"/>
          </w:tcPr>
          <w:p w14:paraId="223265BF"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Vocabulary</w:t>
            </w:r>
            <w:r w:rsidRPr="00C02B66">
              <w:rPr>
                <w:rFonts w:ascii="Times New Roman" w:hAnsi="Times New Roman"/>
                <w:color w:val="000000" w:themeColor="text1"/>
                <w:szCs w:val="28"/>
              </w:rPr>
              <w:t>: Travel</w:t>
            </w:r>
          </w:p>
        </w:tc>
        <w:tc>
          <w:tcPr>
            <w:tcW w:w="3000" w:type="dxa"/>
            <w:vAlign w:val="center"/>
          </w:tcPr>
          <w:p w14:paraId="027614E0"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8749868" w14:textId="77777777" w:rsidTr="00A6051C">
        <w:tc>
          <w:tcPr>
            <w:tcW w:w="6228" w:type="dxa"/>
            <w:vAlign w:val="center"/>
          </w:tcPr>
          <w:p w14:paraId="60AAA393"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xml:space="preserve">- Reading and writing: </w:t>
            </w:r>
            <w:r w:rsidRPr="00C02B66">
              <w:rPr>
                <w:rFonts w:ascii="Times New Roman" w:hAnsi="Times New Roman"/>
                <w:color w:val="000000" w:themeColor="text1"/>
                <w:szCs w:val="28"/>
              </w:rPr>
              <w:t>Torquay? But I said Turkey</w:t>
            </w:r>
          </w:p>
          <w:p w14:paraId="0D522BF1" w14:textId="77777777" w:rsidR="00A6051C" w:rsidRPr="00C02B66" w:rsidRDefault="00A6051C" w:rsidP="0012415A">
            <w:pPr>
              <w:spacing w:line="312" w:lineRule="auto"/>
              <w:ind w:left="720"/>
              <w:rPr>
                <w:rFonts w:ascii="Times New Roman" w:hAnsi="Times New Roman"/>
                <w:color w:val="000000" w:themeColor="text1"/>
                <w:szCs w:val="28"/>
              </w:rPr>
            </w:pPr>
            <w:r w:rsidRPr="00C02B66">
              <w:rPr>
                <w:rFonts w:ascii="Times New Roman" w:hAnsi="Times New Roman"/>
                <w:color w:val="000000" w:themeColor="text1"/>
                <w:szCs w:val="28"/>
              </w:rPr>
              <w:t>Language focus: past tenses</w:t>
            </w:r>
          </w:p>
          <w:p w14:paraId="246C762C"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Vocabulary file: transport</w:t>
            </w:r>
          </w:p>
        </w:tc>
        <w:tc>
          <w:tcPr>
            <w:tcW w:w="3000" w:type="dxa"/>
            <w:vAlign w:val="center"/>
          </w:tcPr>
          <w:p w14:paraId="6FFE439C"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0D0A458B" w14:textId="77777777" w:rsidTr="00A6051C">
        <w:tc>
          <w:tcPr>
            <w:tcW w:w="6228" w:type="dxa"/>
            <w:vAlign w:val="center"/>
          </w:tcPr>
          <w:p w14:paraId="7C07946F"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Listening and speaking</w:t>
            </w:r>
            <w:r w:rsidRPr="00C02B66">
              <w:rPr>
                <w:rFonts w:ascii="Times New Roman" w:hAnsi="Times New Roman"/>
                <w:color w:val="000000" w:themeColor="text1"/>
                <w:szCs w:val="28"/>
              </w:rPr>
              <w:t>: At the travel agent’s</w:t>
            </w:r>
          </w:p>
          <w:p w14:paraId="49D6718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Conversation pieces: making travel arrangements</w:t>
            </w:r>
          </w:p>
        </w:tc>
        <w:tc>
          <w:tcPr>
            <w:tcW w:w="3000" w:type="dxa"/>
            <w:vAlign w:val="center"/>
          </w:tcPr>
          <w:p w14:paraId="42CEA7DB"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42E01DF8" w14:textId="77777777" w:rsidTr="00A6051C">
        <w:tc>
          <w:tcPr>
            <w:tcW w:w="6228" w:type="dxa"/>
            <w:vAlign w:val="center"/>
          </w:tcPr>
          <w:p w14:paraId="5E1A95D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Pronunciation</w:t>
            </w:r>
            <w:r w:rsidRPr="00C02B66">
              <w:rPr>
                <w:rFonts w:ascii="Times New Roman" w:hAnsi="Times New Roman"/>
                <w:color w:val="000000" w:themeColor="text1"/>
                <w:szCs w:val="28"/>
              </w:rPr>
              <w:t>: /   /, /ei/, intonation: statements and Yes/No questions</w:t>
            </w:r>
          </w:p>
        </w:tc>
        <w:tc>
          <w:tcPr>
            <w:tcW w:w="3000" w:type="dxa"/>
            <w:vAlign w:val="center"/>
          </w:tcPr>
          <w:p w14:paraId="3CF29F90"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5C97574" w14:textId="77777777" w:rsidTr="00A6051C">
        <w:tc>
          <w:tcPr>
            <w:tcW w:w="6228" w:type="dxa"/>
            <w:vAlign w:val="center"/>
          </w:tcPr>
          <w:p w14:paraId="2AEA97F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3000" w:type="dxa"/>
            <w:vAlign w:val="center"/>
          </w:tcPr>
          <w:p w14:paraId="04D40B7D"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2CABC214" w14:textId="77777777" w:rsidR="00A6051C" w:rsidRPr="00C02B66" w:rsidRDefault="00A6051C" w:rsidP="0012415A">
      <w:pPr>
        <w:spacing w:line="312" w:lineRule="auto"/>
        <w:outlineLvl w:val="0"/>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Unit 11: Fashion</w:t>
      </w:r>
    </w:p>
    <w:p w14:paraId="5441320F" w14:textId="77777777" w:rsidR="00A6051C" w:rsidRPr="00C02B66" w:rsidRDefault="00A6051C" w:rsidP="0012415A">
      <w:pPr>
        <w:spacing w:line="312" w:lineRule="auto"/>
        <w:outlineLvl w:val="0"/>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642A5D83"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rPr>
        <w:t xml:space="preserve">Biết cách sử dụng thì hiện tại tiếp diễn, từ vựng chủ đề trang phục </w:t>
      </w:r>
    </w:p>
    <w:p w14:paraId="4852524A"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Miêu tả trang phục ai đó đang mặc</w:t>
      </w:r>
    </w:p>
    <w:p w14:paraId="192BC9B6"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Miêu tả hoạt động đang xảy ra; hội thoại mua trang phục trong cửa hàng quần áo</w:t>
      </w:r>
    </w:p>
    <w:p w14:paraId="3FE60304"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708"/>
        <w:gridCol w:w="2400"/>
      </w:tblGrid>
      <w:tr w:rsidR="00C02B66" w:rsidRPr="00C02B66" w14:paraId="7E707087" w14:textId="77777777" w:rsidTr="00A6051C">
        <w:tc>
          <w:tcPr>
            <w:tcW w:w="6708" w:type="dxa"/>
          </w:tcPr>
          <w:p w14:paraId="760E7742"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2400" w:type="dxa"/>
          </w:tcPr>
          <w:p w14:paraId="240211C5"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0AEA6DF2" w14:textId="77777777" w:rsidTr="00A6051C">
        <w:tc>
          <w:tcPr>
            <w:tcW w:w="6708" w:type="dxa"/>
            <w:vAlign w:val="center"/>
          </w:tcPr>
          <w:p w14:paraId="3A99F39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Grammar</w:t>
            </w:r>
            <w:r w:rsidRPr="00C02B66">
              <w:rPr>
                <w:rFonts w:ascii="Times New Roman" w:hAnsi="Times New Roman"/>
                <w:color w:val="000000" w:themeColor="text1"/>
                <w:szCs w:val="28"/>
              </w:rPr>
              <w:t>: The present continuous tense</w:t>
            </w:r>
          </w:p>
        </w:tc>
        <w:tc>
          <w:tcPr>
            <w:tcW w:w="2400" w:type="dxa"/>
            <w:vAlign w:val="center"/>
          </w:tcPr>
          <w:p w14:paraId="3F21B35B"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7C07B3AE" w14:textId="77777777" w:rsidTr="00A6051C">
        <w:tc>
          <w:tcPr>
            <w:tcW w:w="6708" w:type="dxa"/>
            <w:vAlign w:val="center"/>
          </w:tcPr>
          <w:p w14:paraId="5E88A61E"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Vocabulary</w:t>
            </w:r>
            <w:r w:rsidRPr="00C02B66">
              <w:rPr>
                <w:rFonts w:ascii="Times New Roman" w:hAnsi="Times New Roman"/>
                <w:color w:val="000000" w:themeColor="text1"/>
                <w:szCs w:val="28"/>
              </w:rPr>
              <w:t>: Clothes</w:t>
            </w:r>
          </w:p>
        </w:tc>
        <w:tc>
          <w:tcPr>
            <w:tcW w:w="2400" w:type="dxa"/>
            <w:vAlign w:val="center"/>
          </w:tcPr>
          <w:p w14:paraId="3B59B87F"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A7CE295" w14:textId="77777777" w:rsidTr="00A6051C">
        <w:tc>
          <w:tcPr>
            <w:tcW w:w="6708" w:type="dxa"/>
            <w:vAlign w:val="center"/>
          </w:tcPr>
          <w:p w14:paraId="4E85085B"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xml:space="preserve">- Reading and writing: </w:t>
            </w:r>
            <w:r w:rsidRPr="00C02B66">
              <w:rPr>
                <w:rFonts w:ascii="Times New Roman" w:hAnsi="Times New Roman"/>
                <w:color w:val="000000" w:themeColor="text1"/>
                <w:szCs w:val="28"/>
              </w:rPr>
              <w:t>A model pupil</w:t>
            </w:r>
          </w:p>
          <w:p w14:paraId="609E657F"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Present simple and present continuous</w:t>
            </w:r>
          </w:p>
        </w:tc>
        <w:tc>
          <w:tcPr>
            <w:tcW w:w="2400" w:type="dxa"/>
            <w:vAlign w:val="center"/>
          </w:tcPr>
          <w:p w14:paraId="37A89C31"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498ED5A8" w14:textId="77777777" w:rsidTr="00A6051C">
        <w:tc>
          <w:tcPr>
            <w:tcW w:w="6708" w:type="dxa"/>
            <w:vAlign w:val="center"/>
          </w:tcPr>
          <w:p w14:paraId="040D65B8"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-Listening and speaking</w:t>
            </w:r>
            <w:r w:rsidRPr="00C02B66">
              <w:rPr>
                <w:rFonts w:ascii="Times New Roman" w:hAnsi="Times New Roman"/>
                <w:color w:val="000000" w:themeColor="text1"/>
                <w:szCs w:val="28"/>
              </w:rPr>
              <w:t>: In a clothes shop</w:t>
            </w:r>
          </w:p>
          <w:p w14:paraId="1103F36D" w14:textId="77777777" w:rsidR="00A6051C" w:rsidRPr="00C02B66" w:rsidRDefault="00A6051C" w:rsidP="0012415A">
            <w:pPr>
              <w:spacing w:line="312" w:lineRule="auto"/>
              <w:ind w:left="720"/>
              <w:rPr>
                <w:rFonts w:ascii="Times New Roman" w:hAnsi="Times New Roman"/>
                <w:color w:val="000000" w:themeColor="text1"/>
                <w:szCs w:val="28"/>
              </w:rPr>
            </w:pPr>
            <w:r w:rsidRPr="00C02B66">
              <w:rPr>
                <w:rFonts w:ascii="Times New Roman" w:hAnsi="Times New Roman"/>
                <w:color w:val="000000" w:themeColor="text1"/>
                <w:szCs w:val="28"/>
              </w:rPr>
              <w:t>Language focus: Words with no singular</w:t>
            </w:r>
          </w:p>
          <w:p w14:paraId="5F9E5D2F"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Conversation pieces: buying clothes</w:t>
            </w:r>
          </w:p>
        </w:tc>
        <w:tc>
          <w:tcPr>
            <w:tcW w:w="2400" w:type="dxa"/>
            <w:vAlign w:val="center"/>
          </w:tcPr>
          <w:p w14:paraId="5969C3F1"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638BC738" w14:textId="77777777" w:rsidTr="00A6051C">
        <w:tc>
          <w:tcPr>
            <w:tcW w:w="6708" w:type="dxa"/>
            <w:vAlign w:val="center"/>
          </w:tcPr>
          <w:p w14:paraId="07A7777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Pronunciation</w:t>
            </w:r>
            <w:r w:rsidRPr="00C02B66">
              <w:rPr>
                <w:rFonts w:ascii="Times New Roman" w:hAnsi="Times New Roman"/>
                <w:color w:val="000000" w:themeColor="text1"/>
                <w:szCs w:val="28"/>
              </w:rPr>
              <w:t>: intonation</w:t>
            </w:r>
          </w:p>
        </w:tc>
        <w:tc>
          <w:tcPr>
            <w:tcW w:w="2400" w:type="dxa"/>
            <w:vAlign w:val="center"/>
          </w:tcPr>
          <w:p w14:paraId="3E9E8CC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6F473EFE" w14:textId="77777777" w:rsidTr="00A6051C">
        <w:tc>
          <w:tcPr>
            <w:tcW w:w="6708" w:type="dxa"/>
            <w:vAlign w:val="center"/>
          </w:tcPr>
          <w:p w14:paraId="0466A523"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2400" w:type="dxa"/>
            <w:vAlign w:val="center"/>
          </w:tcPr>
          <w:p w14:paraId="70D9D181"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1B487D4D" w14:textId="77777777" w:rsidR="00A6051C" w:rsidRPr="00C02B66" w:rsidRDefault="00A6051C" w:rsidP="0012415A">
      <w:pPr>
        <w:spacing w:line="312" w:lineRule="auto"/>
        <w:outlineLvl w:val="0"/>
        <w:rPr>
          <w:rFonts w:ascii="Times New Roman" w:hAnsi="Times New Roman"/>
          <w:b/>
          <w:color w:val="000000" w:themeColor="text1"/>
          <w:szCs w:val="28"/>
        </w:rPr>
      </w:pPr>
      <w:r w:rsidRPr="00C02B66">
        <w:rPr>
          <w:rFonts w:ascii="Times New Roman" w:hAnsi="Times New Roman"/>
          <w:b/>
          <w:color w:val="000000" w:themeColor="text1"/>
          <w:szCs w:val="28"/>
        </w:rPr>
        <w:t>Unit 12: Health</w:t>
      </w:r>
    </w:p>
    <w:p w14:paraId="46FBC385" w14:textId="77777777" w:rsidR="00A6051C" w:rsidRPr="00C02B66" w:rsidRDefault="00A6051C" w:rsidP="0012415A">
      <w:pPr>
        <w:spacing w:line="312" w:lineRule="auto"/>
        <w:outlineLvl w:val="0"/>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4388A945"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rPr>
        <w:t>Biết cách sử dụng hình thức so sánh của tính từ; từ vựng chủ đề Bộ phận cơ thể con người</w:t>
      </w:r>
    </w:p>
    <w:p w14:paraId="6CD2A1BE"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Hỏi thăm sức khoẻ, và đưa ra lời khuyên về sức khoẻ</w:t>
      </w:r>
    </w:p>
    <w:p w14:paraId="6793E284"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708"/>
        <w:gridCol w:w="2400"/>
      </w:tblGrid>
      <w:tr w:rsidR="00C02B66" w:rsidRPr="00C02B66" w14:paraId="3AD5F568" w14:textId="77777777" w:rsidTr="00A6051C">
        <w:tc>
          <w:tcPr>
            <w:tcW w:w="6708" w:type="dxa"/>
          </w:tcPr>
          <w:p w14:paraId="2F65E2C2"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lastRenderedPageBreak/>
              <w:t>Nội dung</w:t>
            </w:r>
          </w:p>
        </w:tc>
        <w:tc>
          <w:tcPr>
            <w:tcW w:w="2400" w:type="dxa"/>
          </w:tcPr>
          <w:p w14:paraId="72B8E92A"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216C352E" w14:textId="77777777" w:rsidTr="00A6051C">
        <w:tc>
          <w:tcPr>
            <w:tcW w:w="6708" w:type="dxa"/>
            <w:vAlign w:val="center"/>
          </w:tcPr>
          <w:p w14:paraId="3D346814"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Grammar</w:t>
            </w:r>
            <w:r w:rsidRPr="00C02B66">
              <w:rPr>
                <w:rFonts w:ascii="Times New Roman" w:hAnsi="Times New Roman"/>
                <w:color w:val="000000" w:themeColor="text1"/>
                <w:szCs w:val="28"/>
              </w:rPr>
              <w:t>: Comparatives and superlatives</w:t>
            </w:r>
          </w:p>
        </w:tc>
        <w:tc>
          <w:tcPr>
            <w:tcW w:w="2400" w:type="dxa"/>
            <w:vAlign w:val="center"/>
          </w:tcPr>
          <w:p w14:paraId="1E89A42E"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372530DF" w14:textId="77777777" w:rsidTr="00A6051C">
        <w:tc>
          <w:tcPr>
            <w:tcW w:w="6708" w:type="dxa"/>
            <w:vAlign w:val="center"/>
          </w:tcPr>
          <w:p w14:paraId="4F40EF97"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Vocabulary</w:t>
            </w:r>
            <w:r w:rsidRPr="00C02B66">
              <w:rPr>
                <w:rFonts w:ascii="Times New Roman" w:hAnsi="Times New Roman"/>
                <w:color w:val="000000" w:themeColor="text1"/>
                <w:szCs w:val="28"/>
              </w:rPr>
              <w:t>: Parts of the body</w:t>
            </w:r>
          </w:p>
        </w:tc>
        <w:tc>
          <w:tcPr>
            <w:tcW w:w="2400" w:type="dxa"/>
            <w:vAlign w:val="center"/>
          </w:tcPr>
          <w:p w14:paraId="09345172"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70CBAC1D" w14:textId="77777777" w:rsidTr="00A6051C">
        <w:tc>
          <w:tcPr>
            <w:tcW w:w="6708" w:type="dxa"/>
            <w:vAlign w:val="center"/>
          </w:tcPr>
          <w:p w14:paraId="28D0A62B"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Reading and writing:</w:t>
            </w:r>
            <w:r w:rsidRPr="00C02B66">
              <w:rPr>
                <w:rFonts w:ascii="Times New Roman" w:hAnsi="Times New Roman"/>
                <w:color w:val="000000" w:themeColor="text1"/>
                <w:szCs w:val="28"/>
              </w:rPr>
              <w:t xml:space="preserve"> ‘Aliens’</w:t>
            </w:r>
          </w:p>
          <w:p w14:paraId="67837A37"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Vocabulary file: Synonyms and adjectives</w:t>
            </w:r>
          </w:p>
        </w:tc>
        <w:tc>
          <w:tcPr>
            <w:tcW w:w="2400" w:type="dxa"/>
            <w:vAlign w:val="center"/>
          </w:tcPr>
          <w:p w14:paraId="39F46B78"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68244E40" w14:textId="77777777" w:rsidTr="00A6051C">
        <w:tc>
          <w:tcPr>
            <w:tcW w:w="6708" w:type="dxa"/>
            <w:vAlign w:val="center"/>
          </w:tcPr>
          <w:p w14:paraId="5096C65A"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Listening and writing</w:t>
            </w:r>
            <w:r w:rsidRPr="00C02B66">
              <w:rPr>
                <w:rFonts w:ascii="Times New Roman" w:hAnsi="Times New Roman"/>
                <w:color w:val="000000" w:themeColor="text1"/>
                <w:szCs w:val="28"/>
              </w:rPr>
              <w:t>: ‘What’s the matter?’</w:t>
            </w:r>
          </w:p>
          <w:p w14:paraId="4344413D"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Conversation pieces: problems and advice</w:t>
            </w:r>
          </w:p>
        </w:tc>
        <w:tc>
          <w:tcPr>
            <w:tcW w:w="2400" w:type="dxa"/>
            <w:vAlign w:val="center"/>
          </w:tcPr>
          <w:p w14:paraId="2C879322"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326E83F4" w14:textId="77777777" w:rsidTr="00A6051C">
        <w:tc>
          <w:tcPr>
            <w:tcW w:w="6708" w:type="dxa"/>
            <w:vAlign w:val="center"/>
          </w:tcPr>
          <w:p w14:paraId="53DAD15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Pronunciation</w:t>
            </w:r>
            <w:r w:rsidRPr="00C02B66">
              <w:rPr>
                <w:rFonts w:ascii="Times New Roman" w:hAnsi="Times New Roman"/>
                <w:color w:val="000000" w:themeColor="text1"/>
                <w:szCs w:val="28"/>
              </w:rPr>
              <w:t>: /h/, and sentence stress</w:t>
            </w:r>
          </w:p>
        </w:tc>
        <w:tc>
          <w:tcPr>
            <w:tcW w:w="2400" w:type="dxa"/>
            <w:vAlign w:val="center"/>
          </w:tcPr>
          <w:p w14:paraId="0C9E5D50"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1076F77C" w14:textId="77777777" w:rsidTr="00A6051C">
        <w:tc>
          <w:tcPr>
            <w:tcW w:w="6708" w:type="dxa"/>
            <w:vAlign w:val="center"/>
          </w:tcPr>
          <w:p w14:paraId="54C902D4"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2400" w:type="dxa"/>
            <w:vAlign w:val="center"/>
          </w:tcPr>
          <w:p w14:paraId="3E7E5B07"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3F00FEA7" w14:textId="77777777" w:rsidR="00A6051C" w:rsidRPr="00C02B66" w:rsidRDefault="00A6051C" w:rsidP="0012415A">
      <w:pPr>
        <w:spacing w:line="312" w:lineRule="auto"/>
        <w:outlineLvl w:val="0"/>
        <w:rPr>
          <w:rFonts w:ascii="Times New Roman" w:hAnsi="Times New Roman"/>
          <w:b/>
          <w:color w:val="000000" w:themeColor="text1"/>
          <w:szCs w:val="28"/>
        </w:rPr>
      </w:pPr>
      <w:r w:rsidRPr="00C02B66">
        <w:rPr>
          <w:rFonts w:ascii="Times New Roman" w:hAnsi="Times New Roman"/>
          <w:b/>
          <w:color w:val="000000" w:themeColor="text1"/>
          <w:szCs w:val="28"/>
        </w:rPr>
        <w:t>Unit 13: Winners</w:t>
      </w:r>
    </w:p>
    <w:p w14:paraId="243625C2" w14:textId="77777777" w:rsidR="00A6051C" w:rsidRPr="00C02B66" w:rsidRDefault="00A6051C" w:rsidP="0012415A">
      <w:pPr>
        <w:spacing w:line="312" w:lineRule="auto"/>
        <w:outlineLvl w:val="0"/>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4C535C31" w14:textId="77777777" w:rsidR="00A6051C" w:rsidRPr="00C02B66" w:rsidRDefault="00A6051C" w:rsidP="00560B0F">
      <w:pPr>
        <w:numPr>
          <w:ilvl w:val="0"/>
          <w:numId w:val="27"/>
        </w:numPr>
        <w:spacing w:line="312" w:lineRule="auto"/>
        <w:ind w:firstLine="0"/>
        <w:jc w:val="both"/>
        <w:rPr>
          <w:rFonts w:ascii="Times New Roman" w:hAnsi="Times New Roman"/>
          <w:i/>
          <w:color w:val="000000" w:themeColor="text1"/>
          <w:szCs w:val="28"/>
          <w:lang w:val="de-DE"/>
        </w:rPr>
      </w:pPr>
      <w:r w:rsidRPr="00C02B66">
        <w:rPr>
          <w:rFonts w:ascii="Times New Roman" w:hAnsi="Times New Roman"/>
          <w:color w:val="000000" w:themeColor="text1"/>
          <w:szCs w:val="28"/>
        </w:rPr>
        <w:t xml:space="preserve">Biết cách sử dụng </w:t>
      </w:r>
      <w:r w:rsidRPr="00C02B66">
        <w:rPr>
          <w:rFonts w:ascii="Times New Roman" w:hAnsi="Times New Roman"/>
          <w:i/>
          <w:color w:val="000000" w:themeColor="text1"/>
          <w:szCs w:val="28"/>
        </w:rPr>
        <w:t>be going to,</w:t>
      </w:r>
      <w:r w:rsidRPr="00C02B66">
        <w:rPr>
          <w:rFonts w:ascii="Times New Roman" w:hAnsi="Times New Roman"/>
          <w:color w:val="000000" w:themeColor="text1"/>
          <w:szCs w:val="28"/>
        </w:rPr>
        <w:t xml:space="preserve"> và </w:t>
      </w:r>
      <w:r w:rsidRPr="00C02B66">
        <w:rPr>
          <w:rFonts w:ascii="Times New Roman" w:hAnsi="Times New Roman"/>
          <w:i/>
          <w:color w:val="000000" w:themeColor="text1"/>
          <w:szCs w:val="28"/>
        </w:rPr>
        <w:t>phrasal verbs</w:t>
      </w:r>
      <w:r w:rsidRPr="00C02B66">
        <w:rPr>
          <w:rFonts w:ascii="Times New Roman" w:hAnsi="Times New Roman"/>
          <w:color w:val="000000" w:themeColor="text1"/>
          <w:szCs w:val="28"/>
        </w:rPr>
        <w:t>; từ vựng chủ đề thể thao</w:t>
      </w:r>
    </w:p>
    <w:p w14:paraId="3504A00A" w14:textId="77777777" w:rsidR="00A6051C" w:rsidRPr="00C02B66" w:rsidRDefault="00A6051C" w:rsidP="00560B0F">
      <w:pPr>
        <w:numPr>
          <w:ilvl w:val="0"/>
          <w:numId w:val="27"/>
        </w:numPr>
        <w:spacing w:line="312" w:lineRule="auto"/>
        <w:ind w:firstLine="0"/>
        <w:jc w:val="both"/>
        <w:rPr>
          <w:rFonts w:ascii="Times New Roman" w:hAnsi="Times New Roman"/>
          <w:i/>
          <w:color w:val="000000" w:themeColor="text1"/>
          <w:szCs w:val="28"/>
          <w:lang w:val="de-DE"/>
        </w:rPr>
      </w:pPr>
      <w:r w:rsidRPr="00C02B66">
        <w:rPr>
          <w:rFonts w:ascii="Times New Roman" w:hAnsi="Times New Roman"/>
          <w:color w:val="000000" w:themeColor="text1"/>
          <w:szCs w:val="28"/>
          <w:lang w:val="de-DE"/>
        </w:rPr>
        <w:t>Nói về dự định trong tương lai; đưa ra lời đề nghị, và hồi đáp đồng ý hoặc từ chối</w:t>
      </w:r>
    </w:p>
    <w:p w14:paraId="0D7C6A1D" w14:textId="77777777" w:rsidR="00A6051C" w:rsidRPr="00C02B66" w:rsidRDefault="00A6051C" w:rsidP="00560B0F">
      <w:pPr>
        <w:numPr>
          <w:ilvl w:val="0"/>
          <w:numId w:val="27"/>
        </w:numPr>
        <w:spacing w:line="312" w:lineRule="auto"/>
        <w:ind w:firstLine="0"/>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708"/>
        <w:gridCol w:w="2400"/>
      </w:tblGrid>
      <w:tr w:rsidR="00C02B66" w:rsidRPr="00C02B66" w14:paraId="7F20E965" w14:textId="77777777" w:rsidTr="00A6051C">
        <w:tc>
          <w:tcPr>
            <w:tcW w:w="6708" w:type="dxa"/>
          </w:tcPr>
          <w:p w14:paraId="78FFA323"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2400" w:type="dxa"/>
          </w:tcPr>
          <w:p w14:paraId="0222764C"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1B61AD92" w14:textId="77777777" w:rsidTr="00A6051C">
        <w:tc>
          <w:tcPr>
            <w:tcW w:w="6708" w:type="dxa"/>
            <w:vAlign w:val="center"/>
          </w:tcPr>
          <w:p w14:paraId="2CA6B2D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-Grammar</w:t>
            </w:r>
            <w:r w:rsidRPr="00C02B66">
              <w:rPr>
                <w:rFonts w:ascii="Times New Roman" w:hAnsi="Times New Roman"/>
                <w:color w:val="000000" w:themeColor="text1"/>
                <w:szCs w:val="28"/>
              </w:rPr>
              <w:t>: Going to</w:t>
            </w:r>
          </w:p>
        </w:tc>
        <w:tc>
          <w:tcPr>
            <w:tcW w:w="2400" w:type="dxa"/>
            <w:vAlign w:val="center"/>
          </w:tcPr>
          <w:p w14:paraId="1227C94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3278DCF3" w14:textId="77777777" w:rsidTr="00A6051C">
        <w:tc>
          <w:tcPr>
            <w:tcW w:w="6708" w:type="dxa"/>
            <w:vAlign w:val="center"/>
          </w:tcPr>
          <w:p w14:paraId="0D4C686C"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-Vocabulary</w:t>
            </w:r>
            <w:r w:rsidRPr="00C02B66">
              <w:rPr>
                <w:rFonts w:ascii="Times New Roman" w:hAnsi="Times New Roman"/>
                <w:color w:val="000000" w:themeColor="text1"/>
                <w:szCs w:val="28"/>
              </w:rPr>
              <w:t>: Phrasal verbs</w:t>
            </w:r>
          </w:p>
        </w:tc>
        <w:tc>
          <w:tcPr>
            <w:tcW w:w="2400" w:type="dxa"/>
            <w:vAlign w:val="center"/>
          </w:tcPr>
          <w:p w14:paraId="474EBB6B"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7555EFA1" w14:textId="77777777" w:rsidTr="00A6051C">
        <w:tc>
          <w:tcPr>
            <w:tcW w:w="6708" w:type="dxa"/>
            <w:vAlign w:val="center"/>
          </w:tcPr>
          <w:p w14:paraId="61C13163"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-Reading and writing</w:t>
            </w:r>
            <w:r w:rsidRPr="00C02B66">
              <w:rPr>
                <w:rFonts w:ascii="Times New Roman" w:hAnsi="Times New Roman"/>
                <w:color w:val="000000" w:themeColor="text1"/>
                <w:szCs w:val="28"/>
              </w:rPr>
              <w:t>: The Year of the Tiger</w:t>
            </w:r>
          </w:p>
          <w:p w14:paraId="4B909E5F"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Vocabulary file: Sport</w:t>
            </w:r>
          </w:p>
        </w:tc>
        <w:tc>
          <w:tcPr>
            <w:tcW w:w="2400" w:type="dxa"/>
            <w:vAlign w:val="center"/>
          </w:tcPr>
          <w:p w14:paraId="06188293"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42BFDDE0" w14:textId="77777777" w:rsidTr="00A6051C">
        <w:tc>
          <w:tcPr>
            <w:tcW w:w="6708" w:type="dxa"/>
            <w:vAlign w:val="center"/>
          </w:tcPr>
          <w:p w14:paraId="7CD6F676"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-Listening and speaking</w:t>
            </w:r>
            <w:r w:rsidRPr="00C02B66">
              <w:rPr>
                <w:rFonts w:ascii="Times New Roman" w:hAnsi="Times New Roman"/>
                <w:color w:val="000000" w:themeColor="text1"/>
                <w:szCs w:val="28"/>
              </w:rPr>
              <w:t>: ‘Going out;</w:t>
            </w:r>
          </w:p>
        </w:tc>
        <w:tc>
          <w:tcPr>
            <w:tcW w:w="2400" w:type="dxa"/>
            <w:vAlign w:val="center"/>
          </w:tcPr>
          <w:p w14:paraId="5DB9FA30"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58B3879C" w14:textId="77777777" w:rsidTr="00A6051C">
        <w:tc>
          <w:tcPr>
            <w:tcW w:w="6708" w:type="dxa"/>
            <w:vAlign w:val="center"/>
          </w:tcPr>
          <w:p w14:paraId="55AFBD6E"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-Pronunciation</w:t>
            </w:r>
            <w:r w:rsidRPr="00C02B66">
              <w:rPr>
                <w:rFonts w:ascii="Times New Roman" w:hAnsi="Times New Roman"/>
                <w:color w:val="000000" w:themeColor="text1"/>
                <w:szCs w:val="28"/>
              </w:rPr>
              <w:t>: /</w:t>
            </w:r>
            <w:r w:rsidRPr="00C02B66">
              <w:rPr>
                <w:rFonts w:ascii="Times New Roman" w:hAnsi="Times New Roman"/>
                <w:i/>
                <w:color w:val="000000" w:themeColor="text1"/>
                <w:szCs w:val="28"/>
              </w:rPr>
              <w:t>∫</w:t>
            </w:r>
            <w:r w:rsidRPr="00C02B66">
              <w:rPr>
                <w:rFonts w:ascii="Times New Roman" w:hAnsi="Times New Roman"/>
                <w:color w:val="000000" w:themeColor="text1"/>
                <w:szCs w:val="28"/>
              </w:rPr>
              <w:t>/, /t</w:t>
            </w:r>
            <w:r w:rsidRPr="00C02B66">
              <w:rPr>
                <w:rFonts w:ascii="Times New Roman" w:hAnsi="Times New Roman"/>
                <w:i/>
                <w:color w:val="000000" w:themeColor="text1"/>
                <w:szCs w:val="28"/>
              </w:rPr>
              <w:t>∫</w:t>
            </w:r>
            <w:r w:rsidRPr="00C02B66">
              <w:rPr>
                <w:rFonts w:ascii="Times New Roman" w:hAnsi="Times New Roman"/>
                <w:color w:val="000000" w:themeColor="text1"/>
                <w:szCs w:val="28"/>
              </w:rPr>
              <w:t>/, How many words?</w:t>
            </w:r>
          </w:p>
        </w:tc>
        <w:tc>
          <w:tcPr>
            <w:tcW w:w="2400" w:type="dxa"/>
            <w:vAlign w:val="center"/>
          </w:tcPr>
          <w:p w14:paraId="520303BF"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76E25590" w14:textId="77777777" w:rsidTr="00A6051C">
        <w:tc>
          <w:tcPr>
            <w:tcW w:w="6708" w:type="dxa"/>
            <w:vAlign w:val="center"/>
          </w:tcPr>
          <w:p w14:paraId="7A66419D"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2400" w:type="dxa"/>
            <w:vAlign w:val="center"/>
          </w:tcPr>
          <w:p w14:paraId="3FF00AFD"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63F9645B" w14:textId="77777777" w:rsidR="00A6051C" w:rsidRPr="00C02B66" w:rsidRDefault="00A6051C" w:rsidP="0012415A">
      <w:pPr>
        <w:spacing w:line="312" w:lineRule="auto"/>
        <w:outlineLvl w:val="0"/>
        <w:rPr>
          <w:rFonts w:ascii="Times New Roman" w:hAnsi="Times New Roman"/>
          <w:b/>
          <w:color w:val="000000" w:themeColor="text1"/>
          <w:szCs w:val="28"/>
        </w:rPr>
      </w:pPr>
      <w:r w:rsidRPr="00C02B66">
        <w:rPr>
          <w:rFonts w:ascii="Times New Roman" w:hAnsi="Times New Roman"/>
          <w:b/>
          <w:color w:val="000000" w:themeColor="text1"/>
          <w:szCs w:val="28"/>
        </w:rPr>
        <w:t>Unit 14: Experiences</w:t>
      </w:r>
    </w:p>
    <w:p w14:paraId="718BD863" w14:textId="77777777" w:rsidR="00A6051C" w:rsidRPr="00C02B66" w:rsidRDefault="00A6051C" w:rsidP="0012415A">
      <w:pPr>
        <w:spacing w:line="312" w:lineRule="auto"/>
        <w:outlineLvl w:val="0"/>
        <w:rPr>
          <w:rFonts w:ascii="Times New Roman" w:hAnsi="Times New Roman"/>
          <w:i/>
          <w:color w:val="000000" w:themeColor="text1"/>
          <w:szCs w:val="28"/>
        </w:rPr>
      </w:pPr>
      <w:r w:rsidRPr="00C02B66">
        <w:rPr>
          <w:rFonts w:ascii="Times New Roman" w:hAnsi="Times New Roman"/>
          <w:i/>
          <w:color w:val="000000" w:themeColor="text1"/>
          <w:szCs w:val="28"/>
        </w:rPr>
        <w:t>Mục tiêu:</w:t>
      </w:r>
    </w:p>
    <w:p w14:paraId="1CF94C4C" w14:textId="77777777" w:rsidR="00A6051C" w:rsidRPr="00C02B66" w:rsidRDefault="00A6051C" w:rsidP="00560B0F">
      <w:pPr>
        <w:numPr>
          <w:ilvl w:val="0"/>
          <w:numId w:val="27"/>
        </w:numPr>
        <w:spacing w:line="312" w:lineRule="auto"/>
        <w:ind w:firstLine="0"/>
        <w:rPr>
          <w:rFonts w:ascii="Times New Roman" w:hAnsi="Times New Roman"/>
          <w:i/>
          <w:color w:val="000000" w:themeColor="text1"/>
          <w:szCs w:val="28"/>
          <w:lang w:val="de-DE"/>
        </w:rPr>
      </w:pPr>
      <w:r w:rsidRPr="00C02B66">
        <w:rPr>
          <w:rFonts w:ascii="Times New Roman" w:hAnsi="Times New Roman"/>
          <w:color w:val="000000" w:themeColor="text1"/>
          <w:szCs w:val="28"/>
        </w:rPr>
        <w:t>Biết cách sử dụng thì hiện tại hoàn thành; từ vựng chủ đề địa lý</w:t>
      </w:r>
    </w:p>
    <w:p w14:paraId="22F0BCAE" w14:textId="77777777" w:rsidR="00A6051C" w:rsidRPr="00C02B66" w:rsidRDefault="00A6051C" w:rsidP="00560B0F">
      <w:pPr>
        <w:numPr>
          <w:ilvl w:val="0"/>
          <w:numId w:val="27"/>
        </w:numPr>
        <w:spacing w:line="312" w:lineRule="auto"/>
        <w:ind w:firstLine="0"/>
        <w:rPr>
          <w:rFonts w:ascii="Times New Roman" w:hAnsi="Times New Roman"/>
          <w:i/>
          <w:color w:val="000000" w:themeColor="text1"/>
          <w:szCs w:val="28"/>
          <w:lang w:val="de-DE"/>
        </w:rPr>
      </w:pPr>
      <w:r w:rsidRPr="00C02B66">
        <w:rPr>
          <w:rFonts w:ascii="Times New Roman" w:hAnsi="Times New Roman"/>
          <w:color w:val="000000" w:themeColor="text1"/>
          <w:szCs w:val="28"/>
          <w:lang w:val="de-DE"/>
        </w:rPr>
        <w:t>Nói về kinh nghiệm của bản thân</w:t>
      </w:r>
    </w:p>
    <w:p w14:paraId="0883141D" w14:textId="77777777" w:rsidR="00A6051C" w:rsidRPr="00C02B66" w:rsidRDefault="00A6051C" w:rsidP="00560B0F">
      <w:pPr>
        <w:numPr>
          <w:ilvl w:val="0"/>
          <w:numId w:val="27"/>
        </w:numPr>
        <w:spacing w:line="312" w:lineRule="auto"/>
        <w:ind w:firstLine="0"/>
        <w:rPr>
          <w:rFonts w:ascii="Times New Roman" w:hAnsi="Times New Roman"/>
          <w:color w:val="000000" w:themeColor="text1"/>
          <w:szCs w:val="28"/>
          <w:lang w:val="de-DE"/>
        </w:rPr>
      </w:pPr>
      <w:r w:rsidRPr="00C02B66">
        <w:rPr>
          <w:rFonts w:ascii="Times New Roman" w:hAnsi="Times New Roman"/>
          <w:color w:val="000000" w:themeColor="text1"/>
          <w:szCs w:val="28"/>
          <w:lang w:val="de-DE"/>
        </w:rPr>
        <w:t>Chủ động tham gia các hoạt động mô phỏng</w:t>
      </w:r>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708"/>
        <w:gridCol w:w="2400"/>
      </w:tblGrid>
      <w:tr w:rsidR="00C02B66" w:rsidRPr="00C02B66" w14:paraId="4D100CE4" w14:textId="77777777" w:rsidTr="00A6051C">
        <w:tc>
          <w:tcPr>
            <w:tcW w:w="6708" w:type="dxa"/>
          </w:tcPr>
          <w:p w14:paraId="27A75927" w14:textId="77777777" w:rsidR="00A6051C" w:rsidRPr="00C02B66" w:rsidRDefault="00A6051C" w:rsidP="0012415A">
            <w:pPr>
              <w:spacing w:line="312" w:lineRule="auto"/>
              <w:rPr>
                <w:rFonts w:ascii="Times New Roman" w:hAnsi="Times New Roman"/>
                <w:i/>
                <w:color w:val="000000" w:themeColor="text1"/>
                <w:szCs w:val="28"/>
                <w:lang w:val="pt-BR"/>
              </w:rPr>
            </w:pPr>
            <w:r w:rsidRPr="00C02B66">
              <w:rPr>
                <w:rFonts w:ascii="Times New Roman" w:hAnsi="Times New Roman"/>
                <w:i/>
                <w:color w:val="000000" w:themeColor="text1"/>
                <w:szCs w:val="28"/>
                <w:lang w:val="de-DE"/>
              </w:rPr>
              <w:t>Nội dung</w:t>
            </w:r>
          </w:p>
        </w:tc>
        <w:tc>
          <w:tcPr>
            <w:tcW w:w="2400" w:type="dxa"/>
          </w:tcPr>
          <w:p w14:paraId="5A1404FC"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Thời gian (8 giờ)</w:t>
            </w:r>
          </w:p>
        </w:tc>
      </w:tr>
      <w:tr w:rsidR="00C02B66" w:rsidRPr="00C02B66" w14:paraId="17C91E72" w14:textId="77777777" w:rsidTr="00A6051C">
        <w:tc>
          <w:tcPr>
            <w:tcW w:w="6708" w:type="dxa"/>
            <w:vAlign w:val="center"/>
          </w:tcPr>
          <w:p w14:paraId="7BCB5C6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-Grammar:</w:t>
            </w:r>
            <w:r w:rsidRPr="00C02B66">
              <w:rPr>
                <w:rFonts w:ascii="Times New Roman" w:hAnsi="Times New Roman"/>
                <w:color w:val="000000" w:themeColor="text1"/>
                <w:szCs w:val="28"/>
              </w:rPr>
              <w:t xml:space="preserve"> The present perfect tense</w:t>
            </w:r>
          </w:p>
        </w:tc>
        <w:tc>
          <w:tcPr>
            <w:tcW w:w="2400" w:type="dxa"/>
            <w:vAlign w:val="center"/>
          </w:tcPr>
          <w:p w14:paraId="43A4792A"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576371D9" w14:textId="77777777" w:rsidTr="00A6051C">
        <w:tc>
          <w:tcPr>
            <w:tcW w:w="6708" w:type="dxa"/>
            <w:vAlign w:val="center"/>
          </w:tcPr>
          <w:p w14:paraId="19A1BB41"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-Vocabulary</w:t>
            </w:r>
            <w:r w:rsidRPr="00C02B66">
              <w:rPr>
                <w:rFonts w:ascii="Times New Roman" w:hAnsi="Times New Roman"/>
                <w:color w:val="000000" w:themeColor="text1"/>
                <w:szCs w:val="28"/>
              </w:rPr>
              <w:t>: The world</w:t>
            </w:r>
          </w:p>
        </w:tc>
        <w:tc>
          <w:tcPr>
            <w:tcW w:w="2400" w:type="dxa"/>
            <w:vAlign w:val="center"/>
          </w:tcPr>
          <w:p w14:paraId="6C997D2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7222D666" w14:textId="77777777" w:rsidTr="00A6051C">
        <w:tc>
          <w:tcPr>
            <w:tcW w:w="6708" w:type="dxa"/>
            <w:vAlign w:val="center"/>
          </w:tcPr>
          <w:p w14:paraId="1D1377A9" w14:textId="77777777" w:rsidR="00A6051C" w:rsidRPr="00C02B66" w:rsidRDefault="00A6051C" w:rsidP="0012415A">
            <w:pPr>
              <w:tabs>
                <w:tab w:val="num" w:pos="720"/>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-Reading and speaking</w:t>
            </w:r>
            <w:r w:rsidRPr="00C02B66">
              <w:rPr>
                <w:rFonts w:ascii="Times New Roman" w:hAnsi="Times New Roman"/>
                <w:color w:val="000000" w:themeColor="text1"/>
                <w:szCs w:val="28"/>
              </w:rPr>
              <w:t>: Earthwatch</w:t>
            </w:r>
          </w:p>
          <w:p w14:paraId="0EE26278"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-Language focus: Present perfect and past simple</w:t>
            </w:r>
          </w:p>
        </w:tc>
        <w:tc>
          <w:tcPr>
            <w:tcW w:w="2400" w:type="dxa"/>
            <w:vAlign w:val="center"/>
          </w:tcPr>
          <w:p w14:paraId="1DE8416E"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378B44A1" w14:textId="77777777" w:rsidTr="00A6051C">
        <w:tc>
          <w:tcPr>
            <w:tcW w:w="6708" w:type="dxa"/>
            <w:vAlign w:val="center"/>
          </w:tcPr>
          <w:p w14:paraId="3D88052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lastRenderedPageBreak/>
              <w:t>-Listening and speaking:</w:t>
            </w:r>
            <w:r w:rsidRPr="00C02B66">
              <w:rPr>
                <w:rFonts w:ascii="Times New Roman" w:hAnsi="Times New Roman"/>
                <w:color w:val="000000" w:themeColor="text1"/>
                <w:szCs w:val="28"/>
              </w:rPr>
              <w:t xml:space="preserve"> Lucky Break</w:t>
            </w:r>
          </w:p>
        </w:tc>
        <w:tc>
          <w:tcPr>
            <w:tcW w:w="2400" w:type="dxa"/>
            <w:vAlign w:val="center"/>
          </w:tcPr>
          <w:p w14:paraId="263AC459"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giờ</w:t>
            </w:r>
          </w:p>
        </w:tc>
      </w:tr>
      <w:tr w:rsidR="00C02B66" w:rsidRPr="00C02B66" w14:paraId="05ECAB19" w14:textId="77777777" w:rsidTr="00A6051C">
        <w:tc>
          <w:tcPr>
            <w:tcW w:w="6708" w:type="dxa"/>
            <w:vAlign w:val="center"/>
          </w:tcPr>
          <w:p w14:paraId="74D4941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-Pronunciation</w:t>
            </w:r>
            <w:r w:rsidRPr="00C02B66">
              <w:rPr>
                <w:rFonts w:ascii="Times New Roman" w:hAnsi="Times New Roman"/>
                <w:color w:val="000000" w:themeColor="text1"/>
                <w:szCs w:val="28"/>
              </w:rPr>
              <w:t>: Revision</w:t>
            </w:r>
          </w:p>
        </w:tc>
        <w:tc>
          <w:tcPr>
            <w:tcW w:w="2400" w:type="dxa"/>
            <w:vAlign w:val="center"/>
          </w:tcPr>
          <w:p w14:paraId="1A428B74"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r w:rsidR="00C02B66" w:rsidRPr="00C02B66" w14:paraId="0B8F8F85" w14:textId="77777777" w:rsidTr="00A6051C">
        <w:tc>
          <w:tcPr>
            <w:tcW w:w="6708" w:type="dxa"/>
            <w:vAlign w:val="center"/>
          </w:tcPr>
          <w:p w14:paraId="636C9C45"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Exercises in workbook</w:t>
            </w:r>
          </w:p>
        </w:tc>
        <w:tc>
          <w:tcPr>
            <w:tcW w:w="2400" w:type="dxa"/>
            <w:vAlign w:val="center"/>
          </w:tcPr>
          <w:p w14:paraId="58B3FA20" w14:textId="77777777" w:rsidR="00A6051C" w:rsidRPr="00C02B66" w:rsidRDefault="00A6051C" w:rsidP="0012415A">
            <w:pPr>
              <w:spacing w:line="312" w:lineRule="auto"/>
              <w:jc w:val="right"/>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giờ</w:t>
            </w:r>
          </w:p>
        </w:tc>
      </w:tr>
    </w:tbl>
    <w:p w14:paraId="1D819864" w14:textId="77777777" w:rsidR="00A6051C" w:rsidRPr="00C02B66" w:rsidRDefault="00A6051C" w:rsidP="0012415A">
      <w:pPr>
        <w:spacing w:line="312" w:lineRule="auto"/>
        <w:rPr>
          <w:rFonts w:ascii="Times New Roman" w:hAnsi="Times New Roman"/>
          <w:b/>
          <w:color w:val="000000" w:themeColor="text1"/>
          <w:szCs w:val="28"/>
          <w:lang w:val="de-DE"/>
        </w:rPr>
      </w:pPr>
      <w:r w:rsidRPr="00C02B66">
        <w:rPr>
          <w:rFonts w:ascii="Times New Roman" w:hAnsi="Times New Roman"/>
          <w:b/>
          <w:color w:val="000000" w:themeColor="text1"/>
          <w:szCs w:val="28"/>
          <w:lang w:val="de-DE"/>
        </w:rPr>
        <w:t xml:space="preserve">IV. Điều </w:t>
      </w:r>
      <w:r w:rsidRPr="00C02B66">
        <w:rPr>
          <w:rFonts w:ascii="Times New Roman" w:hAnsi="Times New Roman"/>
          <w:b/>
          <w:color w:val="000000" w:themeColor="text1"/>
          <w:szCs w:val="28"/>
          <w:lang w:val="vi-VN"/>
        </w:rPr>
        <w:t>k</w:t>
      </w:r>
      <w:r w:rsidRPr="00C02B66">
        <w:rPr>
          <w:rFonts w:ascii="Times New Roman" w:hAnsi="Times New Roman"/>
          <w:b/>
          <w:color w:val="000000" w:themeColor="text1"/>
          <w:szCs w:val="28"/>
          <w:lang w:val="de-DE"/>
        </w:rPr>
        <w:t>iện thực hiện môn học</w:t>
      </w:r>
    </w:p>
    <w:p w14:paraId="0FBFFB37" w14:textId="77777777" w:rsidR="00A6051C" w:rsidRPr="00C02B66" w:rsidRDefault="00A6051C" w:rsidP="00560B0F">
      <w:pPr>
        <w:numPr>
          <w:ilvl w:val="0"/>
          <w:numId w:val="26"/>
        </w:numPr>
        <w:spacing w:line="312" w:lineRule="auto"/>
        <w:ind w:firstLine="0"/>
        <w:jc w:val="both"/>
        <w:rPr>
          <w:rFonts w:ascii="Times New Roman" w:hAnsi="Times New Roman"/>
          <w:color w:val="000000" w:themeColor="text1"/>
          <w:szCs w:val="28"/>
        </w:rPr>
      </w:pPr>
      <w:r w:rsidRPr="00C02B66">
        <w:rPr>
          <w:rFonts w:ascii="Times New Roman" w:hAnsi="Times New Roman"/>
          <w:color w:val="000000" w:themeColor="text1"/>
          <w:szCs w:val="28"/>
        </w:rPr>
        <w:t>Phòng học chuyên môn hóa/ nhà xưởng: Phòng học lý thuyết</w:t>
      </w:r>
    </w:p>
    <w:p w14:paraId="53151A03" w14:textId="77777777" w:rsidR="00A6051C" w:rsidRPr="00C02B66" w:rsidRDefault="00A6051C" w:rsidP="00560B0F">
      <w:pPr>
        <w:numPr>
          <w:ilvl w:val="0"/>
          <w:numId w:val="26"/>
        </w:numPr>
        <w:spacing w:line="312" w:lineRule="auto"/>
        <w:ind w:firstLine="0"/>
        <w:jc w:val="both"/>
        <w:rPr>
          <w:rFonts w:ascii="Times New Roman" w:hAnsi="Times New Roman"/>
          <w:color w:val="000000" w:themeColor="text1"/>
          <w:szCs w:val="28"/>
        </w:rPr>
      </w:pPr>
      <w:r w:rsidRPr="00C02B66">
        <w:rPr>
          <w:rFonts w:ascii="Times New Roman" w:hAnsi="Times New Roman"/>
          <w:color w:val="000000" w:themeColor="text1"/>
          <w:szCs w:val="28"/>
        </w:rPr>
        <w:t>Trang thiết bị máy móc: Máy chiếu, đài, đĩa CD</w:t>
      </w:r>
    </w:p>
    <w:p w14:paraId="6B93C54C" w14:textId="77777777" w:rsidR="00A6051C" w:rsidRPr="00C02B66" w:rsidRDefault="00A6051C" w:rsidP="00560B0F">
      <w:pPr>
        <w:numPr>
          <w:ilvl w:val="0"/>
          <w:numId w:val="26"/>
        </w:numPr>
        <w:spacing w:line="312" w:lineRule="auto"/>
        <w:ind w:firstLine="0"/>
        <w:jc w:val="both"/>
        <w:rPr>
          <w:rFonts w:ascii="Times New Roman" w:hAnsi="Times New Roman"/>
          <w:color w:val="000000" w:themeColor="text1"/>
          <w:szCs w:val="28"/>
        </w:rPr>
      </w:pPr>
      <w:r w:rsidRPr="00C02B66">
        <w:rPr>
          <w:rFonts w:ascii="Times New Roman" w:hAnsi="Times New Roman"/>
          <w:color w:val="000000" w:themeColor="text1"/>
          <w:szCs w:val="28"/>
        </w:rPr>
        <w:t>Học liệu, dụng cụ, nguyên vật liệu: Giáo trình Lifelines- elementary (by Tom Hutchinson- Oxford University Press)</w:t>
      </w:r>
    </w:p>
    <w:p w14:paraId="1F04D724" w14:textId="77777777" w:rsidR="00A6051C" w:rsidRPr="00C02B66" w:rsidRDefault="00A6051C" w:rsidP="00560B0F">
      <w:pPr>
        <w:numPr>
          <w:ilvl w:val="0"/>
          <w:numId w:val="26"/>
        </w:numPr>
        <w:spacing w:line="312" w:lineRule="auto"/>
        <w:ind w:firstLine="0"/>
        <w:jc w:val="both"/>
        <w:rPr>
          <w:rFonts w:ascii="Times New Roman" w:hAnsi="Times New Roman"/>
          <w:color w:val="000000" w:themeColor="text1"/>
          <w:szCs w:val="28"/>
        </w:rPr>
      </w:pPr>
      <w:r w:rsidRPr="00C02B66">
        <w:rPr>
          <w:rFonts w:ascii="Times New Roman" w:hAnsi="Times New Roman"/>
          <w:color w:val="000000" w:themeColor="text1"/>
          <w:szCs w:val="28"/>
        </w:rPr>
        <w:t xml:space="preserve">Các điều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 xml:space="preserve">iện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hác</w:t>
      </w:r>
    </w:p>
    <w:p w14:paraId="17BE5486"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V. Nội dung và phương pháp đánh giá</w:t>
      </w:r>
    </w:p>
    <w:p w14:paraId="7BBD675A"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Nội dung:</w:t>
      </w:r>
    </w:p>
    <w:p w14:paraId="2C32DD42"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 xml:space="preserve">iến thức: </w:t>
      </w:r>
    </w:p>
    <w:p w14:paraId="365F06AB"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Từ vựng: chủ đề tên nước, lớp học, gia đình, công việc, sở thích và hoạt động hàng ngày, nơi chốn, giải trí, du lịch, thời trang, sức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 xml:space="preserve">hỏe,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inh nghiệm</w:t>
      </w:r>
    </w:p>
    <w:p w14:paraId="768F91DA" w14:textId="77777777" w:rsidR="00A6051C" w:rsidRPr="00C02B66" w:rsidRDefault="00A6051C" w:rsidP="0012415A">
      <w:pPr>
        <w:spacing w:line="312" w:lineRule="auto"/>
        <w:jc w:val="both"/>
        <w:rPr>
          <w:rFonts w:ascii="Times New Roman" w:hAnsi="Times New Roman"/>
          <w:color w:val="000000" w:themeColor="text1"/>
          <w:szCs w:val="28"/>
          <w:highlight w:val="yellow"/>
        </w:rPr>
      </w:pPr>
      <w:r w:rsidRPr="00C02B66">
        <w:rPr>
          <w:rFonts w:ascii="Times New Roman" w:hAnsi="Times New Roman"/>
          <w:color w:val="000000" w:themeColor="text1"/>
          <w:szCs w:val="28"/>
        </w:rPr>
        <w:t>+ Ngữ pháp: thì hiện tại đơn giản, can, have to, li</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 xml:space="preserve">e, giới từ </w:t>
      </w:r>
      <w:r w:rsidRPr="00C02B66">
        <w:rPr>
          <w:rFonts w:ascii="Times New Roman" w:hAnsi="Times New Roman"/>
          <w:i/>
          <w:color w:val="000000" w:themeColor="text1"/>
          <w:szCs w:val="28"/>
        </w:rPr>
        <w:t>in, on, at</w:t>
      </w:r>
      <w:r w:rsidRPr="00C02B66">
        <w:rPr>
          <w:rFonts w:ascii="Times New Roman" w:hAnsi="Times New Roman"/>
          <w:color w:val="000000" w:themeColor="text1"/>
          <w:szCs w:val="28"/>
        </w:rPr>
        <w:t xml:space="preserve">, mệnh lệnh thức, danh từ dạng số nhiều, danh từ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 xml:space="preserve">hông đếm được, mạo từ hạn định a/an, tính từ sở hữu, there is/are, thì quá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hứ đơn giản, thì hiện tại tiếp diễn, so sánh của tính từ, be going to, thì hiện tại hoàn thành</w:t>
      </w:r>
    </w:p>
    <w:p w14:paraId="7CDB603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 xml:space="preserve">ỹ năng: </w:t>
      </w:r>
    </w:p>
    <w:p w14:paraId="17643163" w14:textId="77777777" w:rsidR="00921EF2"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H</w:t>
      </w:r>
      <w:r w:rsidR="00921EF2" w:rsidRPr="00C02B66">
        <w:rPr>
          <w:rFonts w:ascii="Times New Roman" w:hAnsi="Times New Roman"/>
          <w:color w:val="000000" w:themeColor="text1"/>
          <w:szCs w:val="28"/>
        </w:rPr>
        <w:t>ỏi và trả lời thông tin cá nhân</w:t>
      </w:r>
    </w:p>
    <w:p w14:paraId="0D08278A" w14:textId="74E52FB5"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Giới thiệu về bản thân và gia đình</w:t>
      </w:r>
    </w:p>
    <w:p w14:paraId="0CE18472" w14:textId="38A73969"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Sử dụng thành thạo ngôn ngữ trong lớp học</w:t>
      </w:r>
    </w:p>
    <w:p w14:paraId="42A2BC71" w14:textId="1EB177CB"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Giao tiếp đơn giản để mua sắm trong cửa hàng và nhà hàng</w:t>
      </w:r>
    </w:p>
    <w:p w14:paraId="78240946" w14:textId="69FE6395"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Nói về sở thích và công việc</w:t>
      </w:r>
    </w:p>
    <w:p w14:paraId="1984B48C" w14:textId="55B6075B"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Nói về hoạt động hàng ngày của bản thân</w:t>
      </w:r>
    </w:p>
    <w:p w14:paraId="130F2AEA" w14:textId="5997CBFB"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Miêu tả nhà</w:t>
      </w:r>
    </w:p>
    <w:p w14:paraId="47EE147F" w14:textId="5145CD9D"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Nói về các hoạt động trong quá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hứ, ở hiện tại, hoặc tương lai</w:t>
      </w:r>
    </w:p>
    <w:p w14:paraId="13951C8A" w14:textId="45933175"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Nói về sức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 xml:space="preserve">hỏe, thời trang và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inh nghiệm của bản thân</w:t>
      </w:r>
    </w:p>
    <w:p w14:paraId="5A7489C9"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Năng lực tự chủ và trách nhiệm: </w:t>
      </w:r>
      <w:r w:rsidRPr="00C02B66">
        <w:rPr>
          <w:rFonts w:ascii="Times New Roman" w:hAnsi="Times New Roman"/>
          <w:color w:val="000000" w:themeColor="text1"/>
          <w:szCs w:val="28"/>
          <w:lang w:val="de-DE"/>
        </w:rPr>
        <w:t>Chủ động tham gia các hoạt động mô phỏng</w:t>
      </w:r>
    </w:p>
    <w:p w14:paraId="43D6D1F0" w14:textId="77777777" w:rsidR="00A6051C" w:rsidRPr="00C02B66" w:rsidRDefault="00A6051C"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Phương pháp: Được đánh giá bằng phương pháp kiểm tra tự luận, trắc nghiệm, thực hành hội thoại.</w:t>
      </w:r>
    </w:p>
    <w:p w14:paraId="2340CFF0" w14:textId="77777777" w:rsidR="00A6051C" w:rsidRPr="00C02B66" w:rsidRDefault="00A6051C"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VI. Hướng dẫn thực hiện môn học</w:t>
      </w:r>
    </w:p>
    <w:p w14:paraId="0875E54F"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Phạm vi áp dụng môn học:</w:t>
      </w:r>
    </w:p>
    <w:p w14:paraId="2DEAC73D"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 Môn học được sử dụng trong giảng dạy cho trình độ trung cấp, đối tượng là học sinh tốt nghiệp trung học phổ thông.</w:t>
      </w:r>
    </w:p>
    <w:p w14:paraId="22EA4A33"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2. Hướng dẫn về phương pháp giảng dạy, học tập môn học</w:t>
      </w:r>
    </w:p>
    <w:p w14:paraId="112D549B"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Đối với giáo viên, giảng viên: kết hợp các phương pháp dạy học để học sinh dễ tiếp thu kiến thức, cụ thể là nên áp dụng phương pháp trực quan hình ảnh và làm việc theo cặp, nhóm nhỏ và nhóm lớn</w:t>
      </w:r>
    </w:p>
    <w:p w14:paraId="13137C21"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Đối với người học:  sinh viên chủ động lựa chọn phương pháp học tập phù hợp với khả năng của bản thân dưới sự hướng dẫn của giảng viên. </w:t>
      </w:r>
    </w:p>
    <w:p w14:paraId="6D8DABD8"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Những trọng tâm cần chú ý</w:t>
      </w:r>
    </w:p>
    <w:p w14:paraId="6F065D99" w14:textId="77777777" w:rsidR="00A6051C" w:rsidRPr="00C02B66" w:rsidRDefault="00A6051C"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4. Tài liệu tham </w:t>
      </w:r>
      <w:r w:rsidRPr="00C02B66">
        <w:rPr>
          <w:rFonts w:ascii="Times New Roman" w:hAnsi="Times New Roman"/>
          <w:color w:val="000000" w:themeColor="text1"/>
          <w:szCs w:val="28"/>
          <w:lang w:val="vi-VN"/>
        </w:rPr>
        <w:t>k</w:t>
      </w:r>
      <w:r w:rsidRPr="00C02B66">
        <w:rPr>
          <w:rFonts w:ascii="Times New Roman" w:hAnsi="Times New Roman"/>
          <w:color w:val="000000" w:themeColor="text1"/>
          <w:szCs w:val="28"/>
        </w:rPr>
        <w:t>hảo:</w:t>
      </w:r>
    </w:p>
    <w:p w14:paraId="6241B895" w14:textId="77777777" w:rsidR="00A6051C" w:rsidRPr="00C02B66" w:rsidRDefault="00A6051C" w:rsidP="0012415A">
      <w:pPr>
        <w:spacing w:line="312" w:lineRule="auto"/>
        <w:jc w:val="center"/>
        <w:rPr>
          <w:rFonts w:ascii="Times New Roman" w:hAnsi="Times New Roman"/>
          <w:b/>
          <w:bCs/>
          <w:color w:val="000000" w:themeColor="text1"/>
          <w:szCs w:val="28"/>
          <w:lang w:val="sv-SE"/>
        </w:rPr>
      </w:pPr>
    </w:p>
    <w:p w14:paraId="1B8A62DA" w14:textId="77777777" w:rsidR="00CB651B" w:rsidRPr="00C02B66" w:rsidRDefault="00CB651B" w:rsidP="0012415A">
      <w:pPr>
        <w:spacing w:line="312" w:lineRule="auto"/>
        <w:rPr>
          <w:rFonts w:ascii="Times New Roman" w:hAnsi="Times New Roman"/>
          <w:color w:val="000000" w:themeColor="text1"/>
          <w:szCs w:val="28"/>
        </w:rPr>
      </w:pPr>
    </w:p>
    <w:p w14:paraId="719FB479" w14:textId="77777777" w:rsidR="00CB651B" w:rsidRPr="00C02B66" w:rsidRDefault="00CB651B" w:rsidP="0012415A">
      <w:pPr>
        <w:widowControl w:val="0"/>
        <w:spacing w:line="312" w:lineRule="auto"/>
        <w:jc w:val="center"/>
        <w:rPr>
          <w:rFonts w:ascii="Times New Roman" w:hAnsi="Times New Roman"/>
          <w:b/>
          <w:bCs/>
          <w:color w:val="000000" w:themeColor="text1"/>
          <w:szCs w:val="28"/>
          <w:lang w:val="sv-SE"/>
        </w:rPr>
      </w:pPr>
    </w:p>
    <w:p w14:paraId="7EF5E1CB" w14:textId="77777777" w:rsidR="00CB651B" w:rsidRPr="00C02B66" w:rsidRDefault="00CB651B" w:rsidP="0012415A">
      <w:pPr>
        <w:widowControl w:val="0"/>
        <w:spacing w:line="312" w:lineRule="auto"/>
        <w:jc w:val="center"/>
        <w:rPr>
          <w:rFonts w:ascii="Times New Roman" w:hAnsi="Times New Roman"/>
          <w:b/>
          <w:bCs/>
          <w:color w:val="000000" w:themeColor="text1"/>
          <w:szCs w:val="28"/>
          <w:lang w:val="sv-SE"/>
        </w:rPr>
      </w:pPr>
    </w:p>
    <w:p w14:paraId="7FE730C0" w14:textId="77777777" w:rsidR="00CB651B" w:rsidRPr="00C02B66" w:rsidRDefault="00CB651B" w:rsidP="0012415A">
      <w:pPr>
        <w:widowControl w:val="0"/>
        <w:spacing w:line="312" w:lineRule="auto"/>
        <w:jc w:val="center"/>
        <w:rPr>
          <w:rFonts w:ascii="Times New Roman" w:hAnsi="Times New Roman"/>
          <w:b/>
          <w:bCs/>
          <w:color w:val="000000" w:themeColor="text1"/>
          <w:szCs w:val="28"/>
          <w:lang w:val="sv-SE"/>
        </w:rPr>
      </w:pPr>
    </w:p>
    <w:p w14:paraId="1565DC6D" w14:textId="77777777" w:rsidR="00CB651B" w:rsidRPr="00C02B66" w:rsidRDefault="00CB651B" w:rsidP="0012415A">
      <w:pPr>
        <w:widowControl w:val="0"/>
        <w:spacing w:line="312" w:lineRule="auto"/>
        <w:jc w:val="center"/>
        <w:rPr>
          <w:rFonts w:ascii="Times New Roman" w:hAnsi="Times New Roman"/>
          <w:b/>
          <w:bCs/>
          <w:color w:val="000000" w:themeColor="text1"/>
          <w:szCs w:val="28"/>
          <w:lang w:val="sv-SE"/>
        </w:rPr>
      </w:pPr>
    </w:p>
    <w:p w14:paraId="68D34603" w14:textId="77777777" w:rsidR="00CB651B" w:rsidRPr="00C02B66" w:rsidRDefault="00CB651B" w:rsidP="0012415A">
      <w:pPr>
        <w:widowControl w:val="0"/>
        <w:spacing w:line="312" w:lineRule="auto"/>
        <w:jc w:val="center"/>
        <w:rPr>
          <w:rFonts w:ascii="Times New Roman" w:hAnsi="Times New Roman"/>
          <w:b/>
          <w:bCs/>
          <w:color w:val="000000" w:themeColor="text1"/>
          <w:szCs w:val="28"/>
          <w:lang w:val="sv-SE"/>
        </w:rPr>
      </w:pPr>
    </w:p>
    <w:p w14:paraId="6CFF358F" w14:textId="77777777" w:rsidR="00CB651B" w:rsidRPr="00C02B66" w:rsidRDefault="00CB651B" w:rsidP="0012415A">
      <w:pPr>
        <w:widowControl w:val="0"/>
        <w:spacing w:line="312" w:lineRule="auto"/>
        <w:jc w:val="center"/>
        <w:rPr>
          <w:rFonts w:ascii="Times New Roman" w:hAnsi="Times New Roman"/>
          <w:b/>
          <w:bCs/>
          <w:color w:val="000000" w:themeColor="text1"/>
          <w:szCs w:val="28"/>
          <w:lang w:val="sv-SE"/>
        </w:rPr>
      </w:pPr>
    </w:p>
    <w:p w14:paraId="19FD58DA" w14:textId="77777777" w:rsidR="00CB651B" w:rsidRPr="00C02B66" w:rsidRDefault="00CB651B" w:rsidP="0012415A">
      <w:pPr>
        <w:widowControl w:val="0"/>
        <w:spacing w:line="312" w:lineRule="auto"/>
        <w:jc w:val="center"/>
        <w:rPr>
          <w:rFonts w:ascii="Times New Roman" w:hAnsi="Times New Roman"/>
          <w:b/>
          <w:bCs/>
          <w:color w:val="000000" w:themeColor="text1"/>
          <w:szCs w:val="28"/>
          <w:lang w:val="sv-SE"/>
        </w:rPr>
      </w:pPr>
    </w:p>
    <w:p w14:paraId="0712BF46" w14:textId="4504BE31" w:rsidR="004D4598" w:rsidRPr="00C02B66" w:rsidRDefault="004D4598" w:rsidP="0012415A">
      <w:pPr>
        <w:widowControl w:val="0"/>
        <w:spacing w:line="312" w:lineRule="auto"/>
        <w:rPr>
          <w:rFonts w:ascii="Times New Roman" w:hAnsi="Times New Roman"/>
          <w:b/>
          <w:bCs/>
          <w:color w:val="000000" w:themeColor="text1"/>
          <w:szCs w:val="28"/>
          <w:lang w:val="sv-SE"/>
        </w:rPr>
      </w:pPr>
    </w:p>
    <w:p w14:paraId="0D08BB96" w14:textId="77777777" w:rsidR="004D4598" w:rsidRPr="00C02B66" w:rsidRDefault="004D4598" w:rsidP="0012415A">
      <w:pPr>
        <w:widowControl w:val="0"/>
        <w:spacing w:line="312" w:lineRule="auto"/>
        <w:jc w:val="center"/>
        <w:rPr>
          <w:rFonts w:ascii="Times New Roman" w:hAnsi="Times New Roman"/>
          <w:b/>
          <w:bCs/>
          <w:color w:val="000000" w:themeColor="text1"/>
          <w:szCs w:val="28"/>
          <w:lang w:val="sv-SE"/>
        </w:rPr>
      </w:pPr>
    </w:p>
    <w:p w14:paraId="42DDC7E7"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3825A957"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04866807"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4E8E90A7"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776E1DFA"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1B888C71"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174F2762"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31A7F902"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0EFC73FC"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5DAB537B"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00030710"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618238A9" w14:textId="77777777" w:rsidR="00A6051C" w:rsidRPr="00C02B66" w:rsidRDefault="00A6051C" w:rsidP="0012415A">
      <w:pPr>
        <w:widowControl w:val="0"/>
        <w:spacing w:line="312" w:lineRule="auto"/>
        <w:jc w:val="center"/>
        <w:rPr>
          <w:rFonts w:ascii="Times New Roman" w:hAnsi="Times New Roman"/>
          <w:b/>
          <w:bCs/>
          <w:color w:val="000000" w:themeColor="text1"/>
          <w:szCs w:val="28"/>
          <w:lang w:val="sv-SE"/>
        </w:rPr>
      </w:pPr>
    </w:p>
    <w:p w14:paraId="045FF24E" w14:textId="77777777" w:rsidR="006E20CD" w:rsidRPr="00C02B66" w:rsidRDefault="006E20CD">
      <w:pPr>
        <w:spacing w:after="160" w:line="259" w:lineRule="auto"/>
        <w:rPr>
          <w:rFonts w:ascii="Times New Roman" w:hAnsi="Times New Roman"/>
          <w:b/>
          <w:bCs/>
          <w:color w:val="000000" w:themeColor="text1"/>
          <w:szCs w:val="28"/>
          <w:lang w:val="sv-SE"/>
        </w:rPr>
      </w:pPr>
      <w:r w:rsidRPr="00C02B66">
        <w:rPr>
          <w:rFonts w:ascii="Times New Roman" w:hAnsi="Times New Roman"/>
          <w:b/>
          <w:bCs/>
          <w:color w:val="000000" w:themeColor="text1"/>
          <w:szCs w:val="28"/>
          <w:lang w:val="sv-SE"/>
        </w:rPr>
        <w:br w:type="page"/>
      </w:r>
    </w:p>
    <w:p w14:paraId="69840960" w14:textId="6ACE38A5" w:rsidR="007C7059" w:rsidRPr="00C02B66" w:rsidRDefault="007C7059" w:rsidP="0012415A">
      <w:pPr>
        <w:widowControl w:val="0"/>
        <w:spacing w:line="312" w:lineRule="auto"/>
        <w:jc w:val="center"/>
        <w:rPr>
          <w:rFonts w:ascii="Times New Roman" w:hAnsi="Times New Roman"/>
          <w:b/>
          <w:bCs/>
          <w:color w:val="000000" w:themeColor="text1"/>
          <w:szCs w:val="28"/>
          <w:lang w:val="sv-SE"/>
        </w:rPr>
      </w:pPr>
      <w:r w:rsidRPr="00C02B66">
        <w:rPr>
          <w:rFonts w:ascii="Times New Roman" w:hAnsi="Times New Roman"/>
          <w:b/>
          <w:bCs/>
          <w:color w:val="000000" w:themeColor="text1"/>
          <w:szCs w:val="28"/>
          <w:lang w:val="sv-SE"/>
        </w:rPr>
        <w:lastRenderedPageBreak/>
        <w:t>CHƯƠNG TRÌNH MÔ-ĐUN</w:t>
      </w:r>
    </w:p>
    <w:p w14:paraId="0968AA07" w14:textId="77777777" w:rsidR="007C7059" w:rsidRPr="00C02B66" w:rsidRDefault="007C7059" w:rsidP="0012415A">
      <w:pPr>
        <w:pStyle w:val="Heading1"/>
        <w:spacing w:before="0" w:after="0" w:line="312" w:lineRule="auto"/>
        <w:rPr>
          <w:b/>
          <w:color w:val="000000" w:themeColor="text1"/>
          <w:szCs w:val="28"/>
          <w:lang w:val="sv-SE"/>
        </w:rPr>
      </w:pPr>
      <w:r w:rsidRPr="00C02B66">
        <w:rPr>
          <w:b/>
          <w:color w:val="000000" w:themeColor="text1"/>
          <w:szCs w:val="28"/>
          <w:lang w:val="sv-SE"/>
        </w:rPr>
        <w:t>Tên mô-đun: Trang trí cơ bản</w:t>
      </w:r>
    </w:p>
    <w:p w14:paraId="0F4F9594" w14:textId="77777777" w:rsidR="007C7059" w:rsidRPr="00C02B66" w:rsidRDefault="007C7059" w:rsidP="0012415A">
      <w:pPr>
        <w:widowControl w:val="0"/>
        <w:spacing w:line="312" w:lineRule="auto"/>
        <w:rPr>
          <w:rFonts w:ascii="Times New Roman" w:hAnsi="Times New Roman"/>
          <w:color w:val="000000" w:themeColor="text1"/>
          <w:szCs w:val="28"/>
          <w:lang w:val="sv-SE"/>
        </w:rPr>
      </w:pPr>
      <w:r w:rsidRPr="00C02B66">
        <w:rPr>
          <w:rFonts w:ascii="Times New Roman" w:hAnsi="Times New Roman"/>
          <w:b/>
          <w:color w:val="000000" w:themeColor="text1"/>
          <w:szCs w:val="28"/>
          <w:lang w:val="sv-SE"/>
        </w:rPr>
        <w:t>Mã mô-đun:</w:t>
      </w:r>
      <w:r w:rsidRPr="00C02B66">
        <w:rPr>
          <w:rFonts w:ascii="Times New Roman" w:hAnsi="Times New Roman"/>
          <w:color w:val="000000" w:themeColor="text1"/>
          <w:szCs w:val="28"/>
          <w:lang w:val="sv-SE"/>
        </w:rPr>
        <w:t xml:space="preserve"> </w:t>
      </w:r>
      <w:r w:rsidRPr="00C02B66">
        <w:rPr>
          <w:rFonts w:ascii="Times New Roman" w:hAnsi="Times New Roman"/>
          <w:bCs/>
          <w:color w:val="000000" w:themeColor="text1"/>
          <w:szCs w:val="28"/>
          <w:lang w:val="sv-SE"/>
        </w:rPr>
        <w:t>MĐ  07</w:t>
      </w:r>
    </w:p>
    <w:p w14:paraId="7B2A09BB" w14:textId="77777777" w:rsidR="007C7059" w:rsidRPr="00C02B66" w:rsidRDefault="007C7059" w:rsidP="0012415A">
      <w:pPr>
        <w:widowControl w:val="0"/>
        <w:spacing w:line="312" w:lineRule="auto"/>
        <w:rPr>
          <w:rFonts w:ascii="Times New Roman" w:hAnsi="Times New Roman"/>
          <w:color w:val="000000" w:themeColor="text1"/>
          <w:szCs w:val="28"/>
          <w:lang w:val="it-IT"/>
        </w:rPr>
      </w:pPr>
      <w:r w:rsidRPr="00C02B66">
        <w:rPr>
          <w:rFonts w:ascii="Times New Roman" w:hAnsi="Times New Roman"/>
          <w:b/>
          <w:color w:val="000000" w:themeColor="text1"/>
          <w:szCs w:val="28"/>
          <w:lang w:val="it-IT"/>
        </w:rPr>
        <w:t>Thời gian thực hiện mô-đun:</w:t>
      </w:r>
      <w:r w:rsidRPr="00C02B66">
        <w:rPr>
          <w:rFonts w:ascii="Times New Roman" w:hAnsi="Times New Roman"/>
          <w:color w:val="000000" w:themeColor="text1"/>
          <w:szCs w:val="28"/>
          <w:lang w:val="it-IT"/>
        </w:rPr>
        <w:t xml:space="preserve"> </w:t>
      </w:r>
      <w:r w:rsidRPr="00C02B66">
        <w:rPr>
          <w:rFonts w:ascii="Times New Roman" w:hAnsi="Times New Roman"/>
          <w:bCs/>
          <w:color w:val="000000" w:themeColor="text1"/>
          <w:szCs w:val="28"/>
          <w:lang w:val="it-IT"/>
        </w:rPr>
        <w:t>45 giờ</w:t>
      </w:r>
    </w:p>
    <w:p w14:paraId="16C44944" w14:textId="77777777" w:rsidR="007C7059" w:rsidRPr="00C02B66" w:rsidRDefault="007C7059" w:rsidP="0012415A">
      <w:pPr>
        <w:widowControl w:val="0"/>
        <w:spacing w:line="312" w:lineRule="auto"/>
        <w:rPr>
          <w:rFonts w:ascii="Times New Roman" w:hAnsi="Times New Roman"/>
          <w:color w:val="000000" w:themeColor="text1"/>
          <w:spacing w:val="-8"/>
          <w:szCs w:val="28"/>
          <w:lang w:val="sv-SE"/>
        </w:rPr>
      </w:pPr>
      <w:r w:rsidRPr="00C02B66">
        <w:rPr>
          <w:rFonts w:ascii="Times New Roman" w:hAnsi="Times New Roman"/>
          <w:color w:val="000000" w:themeColor="text1"/>
          <w:spacing w:val="-8"/>
          <w:szCs w:val="28"/>
          <w:lang w:val="it-IT"/>
        </w:rPr>
        <w:t xml:space="preserve">(Lý thuyết: 15 giờ; Thực hành, thí nghiệm, thảo luận, bài tập: 28 giờ; </w:t>
      </w:r>
      <w:r w:rsidRPr="00C02B66">
        <w:rPr>
          <w:rFonts w:ascii="Times New Roman" w:hAnsi="Times New Roman"/>
          <w:color w:val="000000" w:themeColor="text1"/>
          <w:spacing w:val="-8"/>
          <w:szCs w:val="28"/>
          <w:lang w:val="sv-SE"/>
        </w:rPr>
        <w:t>Kiểm tra: 02giờ)</w:t>
      </w:r>
    </w:p>
    <w:p w14:paraId="033B72C6" w14:textId="77777777" w:rsidR="007C7059" w:rsidRPr="00C02B66" w:rsidRDefault="007C7059" w:rsidP="0012415A">
      <w:pPr>
        <w:widowControl w:val="0"/>
        <w:tabs>
          <w:tab w:val="center" w:pos="4536"/>
        </w:tabs>
        <w:spacing w:line="312" w:lineRule="auto"/>
        <w:jc w:val="both"/>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I. Vị trí, tính chất mô-đun:</w:t>
      </w:r>
      <w:r w:rsidRPr="00C02B66">
        <w:rPr>
          <w:rFonts w:ascii="Times New Roman" w:hAnsi="Times New Roman"/>
          <w:b/>
          <w:color w:val="000000" w:themeColor="text1"/>
          <w:szCs w:val="28"/>
          <w:lang w:val="sv-SE"/>
        </w:rPr>
        <w:tab/>
      </w:r>
    </w:p>
    <w:p w14:paraId="1AAECAD5" w14:textId="77777777" w:rsidR="007C7059" w:rsidRPr="00C02B66" w:rsidRDefault="007C7059" w:rsidP="0012415A">
      <w:pPr>
        <w:pStyle w:val="Heading2"/>
        <w:keepNext w:val="0"/>
        <w:widowControl w:val="0"/>
        <w:spacing w:line="312" w:lineRule="auto"/>
        <w:ind w:firstLine="0"/>
        <w:rPr>
          <w:rFonts w:cs="Times New Roman"/>
          <w:color w:val="000000" w:themeColor="text1"/>
          <w:spacing w:val="-6"/>
          <w:szCs w:val="28"/>
          <w:lang w:val="sv-SE"/>
        </w:rPr>
      </w:pPr>
      <w:r w:rsidRPr="00C02B66">
        <w:rPr>
          <w:rFonts w:cs="Times New Roman"/>
          <w:color w:val="000000" w:themeColor="text1"/>
          <w:spacing w:val="-6"/>
          <w:szCs w:val="28"/>
          <w:lang w:val="sv-SE"/>
        </w:rPr>
        <w:t xml:space="preserve">- Vị trí: </w:t>
      </w:r>
      <w:r w:rsidRPr="00C02B66">
        <w:rPr>
          <w:rFonts w:cs="Times New Roman"/>
          <w:color w:val="000000" w:themeColor="text1"/>
          <w:spacing w:val="-6"/>
          <w:szCs w:val="28"/>
          <w:lang w:val="nb-NO"/>
        </w:rPr>
        <w:t xml:space="preserve">Mô-đun được bố trí </w:t>
      </w:r>
      <w:r w:rsidRPr="00C02B66">
        <w:rPr>
          <w:rFonts w:cs="Times New Roman"/>
          <w:color w:val="000000" w:themeColor="text1"/>
          <w:spacing w:val="-6"/>
          <w:szCs w:val="28"/>
          <w:lang w:val="sv-SE"/>
        </w:rPr>
        <w:t>học trước môn học Thiết kế thời trang căn bản.</w:t>
      </w:r>
    </w:p>
    <w:p w14:paraId="3EA80A00"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Tính chất: Mô-đun Trang trí cơ bản là mô-đun cơ sở nghành.</w:t>
      </w:r>
    </w:p>
    <w:p w14:paraId="4F946A74" w14:textId="77777777" w:rsidR="007C7059" w:rsidRPr="00C02B66" w:rsidRDefault="007C7059" w:rsidP="0012415A">
      <w:pPr>
        <w:widowControl w:val="0"/>
        <w:spacing w:line="312" w:lineRule="auto"/>
        <w:jc w:val="both"/>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II. Mục tiêu mô-đun:</w:t>
      </w:r>
    </w:p>
    <w:p w14:paraId="0BC4D6C9"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Kiến thức:</w:t>
      </w:r>
    </w:p>
    <w:p w14:paraId="19708D0D" w14:textId="77777777" w:rsidR="007C7059" w:rsidRPr="00C02B66" w:rsidRDefault="007C7059" w:rsidP="0012415A">
      <w:pPr>
        <w:pStyle w:val="Heading2"/>
        <w:keepNext w:val="0"/>
        <w:widowControl w:val="0"/>
        <w:spacing w:line="312" w:lineRule="auto"/>
        <w:ind w:firstLine="0"/>
        <w:rPr>
          <w:rFonts w:cs="Times New Roman"/>
          <w:color w:val="000000" w:themeColor="text1"/>
          <w:spacing w:val="-14"/>
          <w:szCs w:val="28"/>
          <w:lang w:val="sv-SE"/>
        </w:rPr>
      </w:pPr>
      <w:r w:rsidRPr="00C02B66">
        <w:rPr>
          <w:rFonts w:cs="Times New Roman"/>
          <w:color w:val="000000" w:themeColor="text1"/>
          <w:spacing w:val="-14"/>
          <w:szCs w:val="28"/>
          <w:lang w:val="sv-SE"/>
        </w:rPr>
        <w:t>+ Trình bày được lịch sử phát triển và nguồn gốc, nguyên tắc của nghệ thuật trang trí;</w:t>
      </w:r>
    </w:p>
    <w:p w14:paraId="0DDFEFC3"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Trình bày được những phương pháp trang trí cơ bản;</w:t>
      </w:r>
    </w:p>
    <w:p w14:paraId="62FDBC9E" w14:textId="77777777" w:rsidR="007C7059" w:rsidRPr="00C02B66" w:rsidRDefault="007C7059"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Tri</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sv-SE"/>
        </w:rPr>
        <w:t>nh bày được những kiến thức cơ bản về màu sắc.</w:t>
      </w:r>
    </w:p>
    <w:p w14:paraId="3B39DCC1"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xml:space="preserve">- Kỹ năng: </w:t>
      </w:r>
    </w:p>
    <w:p w14:paraId="35D6AC69" w14:textId="77777777" w:rsidR="007C7059" w:rsidRPr="00C02B66" w:rsidRDefault="007C7059"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Phân tích các giai đoạn lịch sử phát triển, nguồn gốc, nguyên tắc của nghệ thuật trang trí;</w:t>
      </w:r>
    </w:p>
    <w:p w14:paraId="07A0F8E3" w14:textId="77777777" w:rsidR="007C7059" w:rsidRPr="00C02B66" w:rsidRDefault="007C7059"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Trang trí được trên các hình chữ nhật, hình tròn, hình vuông, đường điểm đạt yêu cầu thẩm mỹ, đúng thời gian;</w:t>
      </w:r>
    </w:p>
    <w:p w14:paraId="4578CD8B"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Sử dụng màu sắc, bố cục đạt hiệu quả thẩm mỹ cao.</w:t>
      </w:r>
    </w:p>
    <w:p w14:paraId="4672265C" w14:textId="77777777" w:rsidR="007C7059" w:rsidRPr="00C02B66" w:rsidRDefault="007C7059" w:rsidP="0012415A">
      <w:pPr>
        <w:pStyle w:val="Heading1"/>
        <w:spacing w:before="0" w:after="0" w:line="312" w:lineRule="auto"/>
        <w:rPr>
          <w:color w:val="000000" w:themeColor="text1"/>
          <w:szCs w:val="28"/>
          <w:lang w:val="sv-SE"/>
        </w:rPr>
      </w:pPr>
      <w:r w:rsidRPr="00C02B66">
        <w:rPr>
          <w:color w:val="000000" w:themeColor="text1"/>
          <w:szCs w:val="28"/>
          <w:lang w:val="sv-SE"/>
        </w:rPr>
        <w:t>- Năng lực tự chủ và trách nhiệm:</w:t>
      </w:r>
    </w:p>
    <w:p w14:paraId="24368199" w14:textId="77777777" w:rsidR="007C7059" w:rsidRPr="00C02B66" w:rsidRDefault="007C7059" w:rsidP="0012415A">
      <w:pPr>
        <w:pStyle w:val="Heading1"/>
        <w:spacing w:before="0" w:after="0" w:line="312" w:lineRule="auto"/>
        <w:rPr>
          <w:color w:val="000000" w:themeColor="text1"/>
          <w:spacing w:val="-4"/>
          <w:szCs w:val="28"/>
          <w:lang w:val="sv-SE"/>
        </w:rPr>
      </w:pPr>
      <w:r w:rsidRPr="00C02B66">
        <w:rPr>
          <w:color w:val="000000" w:themeColor="text1"/>
          <w:spacing w:val="-4"/>
          <w:szCs w:val="28"/>
          <w:lang w:val="sv-SE"/>
        </w:rPr>
        <w:t>+ Có tinh thần ham học hỏi, chia sẻ kinh nghiệm, hợp tác trong quá trình hoạt động nhóm, rèn luyện tính kỷ luật, có trách nhiệm và tác phong công nghiệp;</w:t>
      </w:r>
    </w:p>
    <w:p w14:paraId="5A168CD1" w14:textId="77777777" w:rsidR="007C7059" w:rsidRPr="00C02B66" w:rsidRDefault="007C7059" w:rsidP="0012415A">
      <w:pPr>
        <w:spacing w:line="312" w:lineRule="auto"/>
        <w:rPr>
          <w:rFonts w:ascii="Times New Roman" w:hAnsi="Times New Roman"/>
          <w:color w:val="000000" w:themeColor="text1"/>
          <w:szCs w:val="28"/>
          <w:lang w:val="sv-SE" w:eastAsia="x-none"/>
        </w:rPr>
      </w:pPr>
      <w:r w:rsidRPr="00C02B66">
        <w:rPr>
          <w:rFonts w:ascii="Times New Roman" w:hAnsi="Times New Roman"/>
          <w:color w:val="000000" w:themeColor="text1"/>
          <w:szCs w:val="28"/>
          <w:lang w:val="sv-SE" w:eastAsia="x-none"/>
        </w:rPr>
        <w:t xml:space="preserve">+ Chuẩn bị, sắp xếp vị trí học tập khoa học và vệ sinh công nghiệp.   </w:t>
      </w:r>
    </w:p>
    <w:p w14:paraId="2E251DA5" w14:textId="77777777" w:rsidR="007C7059" w:rsidRPr="00C02B66" w:rsidRDefault="007C7059" w:rsidP="0012415A">
      <w:pPr>
        <w:pStyle w:val="Heading2"/>
        <w:keepNext w:val="0"/>
        <w:widowControl w:val="0"/>
        <w:spacing w:line="312" w:lineRule="auto"/>
        <w:ind w:firstLine="0"/>
        <w:rPr>
          <w:rFonts w:cs="Times New Roman"/>
          <w:b/>
          <w:color w:val="000000" w:themeColor="text1"/>
          <w:szCs w:val="28"/>
          <w:lang w:val="sv-SE"/>
        </w:rPr>
      </w:pPr>
      <w:r w:rsidRPr="00C02B66">
        <w:rPr>
          <w:rFonts w:cs="Times New Roman"/>
          <w:b/>
          <w:color w:val="000000" w:themeColor="text1"/>
          <w:szCs w:val="28"/>
          <w:lang w:val="sv-SE"/>
        </w:rPr>
        <w:t>III. Nội dung mô-đun:</w:t>
      </w:r>
    </w:p>
    <w:p w14:paraId="76DB327A" w14:textId="493A5CD4" w:rsidR="001B3061" w:rsidRPr="00C02B66" w:rsidRDefault="00921EF2" w:rsidP="00921EF2">
      <w:pPr>
        <w:pStyle w:val="Heading2"/>
        <w:keepNext w:val="0"/>
        <w:widowControl w:val="0"/>
        <w:spacing w:line="312" w:lineRule="auto"/>
        <w:rPr>
          <w:rFonts w:cs="Times New Roman"/>
          <w:color w:val="000000" w:themeColor="text1"/>
          <w:szCs w:val="28"/>
          <w:lang w:val="sv-SE"/>
        </w:rPr>
      </w:pPr>
      <w:r w:rsidRPr="00C02B66">
        <w:rPr>
          <w:rFonts w:cs="Times New Roman"/>
          <w:color w:val="000000" w:themeColor="text1"/>
          <w:szCs w:val="28"/>
          <w:lang w:val="vi-VN"/>
        </w:rPr>
        <w:t>1.</w:t>
      </w:r>
      <w:r w:rsidR="007C7059" w:rsidRPr="00C02B66">
        <w:rPr>
          <w:rFonts w:cs="Times New Roman"/>
          <w:color w:val="000000" w:themeColor="text1"/>
          <w:szCs w:val="28"/>
          <w:lang w:val="sv-SE"/>
        </w:rPr>
        <w:t xml:space="preserve">Nội dung tổng quát và phân bổ </w:t>
      </w: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6"/>
        <w:gridCol w:w="3200"/>
        <w:gridCol w:w="1287"/>
        <w:gridCol w:w="1574"/>
        <w:gridCol w:w="1444"/>
        <w:gridCol w:w="1051"/>
      </w:tblGrid>
      <w:tr w:rsidR="00C02B66" w:rsidRPr="00C02B66" w14:paraId="02966062" w14:textId="77777777" w:rsidTr="002D7011">
        <w:trPr>
          <w:cantSplit/>
          <w:trHeight w:val="416"/>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46D4C1A4" w14:textId="77777777" w:rsidR="002D7011" w:rsidRPr="00C02B66" w:rsidRDefault="002D7011"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Số TT</w:t>
            </w:r>
          </w:p>
        </w:tc>
        <w:tc>
          <w:tcPr>
            <w:tcW w:w="3200" w:type="dxa"/>
            <w:vMerge w:val="restart"/>
            <w:tcBorders>
              <w:top w:val="single" w:sz="4" w:space="0" w:color="auto"/>
              <w:left w:val="single" w:sz="4" w:space="0" w:color="auto"/>
              <w:bottom w:val="single" w:sz="4" w:space="0" w:color="auto"/>
              <w:right w:val="single" w:sz="4" w:space="0" w:color="auto"/>
            </w:tcBorders>
            <w:vAlign w:val="center"/>
            <w:hideMark/>
          </w:tcPr>
          <w:p w14:paraId="6B1584A5" w14:textId="77777777" w:rsidR="002D7011" w:rsidRPr="00C02B66" w:rsidRDefault="002D7011" w:rsidP="0012415A">
            <w:pPr>
              <w:pStyle w:val="Heading1"/>
              <w:keepNext w:val="0"/>
              <w:widowControl w:val="0"/>
              <w:spacing w:before="0" w:after="0" w:line="312" w:lineRule="auto"/>
              <w:jc w:val="center"/>
              <w:rPr>
                <w:b/>
                <w:color w:val="000000" w:themeColor="text1"/>
                <w:szCs w:val="28"/>
                <w:lang w:val="de-DE"/>
              </w:rPr>
            </w:pPr>
            <w:r w:rsidRPr="00C02B66">
              <w:rPr>
                <w:b/>
                <w:color w:val="000000" w:themeColor="text1"/>
                <w:szCs w:val="28"/>
                <w:lang w:val="de-DE"/>
              </w:rPr>
              <w:t>Tên chương, mục</w:t>
            </w:r>
          </w:p>
        </w:tc>
        <w:tc>
          <w:tcPr>
            <w:tcW w:w="5356" w:type="dxa"/>
            <w:gridSpan w:val="4"/>
            <w:tcBorders>
              <w:top w:val="single" w:sz="4" w:space="0" w:color="auto"/>
              <w:left w:val="single" w:sz="4" w:space="0" w:color="auto"/>
              <w:bottom w:val="single" w:sz="4" w:space="0" w:color="auto"/>
              <w:right w:val="single" w:sz="4" w:space="0" w:color="auto"/>
            </w:tcBorders>
            <w:vAlign w:val="center"/>
            <w:hideMark/>
          </w:tcPr>
          <w:p w14:paraId="338EA681" w14:textId="77777777" w:rsidR="002D7011" w:rsidRPr="00C02B66" w:rsidRDefault="002D7011"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Thời gian (giờ)</w:t>
            </w:r>
          </w:p>
        </w:tc>
      </w:tr>
      <w:tr w:rsidR="00C02B66" w:rsidRPr="00C02B66" w14:paraId="4C80E585" w14:textId="77777777" w:rsidTr="002D7011">
        <w:trPr>
          <w:cantSplit/>
          <w:trHeight w:val="1745"/>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5DFC47F2" w14:textId="77777777" w:rsidR="002D7011" w:rsidRPr="00C02B66" w:rsidRDefault="002D7011" w:rsidP="0012415A">
            <w:pPr>
              <w:widowControl w:val="0"/>
              <w:spacing w:line="312" w:lineRule="auto"/>
              <w:rPr>
                <w:rFonts w:ascii="Times New Roman" w:hAnsi="Times New Roman"/>
                <w:b/>
                <w:bCs/>
                <w:color w:val="000000" w:themeColor="text1"/>
                <w:kern w:val="32"/>
                <w:szCs w:val="28"/>
              </w:rPr>
            </w:pPr>
          </w:p>
        </w:tc>
        <w:tc>
          <w:tcPr>
            <w:tcW w:w="3200" w:type="dxa"/>
            <w:vMerge/>
            <w:tcBorders>
              <w:top w:val="single" w:sz="4" w:space="0" w:color="auto"/>
              <w:left w:val="single" w:sz="4" w:space="0" w:color="auto"/>
              <w:bottom w:val="single" w:sz="4" w:space="0" w:color="auto"/>
              <w:right w:val="single" w:sz="4" w:space="0" w:color="auto"/>
            </w:tcBorders>
            <w:vAlign w:val="center"/>
            <w:hideMark/>
          </w:tcPr>
          <w:p w14:paraId="3260FF89" w14:textId="77777777" w:rsidR="002D7011" w:rsidRPr="00C02B66" w:rsidRDefault="002D7011" w:rsidP="0012415A">
            <w:pPr>
              <w:widowControl w:val="0"/>
              <w:spacing w:line="312" w:lineRule="auto"/>
              <w:rPr>
                <w:rFonts w:ascii="Times New Roman" w:hAnsi="Times New Roman"/>
                <w:b/>
                <w:bCs/>
                <w:color w:val="000000" w:themeColor="text1"/>
                <w:kern w:val="32"/>
                <w:szCs w:val="28"/>
                <w:lang w:val="de-DE"/>
              </w:rPr>
            </w:pPr>
          </w:p>
        </w:tc>
        <w:tc>
          <w:tcPr>
            <w:tcW w:w="1287" w:type="dxa"/>
            <w:tcBorders>
              <w:top w:val="single" w:sz="4" w:space="0" w:color="auto"/>
              <w:left w:val="single" w:sz="4" w:space="0" w:color="auto"/>
              <w:bottom w:val="single" w:sz="4" w:space="0" w:color="auto"/>
              <w:right w:val="single" w:sz="4" w:space="0" w:color="auto"/>
            </w:tcBorders>
            <w:vAlign w:val="center"/>
            <w:hideMark/>
          </w:tcPr>
          <w:p w14:paraId="4E37F579" w14:textId="77777777" w:rsidR="002D7011" w:rsidRPr="00C02B66" w:rsidRDefault="002D7011"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Tổng số</w:t>
            </w:r>
          </w:p>
        </w:tc>
        <w:tc>
          <w:tcPr>
            <w:tcW w:w="1574" w:type="dxa"/>
            <w:tcBorders>
              <w:top w:val="single" w:sz="4" w:space="0" w:color="auto"/>
              <w:left w:val="single" w:sz="4" w:space="0" w:color="auto"/>
              <w:bottom w:val="single" w:sz="4" w:space="0" w:color="auto"/>
              <w:right w:val="single" w:sz="4" w:space="0" w:color="auto"/>
            </w:tcBorders>
            <w:vAlign w:val="center"/>
            <w:hideMark/>
          </w:tcPr>
          <w:p w14:paraId="53D10077" w14:textId="77777777" w:rsidR="002D7011" w:rsidRPr="00C02B66" w:rsidRDefault="002D7011"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Lý thuyết</w:t>
            </w:r>
          </w:p>
        </w:tc>
        <w:tc>
          <w:tcPr>
            <w:tcW w:w="1444" w:type="dxa"/>
            <w:tcBorders>
              <w:top w:val="single" w:sz="4" w:space="0" w:color="auto"/>
              <w:left w:val="single" w:sz="4" w:space="0" w:color="auto"/>
              <w:bottom w:val="single" w:sz="4" w:space="0" w:color="auto"/>
              <w:right w:val="single" w:sz="4" w:space="0" w:color="auto"/>
            </w:tcBorders>
            <w:vAlign w:val="center"/>
            <w:hideMark/>
          </w:tcPr>
          <w:p w14:paraId="140BC972" w14:textId="77777777" w:rsidR="002D7011" w:rsidRPr="00C02B66" w:rsidRDefault="002D7011" w:rsidP="0012415A">
            <w:pPr>
              <w:pStyle w:val="Heading1"/>
              <w:keepNext w:val="0"/>
              <w:widowControl w:val="0"/>
              <w:spacing w:before="0" w:after="0" w:line="312" w:lineRule="auto"/>
              <w:jc w:val="center"/>
              <w:rPr>
                <w:b/>
                <w:color w:val="000000" w:themeColor="text1"/>
                <w:spacing w:val="-16"/>
                <w:szCs w:val="28"/>
              </w:rPr>
            </w:pPr>
            <w:r w:rsidRPr="00C02B66">
              <w:rPr>
                <w:b/>
                <w:color w:val="000000" w:themeColor="text1"/>
                <w:spacing w:val="-16"/>
                <w:szCs w:val="28"/>
              </w:rPr>
              <w:t>Thực hành</w:t>
            </w:r>
            <w:r w:rsidRPr="00C02B66">
              <w:rPr>
                <w:b/>
                <w:bCs w:val="0"/>
                <w:color w:val="000000" w:themeColor="text1"/>
                <w:spacing w:val="-16"/>
                <w:szCs w:val="28"/>
              </w:rPr>
              <w:t>, thí nghiệm, thảo luận, bài tập</w:t>
            </w:r>
          </w:p>
        </w:tc>
        <w:tc>
          <w:tcPr>
            <w:tcW w:w="1051" w:type="dxa"/>
            <w:tcBorders>
              <w:top w:val="single" w:sz="4" w:space="0" w:color="auto"/>
              <w:left w:val="single" w:sz="4" w:space="0" w:color="auto"/>
              <w:bottom w:val="single" w:sz="4" w:space="0" w:color="auto"/>
              <w:right w:val="single" w:sz="4" w:space="0" w:color="auto"/>
            </w:tcBorders>
            <w:vAlign w:val="center"/>
            <w:hideMark/>
          </w:tcPr>
          <w:p w14:paraId="233BE9B1" w14:textId="77777777" w:rsidR="002D7011" w:rsidRPr="00C02B66" w:rsidRDefault="002D7011"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Kiểm tra</w:t>
            </w:r>
          </w:p>
        </w:tc>
      </w:tr>
      <w:tr w:rsidR="00C02B66" w:rsidRPr="00C02B66" w14:paraId="0B44A7D0" w14:textId="77777777" w:rsidTr="002D7011">
        <w:trPr>
          <w:cantSplit/>
          <w:trHeight w:val="977"/>
        </w:trPr>
        <w:tc>
          <w:tcPr>
            <w:tcW w:w="656" w:type="dxa"/>
            <w:vMerge w:val="restart"/>
            <w:tcBorders>
              <w:top w:val="single" w:sz="4" w:space="0" w:color="auto"/>
              <w:left w:val="single" w:sz="4" w:space="0" w:color="auto"/>
              <w:bottom w:val="single" w:sz="4" w:space="0" w:color="auto"/>
              <w:right w:val="single" w:sz="4" w:space="0" w:color="auto"/>
            </w:tcBorders>
            <w:hideMark/>
          </w:tcPr>
          <w:p w14:paraId="07F1FE54"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r w:rsidRPr="00C02B66">
              <w:rPr>
                <w:b/>
                <w:color w:val="000000" w:themeColor="text1"/>
                <w:szCs w:val="28"/>
              </w:rPr>
              <w:t>1</w:t>
            </w:r>
          </w:p>
        </w:tc>
        <w:tc>
          <w:tcPr>
            <w:tcW w:w="3200" w:type="dxa"/>
            <w:tcBorders>
              <w:top w:val="single" w:sz="4" w:space="0" w:color="auto"/>
              <w:left w:val="single" w:sz="4" w:space="0" w:color="auto"/>
              <w:bottom w:val="single" w:sz="4" w:space="0" w:color="auto"/>
              <w:right w:val="single" w:sz="4" w:space="0" w:color="auto"/>
            </w:tcBorders>
            <w:hideMark/>
          </w:tcPr>
          <w:p w14:paraId="69B69C47" w14:textId="77777777" w:rsidR="002D7011" w:rsidRPr="00C02B66" w:rsidRDefault="002D7011" w:rsidP="0012415A">
            <w:pPr>
              <w:pStyle w:val="Heading1"/>
              <w:keepNext w:val="0"/>
              <w:widowControl w:val="0"/>
              <w:spacing w:before="0" w:after="0" w:line="312" w:lineRule="auto"/>
              <w:rPr>
                <w:rFonts w:eastAsia="Calibri"/>
                <w:b/>
                <w:color w:val="000000" w:themeColor="text1"/>
                <w:szCs w:val="28"/>
              </w:rPr>
            </w:pPr>
            <w:r w:rsidRPr="00C02B66">
              <w:rPr>
                <w:b/>
                <w:color w:val="000000" w:themeColor="text1"/>
                <w:szCs w:val="28"/>
              </w:rPr>
              <w:t>Bài 1: Lịch sử phát triển nghệ thuật trang trí</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D963FBD"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4</w:t>
            </w:r>
          </w:p>
        </w:tc>
        <w:tc>
          <w:tcPr>
            <w:tcW w:w="1574" w:type="dxa"/>
            <w:tcBorders>
              <w:top w:val="single" w:sz="4" w:space="0" w:color="auto"/>
              <w:left w:val="single" w:sz="4" w:space="0" w:color="auto"/>
              <w:bottom w:val="single" w:sz="4" w:space="0" w:color="auto"/>
              <w:right w:val="single" w:sz="4" w:space="0" w:color="auto"/>
            </w:tcBorders>
            <w:vAlign w:val="center"/>
            <w:hideMark/>
          </w:tcPr>
          <w:p w14:paraId="2817F760"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4</w:t>
            </w:r>
          </w:p>
        </w:tc>
        <w:tc>
          <w:tcPr>
            <w:tcW w:w="1444" w:type="dxa"/>
            <w:tcBorders>
              <w:top w:val="single" w:sz="4" w:space="0" w:color="auto"/>
              <w:left w:val="single" w:sz="4" w:space="0" w:color="auto"/>
              <w:bottom w:val="single" w:sz="4" w:space="0" w:color="auto"/>
              <w:right w:val="single" w:sz="4" w:space="0" w:color="auto"/>
            </w:tcBorders>
            <w:vAlign w:val="center"/>
          </w:tcPr>
          <w:p w14:paraId="3A79DCD1" w14:textId="77777777" w:rsidR="002D7011" w:rsidRPr="00C02B66" w:rsidRDefault="002D7011" w:rsidP="0012415A">
            <w:pPr>
              <w:pStyle w:val="Heading2"/>
              <w:keepNext w:val="0"/>
              <w:widowControl w:val="0"/>
              <w:spacing w:line="312" w:lineRule="auto"/>
              <w:ind w:firstLine="0"/>
              <w:rPr>
                <w:rFonts w:cs="Times New Roman"/>
                <w:b/>
                <w:i/>
                <w:color w:val="000000" w:themeColor="text1"/>
                <w:szCs w:val="28"/>
              </w:rPr>
            </w:pPr>
          </w:p>
        </w:tc>
        <w:tc>
          <w:tcPr>
            <w:tcW w:w="1051" w:type="dxa"/>
            <w:tcBorders>
              <w:top w:val="single" w:sz="4" w:space="0" w:color="auto"/>
              <w:left w:val="single" w:sz="4" w:space="0" w:color="auto"/>
              <w:bottom w:val="single" w:sz="4" w:space="0" w:color="auto"/>
              <w:right w:val="single" w:sz="4" w:space="0" w:color="auto"/>
            </w:tcBorders>
          </w:tcPr>
          <w:p w14:paraId="70190794" w14:textId="77777777" w:rsidR="002D7011" w:rsidRPr="00C02B66" w:rsidRDefault="002D7011" w:rsidP="0012415A">
            <w:pPr>
              <w:pStyle w:val="Heading2"/>
              <w:keepNext w:val="0"/>
              <w:widowControl w:val="0"/>
              <w:spacing w:line="312" w:lineRule="auto"/>
              <w:ind w:firstLine="0"/>
              <w:rPr>
                <w:rFonts w:cs="Times New Roman"/>
                <w:b/>
                <w:i/>
                <w:color w:val="000000" w:themeColor="text1"/>
                <w:szCs w:val="28"/>
              </w:rPr>
            </w:pPr>
          </w:p>
        </w:tc>
      </w:tr>
      <w:tr w:rsidR="00C02B66" w:rsidRPr="00C02B66" w14:paraId="00CE928B" w14:textId="77777777" w:rsidTr="002D7011">
        <w:trPr>
          <w:cantSplit/>
          <w:trHeight w:val="893"/>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63E69187"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1F69E660" w14:textId="77777777" w:rsidR="002D7011" w:rsidRPr="00C02B66" w:rsidRDefault="002D7011" w:rsidP="0012415A">
            <w:pPr>
              <w:pStyle w:val="Heading1"/>
              <w:keepNext w:val="0"/>
              <w:widowControl w:val="0"/>
              <w:spacing w:before="0" w:after="0" w:line="312" w:lineRule="auto"/>
              <w:rPr>
                <w:rFonts w:eastAsia="Calibri"/>
                <w:color w:val="000000" w:themeColor="text1"/>
                <w:szCs w:val="28"/>
                <w:lang w:val="sv-SE"/>
              </w:rPr>
            </w:pPr>
            <w:r w:rsidRPr="00C02B66">
              <w:rPr>
                <w:color w:val="000000" w:themeColor="text1"/>
                <w:szCs w:val="28"/>
                <w:lang w:val="sv-SE"/>
              </w:rPr>
              <w:t>1. Nguồn gốc, lịch sử nghệ thuật trang trí</w:t>
            </w:r>
          </w:p>
        </w:tc>
        <w:tc>
          <w:tcPr>
            <w:tcW w:w="1287" w:type="dxa"/>
            <w:tcBorders>
              <w:top w:val="single" w:sz="4" w:space="0" w:color="auto"/>
              <w:left w:val="single" w:sz="4" w:space="0" w:color="auto"/>
              <w:bottom w:val="single" w:sz="4" w:space="0" w:color="auto"/>
              <w:right w:val="single" w:sz="4" w:space="0" w:color="auto"/>
            </w:tcBorders>
            <w:vAlign w:val="center"/>
          </w:tcPr>
          <w:p w14:paraId="3CB7ADCB"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vAlign w:val="center"/>
            <w:hideMark/>
          </w:tcPr>
          <w:p w14:paraId="6D931212"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2</w:t>
            </w:r>
          </w:p>
        </w:tc>
        <w:tc>
          <w:tcPr>
            <w:tcW w:w="1444" w:type="dxa"/>
            <w:tcBorders>
              <w:top w:val="single" w:sz="4" w:space="0" w:color="auto"/>
              <w:left w:val="single" w:sz="4" w:space="0" w:color="auto"/>
              <w:bottom w:val="single" w:sz="4" w:space="0" w:color="auto"/>
              <w:right w:val="single" w:sz="4" w:space="0" w:color="auto"/>
            </w:tcBorders>
            <w:vAlign w:val="center"/>
          </w:tcPr>
          <w:p w14:paraId="3E2927C3" w14:textId="77777777" w:rsidR="002D7011" w:rsidRPr="00C02B66" w:rsidRDefault="002D7011" w:rsidP="0012415A">
            <w:pPr>
              <w:pStyle w:val="Heading2"/>
              <w:keepNext w:val="0"/>
              <w:widowControl w:val="0"/>
              <w:spacing w:line="312" w:lineRule="auto"/>
              <w:ind w:firstLine="0"/>
              <w:rPr>
                <w:rFonts w:cs="Times New Roman"/>
                <w:b/>
                <w:i/>
                <w:color w:val="000000" w:themeColor="text1"/>
                <w:szCs w:val="28"/>
              </w:rPr>
            </w:pPr>
          </w:p>
        </w:tc>
        <w:tc>
          <w:tcPr>
            <w:tcW w:w="1051" w:type="dxa"/>
            <w:tcBorders>
              <w:top w:val="single" w:sz="4" w:space="0" w:color="auto"/>
              <w:left w:val="single" w:sz="4" w:space="0" w:color="auto"/>
              <w:bottom w:val="single" w:sz="4" w:space="0" w:color="auto"/>
              <w:right w:val="single" w:sz="4" w:space="0" w:color="auto"/>
            </w:tcBorders>
          </w:tcPr>
          <w:p w14:paraId="4BE73AFB" w14:textId="77777777" w:rsidR="002D7011" w:rsidRPr="00C02B66" w:rsidRDefault="002D7011" w:rsidP="0012415A">
            <w:pPr>
              <w:pStyle w:val="Heading2"/>
              <w:keepNext w:val="0"/>
              <w:widowControl w:val="0"/>
              <w:spacing w:line="312" w:lineRule="auto"/>
              <w:ind w:firstLine="0"/>
              <w:rPr>
                <w:rFonts w:cs="Times New Roman"/>
                <w:b/>
                <w:i/>
                <w:color w:val="000000" w:themeColor="text1"/>
                <w:szCs w:val="28"/>
              </w:rPr>
            </w:pPr>
          </w:p>
        </w:tc>
      </w:tr>
      <w:tr w:rsidR="00C02B66" w:rsidRPr="00C02B66" w14:paraId="759AAF90" w14:textId="77777777" w:rsidTr="002D7011">
        <w:trPr>
          <w:cantSplit/>
          <w:trHeight w:val="992"/>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0FD88C6E"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019018B4" w14:textId="77777777" w:rsidR="002D7011" w:rsidRPr="00C02B66" w:rsidRDefault="002D7011" w:rsidP="0012415A">
            <w:pPr>
              <w:pStyle w:val="Heading1"/>
              <w:keepNext w:val="0"/>
              <w:widowControl w:val="0"/>
              <w:spacing w:before="0" w:after="0" w:line="312" w:lineRule="auto"/>
              <w:rPr>
                <w:rFonts w:eastAsia="Calibri"/>
                <w:color w:val="000000" w:themeColor="text1"/>
                <w:szCs w:val="28"/>
                <w:lang w:val="sv-SE"/>
              </w:rPr>
            </w:pPr>
            <w:r w:rsidRPr="00C02B66">
              <w:rPr>
                <w:color w:val="000000" w:themeColor="text1"/>
                <w:szCs w:val="28"/>
                <w:lang w:val="sv-SE"/>
              </w:rPr>
              <w:t>2. Khái niệm về nghệ thuật trang trí</w:t>
            </w:r>
          </w:p>
        </w:tc>
        <w:tc>
          <w:tcPr>
            <w:tcW w:w="1287" w:type="dxa"/>
            <w:tcBorders>
              <w:top w:val="single" w:sz="4" w:space="0" w:color="auto"/>
              <w:left w:val="single" w:sz="4" w:space="0" w:color="auto"/>
              <w:bottom w:val="single" w:sz="4" w:space="0" w:color="auto"/>
              <w:right w:val="single" w:sz="4" w:space="0" w:color="auto"/>
            </w:tcBorders>
            <w:vAlign w:val="center"/>
          </w:tcPr>
          <w:p w14:paraId="10106DF9"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vAlign w:val="center"/>
            <w:hideMark/>
          </w:tcPr>
          <w:p w14:paraId="6157AA9B"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1</w:t>
            </w:r>
          </w:p>
        </w:tc>
        <w:tc>
          <w:tcPr>
            <w:tcW w:w="1444" w:type="dxa"/>
            <w:tcBorders>
              <w:top w:val="single" w:sz="4" w:space="0" w:color="auto"/>
              <w:left w:val="single" w:sz="4" w:space="0" w:color="auto"/>
              <w:bottom w:val="single" w:sz="4" w:space="0" w:color="auto"/>
              <w:right w:val="single" w:sz="4" w:space="0" w:color="auto"/>
            </w:tcBorders>
            <w:vAlign w:val="center"/>
          </w:tcPr>
          <w:p w14:paraId="7B38F264" w14:textId="77777777" w:rsidR="002D7011" w:rsidRPr="00C02B66" w:rsidRDefault="002D7011" w:rsidP="0012415A">
            <w:pPr>
              <w:pStyle w:val="Heading2"/>
              <w:keepNext w:val="0"/>
              <w:widowControl w:val="0"/>
              <w:spacing w:line="312" w:lineRule="auto"/>
              <w:ind w:firstLine="0"/>
              <w:rPr>
                <w:rFonts w:cs="Times New Roman"/>
                <w:b/>
                <w:i/>
                <w:color w:val="000000" w:themeColor="text1"/>
                <w:szCs w:val="28"/>
              </w:rPr>
            </w:pPr>
          </w:p>
        </w:tc>
        <w:tc>
          <w:tcPr>
            <w:tcW w:w="1051" w:type="dxa"/>
            <w:tcBorders>
              <w:top w:val="single" w:sz="4" w:space="0" w:color="auto"/>
              <w:left w:val="single" w:sz="4" w:space="0" w:color="auto"/>
              <w:bottom w:val="single" w:sz="4" w:space="0" w:color="auto"/>
              <w:right w:val="single" w:sz="4" w:space="0" w:color="auto"/>
            </w:tcBorders>
          </w:tcPr>
          <w:p w14:paraId="52B7F0B8" w14:textId="77777777" w:rsidR="002D7011" w:rsidRPr="00C02B66" w:rsidRDefault="002D7011" w:rsidP="0012415A">
            <w:pPr>
              <w:pStyle w:val="Heading2"/>
              <w:keepNext w:val="0"/>
              <w:widowControl w:val="0"/>
              <w:spacing w:line="312" w:lineRule="auto"/>
              <w:ind w:firstLine="0"/>
              <w:rPr>
                <w:rFonts w:cs="Times New Roman"/>
                <w:b/>
                <w:i/>
                <w:color w:val="000000" w:themeColor="text1"/>
                <w:szCs w:val="28"/>
              </w:rPr>
            </w:pPr>
          </w:p>
        </w:tc>
      </w:tr>
      <w:tr w:rsidR="00C02B66" w:rsidRPr="00C02B66" w14:paraId="08B3C734" w14:textId="77777777" w:rsidTr="002D7011">
        <w:trPr>
          <w:cantSplit/>
          <w:trHeight w:val="616"/>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4A4E16A8"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30C801E0" w14:textId="77777777" w:rsidR="002D7011" w:rsidRPr="00C02B66" w:rsidRDefault="002D7011" w:rsidP="0012415A">
            <w:pPr>
              <w:pStyle w:val="Heading1"/>
              <w:keepNext w:val="0"/>
              <w:widowControl w:val="0"/>
              <w:spacing w:before="0" w:after="0" w:line="312" w:lineRule="auto"/>
              <w:rPr>
                <w:rFonts w:eastAsia="Calibri"/>
                <w:color w:val="000000" w:themeColor="text1"/>
                <w:szCs w:val="28"/>
              </w:rPr>
            </w:pPr>
            <w:r w:rsidRPr="00C02B66">
              <w:rPr>
                <w:color w:val="000000" w:themeColor="text1"/>
                <w:szCs w:val="28"/>
                <w:lang w:val="sv-SE"/>
              </w:rPr>
              <w:t>3. Các nguyên tắc cơ bản</w:t>
            </w:r>
          </w:p>
        </w:tc>
        <w:tc>
          <w:tcPr>
            <w:tcW w:w="1287" w:type="dxa"/>
            <w:tcBorders>
              <w:top w:val="single" w:sz="4" w:space="0" w:color="auto"/>
              <w:left w:val="single" w:sz="4" w:space="0" w:color="auto"/>
              <w:bottom w:val="single" w:sz="4" w:space="0" w:color="auto"/>
              <w:right w:val="single" w:sz="4" w:space="0" w:color="auto"/>
            </w:tcBorders>
            <w:vAlign w:val="center"/>
          </w:tcPr>
          <w:p w14:paraId="03FCB5DC"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vAlign w:val="center"/>
            <w:hideMark/>
          </w:tcPr>
          <w:p w14:paraId="10D97757"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1</w:t>
            </w:r>
          </w:p>
        </w:tc>
        <w:tc>
          <w:tcPr>
            <w:tcW w:w="1444" w:type="dxa"/>
            <w:tcBorders>
              <w:top w:val="single" w:sz="4" w:space="0" w:color="auto"/>
              <w:left w:val="single" w:sz="4" w:space="0" w:color="auto"/>
              <w:bottom w:val="single" w:sz="4" w:space="0" w:color="auto"/>
              <w:right w:val="single" w:sz="4" w:space="0" w:color="auto"/>
            </w:tcBorders>
            <w:vAlign w:val="center"/>
          </w:tcPr>
          <w:p w14:paraId="01C403D9" w14:textId="77777777" w:rsidR="002D7011" w:rsidRPr="00C02B66" w:rsidRDefault="002D7011" w:rsidP="0012415A">
            <w:pPr>
              <w:pStyle w:val="Heading2"/>
              <w:keepNext w:val="0"/>
              <w:widowControl w:val="0"/>
              <w:spacing w:line="312" w:lineRule="auto"/>
              <w:ind w:firstLine="0"/>
              <w:rPr>
                <w:rFonts w:cs="Times New Roman"/>
                <w:b/>
                <w:i/>
                <w:color w:val="000000" w:themeColor="text1"/>
                <w:szCs w:val="28"/>
              </w:rPr>
            </w:pPr>
          </w:p>
        </w:tc>
        <w:tc>
          <w:tcPr>
            <w:tcW w:w="1051" w:type="dxa"/>
            <w:tcBorders>
              <w:top w:val="single" w:sz="4" w:space="0" w:color="auto"/>
              <w:left w:val="single" w:sz="4" w:space="0" w:color="auto"/>
              <w:bottom w:val="single" w:sz="4" w:space="0" w:color="auto"/>
              <w:right w:val="single" w:sz="4" w:space="0" w:color="auto"/>
            </w:tcBorders>
          </w:tcPr>
          <w:p w14:paraId="57D45AFF" w14:textId="77777777" w:rsidR="002D7011" w:rsidRPr="00C02B66" w:rsidRDefault="002D7011" w:rsidP="0012415A">
            <w:pPr>
              <w:pStyle w:val="Heading2"/>
              <w:keepNext w:val="0"/>
              <w:widowControl w:val="0"/>
              <w:spacing w:line="312" w:lineRule="auto"/>
              <w:ind w:firstLine="0"/>
              <w:rPr>
                <w:rFonts w:cs="Times New Roman"/>
                <w:b/>
                <w:i/>
                <w:color w:val="000000" w:themeColor="text1"/>
                <w:szCs w:val="28"/>
              </w:rPr>
            </w:pPr>
          </w:p>
        </w:tc>
      </w:tr>
      <w:tr w:rsidR="00C02B66" w:rsidRPr="00C02B66" w14:paraId="6D8414A7" w14:textId="77777777" w:rsidTr="002D7011">
        <w:trPr>
          <w:cantSplit/>
          <w:trHeight w:val="977"/>
        </w:trPr>
        <w:tc>
          <w:tcPr>
            <w:tcW w:w="656" w:type="dxa"/>
            <w:vMerge w:val="restart"/>
            <w:tcBorders>
              <w:top w:val="single" w:sz="4" w:space="0" w:color="auto"/>
              <w:left w:val="single" w:sz="4" w:space="0" w:color="auto"/>
              <w:bottom w:val="single" w:sz="4" w:space="0" w:color="auto"/>
              <w:right w:val="single" w:sz="4" w:space="0" w:color="auto"/>
            </w:tcBorders>
            <w:hideMark/>
          </w:tcPr>
          <w:p w14:paraId="73EDC2D8"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r w:rsidRPr="00C02B66">
              <w:rPr>
                <w:b/>
                <w:color w:val="000000" w:themeColor="text1"/>
                <w:szCs w:val="28"/>
              </w:rPr>
              <w:t>2</w:t>
            </w:r>
          </w:p>
        </w:tc>
        <w:tc>
          <w:tcPr>
            <w:tcW w:w="3200" w:type="dxa"/>
            <w:tcBorders>
              <w:top w:val="single" w:sz="4" w:space="0" w:color="auto"/>
              <w:left w:val="single" w:sz="4" w:space="0" w:color="auto"/>
              <w:bottom w:val="single" w:sz="4" w:space="0" w:color="auto"/>
              <w:right w:val="single" w:sz="4" w:space="0" w:color="auto"/>
            </w:tcBorders>
            <w:hideMark/>
          </w:tcPr>
          <w:p w14:paraId="0358D813" w14:textId="77777777" w:rsidR="002D7011" w:rsidRPr="00C02B66" w:rsidRDefault="002D7011" w:rsidP="0012415A">
            <w:pPr>
              <w:pStyle w:val="Heading1"/>
              <w:keepNext w:val="0"/>
              <w:widowControl w:val="0"/>
              <w:spacing w:before="0" w:after="0" w:line="312" w:lineRule="auto"/>
              <w:rPr>
                <w:rFonts w:eastAsia="Calibri"/>
                <w:b/>
                <w:color w:val="000000" w:themeColor="text1"/>
                <w:spacing w:val="-10"/>
                <w:szCs w:val="28"/>
              </w:rPr>
            </w:pPr>
            <w:r w:rsidRPr="00C02B66">
              <w:rPr>
                <w:b/>
                <w:color w:val="000000" w:themeColor="text1"/>
                <w:spacing w:val="-10"/>
                <w:szCs w:val="28"/>
              </w:rPr>
              <w:t>Bài 2: Phương pháp trang trí căn bản</w:t>
            </w:r>
          </w:p>
        </w:tc>
        <w:tc>
          <w:tcPr>
            <w:tcW w:w="1287" w:type="dxa"/>
            <w:tcBorders>
              <w:top w:val="single" w:sz="4" w:space="0" w:color="auto"/>
              <w:left w:val="single" w:sz="4" w:space="0" w:color="auto"/>
              <w:bottom w:val="single" w:sz="4" w:space="0" w:color="auto"/>
              <w:right w:val="single" w:sz="4" w:space="0" w:color="auto"/>
            </w:tcBorders>
            <w:hideMark/>
          </w:tcPr>
          <w:p w14:paraId="02661145"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20</w:t>
            </w:r>
          </w:p>
        </w:tc>
        <w:tc>
          <w:tcPr>
            <w:tcW w:w="1574" w:type="dxa"/>
            <w:tcBorders>
              <w:top w:val="single" w:sz="4" w:space="0" w:color="auto"/>
              <w:left w:val="single" w:sz="4" w:space="0" w:color="auto"/>
              <w:bottom w:val="single" w:sz="4" w:space="0" w:color="auto"/>
              <w:right w:val="single" w:sz="4" w:space="0" w:color="auto"/>
            </w:tcBorders>
            <w:hideMark/>
          </w:tcPr>
          <w:p w14:paraId="20B138AB"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8</w:t>
            </w:r>
          </w:p>
        </w:tc>
        <w:tc>
          <w:tcPr>
            <w:tcW w:w="1444" w:type="dxa"/>
            <w:tcBorders>
              <w:top w:val="single" w:sz="4" w:space="0" w:color="auto"/>
              <w:left w:val="single" w:sz="4" w:space="0" w:color="auto"/>
              <w:bottom w:val="single" w:sz="4" w:space="0" w:color="auto"/>
              <w:right w:val="single" w:sz="4" w:space="0" w:color="auto"/>
            </w:tcBorders>
            <w:hideMark/>
          </w:tcPr>
          <w:p w14:paraId="49D7BF3B"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11</w:t>
            </w:r>
          </w:p>
        </w:tc>
        <w:tc>
          <w:tcPr>
            <w:tcW w:w="1051" w:type="dxa"/>
            <w:tcBorders>
              <w:top w:val="single" w:sz="4" w:space="0" w:color="auto"/>
              <w:left w:val="single" w:sz="4" w:space="0" w:color="auto"/>
              <w:bottom w:val="single" w:sz="4" w:space="0" w:color="auto"/>
              <w:right w:val="single" w:sz="4" w:space="0" w:color="auto"/>
            </w:tcBorders>
            <w:hideMark/>
          </w:tcPr>
          <w:p w14:paraId="74D0135F"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1</w:t>
            </w:r>
          </w:p>
        </w:tc>
      </w:tr>
      <w:tr w:rsidR="00C02B66" w:rsidRPr="00C02B66" w14:paraId="79BE1D1B" w14:textId="77777777" w:rsidTr="002D7011">
        <w:trPr>
          <w:cantSplit/>
          <w:trHeight w:val="992"/>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7F192F4B"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04384E5B" w14:textId="77777777" w:rsidR="002D7011" w:rsidRPr="00C02B66" w:rsidRDefault="002D7011" w:rsidP="0012415A">
            <w:pPr>
              <w:pStyle w:val="Heading1"/>
              <w:keepNext w:val="0"/>
              <w:widowControl w:val="0"/>
              <w:spacing w:before="0" w:after="0" w:line="312" w:lineRule="auto"/>
              <w:rPr>
                <w:rFonts w:eastAsia="Calibri"/>
                <w:color w:val="000000" w:themeColor="text1"/>
                <w:spacing w:val="-16"/>
                <w:szCs w:val="28"/>
                <w:lang w:val="sv-SE"/>
              </w:rPr>
            </w:pPr>
            <w:r w:rsidRPr="00C02B66">
              <w:rPr>
                <w:color w:val="000000" w:themeColor="text1"/>
                <w:spacing w:val="-16"/>
                <w:szCs w:val="28"/>
                <w:lang w:val="sv-SE"/>
              </w:rPr>
              <w:t>1. Các dạng bố cục cơ bản trong trang trí</w:t>
            </w:r>
          </w:p>
        </w:tc>
        <w:tc>
          <w:tcPr>
            <w:tcW w:w="1287" w:type="dxa"/>
            <w:tcBorders>
              <w:top w:val="single" w:sz="4" w:space="0" w:color="auto"/>
              <w:left w:val="single" w:sz="4" w:space="0" w:color="auto"/>
              <w:bottom w:val="single" w:sz="4" w:space="0" w:color="auto"/>
              <w:right w:val="single" w:sz="4" w:space="0" w:color="auto"/>
            </w:tcBorders>
          </w:tcPr>
          <w:p w14:paraId="7F22A124"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hideMark/>
          </w:tcPr>
          <w:p w14:paraId="6E8CE919" w14:textId="77777777" w:rsidR="002D7011" w:rsidRPr="00C02B66" w:rsidRDefault="002D7011" w:rsidP="0012415A">
            <w:pPr>
              <w:pStyle w:val="Heading2"/>
              <w:keepNext w:val="0"/>
              <w:widowControl w:val="0"/>
              <w:tabs>
                <w:tab w:val="left" w:pos="459"/>
              </w:tabs>
              <w:spacing w:line="312" w:lineRule="auto"/>
              <w:ind w:firstLine="0"/>
              <w:jc w:val="center"/>
              <w:rPr>
                <w:rFonts w:cs="Times New Roman"/>
                <w:color w:val="000000" w:themeColor="text1"/>
                <w:szCs w:val="28"/>
              </w:rPr>
            </w:pPr>
            <w:r w:rsidRPr="00C02B66">
              <w:rPr>
                <w:rFonts w:cs="Times New Roman"/>
                <w:color w:val="000000" w:themeColor="text1"/>
                <w:szCs w:val="28"/>
              </w:rPr>
              <w:t>1</w:t>
            </w:r>
          </w:p>
        </w:tc>
        <w:tc>
          <w:tcPr>
            <w:tcW w:w="1444" w:type="dxa"/>
            <w:tcBorders>
              <w:top w:val="single" w:sz="4" w:space="0" w:color="auto"/>
              <w:left w:val="single" w:sz="4" w:space="0" w:color="auto"/>
              <w:bottom w:val="single" w:sz="4" w:space="0" w:color="auto"/>
              <w:right w:val="single" w:sz="4" w:space="0" w:color="auto"/>
            </w:tcBorders>
            <w:hideMark/>
          </w:tcPr>
          <w:p w14:paraId="2ED74A36"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3</w:t>
            </w:r>
          </w:p>
        </w:tc>
        <w:tc>
          <w:tcPr>
            <w:tcW w:w="1051" w:type="dxa"/>
            <w:tcBorders>
              <w:top w:val="single" w:sz="4" w:space="0" w:color="auto"/>
              <w:left w:val="single" w:sz="4" w:space="0" w:color="auto"/>
              <w:bottom w:val="single" w:sz="4" w:space="0" w:color="auto"/>
              <w:right w:val="single" w:sz="4" w:space="0" w:color="auto"/>
            </w:tcBorders>
          </w:tcPr>
          <w:p w14:paraId="1446C346"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r>
      <w:tr w:rsidR="00C02B66" w:rsidRPr="00C02B66" w14:paraId="59B79766" w14:textId="77777777" w:rsidTr="002D7011">
        <w:trPr>
          <w:cantSplit/>
          <w:trHeight w:val="992"/>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0D6F9C5B"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0DCE192B" w14:textId="77777777" w:rsidR="002D7011" w:rsidRPr="00C02B66" w:rsidRDefault="002D7011" w:rsidP="0012415A">
            <w:pPr>
              <w:pStyle w:val="Heading1"/>
              <w:keepNext w:val="0"/>
              <w:widowControl w:val="0"/>
              <w:spacing w:before="0" w:after="0" w:line="312" w:lineRule="auto"/>
              <w:rPr>
                <w:rFonts w:eastAsia="Calibri"/>
                <w:color w:val="000000" w:themeColor="text1"/>
                <w:spacing w:val="-16"/>
                <w:szCs w:val="28"/>
                <w:lang w:val="sv-SE"/>
              </w:rPr>
            </w:pPr>
            <w:r w:rsidRPr="00C02B66">
              <w:rPr>
                <w:color w:val="000000" w:themeColor="text1"/>
                <w:spacing w:val="-16"/>
                <w:szCs w:val="28"/>
                <w:lang w:val="sv-SE"/>
              </w:rPr>
              <w:t>2. Phương pháp trang trí hình chữ nhật</w:t>
            </w:r>
          </w:p>
        </w:tc>
        <w:tc>
          <w:tcPr>
            <w:tcW w:w="1287" w:type="dxa"/>
            <w:tcBorders>
              <w:top w:val="single" w:sz="4" w:space="0" w:color="auto"/>
              <w:left w:val="single" w:sz="4" w:space="0" w:color="auto"/>
              <w:bottom w:val="single" w:sz="4" w:space="0" w:color="auto"/>
              <w:right w:val="single" w:sz="4" w:space="0" w:color="auto"/>
            </w:tcBorders>
          </w:tcPr>
          <w:p w14:paraId="36A82C63"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hideMark/>
          </w:tcPr>
          <w:p w14:paraId="6CBB9A6B" w14:textId="77777777" w:rsidR="002D7011" w:rsidRPr="00C02B66" w:rsidRDefault="002D7011" w:rsidP="0012415A">
            <w:pPr>
              <w:pStyle w:val="Heading2"/>
              <w:keepNext w:val="0"/>
              <w:widowControl w:val="0"/>
              <w:tabs>
                <w:tab w:val="left" w:pos="459"/>
              </w:tabs>
              <w:spacing w:line="312" w:lineRule="auto"/>
              <w:ind w:firstLine="0"/>
              <w:jc w:val="center"/>
              <w:rPr>
                <w:rFonts w:cs="Times New Roman"/>
                <w:color w:val="000000" w:themeColor="text1"/>
                <w:szCs w:val="28"/>
              </w:rPr>
            </w:pPr>
            <w:bookmarkStart w:id="10" w:name="_Toc26481083"/>
            <w:r w:rsidRPr="00C02B66">
              <w:rPr>
                <w:rFonts w:cs="Times New Roman"/>
                <w:color w:val="000000" w:themeColor="text1"/>
                <w:szCs w:val="28"/>
              </w:rPr>
              <w:t>2</w:t>
            </w:r>
            <w:bookmarkEnd w:id="10"/>
          </w:p>
        </w:tc>
        <w:tc>
          <w:tcPr>
            <w:tcW w:w="1444" w:type="dxa"/>
            <w:tcBorders>
              <w:top w:val="single" w:sz="4" w:space="0" w:color="auto"/>
              <w:left w:val="single" w:sz="4" w:space="0" w:color="auto"/>
              <w:bottom w:val="single" w:sz="4" w:space="0" w:color="auto"/>
              <w:right w:val="single" w:sz="4" w:space="0" w:color="auto"/>
            </w:tcBorders>
            <w:hideMark/>
          </w:tcPr>
          <w:p w14:paraId="741FED82"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2</w:t>
            </w:r>
          </w:p>
        </w:tc>
        <w:tc>
          <w:tcPr>
            <w:tcW w:w="1051" w:type="dxa"/>
            <w:tcBorders>
              <w:top w:val="single" w:sz="4" w:space="0" w:color="auto"/>
              <w:left w:val="single" w:sz="4" w:space="0" w:color="auto"/>
              <w:bottom w:val="single" w:sz="4" w:space="0" w:color="auto"/>
              <w:right w:val="single" w:sz="4" w:space="0" w:color="auto"/>
            </w:tcBorders>
          </w:tcPr>
          <w:p w14:paraId="07E79123"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r>
      <w:tr w:rsidR="00C02B66" w:rsidRPr="00C02B66" w14:paraId="59E2F2F1" w14:textId="77777777" w:rsidTr="002D7011">
        <w:trPr>
          <w:cantSplit/>
          <w:trHeight w:val="992"/>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7337F9EB"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457BB2B8" w14:textId="77777777" w:rsidR="002D7011" w:rsidRPr="00C02B66" w:rsidRDefault="002D7011" w:rsidP="0012415A">
            <w:pPr>
              <w:pStyle w:val="Heading1"/>
              <w:keepNext w:val="0"/>
              <w:widowControl w:val="0"/>
              <w:spacing w:before="0" w:after="0" w:line="312" w:lineRule="auto"/>
              <w:rPr>
                <w:rFonts w:eastAsia="Calibri"/>
                <w:color w:val="000000" w:themeColor="text1"/>
                <w:spacing w:val="-8"/>
                <w:szCs w:val="28"/>
                <w:lang w:val="sv-SE"/>
              </w:rPr>
            </w:pPr>
            <w:r w:rsidRPr="00C02B66">
              <w:rPr>
                <w:color w:val="000000" w:themeColor="text1"/>
                <w:spacing w:val="-8"/>
                <w:szCs w:val="28"/>
                <w:lang w:val="sv-SE"/>
              </w:rPr>
              <w:t>3. Phương pháp trang trí hình tròn</w:t>
            </w:r>
          </w:p>
        </w:tc>
        <w:tc>
          <w:tcPr>
            <w:tcW w:w="1287" w:type="dxa"/>
            <w:tcBorders>
              <w:top w:val="single" w:sz="4" w:space="0" w:color="auto"/>
              <w:left w:val="single" w:sz="4" w:space="0" w:color="auto"/>
              <w:bottom w:val="single" w:sz="4" w:space="0" w:color="auto"/>
              <w:right w:val="single" w:sz="4" w:space="0" w:color="auto"/>
            </w:tcBorders>
          </w:tcPr>
          <w:p w14:paraId="35840A8C"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hideMark/>
          </w:tcPr>
          <w:p w14:paraId="25955E33" w14:textId="77777777" w:rsidR="002D7011" w:rsidRPr="00C02B66" w:rsidRDefault="002D7011" w:rsidP="0012415A">
            <w:pPr>
              <w:pStyle w:val="Heading2"/>
              <w:keepNext w:val="0"/>
              <w:widowControl w:val="0"/>
              <w:tabs>
                <w:tab w:val="left" w:pos="459"/>
              </w:tabs>
              <w:spacing w:line="312" w:lineRule="auto"/>
              <w:ind w:firstLine="0"/>
              <w:jc w:val="center"/>
              <w:rPr>
                <w:rFonts w:cs="Times New Roman"/>
                <w:color w:val="000000" w:themeColor="text1"/>
                <w:szCs w:val="28"/>
              </w:rPr>
            </w:pPr>
            <w:bookmarkStart w:id="11" w:name="_Toc26481086"/>
            <w:r w:rsidRPr="00C02B66">
              <w:rPr>
                <w:rFonts w:cs="Times New Roman"/>
                <w:color w:val="000000" w:themeColor="text1"/>
                <w:szCs w:val="28"/>
              </w:rPr>
              <w:t>2</w:t>
            </w:r>
            <w:bookmarkEnd w:id="11"/>
          </w:p>
        </w:tc>
        <w:tc>
          <w:tcPr>
            <w:tcW w:w="1444" w:type="dxa"/>
            <w:tcBorders>
              <w:top w:val="single" w:sz="4" w:space="0" w:color="auto"/>
              <w:left w:val="single" w:sz="4" w:space="0" w:color="auto"/>
              <w:bottom w:val="single" w:sz="4" w:space="0" w:color="auto"/>
              <w:right w:val="single" w:sz="4" w:space="0" w:color="auto"/>
            </w:tcBorders>
            <w:hideMark/>
          </w:tcPr>
          <w:p w14:paraId="6E4B8CFC"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2</w:t>
            </w:r>
          </w:p>
        </w:tc>
        <w:tc>
          <w:tcPr>
            <w:tcW w:w="1051" w:type="dxa"/>
            <w:tcBorders>
              <w:top w:val="single" w:sz="4" w:space="0" w:color="auto"/>
              <w:left w:val="single" w:sz="4" w:space="0" w:color="auto"/>
              <w:bottom w:val="single" w:sz="4" w:space="0" w:color="auto"/>
              <w:right w:val="single" w:sz="4" w:space="0" w:color="auto"/>
            </w:tcBorders>
          </w:tcPr>
          <w:p w14:paraId="636CA42B"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r>
      <w:tr w:rsidR="00C02B66" w:rsidRPr="00C02B66" w14:paraId="235AB3BE" w14:textId="77777777" w:rsidTr="002D7011">
        <w:trPr>
          <w:cantSplit/>
          <w:trHeight w:val="992"/>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728EE1E9"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6E7DAA18" w14:textId="77777777" w:rsidR="002D7011" w:rsidRPr="00C02B66" w:rsidRDefault="002D7011" w:rsidP="0012415A">
            <w:pPr>
              <w:pStyle w:val="Heading1"/>
              <w:keepNext w:val="0"/>
              <w:widowControl w:val="0"/>
              <w:spacing w:before="0" w:after="0" w:line="312" w:lineRule="auto"/>
              <w:rPr>
                <w:rFonts w:eastAsia="Calibri"/>
                <w:color w:val="000000" w:themeColor="text1"/>
                <w:spacing w:val="-14"/>
                <w:szCs w:val="28"/>
                <w:lang w:val="sv-SE"/>
              </w:rPr>
            </w:pPr>
            <w:bookmarkStart w:id="12" w:name="_Toc26481088"/>
            <w:r w:rsidRPr="00C02B66">
              <w:rPr>
                <w:color w:val="000000" w:themeColor="text1"/>
                <w:spacing w:val="-8"/>
                <w:szCs w:val="28"/>
                <w:lang w:val="sv-SE"/>
              </w:rPr>
              <w:t>4. Phương pháp trang trí hình vuông</w:t>
            </w:r>
            <w:bookmarkEnd w:id="12"/>
          </w:p>
        </w:tc>
        <w:tc>
          <w:tcPr>
            <w:tcW w:w="1287" w:type="dxa"/>
            <w:tcBorders>
              <w:top w:val="single" w:sz="4" w:space="0" w:color="auto"/>
              <w:left w:val="single" w:sz="4" w:space="0" w:color="auto"/>
              <w:bottom w:val="single" w:sz="4" w:space="0" w:color="auto"/>
              <w:right w:val="single" w:sz="4" w:space="0" w:color="auto"/>
            </w:tcBorders>
          </w:tcPr>
          <w:p w14:paraId="65F33DB2"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hideMark/>
          </w:tcPr>
          <w:p w14:paraId="3F92D3EB" w14:textId="77777777" w:rsidR="002D7011" w:rsidRPr="00C02B66" w:rsidRDefault="002D7011" w:rsidP="0012415A">
            <w:pPr>
              <w:pStyle w:val="Heading2"/>
              <w:keepNext w:val="0"/>
              <w:widowControl w:val="0"/>
              <w:tabs>
                <w:tab w:val="left" w:pos="459"/>
              </w:tabs>
              <w:spacing w:line="312" w:lineRule="auto"/>
              <w:ind w:firstLine="0"/>
              <w:jc w:val="center"/>
              <w:rPr>
                <w:rFonts w:cs="Times New Roman"/>
                <w:color w:val="000000" w:themeColor="text1"/>
                <w:szCs w:val="28"/>
              </w:rPr>
            </w:pPr>
            <w:bookmarkStart w:id="13" w:name="_Toc26481089"/>
            <w:r w:rsidRPr="00C02B66">
              <w:rPr>
                <w:rFonts w:cs="Times New Roman"/>
                <w:color w:val="000000" w:themeColor="text1"/>
                <w:szCs w:val="28"/>
              </w:rPr>
              <w:t>2</w:t>
            </w:r>
            <w:bookmarkEnd w:id="13"/>
          </w:p>
        </w:tc>
        <w:tc>
          <w:tcPr>
            <w:tcW w:w="1444" w:type="dxa"/>
            <w:tcBorders>
              <w:top w:val="single" w:sz="4" w:space="0" w:color="auto"/>
              <w:left w:val="single" w:sz="4" w:space="0" w:color="auto"/>
              <w:bottom w:val="single" w:sz="4" w:space="0" w:color="auto"/>
              <w:right w:val="single" w:sz="4" w:space="0" w:color="auto"/>
            </w:tcBorders>
            <w:hideMark/>
          </w:tcPr>
          <w:p w14:paraId="7ED8BAAE"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2</w:t>
            </w:r>
          </w:p>
        </w:tc>
        <w:tc>
          <w:tcPr>
            <w:tcW w:w="1051" w:type="dxa"/>
            <w:tcBorders>
              <w:top w:val="single" w:sz="4" w:space="0" w:color="auto"/>
              <w:left w:val="single" w:sz="4" w:space="0" w:color="auto"/>
              <w:bottom w:val="single" w:sz="4" w:space="0" w:color="auto"/>
              <w:right w:val="single" w:sz="4" w:space="0" w:color="auto"/>
            </w:tcBorders>
          </w:tcPr>
          <w:p w14:paraId="5B7E9D05"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r>
      <w:tr w:rsidR="00C02B66" w:rsidRPr="00C02B66" w14:paraId="4E875FA7" w14:textId="77777777" w:rsidTr="002D7011">
        <w:trPr>
          <w:cantSplit/>
          <w:trHeight w:val="992"/>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69AE3B37"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5C2299DA" w14:textId="77777777" w:rsidR="002D7011" w:rsidRPr="00C02B66" w:rsidRDefault="002D7011" w:rsidP="0012415A">
            <w:pPr>
              <w:pStyle w:val="Heading1"/>
              <w:keepNext w:val="0"/>
              <w:widowControl w:val="0"/>
              <w:spacing w:before="0" w:after="0" w:line="312" w:lineRule="auto"/>
              <w:rPr>
                <w:rFonts w:eastAsia="Calibri"/>
                <w:color w:val="000000" w:themeColor="text1"/>
                <w:spacing w:val="-16"/>
                <w:szCs w:val="28"/>
                <w:lang w:val="sv-SE"/>
              </w:rPr>
            </w:pPr>
            <w:bookmarkStart w:id="14" w:name="_Toc26481091"/>
            <w:r w:rsidRPr="00C02B66">
              <w:rPr>
                <w:color w:val="000000" w:themeColor="text1"/>
                <w:spacing w:val="-16"/>
                <w:szCs w:val="28"/>
                <w:lang w:val="sv-SE"/>
              </w:rPr>
              <w:t>5. Phương pháp trang trí đường, đ</w:t>
            </w:r>
            <w:bookmarkEnd w:id="14"/>
            <w:r w:rsidRPr="00C02B66">
              <w:rPr>
                <w:color w:val="000000" w:themeColor="text1"/>
                <w:spacing w:val="-16"/>
                <w:szCs w:val="28"/>
                <w:lang w:val="sv-SE"/>
              </w:rPr>
              <w:t>iểm</w:t>
            </w:r>
          </w:p>
        </w:tc>
        <w:tc>
          <w:tcPr>
            <w:tcW w:w="1287" w:type="dxa"/>
            <w:tcBorders>
              <w:top w:val="single" w:sz="4" w:space="0" w:color="auto"/>
              <w:left w:val="single" w:sz="4" w:space="0" w:color="auto"/>
              <w:bottom w:val="single" w:sz="4" w:space="0" w:color="auto"/>
              <w:right w:val="single" w:sz="4" w:space="0" w:color="auto"/>
            </w:tcBorders>
          </w:tcPr>
          <w:p w14:paraId="3675171D"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hideMark/>
          </w:tcPr>
          <w:p w14:paraId="450481FC" w14:textId="77777777" w:rsidR="002D7011" w:rsidRPr="00C02B66" w:rsidRDefault="002D7011" w:rsidP="0012415A">
            <w:pPr>
              <w:pStyle w:val="Heading2"/>
              <w:keepNext w:val="0"/>
              <w:widowControl w:val="0"/>
              <w:tabs>
                <w:tab w:val="left" w:pos="459"/>
              </w:tabs>
              <w:spacing w:line="312" w:lineRule="auto"/>
              <w:ind w:firstLine="0"/>
              <w:jc w:val="center"/>
              <w:rPr>
                <w:rFonts w:cs="Times New Roman"/>
                <w:color w:val="000000" w:themeColor="text1"/>
                <w:szCs w:val="28"/>
              </w:rPr>
            </w:pPr>
            <w:r w:rsidRPr="00C02B66">
              <w:rPr>
                <w:rFonts w:cs="Times New Roman"/>
                <w:color w:val="000000" w:themeColor="text1"/>
                <w:szCs w:val="28"/>
              </w:rPr>
              <w:t>1</w:t>
            </w:r>
          </w:p>
        </w:tc>
        <w:tc>
          <w:tcPr>
            <w:tcW w:w="1444" w:type="dxa"/>
            <w:tcBorders>
              <w:top w:val="single" w:sz="4" w:space="0" w:color="auto"/>
              <w:left w:val="single" w:sz="4" w:space="0" w:color="auto"/>
              <w:bottom w:val="single" w:sz="4" w:space="0" w:color="auto"/>
              <w:right w:val="single" w:sz="4" w:space="0" w:color="auto"/>
            </w:tcBorders>
            <w:hideMark/>
          </w:tcPr>
          <w:p w14:paraId="58FB8134"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2</w:t>
            </w:r>
          </w:p>
        </w:tc>
        <w:tc>
          <w:tcPr>
            <w:tcW w:w="1051" w:type="dxa"/>
            <w:tcBorders>
              <w:top w:val="single" w:sz="4" w:space="0" w:color="auto"/>
              <w:left w:val="single" w:sz="4" w:space="0" w:color="auto"/>
              <w:bottom w:val="single" w:sz="4" w:space="0" w:color="auto"/>
              <w:right w:val="single" w:sz="4" w:space="0" w:color="auto"/>
            </w:tcBorders>
            <w:hideMark/>
          </w:tcPr>
          <w:p w14:paraId="43988DDE"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bookmarkStart w:id="15" w:name="_Toc26481094"/>
            <w:r w:rsidRPr="00C02B66">
              <w:rPr>
                <w:rFonts w:cs="Times New Roman"/>
                <w:color w:val="000000" w:themeColor="text1"/>
                <w:szCs w:val="28"/>
              </w:rPr>
              <w:t>1</w:t>
            </w:r>
            <w:bookmarkEnd w:id="15"/>
          </w:p>
        </w:tc>
      </w:tr>
      <w:tr w:rsidR="00C02B66" w:rsidRPr="00C02B66" w14:paraId="48368E6D" w14:textId="77777777" w:rsidTr="002D7011">
        <w:trPr>
          <w:cantSplit/>
          <w:trHeight w:val="616"/>
        </w:trPr>
        <w:tc>
          <w:tcPr>
            <w:tcW w:w="656" w:type="dxa"/>
            <w:vMerge w:val="restart"/>
            <w:tcBorders>
              <w:top w:val="single" w:sz="4" w:space="0" w:color="auto"/>
              <w:left w:val="single" w:sz="4" w:space="0" w:color="auto"/>
              <w:bottom w:val="single" w:sz="4" w:space="0" w:color="auto"/>
              <w:right w:val="single" w:sz="4" w:space="0" w:color="auto"/>
            </w:tcBorders>
            <w:hideMark/>
          </w:tcPr>
          <w:p w14:paraId="3A6D79FC" w14:textId="77777777" w:rsidR="002D7011" w:rsidRPr="00C02B66" w:rsidRDefault="002D7011" w:rsidP="0012415A">
            <w:pPr>
              <w:pStyle w:val="Heading1"/>
              <w:keepNext w:val="0"/>
              <w:widowControl w:val="0"/>
              <w:spacing w:before="0" w:after="0" w:line="312" w:lineRule="auto"/>
              <w:jc w:val="center"/>
              <w:rPr>
                <w:rFonts w:eastAsia="Calibri"/>
                <w:b/>
                <w:color w:val="000000" w:themeColor="text1"/>
                <w:szCs w:val="28"/>
              </w:rPr>
            </w:pPr>
            <w:r w:rsidRPr="00C02B66">
              <w:rPr>
                <w:b/>
                <w:color w:val="000000" w:themeColor="text1"/>
                <w:szCs w:val="28"/>
              </w:rPr>
              <w:t>3</w:t>
            </w:r>
          </w:p>
        </w:tc>
        <w:tc>
          <w:tcPr>
            <w:tcW w:w="3200" w:type="dxa"/>
            <w:tcBorders>
              <w:top w:val="single" w:sz="4" w:space="0" w:color="auto"/>
              <w:left w:val="single" w:sz="4" w:space="0" w:color="auto"/>
              <w:bottom w:val="single" w:sz="4" w:space="0" w:color="auto"/>
              <w:right w:val="single" w:sz="4" w:space="0" w:color="auto"/>
            </w:tcBorders>
            <w:hideMark/>
          </w:tcPr>
          <w:p w14:paraId="14ED9D1B" w14:textId="77777777" w:rsidR="002D7011" w:rsidRPr="00C02B66" w:rsidRDefault="002D7011" w:rsidP="0012415A">
            <w:pPr>
              <w:pStyle w:val="Heading1"/>
              <w:keepNext w:val="0"/>
              <w:widowControl w:val="0"/>
              <w:spacing w:before="0" w:after="0" w:line="312" w:lineRule="auto"/>
              <w:rPr>
                <w:rFonts w:eastAsia="Calibri"/>
                <w:b/>
                <w:color w:val="000000" w:themeColor="text1"/>
                <w:szCs w:val="28"/>
              </w:rPr>
            </w:pPr>
            <w:r w:rsidRPr="00C02B66">
              <w:rPr>
                <w:b/>
                <w:color w:val="000000" w:themeColor="text1"/>
                <w:szCs w:val="28"/>
              </w:rPr>
              <w:t>Bài 3: Màu sắc</w:t>
            </w:r>
          </w:p>
        </w:tc>
        <w:tc>
          <w:tcPr>
            <w:tcW w:w="1287" w:type="dxa"/>
            <w:tcBorders>
              <w:top w:val="single" w:sz="4" w:space="0" w:color="auto"/>
              <w:left w:val="single" w:sz="4" w:space="0" w:color="auto"/>
              <w:bottom w:val="single" w:sz="4" w:space="0" w:color="auto"/>
              <w:right w:val="single" w:sz="4" w:space="0" w:color="auto"/>
            </w:tcBorders>
            <w:hideMark/>
          </w:tcPr>
          <w:p w14:paraId="7AB0BF24"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21</w:t>
            </w:r>
          </w:p>
        </w:tc>
        <w:tc>
          <w:tcPr>
            <w:tcW w:w="1574" w:type="dxa"/>
            <w:tcBorders>
              <w:top w:val="single" w:sz="4" w:space="0" w:color="auto"/>
              <w:left w:val="single" w:sz="4" w:space="0" w:color="auto"/>
              <w:bottom w:val="single" w:sz="4" w:space="0" w:color="auto"/>
              <w:right w:val="single" w:sz="4" w:space="0" w:color="auto"/>
            </w:tcBorders>
            <w:hideMark/>
          </w:tcPr>
          <w:p w14:paraId="69A1B9F8" w14:textId="77777777" w:rsidR="002D7011" w:rsidRPr="00C02B66" w:rsidRDefault="002D7011" w:rsidP="0012415A">
            <w:pPr>
              <w:pStyle w:val="Heading2"/>
              <w:keepNext w:val="0"/>
              <w:widowControl w:val="0"/>
              <w:tabs>
                <w:tab w:val="left" w:pos="459"/>
              </w:tabs>
              <w:spacing w:line="312" w:lineRule="auto"/>
              <w:ind w:firstLine="0"/>
              <w:jc w:val="center"/>
              <w:rPr>
                <w:rFonts w:cs="Times New Roman"/>
                <w:b/>
                <w:i/>
                <w:color w:val="000000" w:themeColor="text1"/>
                <w:szCs w:val="28"/>
              </w:rPr>
            </w:pPr>
            <w:r w:rsidRPr="00C02B66">
              <w:rPr>
                <w:rFonts w:cs="Times New Roman"/>
                <w:b/>
                <w:i/>
                <w:color w:val="000000" w:themeColor="text1"/>
                <w:szCs w:val="28"/>
              </w:rPr>
              <w:t>3</w:t>
            </w:r>
          </w:p>
        </w:tc>
        <w:tc>
          <w:tcPr>
            <w:tcW w:w="1444" w:type="dxa"/>
            <w:tcBorders>
              <w:top w:val="single" w:sz="4" w:space="0" w:color="auto"/>
              <w:left w:val="single" w:sz="4" w:space="0" w:color="auto"/>
              <w:bottom w:val="single" w:sz="4" w:space="0" w:color="auto"/>
              <w:right w:val="single" w:sz="4" w:space="0" w:color="auto"/>
            </w:tcBorders>
            <w:hideMark/>
          </w:tcPr>
          <w:p w14:paraId="7C683C87"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17</w:t>
            </w:r>
          </w:p>
        </w:tc>
        <w:tc>
          <w:tcPr>
            <w:tcW w:w="1051" w:type="dxa"/>
            <w:tcBorders>
              <w:top w:val="single" w:sz="4" w:space="0" w:color="auto"/>
              <w:left w:val="single" w:sz="4" w:space="0" w:color="auto"/>
              <w:bottom w:val="single" w:sz="4" w:space="0" w:color="auto"/>
              <w:right w:val="single" w:sz="4" w:space="0" w:color="auto"/>
            </w:tcBorders>
            <w:hideMark/>
          </w:tcPr>
          <w:p w14:paraId="45E6F44A"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1</w:t>
            </w:r>
          </w:p>
        </w:tc>
      </w:tr>
      <w:tr w:rsidR="00C02B66" w:rsidRPr="00C02B66" w14:paraId="014B916A" w14:textId="77777777" w:rsidTr="002D7011">
        <w:trPr>
          <w:cantSplit/>
          <w:trHeight w:val="524"/>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7002D9BD" w14:textId="77777777" w:rsidR="002D7011" w:rsidRPr="00C02B66" w:rsidRDefault="002D7011" w:rsidP="0012415A">
            <w:pPr>
              <w:pStyle w:val="Heading1"/>
              <w:keepNext w:val="0"/>
              <w:widowControl w:val="0"/>
              <w:spacing w:before="0" w:after="0" w:line="312" w:lineRule="auto"/>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38682850" w14:textId="77777777" w:rsidR="002D7011" w:rsidRPr="00C02B66" w:rsidRDefault="002D7011" w:rsidP="0012415A">
            <w:pPr>
              <w:pStyle w:val="Heading1"/>
              <w:keepNext w:val="0"/>
              <w:widowControl w:val="0"/>
              <w:spacing w:before="0" w:after="0" w:line="312" w:lineRule="auto"/>
              <w:rPr>
                <w:rFonts w:eastAsia="Calibri"/>
                <w:color w:val="000000" w:themeColor="text1"/>
                <w:szCs w:val="28"/>
                <w:lang w:val="sv-SE"/>
              </w:rPr>
            </w:pPr>
            <w:r w:rsidRPr="00C02B66">
              <w:rPr>
                <w:color w:val="000000" w:themeColor="text1"/>
                <w:szCs w:val="28"/>
                <w:lang w:val="sv-SE"/>
              </w:rPr>
              <w:t>1. Nguồn gốc, lịch sử, khái niệm,  màu sắc</w:t>
            </w:r>
          </w:p>
        </w:tc>
        <w:tc>
          <w:tcPr>
            <w:tcW w:w="1287" w:type="dxa"/>
            <w:tcBorders>
              <w:top w:val="single" w:sz="4" w:space="0" w:color="auto"/>
              <w:left w:val="single" w:sz="4" w:space="0" w:color="auto"/>
              <w:bottom w:val="single" w:sz="4" w:space="0" w:color="auto"/>
              <w:right w:val="single" w:sz="4" w:space="0" w:color="auto"/>
            </w:tcBorders>
            <w:vAlign w:val="center"/>
          </w:tcPr>
          <w:p w14:paraId="0EDF5A42"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vAlign w:val="center"/>
            <w:hideMark/>
          </w:tcPr>
          <w:p w14:paraId="29965D9C" w14:textId="77777777" w:rsidR="002D7011" w:rsidRPr="00C02B66" w:rsidRDefault="002D7011" w:rsidP="0012415A">
            <w:pPr>
              <w:pStyle w:val="Heading2"/>
              <w:keepNext w:val="0"/>
              <w:widowControl w:val="0"/>
              <w:tabs>
                <w:tab w:val="left" w:pos="459"/>
              </w:tabs>
              <w:spacing w:line="312" w:lineRule="auto"/>
              <w:ind w:firstLine="0"/>
              <w:jc w:val="center"/>
              <w:rPr>
                <w:rFonts w:cs="Times New Roman"/>
                <w:color w:val="000000" w:themeColor="text1"/>
                <w:szCs w:val="28"/>
              </w:rPr>
            </w:pPr>
            <w:r w:rsidRPr="00C02B66">
              <w:rPr>
                <w:rFonts w:cs="Times New Roman"/>
                <w:color w:val="000000" w:themeColor="text1"/>
                <w:szCs w:val="28"/>
              </w:rPr>
              <w:t>0,5</w:t>
            </w:r>
          </w:p>
        </w:tc>
        <w:tc>
          <w:tcPr>
            <w:tcW w:w="1444" w:type="dxa"/>
            <w:tcBorders>
              <w:top w:val="single" w:sz="4" w:space="0" w:color="auto"/>
              <w:left w:val="single" w:sz="4" w:space="0" w:color="auto"/>
              <w:bottom w:val="single" w:sz="4" w:space="0" w:color="auto"/>
              <w:right w:val="single" w:sz="4" w:space="0" w:color="auto"/>
            </w:tcBorders>
            <w:vAlign w:val="center"/>
          </w:tcPr>
          <w:p w14:paraId="0891F607"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3,5</w:t>
            </w:r>
          </w:p>
        </w:tc>
        <w:tc>
          <w:tcPr>
            <w:tcW w:w="1051" w:type="dxa"/>
            <w:tcBorders>
              <w:top w:val="single" w:sz="4" w:space="0" w:color="auto"/>
              <w:left w:val="single" w:sz="4" w:space="0" w:color="auto"/>
              <w:bottom w:val="single" w:sz="4" w:space="0" w:color="auto"/>
              <w:right w:val="single" w:sz="4" w:space="0" w:color="auto"/>
            </w:tcBorders>
            <w:vAlign w:val="center"/>
          </w:tcPr>
          <w:p w14:paraId="6298218A"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r>
      <w:tr w:rsidR="00C02B66" w:rsidRPr="00C02B66" w14:paraId="42F5C586" w14:textId="77777777" w:rsidTr="002D7011">
        <w:trPr>
          <w:cantSplit/>
          <w:trHeight w:val="992"/>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4B1640A9" w14:textId="77777777" w:rsidR="002D7011" w:rsidRPr="00C02B66" w:rsidRDefault="002D7011" w:rsidP="0012415A">
            <w:pPr>
              <w:pStyle w:val="Heading1"/>
              <w:keepNext w:val="0"/>
              <w:widowControl w:val="0"/>
              <w:spacing w:before="0" w:after="0" w:line="312" w:lineRule="auto"/>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2FBB733B" w14:textId="77777777" w:rsidR="002D7011" w:rsidRPr="00C02B66" w:rsidRDefault="002D7011" w:rsidP="0012415A">
            <w:pPr>
              <w:pStyle w:val="Heading1"/>
              <w:keepNext w:val="0"/>
              <w:widowControl w:val="0"/>
              <w:spacing w:before="0" w:after="0" w:line="312" w:lineRule="auto"/>
              <w:rPr>
                <w:rFonts w:eastAsia="Calibri"/>
                <w:color w:val="000000" w:themeColor="text1"/>
                <w:spacing w:val="-20"/>
                <w:szCs w:val="28"/>
                <w:lang w:val="sv-SE"/>
              </w:rPr>
            </w:pPr>
            <w:r w:rsidRPr="00C02B66">
              <w:rPr>
                <w:color w:val="000000" w:themeColor="text1"/>
                <w:spacing w:val="-20"/>
                <w:szCs w:val="28"/>
                <w:lang w:val="sv-SE"/>
              </w:rPr>
              <w:t>2. Những nguyên tắc cơ bản của màu sắc</w:t>
            </w:r>
          </w:p>
        </w:tc>
        <w:tc>
          <w:tcPr>
            <w:tcW w:w="1287" w:type="dxa"/>
            <w:tcBorders>
              <w:top w:val="single" w:sz="4" w:space="0" w:color="auto"/>
              <w:left w:val="single" w:sz="4" w:space="0" w:color="auto"/>
              <w:bottom w:val="single" w:sz="4" w:space="0" w:color="auto"/>
              <w:right w:val="single" w:sz="4" w:space="0" w:color="auto"/>
            </w:tcBorders>
            <w:vAlign w:val="center"/>
          </w:tcPr>
          <w:p w14:paraId="45406996"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vAlign w:val="center"/>
            <w:hideMark/>
          </w:tcPr>
          <w:p w14:paraId="531F8073"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0,5</w:t>
            </w:r>
          </w:p>
        </w:tc>
        <w:tc>
          <w:tcPr>
            <w:tcW w:w="1444" w:type="dxa"/>
            <w:tcBorders>
              <w:top w:val="single" w:sz="4" w:space="0" w:color="auto"/>
              <w:left w:val="single" w:sz="4" w:space="0" w:color="auto"/>
              <w:bottom w:val="single" w:sz="4" w:space="0" w:color="auto"/>
              <w:right w:val="single" w:sz="4" w:space="0" w:color="auto"/>
            </w:tcBorders>
            <w:vAlign w:val="center"/>
          </w:tcPr>
          <w:p w14:paraId="7A8F9743"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3,5</w:t>
            </w:r>
          </w:p>
        </w:tc>
        <w:tc>
          <w:tcPr>
            <w:tcW w:w="1051" w:type="dxa"/>
            <w:tcBorders>
              <w:top w:val="single" w:sz="4" w:space="0" w:color="auto"/>
              <w:left w:val="single" w:sz="4" w:space="0" w:color="auto"/>
              <w:bottom w:val="single" w:sz="4" w:space="0" w:color="auto"/>
              <w:right w:val="single" w:sz="4" w:space="0" w:color="auto"/>
            </w:tcBorders>
            <w:vAlign w:val="center"/>
          </w:tcPr>
          <w:p w14:paraId="71AADD39"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r>
      <w:tr w:rsidR="00C02B66" w:rsidRPr="00C02B66" w14:paraId="29528570" w14:textId="77777777" w:rsidTr="002D7011">
        <w:trPr>
          <w:cantSplit/>
          <w:trHeight w:val="616"/>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69A77C38" w14:textId="77777777" w:rsidR="002D7011" w:rsidRPr="00C02B66" w:rsidRDefault="002D7011" w:rsidP="0012415A">
            <w:pPr>
              <w:pStyle w:val="Heading1"/>
              <w:keepNext w:val="0"/>
              <w:widowControl w:val="0"/>
              <w:spacing w:before="0" w:after="0" w:line="312" w:lineRule="auto"/>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595568AD" w14:textId="77777777" w:rsidR="002D7011" w:rsidRPr="00C02B66" w:rsidRDefault="002D7011" w:rsidP="0012415A">
            <w:pPr>
              <w:pStyle w:val="Heading1"/>
              <w:keepNext w:val="0"/>
              <w:widowControl w:val="0"/>
              <w:spacing w:before="0" w:after="0" w:line="312" w:lineRule="auto"/>
              <w:rPr>
                <w:rFonts w:eastAsia="Calibri"/>
                <w:color w:val="000000" w:themeColor="text1"/>
                <w:szCs w:val="28"/>
                <w:lang w:val="sv-SE"/>
              </w:rPr>
            </w:pPr>
            <w:r w:rsidRPr="00C02B66">
              <w:rPr>
                <w:color w:val="000000" w:themeColor="text1"/>
                <w:szCs w:val="28"/>
                <w:lang w:val="sv-SE"/>
              </w:rPr>
              <w:t>3.Tương quan màu sắc</w:t>
            </w:r>
          </w:p>
        </w:tc>
        <w:tc>
          <w:tcPr>
            <w:tcW w:w="1287" w:type="dxa"/>
            <w:tcBorders>
              <w:top w:val="single" w:sz="4" w:space="0" w:color="auto"/>
              <w:left w:val="single" w:sz="4" w:space="0" w:color="auto"/>
              <w:bottom w:val="single" w:sz="4" w:space="0" w:color="auto"/>
              <w:right w:val="single" w:sz="4" w:space="0" w:color="auto"/>
            </w:tcBorders>
            <w:vAlign w:val="center"/>
          </w:tcPr>
          <w:p w14:paraId="3C9DAA1C"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vAlign w:val="center"/>
            <w:hideMark/>
          </w:tcPr>
          <w:p w14:paraId="0793D848"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bookmarkStart w:id="16" w:name="_Toc26481106"/>
            <w:r w:rsidRPr="00C02B66">
              <w:rPr>
                <w:rFonts w:cs="Times New Roman"/>
                <w:color w:val="000000" w:themeColor="text1"/>
                <w:szCs w:val="28"/>
              </w:rPr>
              <w:t>0,5</w:t>
            </w:r>
            <w:bookmarkEnd w:id="16"/>
          </w:p>
        </w:tc>
        <w:tc>
          <w:tcPr>
            <w:tcW w:w="1444" w:type="dxa"/>
            <w:tcBorders>
              <w:top w:val="single" w:sz="4" w:space="0" w:color="auto"/>
              <w:left w:val="single" w:sz="4" w:space="0" w:color="auto"/>
              <w:bottom w:val="single" w:sz="4" w:space="0" w:color="auto"/>
              <w:right w:val="single" w:sz="4" w:space="0" w:color="auto"/>
            </w:tcBorders>
            <w:vAlign w:val="center"/>
            <w:hideMark/>
          </w:tcPr>
          <w:p w14:paraId="4DDCE90B"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3,5</w:t>
            </w:r>
          </w:p>
        </w:tc>
        <w:tc>
          <w:tcPr>
            <w:tcW w:w="1051" w:type="dxa"/>
            <w:tcBorders>
              <w:top w:val="single" w:sz="4" w:space="0" w:color="auto"/>
              <w:left w:val="single" w:sz="4" w:space="0" w:color="auto"/>
              <w:bottom w:val="single" w:sz="4" w:space="0" w:color="auto"/>
              <w:right w:val="single" w:sz="4" w:space="0" w:color="auto"/>
            </w:tcBorders>
            <w:vAlign w:val="center"/>
          </w:tcPr>
          <w:p w14:paraId="2EE52F40"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r>
      <w:tr w:rsidR="00C02B66" w:rsidRPr="00C02B66" w14:paraId="3CAAE564" w14:textId="77777777" w:rsidTr="002D7011">
        <w:trPr>
          <w:cantSplit/>
          <w:trHeight w:val="616"/>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5DD5F5B3" w14:textId="77777777" w:rsidR="002D7011" w:rsidRPr="00C02B66" w:rsidRDefault="002D7011" w:rsidP="0012415A">
            <w:pPr>
              <w:pStyle w:val="Heading1"/>
              <w:keepNext w:val="0"/>
              <w:widowControl w:val="0"/>
              <w:spacing w:before="0" w:after="0" w:line="312" w:lineRule="auto"/>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743FAFF6" w14:textId="77777777" w:rsidR="002D7011" w:rsidRPr="00C02B66" w:rsidRDefault="002D7011" w:rsidP="0012415A">
            <w:pPr>
              <w:pStyle w:val="Heading1"/>
              <w:keepNext w:val="0"/>
              <w:widowControl w:val="0"/>
              <w:spacing w:before="0" w:after="0" w:line="312" w:lineRule="auto"/>
              <w:rPr>
                <w:rFonts w:eastAsia="Calibri"/>
                <w:color w:val="000000" w:themeColor="text1"/>
                <w:szCs w:val="28"/>
                <w:lang w:val="sv-SE"/>
              </w:rPr>
            </w:pPr>
            <w:bookmarkStart w:id="17" w:name="_Toc26481108"/>
            <w:r w:rsidRPr="00C02B66">
              <w:rPr>
                <w:color w:val="000000" w:themeColor="text1"/>
                <w:szCs w:val="28"/>
                <w:lang w:val="sv-SE"/>
              </w:rPr>
              <w:t>4. Vòng màu cơ bản</w:t>
            </w:r>
            <w:bookmarkEnd w:id="17"/>
          </w:p>
        </w:tc>
        <w:tc>
          <w:tcPr>
            <w:tcW w:w="1287" w:type="dxa"/>
            <w:tcBorders>
              <w:top w:val="single" w:sz="4" w:space="0" w:color="auto"/>
              <w:left w:val="single" w:sz="4" w:space="0" w:color="auto"/>
              <w:bottom w:val="single" w:sz="4" w:space="0" w:color="auto"/>
              <w:right w:val="single" w:sz="4" w:space="0" w:color="auto"/>
            </w:tcBorders>
            <w:vAlign w:val="center"/>
          </w:tcPr>
          <w:p w14:paraId="4A4E6BB3"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vAlign w:val="center"/>
            <w:hideMark/>
          </w:tcPr>
          <w:p w14:paraId="3D868B44"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bookmarkStart w:id="18" w:name="_Toc26481109"/>
            <w:r w:rsidRPr="00C02B66">
              <w:rPr>
                <w:rFonts w:cs="Times New Roman"/>
                <w:color w:val="000000" w:themeColor="text1"/>
                <w:szCs w:val="28"/>
              </w:rPr>
              <w:t>0,5</w:t>
            </w:r>
            <w:bookmarkEnd w:id="18"/>
          </w:p>
        </w:tc>
        <w:tc>
          <w:tcPr>
            <w:tcW w:w="1444" w:type="dxa"/>
            <w:tcBorders>
              <w:top w:val="single" w:sz="4" w:space="0" w:color="auto"/>
              <w:left w:val="single" w:sz="4" w:space="0" w:color="auto"/>
              <w:bottom w:val="single" w:sz="4" w:space="0" w:color="auto"/>
              <w:right w:val="single" w:sz="4" w:space="0" w:color="auto"/>
            </w:tcBorders>
            <w:vAlign w:val="center"/>
            <w:hideMark/>
          </w:tcPr>
          <w:p w14:paraId="6D99965A"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3,5</w:t>
            </w:r>
          </w:p>
        </w:tc>
        <w:tc>
          <w:tcPr>
            <w:tcW w:w="1051" w:type="dxa"/>
            <w:tcBorders>
              <w:top w:val="single" w:sz="4" w:space="0" w:color="auto"/>
              <w:left w:val="single" w:sz="4" w:space="0" w:color="auto"/>
              <w:bottom w:val="single" w:sz="4" w:space="0" w:color="auto"/>
              <w:right w:val="single" w:sz="4" w:space="0" w:color="auto"/>
            </w:tcBorders>
            <w:vAlign w:val="center"/>
          </w:tcPr>
          <w:p w14:paraId="3829F50E"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r>
      <w:tr w:rsidR="00C02B66" w:rsidRPr="00C02B66" w14:paraId="135F7604" w14:textId="77777777" w:rsidTr="002D7011">
        <w:trPr>
          <w:cantSplit/>
          <w:trHeight w:val="616"/>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032EF5DD" w14:textId="77777777" w:rsidR="002D7011" w:rsidRPr="00C02B66" w:rsidRDefault="002D7011" w:rsidP="0012415A">
            <w:pPr>
              <w:pStyle w:val="Heading1"/>
              <w:keepNext w:val="0"/>
              <w:widowControl w:val="0"/>
              <w:spacing w:before="0" w:after="0" w:line="312" w:lineRule="auto"/>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3B9ACC2B" w14:textId="77777777" w:rsidR="002D7011" w:rsidRPr="00C02B66" w:rsidRDefault="002D7011" w:rsidP="0012415A">
            <w:pPr>
              <w:pStyle w:val="Heading1"/>
              <w:keepNext w:val="0"/>
              <w:widowControl w:val="0"/>
              <w:spacing w:before="0" w:after="0" w:line="312" w:lineRule="auto"/>
              <w:rPr>
                <w:rFonts w:eastAsia="Calibri"/>
                <w:color w:val="000000" w:themeColor="text1"/>
                <w:szCs w:val="28"/>
                <w:lang w:val="sv-SE"/>
              </w:rPr>
            </w:pPr>
            <w:bookmarkStart w:id="19" w:name="_Toc26481111"/>
            <w:r w:rsidRPr="00C02B66">
              <w:rPr>
                <w:color w:val="000000" w:themeColor="text1"/>
                <w:szCs w:val="28"/>
                <w:lang w:val="sv-SE"/>
              </w:rPr>
              <w:t>5. Vẽ chuyển màu</w:t>
            </w:r>
            <w:bookmarkEnd w:id="19"/>
          </w:p>
        </w:tc>
        <w:tc>
          <w:tcPr>
            <w:tcW w:w="1287" w:type="dxa"/>
            <w:tcBorders>
              <w:top w:val="single" w:sz="4" w:space="0" w:color="auto"/>
              <w:left w:val="single" w:sz="4" w:space="0" w:color="auto"/>
              <w:bottom w:val="single" w:sz="4" w:space="0" w:color="auto"/>
              <w:right w:val="single" w:sz="4" w:space="0" w:color="auto"/>
            </w:tcBorders>
            <w:vAlign w:val="center"/>
          </w:tcPr>
          <w:p w14:paraId="3C975FE5"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vAlign w:val="center"/>
            <w:hideMark/>
          </w:tcPr>
          <w:p w14:paraId="1646AF9B"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bookmarkStart w:id="20" w:name="_Toc26481112"/>
            <w:r w:rsidRPr="00C02B66">
              <w:rPr>
                <w:rFonts w:cs="Times New Roman"/>
                <w:color w:val="000000" w:themeColor="text1"/>
                <w:szCs w:val="28"/>
              </w:rPr>
              <w:t>0,5</w:t>
            </w:r>
            <w:bookmarkEnd w:id="20"/>
          </w:p>
        </w:tc>
        <w:tc>
          <w:tcPr>
            <w:tcW w:w="1444" w:type="dxa"/>
            <w:tcBorders>
              <w:top w:val="single" w:sz="4" w:space="0" w:color="auto"/>
              <w:left w:val="single" w:sz="4" w:space="0" w:color="auto"/>
              <w:bottom w:val="single" w:sz="4" w:space="0" w:color="auto"/>
              <w:right w:val="single" w:sz="4" w:space="0" w:color="auto"/>
            </w:tcBorders>
            <w:vAlign w:val="center"/>
            <w:hideMark/>
          </w:tcPr>
          <w:p w14:paraId="30CB97DD"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r w:rsidRPr="00C02B66">
              <w:rPr>
                <w:rFonts w:cs="Times New Roman"/>
                <w:color w:val="000000" w:themeColor="text1"/>
                <w:szCs w:val="28"/>
              </w:rPr>
              <w:t>1,5</w:t>
            </w:r>
          </w:p>
        </w:tc>
        <w:tc>
          <w:tcPr>
            <w:tcW w:w="1051" w:type="dxa"/>
            <w:tcBorders>
              <w:top w:val="single" w:sz="4" w:space="0" w:color="auto"/>
              <w:left w:val="single" w:sz="4" w:space="0" w:color="auto"/>
              <w:bottom w:val="single" w:sz="4" w:space="0" w:color="auto"/>
              <w:right w:val="single" w:sz="4" w:space="0" w:color="auto"/>
            </w:tcBorders>
            <w:vAlign w:val="center"/>
          </w:tcPr>
          <w:p w14:paraId="0D8DC8DD"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r>
      <w:tr w:rsidR="00C02B66" w:rsidRPr="00C02B66" w14:paraId="5AC8913F" w14:textId="77777777" w:rsidTr="002D7011">
        <w:trPr>
          <w:cantSplit/>
          <w:trHeight w:val="616"/>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503F45FA" w14:textId="77777777" w:rsidR="002D7011" w:rsidRPr="00C02B66" w:rsidRDefault="002D7011" w:rsidP="0012415A">
            <w:pPr>
              <w:pStyle w:val="Heading1"/>
              <w:keepNext w:val="0"/>
              <w:widowControl w:val="0"/>
              <w:spacing w:before="0" w:after="0" w:line="312" w:lineRule="auto"/>
              <w:rPr>
                <w:rFonts w:eastAsia="Calibri"/>
                <w:b/>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266C6F73" w14:textId="77777777" w:rsidR="002D7011" w:rsidRPr="00C02B66" w:rsidRDefault="002D7011" w:rsidP="0012415A">
            <w:pPr>
              <w:pStyle w:val="Heading1"/>
              <w:keepNext w:val="0"/>
              <w:widowControl w:val="0"/>
              <w:spacing w:before="0" w:after="0" w:line="312" w:lineRule="auto"/>
              <w:rPr>
                <w:rFonts w:eastAsia="Calibri"/>
                <w:color w:val="000000" w:themeColor="text1"/>
                <w:szCs w:val="28"/>
              </w:rPr>
            </w:pPr>
            <w:bookmarkStart w:id="21" w:name="_Toc26481114"/>
            <w:r w:rsidRPr="00C02B66">
              <w:rPr>
                <w:color w:val="000000" w:themeColor="text1"/>
                <w:spacing w:val="-8"/>
                <w:szCs w:val="28"/>
                <w:lang w:val="sv-SE"/>
              </w:rPr>
              <w:t>6. Trang trí phối màu trên hình cơ bản</w:t>
            </w:r>
            <w:bookmarkEnd w:id="21"/>
          </w:p>
        </w:tc>
        <w:tc>
          <w:tcPr>
            <w:tcW w:w="1287" w:type="dxa"/>
            <w:tcBorders>
              <w:top w:val="single" w:sz="4" w:space="0" w:color="auto"/>
              <w:left w:val="single" w:sz="4" w:space="0" w:color="auto"/>
              <w:bottom w:val="single" w:sz="4" w:space="0" w:color="auto"/>
              <w:right w:val="single" w:sz="4" w:space="0" w:color="auto"/>
            </w:tcBorders>
            <w:vAlign w:val="center"/>
          </w:tcPr>
          <w:p w14:paraId="28FC4A46" w14:textId="77777777" w:rsidR="002D7011" w:rsidRPr="00C02B66" w:rsidRDefault="002D7011" w:rsidP="0012415A">
            <w:pPr>
              <w:pStyle w:val="Heading2"/>
              <w:keepNext w:val="0"/>
              <w:widowControl w:val="0"/>
              <w:spacing w:line="312" w:lineRule="auto"/>
              <w:ind w:firstLine="0"/>
              <w:rPr>
                <w:rFonts w:cs="Times New Roman"/>
                <w:color w:val="000000" w:themeColor="text1"/>
                <w:szCs w:val="28"/>
              </w:rPr>
            </w:pPr>
          </w:p>
        </w:tc>
        <w:tc>
          <w:tcPr>
            <w:tcW w:w="1574" w:type="dxa"/>
            <w:tcBorders>
              <w:top w:val="single" w:sz="4" w:space="0" w:color="auto"/>
              <w:left w:val="single" w:sz="4" w:space="0" w:color="auto"/>
              <w:bottom w:val="single" w:sz="4" w:space="0" w:color="auto"/>
              <w:right w:val="single" w:sz="4" w:space="0" w:color="auto"/>
            </w:tcBorders>
            <w:vAlign w:val="center"/>
            <w:hideMark/>
          </w:tcPr>
          <w:p w14:paraId="71BA1B72"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bookmarkStart w:id="22" w:name="_Toc26481115"/>
            <w:r w:rsidRPr="00C02B66">
              <w:rPr>
                <w:rFonts w:cs="Times New Roman"/>
                <w:color w:val="000000" w:themeColor="text1"/>
                <w:szCs w:val="28"/>
              </w:rPr>
              <w:t>0,5</w:t>
            </w:r>
            <w:bookmarkEnd w:id="22"/>
          </w:p>
        </w:tc>
        <w:tc>
          <w:tcPr>
            <w:tcW w:w="1444" w:type="dxa"/>
            <w:tcBorders>
              <w:top w:val="single" w:sz="4" w:space="0" w:color="auto"/>
              <w:left w:val="single" w:sz="4" w:space="0" w:color="auto"/>
              <w:bottom w:val="single" w:sz="4" w:space="0" w:color="auto"/>
              <w:right w:val="single" w:sz="4" w:space="0" w:color="auto"/>
            </w:tcBorders>
            <w:vAlign w:val="center"/>
            <w:hideMark/>
          </w:tcPr>
          <w:p w14:paraId="0BBBD137"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bookmarkStart w:id="23" w:name="_Toc26481116"/>
            <w:r w:rsidRPr="00C02B66">
              <w:rPr>
                <w:rFonts w:cs="Times New Roman"/>
                <w:color w:val="000000" w:themeColor="text1"/>
                <w:szCs w:val="28"/>
              </w:rPr>
              <w:t>1,5</w:t>
            </w:r>
            <w:bookmarkEnd w:id="23"/>
          </w:p>
        </w:tc>
        <w:tc>
          <w:tcPr>
            <w:tcW w:w="1051" w:type="dxa"/>
            <w:tcBorders>
              <w:top w:val="single" w:sz="4" w:space="0" w:color="auto"/>
              <w:left w:val="single" w:sz="4" w:space="0" w:color="auto"/>
              <w:bottom w:val="single" w:sz="4" w:space="0" w:color="auto"/>
              <w:right w:val="single" w:sz="4" w:space="0" w:color="auto"/>
            </w:tcBorders>
            <w:vAlign w:val="center"/>
            <w:hideMark/>
          </w:tcPr>
          <w:p w14:paraId="3F55D491" w14:textId="77777777" w:rsidR="002D7011" w:rsidRPr="00C02B66" w:rsidRDefault="002D7011" w:rsidP="0012415A">
            <w:pPr>
              <w:pStyle w:val="Heading2"/>
              <w:keepNext w:val="0"/>
              <w:widowControl w:val="0"/>
              <w:spacing w:line="312" w:lineRule="auto"/>
              <w:ind w:firstLine="0"/>
              <w:jc w:val="center"/>
              <w:rPr>
                <w:rFonts w:cs="Times New Roman"/>
                <w:color w:val="000000" w:themeColor="text1"/>
                <w:szCs w:val="28"/>
              </w:rPr>
            </w:pPr>
            <w:bookmarkStart w:id="24" w:name="_Toc26481117"/>
            <w:r w:rsidRPr="00C02B66">
              <w:rPr>
                <w:rFonts w:cs="Times New Roman"/>
                <w:color w:val="000000" w:themeColor="text1"/>
                <w:szCs w:val="28"/>
              </w:rPr>
              <w:t>1</w:t>
            </w:r>
            <w:bookmarkEnd w:id="24"/>
          </w:p>
        </w:tc>
      </w:tr>
      <w:tr w:rsidR="002D7011" w:rsidRPr="00C02B66" w14:paraId="0511BAA1" w14:textId="77777777" w:rsidTr="002D7011">
        <w:trPr>
          <w:cantSplit/>
          <w:trHeight w:val="416"/>
        </w:trPr>
        <w:tc>
          <w:tcPr>
            <w:tcW w:w="656" w:type="dxa"/>
            <w:tcBorders>
              <w:top w:val="single" w:sz="4" w:space="0" w:color="auto"/>
              <w:left w:val="single" w:sz="4" w:space="0" w:color="auto"/>
              <w:bottom w:val="single" w:sz="4" w:space="0" w:color="auto"/>
              <w:right w:val="single" w:sz="4" w:space="0" w:color="auto"/>
            </w:tcBorders>
          </w:tcPr>
          <w:p w14:paraId="5B78FE2B" w14:textId="77777777" w:rsidR="002D7011" w:rsidRPr="00C02B66" w:rsidRDefault="002D7011" w:rsidP="0012415A">
            <w:pPr>
              <w:widowControl w:val="0"/>
              <w:spacing w:line="312" w:lineRule="auto"/>
              <w:jc w:val="center"/>
              <w:rPr>
                <w:rFonts w:ascii="Times New Roman" w:eastAsia="Calibri" w:hAnsi="Times New Roman"/>
                <w:color w:val="000000" w:themeColor="text1"/>
                <w:szCs w:val="28"/>
              </w:rPr>
            </w:pPr>
          </w:p>
        </w:tc>
        <w:tc>
          <w:tcPr>
            <w:tcW w:w="3200" w:type="dxa"/>
            <w:tcBorders>
              <w:top w:val="single" w:sz="4" w:space="0" w:color="auto"/>
              <w:left w:val="single" w:sz="4" w:space="0" w:color="auto"/>
              <w:bottom w:val="single" w:sz="4" w:space="0" w:color="auto"/>
              <w:right w:val="single" w:sz="4" w:space="0" w:color="auto"/>
            </w:tcBorders>
            <w:hideMark/>
          </w:tcPr>
          <w:p w14:paraId="4BBBA11F" w14:textId="77777777" w:rsidR="002D7011" w:rsidRPr="00C02B66" w:rsidRDefault="002D7011" w:rsidP="0012415A">
            <w:pPr>
              <w:widowControl w:val="0"/>
              <w:tabs>
                <w:tab w:val="left" w:pos="445"/>
              </w:tabs>
              <w:spacing w:line="312" w:lineRule="auto"/>
              <w:jc w:val="center"/>
              <w:rPr>
                <w:rFonts w:ascii="Times New Roman" w:eastAsia="Calibri" w:hAnsi="Times New Roman"/>
                <w:color w:val="000000" w:themeColor="text1"/>
                <w:szCs w:val="28"/>
              </w:rPr>
            </w:pPr>
            <w:r w:rsidRPr="00C02B66">
              <w:rPr>
                <w:rFonts w:ascii="Times New Roman" w:hAnsi="Times New Roman"/>
                <w:color w:val="000000" w:themeColor="text1"/>
                <w:szCs w:val="28"/>
              </w:rPr>
              <w:t>Cộng</w:t>
            </w:r>
          </w:p>
        </w:tc>
        <w:tc>
          <w:tcPr>
            <w:tcW w:w="1287" w:type="dxa"/>
            <w:tcBorders>
              <w:top w:val="single" w:sz="4" w:space="0" w:color="auto"/>
              <w:left w:val="single" w:sz="4" w:space="0" w:color="auto"/>
              <w:bottom w:val="single" w:sz="4" w:space="0" w:color="auto"/>
              <w:right w:val="single" w:sz="4" w:space="0" w:color="auto"/>
            </w:tcBorders>
            <w:vAlign w:val="center"/>
            <w:hideMark/>
          </w:tcPr>
          <w:p w14:paraId="7820F282"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bookmarkStart w:id="25" w:name="_Toc26481118"/>
            <w:r w:rsidRPr="00C02B66">
              <w:rPr>
                <w:rFonts w:cs="Times New Roman"/>
                <w:b/>
                <w:i/>
                <w:color w:val="000000" w:themeColor="text1"/>
                <w:szCs w:val="28"/>
              </w:rPr>
              <w:t>45</w:t>
            </w:r>
            <w:bookmarkEnd w:id="25"/>
          </w:p>
        </w:tc>
        <w:tc>
          <w:tcPr>
            <w:tcW w:w="1574" w:type="dxa"/>
            <w:tcBorders>
              <w:top w:val="single" w:sz="4" w:space="0" w:color="auto"/>
              <w:left w:val="single" w:sz="4" w:space="0" w:color="auto"/>
              <w:bottom w:val="single" w:sz="4" w:space="0" w:color="auto"/>
              <w:right w:val="single" w:sz="4" w:space="0" w:color="auto"/>
            </w:tcBorders>
            <w:vAlign w:val="center"/>
            <w:hideMark/>
          </w:tcPr>
          <w:p w14:paraId="230453AC"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15</w:t>
            </w:r>
          </w:p>
        </w:tc>
        <w:tc>
          <w:tcPr>
            <w:tcW w:w="1444" w:type="dxa"/>
            <w:tcBorders>
              <w:top w:val="single" w:sz="4" w:space="0" w:color="auto"/>
              <w:left w:val="single" w:sz="4" w:space="0" w:color="auto"/>
              <w:bottom w:val="single" w:sz="4" w:space="0" w:color="auto"/>
              <w:right w:val="single" w:sz="4" w:space="0" w:color="auto"/>
            </w:tcBorders>
            <w:vAlign w:val="center"/>
            <w:hideMark/>
          </w:tcPr>
          <w:p w14:paraId="780ABD6E"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28</w:t>
            </w:r>
          </w:p>
        </w:tc>
        <w:tc>
          <w:tcPr>
            <w:tcW w:w="1051" w:type="dxa"/>
            <w:tcBorders>
              <w:top w:val="single" w:sz="4" w:space="0" w:color="auto"/>
              <w:left w:val="single" w:sz="4" w:space="0" w:color="auto"/>
              <w:bottom w:val="single" w:sz="4" w:space="0" w:color="auto"/>
              <w:right w:val="single" w:sz="4" w:space="0" w:color="auto"/>
            </w:tcBorders>
            <w:vAlign w:val="center"/>
            <w:hideMark/>
          </w:tcPr>
          <w:p w14:paraId="4F121DE5" w14:textId="77777777" w:rsidR="002D7011" w:rsidRPr="00C02B66" w:rsidRDefault="002D7011" w:rsidP="0012415A">
            <w:pPr>
              <w:pStyle w:val="Heading2"/>
              <w:keepNext w:val="0"/>
              <w:widowControl w:val="0"/>
              <w:spacing w:line="312" w:lineRule="auto"/>
              <w:ind w:firstLine="0"/>
              <w:jc w:val="center"/>
              <w:rPr>
                <w:rFonts w:cs="Times New Roman"/>
                <w:b/>
                <w:i/>
                <w:color w:val="000000" w:themeColor="text1"/>
                <w:szCs w:val="28"/>
              </w:rPr>
            </w:pPr>
            <w:r w:rsidRPr="00C02B66">
              <w:rPr>
                <w:rFonts w:cs="Times New Roman"/>
                <w:b/>
                <w:i/>
                <w:color w:val="000000" w:themeColor="text1"/>
                <w:szCs w:val="28"/>
              </w:rPr>
              <w:t>2</w:t>
            </w:r>
          </w:p>
        </w:tc>
      </w:tr>
    </w:tbl>
    <w:p w14:paraId="3168996E" w14:textId="4AA91C96" w:rsidR="001B3061" w:rsidRPr="00C02B66" w:rsidRDefault="001B3061" w:rsidP="0012415A">
      <w:pPr>
        <w:spacing w:line="312" w:lineRule="auto"/>
        <w:rPr>
          <w:rFonts w:ascii="Times New Roman" w:hAnsi="Times New Roman"/>
          <w:color w:val="000000" w:themeColor="text1"/>
          <w:szCs w:val="28"/>
          <w:lang w:val="sv-SE"/>
        </w:rPr>
      </w:pPr>
    </w:p>
    <w:p w14:paraId="797F0210" w14:textId="77777777" w:rsidR="007C7059" w:rsidRPr="00C02B66" w:rsidRDefault="007C7059" w:rsidP="0012415A">
      <w:pPr>
        <w:widowControl w:val="0"/>
        <w:spacing w:line="312" w:lineRule="auto"/>
        <w:rPr>
          <w:rFonts w:ascii="Times New Roman" w:eastAsia="Calibri" w:hAnsi="Times New Roman"/>
          <w:bCs/>
          <w:iCs/>
          <w:color w:val="000000" w:themeColor="text1"/>
          <w:szCs w:val="28"/>
          <w:lang w:val="sv-SE"/>
        </w:rPr>
      </w:pPr>
      <w:r w:rsidRPr="00C02B66">
        <w:rPr>
          <w:rFonts w:ascii="Times New Roman" w:hAnsi="Times New Roman"/>
          <w:bCs/>
          <w:iCs/>
          <w:color w:val="000000" w:themeColor="text1"/>
          <w:szCs w:val="28"/>
          <w:lang w:val="sv-SE"/>
        </w:rPr>
        <w:t>2. Nội dung chi tiết:</w:t>
      </w:r>
    </w:p>
    <w:p w14:paraId="187F2A6F" w14:textId="77777777" w:rsidR="007C7059" w:rsidRPr="00C02B66" w:rsidRDefault="007C7059" w:rsidP="0012415A">
      <w:pPr>
        <w:widowControl w:val="0"/>
        <w:spacing w:line="312" w:lineRule="auto"/>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 xml:space="preserve">Bài 1: Lịch sử phát triển nghệ thuật trang trí  </w:t>
      </w:r>
    </w:p>
    <w:p w14:paraId="618B994C" w14:textId="77777777" w:rsidR="007C7059" w:rsidRPr="00C02B66" w:rsidRDefault="007C7059"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rPr>
        <w:lastRenderedPageBreak/>
        <w:t xml:space="preserve">                                                                           (Thời gian: 4 giờ (LT:4 giờ )</w:t>
      </w:r>
    </w:p>
    <w:p w14:paraId="5BF45BA5" w14:textId="77777777" w:rsidR="007C7059" w:rsidRPr="00C02B66" w:rsidRDefault="007C7059" w:rsidP="0012415A">
      <w:pPr>
        <w:widowControl w:val="0"/>
        <w:spacing w:line="312" w:lineRule="auto"/>
        <w:rPr>
          <w:rFonts w:ascii="Times New Roman" w:hAnsi="Times New Roman"/>
          <w:bCs/>
          <w:iCs/>
          <w:color w:val="000000" w:themeColor="text1"/>
          <w:szCs w:val="28"/>
          <w:lang w:val="sv-SE"/>
        </w:rPr>
      </w:pPr>
      <w:r w:rsidRPr="00C02B66">
        <w:rPr>
          <w:rFonts w:ascii="Times New Roman" w:hAnsi="Times New Roman"/>
          <w:bCs/>
          <w:iCs/>
          <w:color w:val="000000" w:themeColor="text1"/>
          <w:szCs w:val="28"/>
          <w:lang w:val="sv-SE"/>
        </w:rPr>
        <w:t>1. Mục tiêu của bài:</w:t>
      </w:r>
    </w:p>
    <w:p w14:paraId="486C9EA9" w14:textId="77777777" w:rsidR="007C7059" w:rsidRPr="00C02B66" w:rsidRDefault="007C7059" w:rsidP="0012415A">
      <w:pPr>
        <w:widowControl w:val="0"/>
        <w:tabs>
          <w:tab w:val="left" w:pos="-142"/>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Kiến thức:</w:t>
      </w:r>
    </w:p>
    <w:p w14:paraId="0A0F8B72" w14:textId="77777777" w:rsidR="007C7059" w:rsidRPr="00C02B66" w:rsidRDefault="007C7059" w:rsidP="0012415A">
      <w:pPr>
        <w:widowControl w:val="0"/>
        <w:tabs>
          <w:tab w:val="left" w:pos="-142"/>
          <w:tab w:val="left" w:pos="555"/>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nguồn gốc lịch sử nghệ thuật trang trí cơ bản;</w:t>
      </w:r>
    </w:p>
    <w:p w14:paraId="116543EC" w14:textId="77777777" w:rsidR="007C7059" w:rsidRPr="00C02B66" w:rsidRDefault="007C7059" w:rsidP="0012415A">
      <w:pPr>
        <w:widowControl w:val="0"/>
        <w:tabs>
          <w:tab w:val="left" w:pos="-142"/>
          <w:tab w:val="left" w:pos="555"/>
        </w:tabs>
        <w:spacing w:line="312" w:lineRule="auto"/>
        <w:rPr>
          <w:rFonts w:ascii="Times New Roman" w:hAnsi="Times New Roman"/>
          <w:color w:val="000000" w:themeColor="text1"/>
          <w:spacing w:val="-10"/>
          <w:szCs w:val="28"/>
          <w:lang w:val="pt-BR"/>
        </w:rPr>
      </w:pPr>
      <w:r w:rsidRPr="00C02B66">
        <w:rPr>
          <w:rFonts w:ascii="Times New Roman" w:hAnsi="Times New Roman"/>
          <w:color w:val="000000" w:themeColor="text1"/>
          <w:spacing w:val="-10"/>
          <w:szCs w:val="28"/>
          <w:lang w:val="pt-BR"/>
        </w:rPr>
        <w:t>+ Trình bày được các khái niệm, nguyên tắc cơ bản của nghệ thuật trang trí;</w:t>
      </w:r>
    </w:p>
    <w:p w14:paraId="74EB6E5A" w14:textId="77777777" w:rsidR="007C7059" w:rsidRPr="00C02B66" w:rsidRDefault="007C7059" w:rsidP="0012415A">
      <w:pPr>
        <w:widowControl w:val="0"/>
        <w:tabs>
          <w:tab w:val="left" w:pos="-142"/>
          <w:tab w:val="left" w:pos="555"/>
        </w:tabs>
        <w:spacing w:line="312" w:lineRule="auto"/>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xml:space="preserve">- Kỹ năng: </w:t>
      </w:r>
    </w:p>
    <w:p w14:paraId="06F566B0" w14:textId="77777777" w:rsidR="007C7059" w:rsidRPr="00C02B66" w:rsidRDefault="007C7059" w:rsidP="0012415A">
      <w:pPr>
        <w:widowControl w:val="0"/>
        <w:tabs>
          <w:tab w:val="left" w:pos="-142"/>
          <w:tab w:val="left" w:pos="555"/>
        </w:tabs>
        <w:spacing w:line="312" w:lineRule="auto"/>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xml:space="preserve">+ Phân tích </w:t>
      </w:r>
      <w:r w:rsidRPr="00C02B66">
        <w:rPr>
          <w:rFonts w:ascii="Times New Roman" w:hAnsi="Times New Roman"/>
          <w:color w:val="000000" w:themeColor="text1"/>
          <w:szCs w:val="28"/>
          <w:lang w:val="pt-BR"/>
        </w:rPr>
        <w:t>nguồn gốc lịch sử nghệ thuật trang trí cơ bản;</w:t>
      </w:r>
    </w:p>
    <w:p w14:paraId="0F71284F" w14:textId="77777777" w:rsidR="007C7059" w:rsidRPr="00C02B66" w:rsidRDefault="007C7059" w:rsidP="0012415A">
      <w:pPr>
        <w:widowControl w:val="0"/>
        <w:tabs>
          <w:tab w:val="left" w:pos="-142"/>
          <w:tab w:val="left" w:pos="555"/>
        </w:tabs>
        <w:spacing w:line="312" w:lineRule="auto"/>
        <w:rPr>
          <w:rFonts w:ascii="Times New Roman" w:hAnsi="Times New Roman"/>
          <w:color w:val="000000" w:themeColor="text1"/>
          <w:spacing w:val="-6"/>
          <w:szCs w:val="28"/>
          <w:lang w:val="pt-BR"/>
        </w:rPr>
      </w:pPr>
      <w:r w:rsidRPr="00C02B66">
        <w:rPr>
          <w:rFonts w:ascii="Times New Roman" w:hAnsi="Times New Roman"/>
          <w:color w:val="000000" w:themeColor="text1"/>
          <w:spacing w:val="-6"/>
          <w:szCs w:val="28"/>
          <w:lang w:val="pt-BR"/>
        </w:rPr>
        <w:t>+ Giải thích được nguyên tắc cơ bản của nghệ thuật trang trí;</w:t>
      </w:r>
    </w:p>
    <w:p w14:paraId="03242549" w14:textId="77777777" w:rsidR="007C7059" w:rsidRPr="00C02B66" w:rsidRDefault="007C7059" w:rsidP="0012415A">
      <w:pPr>
        <w:pStyle w:val="Heading1"/>
        <w:spacing w:before="0" w:after="0" w:line="312" w:lineRule="auto"/>
        <w:rPr>
          <w:color w:val="000000" w:themeColor="text1"/>
          <w:szCs w:val="28"/>
          <w:lang w:val="sv-SE"/>
        </w:rPr>
      </w:pPr>
      <w:r w:rsidRPr="00C02B66">
        <w:rPr>
          <w:color w:val="000000" w:themeColor="text1"/>
          <w:szCs w:val="28"/>
          <w:lang w:val="sv-SE"/>
        </w:rPr>
        <w:t xml:space="preserve">- Năng lực tự chủ và trách nhiệm: </w:t>
      </w:r>
    </w:p>
    <w:p w14:paraId="1CB7190B" w14:textId="77777777" w:rsidR="007C7059" w:rsidRPr="00C02B66" w:rsidRDefault="007C7059" w:rsidP="0012415A">
      <w:pPr>
        <w:pStyle w:val="Heading1"/>
        <w:spacing w:before="0" w:after="0" w:line="312" w:lineRule="auto"/>
        <w:rPr>
          <w:color w:val="000000" w:themeColor="text1"/>
          <w:szCs w:val="28"/>
          <w:lang w:val="sv-SE"/>
        </w:rPr>
      </w:pPr>
      <w:r w:rsidRPr="00C02B66">
        <w:rPr>
          <w:color w:val="000000" w:themeColor="text1"/>
          <w:szCs w:val="28"/>
          <w:lang w:val="sv-SE"/>
        </w:rPr>
        <w:t>+ Nghiêm túc, tự giác trong học tập.</w:t>
      </w:r>
    </w:p>
    <w:p w14:paraId="37488554" w14:textId="77777777" w:rsidR="007C7059" w:rsidRPr="00C02B66" w:rsidRDefault="007C7059" w:rsidP="0012415A">
      <w:pPr>
        <w:pStyle w:val="Heading1"/>
        <w:spacing w:before="0" w:after="0" w:line="312" w:lineRule="auto"/>
        <w:rPr>
          <w:color w:val="000000" w:themeColor="text1"/>
          <w:szCs w:val="28"/>
          <w:lang w:val="sv-SE"/>
        </w:rPr>
      </w:pPr>
      <w:r w:rsidRPr="00C02B66">
        <w:rPr>
          <w:color w:val="000000" w:themeColor="text1"/>
          <w:szCs w:val="28"/>
          <w:lang w:val="sv-SE"/>
        </w:rPr>
        <w:t>+ Rèn luyện nâng cao trình độ chuyên môn, vệ sinh công nghiệp.</w:t>
      </w:r>
    </w:p>
    <w:p w14:paraId="742FB92F" w14:textId="77777777" w:rsidR="007C7059" w:rsidRPr="00C02B66" w:rsidRDefault="007C7059" w:rsidP="0012415A">
      <w:pPr>
        <w:widowControl w:val="0"/>
        <w:tabs>
          <w:tab w:val="left" w:pos="-142"/>
          <w:tab w:val="left" w:pos="555"/>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eastAsia="vi-VN"/>
        </w:rPr>
        <w:t xml:space="preserve"> bài:                                        </w:t>
      </w:r>
      <w:r w:rsidRPr="00C02B66">
        <w:rPr>
          <w:rFonts w:ascii="Times New Roman" w:hAnsi="Times New Roman"/>
          <w:color w:val="000000" w:themeColor="text1"/>
          <w:szCs w:val="28"/>
        </w:rPr>
        <w:t xml:space="preserve"> </w:t>
      </w:r>
    </w:p>
    <w:p w14:paraId="65E03FD3" w14:textId="77777777" w:rsidR="007C7059" w:rsidRPr="00C02B66" w:rsidRDefault="007C7059" w:rsidP="00921EF2">
      <w:pPr>
        <w:widowControl w:val="0"/>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2.1. Nguồn gốc, lịch sử nghệ thuật trang trí</w:t>
      </w:r>
    </w:p>
    <w:p w14:paraId="66FD7650" w14:textId="77777777" w:rsidR="007C7059" w:rsidRPr="00C02B66" w:rsidRDefault="007C7059" w:rsidP="00921EF2">
      <w:pPr>
        <w:widowControl w:val="0"/>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2.1.1. Nguồn gốc                                                                                  </w:t>
      </w:r>
      <w:r w:rsidRPr="00C02B66">
        <w:rPr>
          <w:rFonts w:ascii="Times New Roman" w:hAnsi="Times New Roman"/>
          <w:color w:val="000000" w:themeColor="text1"/>
          <w:szCs w:val="28"/>
        </w:rPr>
        <w:t xml:space="preserve"> </w:t>
      </w:r>
    </w:p>
    <w:p w14:paraId="24B0D426" w14:textId="77777777" w:rsidR="007C7059" w:rsidRPr="00C02B66" w:rsidRDefault="007C7059" w:rsidP="00921EF2">
      <w:pPr>
        <w:widowControl w:val="0"/>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2.1.2. Lịch sử nghệ thuật trang trí                                                         </w:t>
      </w:r>
    </w:p>
    <w:p w14:paraId="2EC77DAA" w14:textId="77777777" w:rsidR="007C7059" w:rsidRPr="00C02B66" w:rsidRDefault="007C7059" w:rsidP="00921EF2">
      <w:pPr>
        <w:widowControl w:val="0"/>
        <w:tabs>
          <w:tab w:val="left" w:pos="445"/>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2.2. Khái niệm về nghệ thuật trang trí                                                  </w:t>
      </w:r>
    </w:p>
    <w:p w14:paraId="362C9DA7" w14:textId="77777777" w:rsidR="007C7059" w:rsidRPr="00C02B66" w:rsidRDefault="007C7059" w:rsidP="00921EF2">
      <w:pPr>
        <w:widowControl w:val="0"/>
        <w:tabs>
          <w:tab w:val="left" w:pos="445"/>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2.3. Các nguyên tắc cơ bản                                                                   </w:t>
      </w:r>
    </w:p>
    <w:p w14:paraId="68A8E0AA" w14:textId="77777777" w:rsidR="007C7059" w:rsidRPr="00C02B66" w:rsidRDefault="007C7059" w:rsidP="0012415A">
      <w:pPr>
        <w:widowControl w:val="0"/>
        <w:spacing w:line="312" w:lineRule="auto"/>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 xml:space="preserve">Bài 2: Phương pháp trang trí cơ bản                </w:t>
      </w:r>
    </w:p>
    <w:p w14:paraId="31BFC129" w14:textId="77777777" w:rsidR="007C7059" w:rsidRPr="00C02B66" w:rsidRDefault="007C7059"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sv-SE" w:eastAsia="vi-VN"/>
        </w:rPr>
        <w:t xml:space="preserve"> </w:t>
      </w:r>
      <w:r w:rsidRPr="00C02B66">
        <w:rPr>
          <w:rFonts w:ascii="Times New Roman" w:hAnsi="Times New Roman"/>
          <w:color w:val="000000" w:themeColor="text1"/>
          <w:szCs w:val="28"/>
          <w:lang w:val="sv-SE"/>
        </w:rPr>
        <w:t xml:space="preserve">                       Thời gian: 20 giờ (LT:8 giờ; TH:11 giờ; KT:1 giờ) </w:t>
      </w:r>
    </w:p>
    <w:p w14:paraId="24620ED9" w14:textId="77777777" w:rsidR="007C7059" w:rsidRPr="00C02B66" w:rsidRDefault="007C7059" w:rsidP="0012415A">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sv-SE"/>
        </w:rPr>
        <w:t>1. Mục tiêu của bài:</w:t>
      </w:r>
    </w:p>
    <w:p w14:paraId="60E06336"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Kiến thức</w:t>
      </w:r>
    </w:p>
    <w:p w14:paraId="1B4AFA4B" w14:textId="77777777" w:rsidR="007C7059" w:rsidRPr="00C02B66" w:rsidRDefault="007C7059" w:rsidP="0012415A">
      <w:pPr>
        <w:pStyle w:val="Heading2"/>
        <w:keepNext w:val="0"/>
        <w:widowControl w:val="0"/>
        <w:spacing w:line="312" w:lineRule="auto"/>
        <w:ind w:firstLine="0"/>
        <w:rPr>
          <w:rFonts w:cs="Times New Roman"/>
          <w:color w:val="000000" w:themeColor="text1"/>
          <w:spacing w:val="-8"/>
          <w:szCs w:val="28"/>
          <w:lang w:val="pt-BR"/>
        </w:rPr>
      </w:pPr>
      <w:r w:rsidRPr="00C02B66">
        <w:rPr>
          <w:rFonts w:cs="Times New Roman"/>
          <w:color w:val="000000" w:themeColor="text1"/>
          <w:szCs w:val="28"/>
          <w:lang w:val="pt-BR"/>
        </w:rPr>
        <w:t xml:space="preserve">+ </w:t>
      </w:r>
      <w:r w:rsidRPr="00C02B66">
        <w:rPr>
          <w:rFonts w:cs="Times New Roman"/>
          <w:color w:val="000000" w:themeColor="text1"/>
          <w:spacing w:val="-8"/>
          <w:szCs w:val="28"/>
          <w:lang w:val="pt-BR"/>
        </w:rPr>
        <w:t>Trình bày được các dạng bố cục cơ bản trong trang trí cơ bản;</w:t>
      </w:r>
    </w:p>
    <w:p w14:paraId="2670C366"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Trình bày được các nội dung lý thuyết căn bản trong trang trí hình tròn, hình vuông, hình chữ nhật, đường, điểm.</w:t>
      </w:r>
    </w:p>
    <w:p w14:paraId="4F04E3B7"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Kỹ năng:</w:t>
      </w:r>
    </w:p>
    <w:p w14:paraId="09A0BE26" w14:textId="77777777" w:rsidR="007C7059" w:rsidRPr="00C02B66" w:rsidRDefault="007C7059" w:rsidP="0012415A">
      <w:pPr>
        <w:pStyle w:val="Heading2"/>
        <w:keepNext w:val="0"/>
        <w:widowControl w:val="0"/>
        <w:spacing w:line="312" w:lineRule="auto"/>
        <w:ind w:firstLine="0"/>
        <w:rPr>
          <w:rFonts w:cs="Times New Roman"/>
          <w:color w:val="000000" w:themeColor="text1"/>
          <w:spacing w:val="-8"/>
          <w:szCs w:val="28"/>
          <w:lang w:val="pt-BR"/>
        </w:rPr>
      </w:pPr>
      <w:r w:rsidRPr="00C02B66">
        <w:rPr>
          <w:rFonts w:cs="Times New Roman"/>
          <w:color w:val="000000" w:themeColor="text1"/>
          <w:spacing w:val="-6"/>
          <w:szCs w:val="28"/>
          <w:lang w:val="pt-BR"/>
        </w:rPr>
        <w:t xml:space="preserve">+ Phân tích được </w:t>
      </w:r>
      <w:r w:rsidRPr="00C02B66">
        <w:rPr>
          <w:rFonts w:cs="Times New Roman"/>
          <w:color w:val="000000" w:themeColor="text1"/>
          <w:spacing w:val="-8"/>
          <w:szCs w:val="28"/>
          <w:lang w:val="pt-BR"/>
        </w:rPr>
        <w:t>các dạng bố cục cơ bản trong trang trí cơ bản;</w:t>
      </w:r>
    </w:p>
    <w:p w14:paraId="76AB6309"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w:t>
      </w:r>
      <w:r w:rsidRPr="00C02B66">
        <w:rPr>
          <w:rFonts w:cs="Times New Roman"/>
          <w:color w:val="000000" w:themeColor="text1"/>
          <w:spacing w:val="-6"/>
          <w:szCs w:val="28"/>
          <w:lang w:val="pt-BR"/>
        </w:rPr>
        <w:t xml:space="preserve">Phân tích được phương pháp </w:t>
      </w:r>
      <w:r w:rsidRPr="00C02B66">
        <w:rPr>
          <w:rFonts w:cs="Times New Roman"/>
          <w:color w:val="000000" w:themeColor="text1"/>
          <w:szCs w:val="28"/>
          <w:lang w:val="pt-BR"/>
        </w:rPr>
        <w:t>trang trí hình tròn, hình vuông, hình chữ nhật, đường, điểm.</w:t>
      </w:r>
    </w:p>
    <w:p w14:paraId="2803490E"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Thực hiện được các bố cục trong trang trí hình cơ bản.</w:t>
      </w:r>
    </w:p>
    <w:p w14:paraId="2116706F"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Năng lực tự chủ và trách nhiệm:</w:t>
      </w:r>
    </w:p>
    <w:p w14:paraId="74E41DB3" w14:textId="77777777" w:rsidR="007C7059" w:rsidRPr="00C02B66" w:rsidRDefault="007C7059" w:rsidP="0012415A">
      <w:pPr>
        <w:pStyle w:val="Heading1"/>
        <w:spacing w:before="0" w:after="0" w:line="312" w:lineRule="auto"/>
        <w:rPr>
          <w:color w:val="000000" w:themeColor="text1"/>
          <w:szCs w:val="28"/>
          <w:lang w:val="sv-SE"/>
        </w:rPr>
      </w:pPr>
      <w:r w:rsidRPr="00C02B66">
        <w:rPr>
          <w:color w:val="000000" w:themeColor="text1"/>
          <w:szCs w:val="28"/>
          <w:lang w:val="sv-SE"/>
        </w:rPr>
        <w:t>+ Nghiêm túc, tự giác trong học tập.</w:t>
      </w:r>
    </w:p>
    <w:p w14:paraId="6E5451E3" w14:textId="77777777" w:rsidR="007C7059" w:rsidRPr="00C02B66" w:rsidRDefault="007C7059" w:rsidP="0012415A">
      <w:pPr>
        <w:pStyle w:val="Heading1"/>
        <w:spacing w:before="0" w:after="0" w:line="312" w:lineRule="auto"/>
        <w:rPr>
          <w:color w:val="000000" w:themeColor="text1"/>
          <w:szCs w:val="28"/>
          <w:lang w:val="sv-SE"/>
        </w:rPr>
      </w:pPr>
      <w:r w:rsidRPr="00C02B66">
        <w:rPr>
          <w:color w:val="000000" w:themeColor="text1"/>
          <w:szCs w:val="28"/>
          <w:lang w:val="sv-SE"/>
        </w:rPr>
        <w:t>+ Rèn luyện nâng cao trình độ chuyên môn, vệ sinh công nghiệp và có ý thức tiết kiệm vật liệu.</w:t>
      </w:r>
    </w:p>
    <w:p w14:paraId="33D66707" w14:textId="77777777" w:rsidR="007C7059" w:rsidRPr="00C02B66" w:rsidRDefault="007C7059" w:rsidP="0012415A">
      <w:pPr>
        <w:widowControl w:val="0"/>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sv-SE" w:eastAsia="vi-VN"/>
        </w:rPr>
        <w:t xml:space="preserve"> bài:                                   </w:t>
      </w:r>
    </w:p>
    <w:p w14:paraId="433B513B" w14:textId="77777777" w:rsidR="007C7059" w:rsidRPr="00C02B66" w:rsidRDefault="007C7059" w:rsidP="0012415A">
      <w:pPr>
        <w:widowControl w:val="0"/>
        <w:tabs>
          <w:tab w:val="left" w:pos="0"/>
        </w:tabs>
        <w:spacing w:line="312" w:lineRule="auto"/>
        <w:rPr>
          <w:rFonts w:ascii="Times New Roman" w:hAnsi="Times New Roman"/>
          <w:color w:val="000000" w:themeColor="text1"/>
          <w:spacing w:val="-14"/>
          <w:szCs w:val="28"/>
          <w:lang w:val="sv-SE"/>
        </w:rPr>
      </w:pPr>
      <w:r w:rsidRPr="00C02B66">
        <w:rPr>
          <w:rFonts w:ascii="Times New Roman" w:hAnsi="Times New Roman"/>
          <w:color w:val="000000" w:themeColor="text1"/>
          <w:spacing w:val="-14"/>
          <w:szCs w:val="28"/>
          <w:lang w:val="sv-SE"/>
        </w:rPr>
        <w:t>2.1. Các dạng bố cục cơ bản trong trang trí</w:t>
      </w:r>
      <w:r w:rsidRPr="00C02B66">
        <w:rPr>
          <w:rFonts w:ascii="Times New Roman" w:hAnsi="Times New Roman"/>
          <w:color w:val="000000" w:themeColor="text1"/>
          <w:spacing w:val="-14"/>
          <w:szCs w:val="28"/>
          <w:lang w:val="sv-SE"/>
        </w:rPr>
        <w:tab/>
        <w:t xml:space="preserve">                                                             </w:t>
      </w:r>
    </w:p>
    <w:p w14:paraId="55A82E88" w14:textId="77777777" w:rsidR="007C7059" w:rsidRPr="00C02B66" w:rsidRDefault="007C7059" w:rsidP="0012415A">
      <w:pPr>
        <w:widowControl w:val="0"/>
        <w:tabs>
          <w:tab w:val="left" w:pos="0"/>
        </w:tabs>
        <w:spacing w:line="312" w:lineRule="auto"/>
        <w:rPr>
          <w:rFonts w:ascii="Times New Roman" w:hAnsi="Times New Roman"/>
          <w:color w:val="000000" w:themeColor="text1"/>
          <w:spacing w:val="-14"/>
          <w:szCs w:val="28"/>
          <w:lang w:val="sv-SE"/>
        </w:rPr>
      </w:pPr>
      <w:r w:rsidRPr="00C02B66">
        <w:rPr>
          <w:rFonts w:ascii="Times New Roman" w:hAnsi="Times New Roman"/>
          <w:color w:val="000000" w:themeColor="text1"/>
          <w:spacing w:val="-8"/>
          <w:szCs w:val="28"/>
          <w:lang w:val="sv-SE"/>
        </w:rPr>
        <w:lastRenderedPageBreak/>
        <w:t xml:space="preserve">2.2. Phương pháp trang trí hình chữ nhật                                                        </w:t>
      </w:r>
    </w:p>
    <w:p w14:paraId="300DF90A" w14:textId="77777777" w:rsidR="007C7059" w:rsidRPr="00C02B66" w:rsidRDefault="007C7059" w:rsidP="0012415A">
      <w:pPr>
        <w:widowControl w:val="0"/>
        <w:tabs>
          <w:tab w:val="left" w:pos="0"/>
        </w:tabs>
        <w:spacing w:line="312" w:lineRule="auto"/>
        <w:rPr>
          <w:rFonts w:ascii="Times New Roman" w:hAnsi="Times New Roman"/>
          <w:color w:val="000000" w:themeColor="text1"/>
          <w:spacing w:val="-14"/>
          <w:szCs w:val="28"/>
          <w:lang w:val="sv-SE"/>
        </w:rPr>
      </w:pPr>
      <w:r w:rsidRPr="00C02B66">
        <w:rPr>
          <w:rFonts w:ascii="Times New Roman" w:hAnsi="Times New Roman"/>
          <w:color w:val="000000" w:themeColor="text1"/>
          <w:spacing w:val="-8"/>
          <w:szCs w:val="28"/>
          <w:lang w:val="sv-SE"/>
        </w:rPr>
        <w:t xml:space="preserve">2.3. Phương pháp trang trí hình tròn                                                                </w:t>
      </w:r>
    </w:p>
    <w:p w14:paraId="2317C21C" w14:textId="77777777" w:rsidR="007C7059" w:rsidRPr="00C02B66" w:rsidRDefault="007C7059" w:rsidP="0012415A">
      <w:pPr>
        <w:widowControl w:val="0"/>
        <w:tabs>
          <w:tab w:val="left" w:pos="0"/>
        </w:tabs>
        <w:spacing w:line="312" w:lineRule="auto"/>
        <w:rPr>
          <w:rFonts w:ascii="Times New Roman" w:hAnsi="Times New Roman"/>
          <w:color w:val="000000" w:themeColor="text1"/>
          <w:spacing w:val="-14"/>
          <w:szCs w:val="28"/>
          <w:lang w:val="sv-SE"/>
        </w:rPr>
      </w:pPr>
      <w:r w:rsidRPr="00C02B66">
        <w:rPr>
          <w:rFonts w:ascii="Times New Roman" w:hAnsi="Times New Roman"/>
          <w:color w:val="000000" w:themeColor="text1"/>
          <w:spacing w:val="-8"/>
          <w:szCs w:val="28"/>
          <w:lang w:val="sv-SE"/>
        </w:rPr>
        <w:t xml:space="preserve">2.4. Phương pháp trang trí hình vuông                                                            </w:t>
      </w:r>
    </w:p>
    <w:p w14:paraId="617E7EF7" w14:textId="77777777" w:rsidR="007C7059" w:rsidRPr="00C02B66" w:rsidRDefault="007C7059" w:rsidP="0012415A">
      <w:pPr>
        <w:widowControl w:val="0"/>
        <w:tabs>
          <w:tab w:val="left" w:pos="0"/>
        </w:tabs>
        <w:spacing w:line="312" w:lineRule="auto"/>
        <w:rPr>
          <w:rFonts w:ascii="Times New Roman" w:hAnsi="Times New Roman"/>
          <w:color w:val="000000" w:themeColor="text1"/>
          <w:spacing w:val="-14"/>
          <w:szCs w:val="28"/>
          <w:lang w:val="sv-SE"/>
        </w:rPr>
      </w:pPr>
      <w:r w:rsidRPr="00C02B66">
        <w:rPr>
          <w:rFonts w:ascii="Times New Roman" w:hAnsi="Times New Roman"/>
          <w:color w:val="000000" w:themeColor="text1"/>
          <w:szCs w:val="28"/>
          <w:lang w:val="sv-SE"/>
        </w:rPr>
        <w:t xml:space="preserve">2.5. Phương pháp trang trí đường, điểm                                               </w:t>
      </w:r>
    </w:p>
    <w:p w14:paraId="4CD9BEEB" w14:textId="77777777" w:rsidR="007C7059" w:rsidRPr="00C02B66" w:rsidRDefault="007C7059" w:rsidP="0012415A">
      <w:pPr>
        <w:widowControl w:val="0"/>
        <w:tabs>
          <w:tab w:val="left" w:pos="0"/>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2.5.2. Thực hành trang trí đường, điểm                                                </w:t>
      </w:r>
    </w:p>
    <w:p w14:paraId="587E1A81" w14:textId="77777777" w:rsidR="007C7059" w:rsidRPr="00C02B66" w:rsidRDefault="007C7059" w:rsidP="0012415A">
      <w:pPr>
        <w:widowControl w:val="0"/>
        <w:tabs>
          <w:tab w:val="left" w:pos="0"/>
        </w:tabs>
        <w:spacing w:line="312" w:lineRule="auto"/>
        <w:rPr>
          <w:rFonts w:ascii="Times New Roman" w:hAnsi="Times New Roman"/>
          <w:color w:val="000000" w:themeColor="text1"/>
          <w:spacing w:val="-14"/>
          <w:szCs w:val="28"/>
          <w:lang w:val="sv-SE"/>
        </w:rPr>
      </w:pPr>
      <w:r w:rsidRPr="00C02B66">
        <w:rPr>
          <w:rFonts w:ascii="Times New Roman" w:hAnsi="Times New Roman"/>
          <w:color w:val="000000" w:themeColor="text1"/>
          <w:szCs w:val="28"/>
          <w:lang w:val="sv-SE"/>
        </w:rPr>
        <w:t xml:space="preserve">Kiểm tra                                                                                                </w:t>
      </w:r>
    </w:p>
    <w:p w14:paraId="78CBBE98" w14:textId="77777777" w:rsidR="007C7059" w:rsidRPr="00C02B66" w:rsidRDefault="007C7059" w:rsidP="00CC1F96">
      <w:pPr>
        <w:widowControl w:val="0"/>
        <w:spacing w:line="312" w:lineRule="auto"/>
        <w:jc w:val="both"/>
        <w:rPr>
          <w:rFonts w:ascii="Times New Roman" w:hAnsi="Times New Roman"/>
          <w:color w:val="000000" w:themeColor="text1"/>
          <w:szCs w:val="28"/>
          <w:lang w:val="sv-SE"/>
        </w:rPr>
      </w:pPr>
      <w:r w:rsidRPr="00C02B66">
        <w:rPr>
          <w:rFonts w:ascii="Times New Roman" w:hAnsi="Times New Roman"/>
          <w:b/>
          <w:color w:val="000000" w:themeColor="text1"/>
          <w:szCs w:val="28"/>
          <w:lang w:val="sv-SE"/>
        </w:rPr>
        <w:t>Bài 3: Màu sắc</w:t>
      </w:r>
      <w:r w:rsidRPr="00C02B66">
        <w:rPr>
          <w:rFonts w:ascii="Times New Roman" w:hAnsi="Times New Roman"/>
          <w:color w:val="000000" w:themeColor="text1"/>
          <w:szCs w:val="28"/>
          <w:lang w:val="sv-SE"/>
        </w:rPr>
        <w:t xml:space="preserve">      </w:t>
      </w:r>
      <w:r w:rsidRPr="00C02B66">
        <w:rPr>
          <w:rFonts w:ascii="Times New Roman" w:hAnsi="Times New Roman"/>
          <w:color w:val="000000" w:themeColor="text1"/>
          <w:szCs w:val="28"/>
          <w:lang w:val="sv-SE" w:eastAsia="vi-VN"/>
        </w:rPr>
        <w:t xml:space="preserve">               </w:t>
      </w:r>
      <w:r w:rsidRPr="00C02B66">
        <w:rPr>
          <w:rFonts w:ascii="Times New Roman" w:hAnsi="Times New Roman"/>
          <w:color w:val="000000" w:themeColor="text1"/>
          <w:szCs w:val="28"/>
          <w:lang w:val="sv-SE"/>
        </w:rPr>
        <w:t xml:space="preserve"> 21 giờ (LT:3 giờ; TH:17 giờ; KT:1 giờ)</w:t>
      </w:r>
    </w:p>
    <w:p w14:paraId="3B5BD776" w14:textId="29C06697" w:rsidR="007C7059" w:rsidRPr="00C02B66" w:rsidRDefault="00CC1F96" w:rsidP="0012415A">
      <w:pPr>
        <w:widowControl w:val="0"/>
        <w:tabs>
          <w:tab w:val="left" w:pos="445"/>
        </w:tabs>
        <w:spacing w:line="312" w:lineRule="auto"/>
        <w:rPr>
          <w:rFonts w:ascii="Times New Roman" w:hAnsi="Times New Roman"/>
          <w:bCs/>
          <w:color w:val="000000" w:themeColor="text1"/>
          <w:szCs w:val="28"/>
          <w:lang w:val="sv-SE"/>
        </w:rPr>
      </w:pPr>
      <w:r w:rsidRPr="00C02B66">
        <w:rPr>
          <w:rFonts w:ascii="Times New Roman" w:hAnsi="Times New Roman"/>
          <w:color w:val="000000" w:themeColor="text1"/>
          <w:szCs w:val="28"/>
          <w:lang w:val="sv-SE"/>
        </w:rPr>
        <w:t xml:space="preserve">       </w:t>
      </w:r>
      <w:r w:rsidR="007C7059" w:rsidRPr="00C02B66">
        <w:rPr>
          <w:rFonts w:ascii="Times New Roman" w:hAnsi="Times New Roman"/>
          <w:bCs/>
          <w:color w:val="000000" w:themeColor="text1"/>
          <w:szCs w:val="28"/>
          <w:lang w:val="sv-SE"/>
        </w:rPr>
        <w:t>1. Mục tiêu của bài:</w:t>
      </w:r>
    </w:p>
    <w:p w14:paraId="4D65A8A7" w14:textId="77777777" w:rsidR="007C7059" w:rsidRPr="00C02B66" w:rsidRDefault="007C7059" w:rsidP="00CC1F96">
      <w:pPr>
        <w:widowControl w:val="0"/>
        <w:tabs>
          <w:tab w:val="left" w:pos="1770"/>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Kiến thức:</w:t>
      </w:r>
      <w:r w:rsidRPr="00C02B66">
        <w:rPr>
          <w:rFonts w:ascii="Times New Roman" w:hAnsi="Times New Roman"/>
          <w:color w:val="000000" w:themeColor="text1"/>
          <w:szCs w:val="28"/>
          <w:lang w:val="sv-SE"/>
        </w:rPr>
        <w:tab/>
      </w:r>
    </w:p>
    <w:p w14:paraId="5003DFE4" w14:textId="77777777" w:rsidR="007C7059" w:rsidRPr="00C02B66" w:rsidRDefault="007C7059" w:rsidP="00CC1F96">
      <w:pPr>
        <w:widowControl w:val="0"/>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 Trình bày được khái niệm, nguyên tắc cơ bản của màu </w:t>
      </w:r>
      <w:r w:rsidRPr="00C02B66">
        <w:rPr>
          <w:rFonts w:ascii="Times New Roman" w:hAnsi="Times New Roman"/>
          <w:color w:val="000000" w:themeColor="text1"/>
          <w:szCs w:val="28"/>
          <w:lang w:val="pt-BR"/>
        </w:rPr>
        <w:t>sắc;</w:t>
      </w:r>
    </w:p>
    <w:p w14:paraId="3FB103C5" w14:textId="77777777" w:rsidR="007C7059" w:rsidRPr="00C02B66" w:rsidRDefault="007C7059" w:rsidP="00CC1F96">
      <w:pPr>
        <w:widowControl w:val="0"/>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Nhận biết được các mối tương quan của màu sắc;</w:t>
      </w:r>
    </w:p>
    <w:p w14:paraId="04EA8386" w14:textId="77777777" w:rsidR="007C7059" w:rsidRPr="00C02B66" w:rsidRDefault="007C7059" w:rsidP="00CC1F96">
      <w:pPr>
        <w:widowControl w:val="0"/>
        <w:spacing w:line="312" w:lineRule="auto"/>
        <w:jc w:val="both"/>
        <w:rPr>
          <w:rFonts w:ascii="Times New Roman" w:hAnsi="Times New Roman"/>
          <w:bCs/>
          <w:iCs/>
          <w:color w:val="000000" w:themeColor="text1"/>
          <w:spacing w:val="-8"/>
          <w:szCs w:val="28"/>
          <w:lang w:val="sv-SE"/>
        </w:rPr>
      </w:pPr>
      <w:r w:rsidRPr="00C02B66">
        <w:rPr>
          <w:rFonts w:ascii="Times New Roman" w:hAnsi="Times New Roman"/>
          <w:iCs/>
          <w:color w:val="000000" w:themeColor="text1"/>
          <w:spacing w:val="-8"/>
          <w:szCs w:val="28"/>
          <w:lang w:val="sv-SE"/>
        </w:rPr>
        <w:t xml:space="preserve">+ </w:t>
      </w:r>
      <w:r w:rsidRPr="00C02B66">
        <w:rPr>
          <w:rFonts w:ascii="Times New Roman" w:hAnsi="Times New Roman"/>
          <w:bCs/>
          <w:iCs/>
          <w:color w:val="000000" w:themeColor="text1"/>
          <w:spacing w:val="-8"/>
          <w:szCs w:val="28"/>
          <w:lang w:val="sv-SE"/>
        </w:rPr>
        <w:t>Trình bày được kiến thức cơ bản về vòng màu cơ bản, vẽ chuyển màu;</w:t>
      </w:r>
    </w:p>
    <w:p w14:paraId="33C44ED2" w14:textId="77777777" w:rsidR="007C7059" w:rsidRPr="00C02B66" w:rsidRDefault="007C7059" w:rsidP="00CC1F96">
      <w:pPr>
        <w:widowControl w:val="0"/>
        <w:spacing w:line="312" w:lineRule="auto"/>
        <w:jc w:val="both"/>
        <w:rPr>
          <w:rFonts w:ascii="Times New Roman" w:hAnsi="Times New Roman"/>
          <w:iCs/>
          <w:color w:val="000000" w:themeColor="text1"/>
          <w:spacing w:val="-8"/>
          <w:szCs w:val="28"/>
          <w:lang w:val="sv-SE"/>
        </w:rPr>
      </w:pPr>
      <w:r w:rsidRPr="00C02B66">
        <w:rPr>
          <w:rFonts w:ascii="Times New Roman" w:hAnsi="Times New Roman"/>
          <w:iCs/>
          <w:color w:val="000000" w:themeColor="text1"/>
          <w:spacing w:val="-8"/>
          <w:szCs w:val="28"/>
          <w:lang w:val="sv-SE"/>
        </w:rPr>
        <w:t xml:space="preserve">+ </w:t>
      </w:r>
      <w:r w:rsidRPr="00C02B66">
        <w:rPr>
          <w:rFonts w:ascii="Times New Roman" w:hAnsi="Times New Roman"/>
          <w:bCs/>
          <w:iCs/>
          <w:color w:val="000000" w:themeColor="text1"/>
          <w:spacing w:val="-8"/>
          <w:szCs w:val="28"/>
          <w:lang w:val="sv-SE"/>
        </w:rPr>
        <w:t>Trình bày được kiến thức cơ bản về trang trí phối màu trên hình cơ bản.</w:t>
      </w:r>
    </w:p>
    <w:p w14:paraId="0D10AF66" w14:textId="77777777" w:rsidR="007C7059" w:rsidRPr="00C02B66" w:rsidRDefault="007C7059" w:rsidP="00CC1F96">
      <w:pPr>
        <w:widowControl w:val="0"/>
        <w:tabs>
          <w:tab w:val="left" w:pos="555"/>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Kỹ năng:</w:t>
      </w:r>
    </w:p>
    <w:p w14:paraId="54259F1D" w14:textId="77777777" w:rsidR="007C7059" w:rsidRPr="00C02B66" w:rsidRDefault="007C7059" w:rsidP="00CC1F96">
      <w:pPr>
        <w:widowControl w:val="0"/>
        <w:tabs>
          <w:tab w:val="left" w:pos="555"/>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Phân tích được các nguyên tắc cơ bản của màu sắc;</w:t>
      </w:r>
    </w:p>
    <w:p w14:paraId="42560B2E" w14:textId="77777777" w:rsidR="007C7059" w:rsidRPr="00C02B66" w:rsidRDefault="007C7059" w:rsidP="00CC1F96">
      <w:pPr>
        <w:widowControl w:val="0"/>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Vẽ được vòng màu cơ bản và các dải chuyển màu sắc;</w:t>
      </w:r>
    </w:p>
    <w:p w14:paraId="79F7AFE9" w14:textId="77777777" w:rsidR="007C7059" w:rsidRPr="00C02B66" w:rsidRDefault="007C7059" w:rsidP="00CC1F96">
      <w:pPr>
        <w:widowControl w:val="0"/>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Thể hiện được bố cục màu sắc trong trang trí các hình cơ bản.</w:t>
      </w:r>
    </w:p>
    <w:p w14:paraId="2E24736F" w14:textId="77777777" w:rsidR="007C7059" w:rsidRPr="00C02B66" w:rsidRDefault="007C7059" w:rsidP="00CC1F96">
      <w:pPr>
        <w:widowControl w:val="0"/>
        <w:spacing w:line="312" w:lineRule="auto"/>
        <w:jc w:val="both"/>
        <w:rPr>
          <w:rFonts w:ascii="Times New Roman" w:hAnsi="Times New Roman"/>
          <w:color w:val="000000" w:themeColor="text1"/>
          <w:spacing w:val="-8"/>
          <w:szCs w:val="28"/>
          <w:lang w:val="sv-SE"/>
        </w:rPr>
      </w:pPr>
      <w:r w:rsidRPr="00C02B66">
        <w:rPr>
          <w:rFonts w:ascii="Times New Roman" w:hAnsi="Times New Roman"/>
          <w:color w:val="000000" w:themeColor="text1"/>
          <w:szCs w:val="28"/>
          <w:lang w:val="sv-SE"/>
        </w:rPr>
        <w:t>- Năng lực tự chủ và trách nhiệm:</w:t>
      </w:r>
    </w:p>
    <w:p w14:paraId="476D317B" w14:textId="77777777" w:rsidR="007C7059" w:rsidRPr="00C02B66" w:rsidRDefault="007C7059" w:rsidP="0012415A">
      <w:pPr>
        <w:pStyle w:val="Heading1"/>
        <w:spacing w:before="0" w:after="0" w:line="312" w:lineRule="auto"/>
        <w:rPr>
          <w:color w:val="000000" w:themeColor="text1"/>
          <w:szCs w:val="28"/>
          <w:lang w:val="sv-SE"/>
        </w:rPr>
      </w:pPr>
      <w:r w:rsidRPr="00C02B66">
        <w:rPr>
          <w:color w:val="000000" w:themeColor="text1"/>
          <w:szCs w:val="28"/>
          <w:lang w:val="sv-SE"/>
        </w:rPr>
        <w:t>+ Nghiêm túc, tự giác trong học tập.</w:t>
      </w:r>
    </w:p>
    <w:p w14:paraId="43101273" w14:textId="77777777" w:rsidR="007C7059" w:rsidRPr="00C02B66" w:rsidRDefault="007C7059" w:rsidP="0012415A">
      <w:pPr>
        <w:pStyle w:val="Heading1"/>
        <w:spacing w:before="0" w:after="0" w:line="312" w:lineRule="auto"/>
        <w:rPr>
          <w:color w:val="000000" w:themeColor="text1"/>
          <w:szCs w:val="28"/>
          <w:lang w:val="sv-SE"/>
        </w:rPr>
      </w:pPr>
      <w:r w:rsidRPr="00C02B66">
        <w:rPr>
          <w:color w:val="000000" w:themeColor="text1"/>
          <w:szCs w:val="28"/>
          <w:lang w:val="sv-SE"/>
        </w:rPr>
        <w:t>+ Rèn luyện nâng cao trình độ chuyên môn, vệ sinh công nghiệp.</w:t>
      </w:r>
    </w:p>
    <w:p w14:paraId="5AA0ACA7" w14:textId="77777777" w:rsidR="007C7059" w:rsidRPr="00C02B66" w:rsidRDefault="007C7059" w:rsidP="00CC1F96">
      <w:pPr>
        <w:widowControl w:val="0"/>
        <w:spacing w:line="312" w:lineRule="auto"/>
        <w:jc w:val="both"/>
        <w:rPr>
          <w:rFonts w:ascii="Times New Roman" w:hAnsi="Times New Roman"/>
          <w:color w:val="000000" w:themeColor="text1"/>
          <w:szCs w:val="28"/>
          <w:lang w:val="sv-SE"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sv-SE" w:eastAsia="vi-VN"/>
        </w:rPr>
        <w:t xml:space="preserve"> bài:</w:t>
      </w:r>
    </w:p>
    <w:p w14:paraId="610C6B91" w14:textId="77777777" w:rsidR="007C7059" w:rsidRPr="00C02B66" w:rsidRDefault="007C7059" w:rsidP="0012415A">
      <w:pPr>
        <w:widowControl w:val="0"/>
        <w:tabs>
          <w:tab w:val="left" w:pos="445"/>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2.1. Nguồn gốc, lịch sử, khái niệm,  màu sắc                                      </w:t>
      </w:r>
    </w:p>
    <w:p w14:paraId="34877EE8" w14:textId="77777777" w:rsidR="007C7059" w:rsidRPr="00C02B66" w:rsidRDefault="007C7059" w:rsidP="0012415A">
      <w:pPr>
        <w:widowControl w:val="0"/>
        <w:tabs>
          <w:tab w:val="left" w:pos="709"/>
        </w:tabs>
        <w:spacing w:line="312" w:lineRule="auto"/>
        <w:rPr>
          <w:rFonts w:ascii="Times New Roman" w:hAnsi="Times New Roman"/>
          <w:color w:val="000000" w:themeColor="text1"/>
          <w:spacing w:val="-12"/>
          <w:szCs w:val="28"/>
          <w:lang w:val="sv-SE"/>
        </w:rPr>
      </w:pPr>
      <w:r w:rsidRPr="00C02B66">
        <w:rPr>
          <w:rFonts w:ascii="Times New Roman" w:hAnsi="Times New Roman"/>
          <w:color w:val="000000" w:themeColor="text1"/>
          <w:spacing w:val="-12"/>
          <w:szCs w:val="28"/>
          <w:lang w:val="sv-SE"/>
        </w:rPr>
        <w:t xml:space="preserve">2.2. Những nguyên tắc cơ bản của màu sắc                                                          </w:t>
      </w:r>
    </w:p>
    <w:p w14:paraId="4D1C4CF8" w14:textId="77777777" w:rsidR="007C7059" w:rsidRPr="00C02B66" w:rsidRDefault="007C7059" w:rsidP="0012415A">
      <w:pPr>
        <w:widowControl w:val="0"/>
        <w:tabs>
          <w:tab w:val="left" w:pos="709"/>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2.3.Tương quan màu sắc                                                                       </w:t>
      </w:r>
    </w:p>
    <w:p w14:paraId="51C192E5" w14:textId="77777777" w:rsidR="007C7059" w:rsidRPr="00C02B66" w:rsidRDefault="007C7059" w:rsidP="0012415A">
      <w:pPr>
        <w:widowControl w:val="0"/>
        <w:tabs>
          <w:tab w:val="left" w:pos="709"/>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2.4. Vòng màu cơ bản                                                                           </w:t>
      </w:r>
    </w:p>
    <w:p w14:paraId="0A2D3C01" w14:textId="77777777" w:rsidR="007C7059" w:rsidRPr="00C02B66" w:rsidRDefault="007C7059" w:rsidP="0012415A">
      <w:pPr>
        <w:widowControl w:val="0"/>
        <w:tabs>
          <w:tab w:val="left" w:pos="709"/>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2.5. Vẽ chuyển màu                                                                              </w:t>
      </w:r>
    </w:p>
    <w:p w14:paraId="0463998E" w14:textId="77777777" w:rsidR="007C7059" w:rsidRPr="00C02B66" w:rsidRDefault="007C7059" w:rsidP="0012415A">
      <w:pPr>
        <w:widowControl w:val="0"/>
        <w:tabs>
          <w:tab w:val="left" w:pos="709"/>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pacing w:val="-8"/>
          <w:szCs w:val="28"/>
          <w:lang w:val="sv-SE"/>
        </w:rPr>
        <w:t xml:space="preserve">2.6. Trang trí phối màu trên hình cơ bản                                                         </w:t>
      </w:r>
    </w:p>
    <w:p w14:paraId="7C068FFC" w14:textId="77777777" w:rsidR="007C7059" w:rsidRPr="00C02B66" w:rsidRDefault="007C7059" w:rsidP="0012415A">
      <w:pPr>
        <w:widowControl w:val="0"/>
        <w:tabs>
          <w:tab w:val="left" w:pos="709"/>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Kiểm tra                                                                                                </w:t>
      </w:r>
    </w:p>
    <w:p w14:paraId="22CEA79E" w14:textId="77777777" w:rsidR="007C7059" w:rsidRPr="00C02B66" w:rsidRDefault="007C7059" w:rsidP="0012415A">
      <w:pPr>
        <w:widowControl w:val="0"/>
        <w:tabs>
          <w:tab w:val="left" w:pos="450"/>
        </w:tabs>
        <w:spacing w:line="312" w:lineRule="auto"/>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IV. Điều kiện thực hiện mô-đun:</w:t>
      </w:r>
    </w:p>
    <w:p w14:paraId="6D010F9E" w14:textId="77777777" w:rsidR="007C7059" w:rsidRPr="00C02B66" w:rsidRDefault="007C7059"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1 . Phòng học chuyên môn hóa, nhà xưởng: Phòng lý thuyết đảm bảo về ánh sáng, độ ồn và thông thoáng đảm bảo an toàn về phòng cháy, nổ.</w:t>
      </w:r>
    </w:p>
    <w:p w14:paraId="5CC11B94" w14:textId="77777777" w:rsidR="007C7059" w:rsidRPr="00C02B66" w:rsidRDefault="007C7059" w:rsidP="0012415A">
      <w:pPr>
        <w:widowControl w:val="0"/>
        <w:tabs>
          <w:tab w:val="left" w:pos="709"/>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2. Trang thiết bị máy móc:</w:t>
      </w:r>
    </w:p>
    <w:p w14:paraId="774BEE47" w14:textId="77777777" w:rsidR="007C7059" w:rsidRPr="00C02B66" w:rsidRDefault="007C7059" w:rsidP="0012415A">
      <w:pPr>
        <w:widowControl w:val="0"/>
        <w:tabs>
          <w:tab w:val="left" w:pos="709"/>
          <w:tab w:val="left" w:pos="84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Máy vi tính, máy chiếu projector.3. Học liệu, dụng cụ, nguyên vật liệu</w:t>
      </w:r>
    </w:p>
    <w:p w14:paraId="3701211D" w14:textId="77777777" w:rsidR="007C7059" w:rsidRPr="00C02B66" w:rsidRDefault="007C705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Học liệu: Giáo trình, hệ thống bài tập, phiếu kiểm tra;</w:t>
      </w:r>
    </w:p>
    <w:p w14:paraId="4160312C" w14:textId="77777777" w:rsidR="007C7059" w:rsidRPr="00C02B66" w:rsidRDefault="007C705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Dụng cụ: Bảng màu, bảng vẽ, dụng cụ pha màu, màu vẽ, kéo, thước.</w:t>
      </w:r>
    </w:p>
    <w:p w14:paraId="224B4472" w14:textId="77777777" w:rsidR="007C7059" w:rsidRPr="00C02B66" w:rsidRDefault="007C705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lastRenderedPageBreak/>
        <w:t>- Nguyên vật liệu: Giấy vẽ.</w:t>
      </w:r>
    </w:p>
    <w:p w14:paraId="3C8D8CA0" w14:textId="77777777" w:rsidR="007C7059" w:rsidRPr="00C02B66" w:rsidRDefault="007C7059" w:rsidP="0012415A">
      <w:pPr>
        <w:pStyle w:val="Heading1"/>
        <w:spacing w:before="0" w:after="0" w:line="312" w:lineRule="auto"/>
        <w:rPr>
          <w:color w:val="000000" w:themeColor="text1"/>
          <w:szCs w:val="28"/>
          <w:lang w:val="nb-NO"/>
        </w:rPr>
      </w:pPr>
      <w:r w:rsidRPr="00C02B66">
        <w:rPr>
          <w:color w:val="000000" w:themeColor="text1"/>
          <w:szCs w:val="28"/>
          <w:lang w:val="nb-NO"/>
        </w:rPr>
        <w:t xml:space="preserve">4. Các điều kiện khác: Các tài liệu tham khảo tại thư viện nhà trường </w:t>
      </w:r>
    </w:p>
    <w:p w14:paraId="1D58AD58" w14:textId="77777777" w:rsidR="007C7059" w:rsidRPr="00C02B66" w:rsidRDefault="007C7059" w:rsidP="0012415A">
      <w:pPr>
        <w:widowControl w:val="0"/>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 xml:space="preserve">V. </w:t>
      </w:r>
      <w:r w:rsidRPr="00C02B66">
        <w:rPr>
          <w:rFonts w:ascii="Times New Roman" w:hAnsi="Times New Roman"/>
          <w:b/>
          <w:color w:val="000000" w:themeColor="text1"/>
          <w:szCs w:val="28"/>
          <w:lang w:val="nb-NO"/>
        </w:rPr>
        <w:t>Nội dung và phương pháp đánh giá</w:t>
      </w:r>
      <w:r w:rsidRPr="00C02B66">
        <w:rPr>
          <w:rFonts w:ascii="Times New Roman" w:hAnsi="Times New Roman"/>
          <w:b/>
          <w:color w:val="000000" w:themeColor="text1"/>
          <w:szCs w:val="28"/>
          <w:lang w:val="vi-VN"/>
        </w:rPr>
        <w:t>:</w:t>
      </w:r>
    </w:p>
    <w:p w14:paraId="6DFECCED"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vi-VN" w:eastAsia="x-none"/>
        </w:rPr>
      </w:pPr>
      <w:r w:rsidRPr="00C02B66">
        <w:rPr>
          <w:rFonts w:cs="Times New Roman"/>
          <w:color w:val="000000" w:themeColor="text1"/>
          <w:szCs w:val="28"/>
          <w:lang w:val="vi-VN"/>
        </w:rPr>
        <w:t xml:space="preserve">1. Nội dung: </w:t>
      </w:r>
      <w:r w:rsidRPr="00C02B66">
        <w:rPr>
          <w:rFonts w:cs="Times New Roman"/>
          <w:color w:val="000000" w:themeColor="text1"/>
          <w:szCs w:val="28"/>
          <w:lang w:val="vi-VN" w:eastAsia="x-none"/>
        </w:rPr>
        <w:t>Đánh giá kiểm tra bằng hình thức: vấn đáp, tự luận, trắc nghiệm, bài tập thực hành trong quá trình thực hiện môn học yêu cầu đạt được các mục tiêu sau:</w:t>
      </w:r>
    </w:p>
    <w:p w14:paraId="630896A2" w14:textId="77777777" w:rsidR="007C7059" w:rsidRPr="00C02B66" w:rsidRDefault="007C7059" w:rsidP="0012415A">
      <w:pPr>
        <w:spacing w:line="312" w:lineRule="auto"/>
        <w:rPr>
          <w:rFonts w:ascii="Times New Roman" w:hAnsi="Times New Roman"/>
          <w:color w:val="000000" w:themeColor="text1"/>
          <w:szCs w:val="28"/>
          <w:lang w:val="vi-VN" w:eastAsia="x-none"/>
        </w:rPr>
      </w:pPr>
      <w:r w:rsidRPr="00C02B66">
        <w:rPr>
          <w:rFonts w:ascii="Times New Roman" w:hAnsi="Times New Roman"/>
          <w:color w:val="000000" w:themeColor="text1"/>
          <w:szCs w:val="28"/>
          <w:lang w:val="vi-VN" w:eastAsia="x-none"/>
        </w:rPr>
        <w:t>- Kiến thức:</w:t>
      </w:r>
    </w:p>
    <w:p w14:paraId="5B87AC7A" w14:textId="77777777" w:rsidR="007C7059" w:rsidRPr="00C02B66" w:rsidRDefault="007C7059" w:rsidP="0012415A">
      <w:pPr>
        <w:pStyle w:val="Heading2"/>
        <w:keepNext w:val="0"/>
        <w:widowControl w:val="0"/>
        <w:spacing w:line="312" w:lineRule="auto"/>
        <w:ind w:firstLine="0"/>
        <w:rPr>
          <w:rFonts w:cs="Times New Roman"/>
          <w:color w:val="000000" w:themeColor="text1"/>
          <w:spacing w:val="-6"/>
          <w:szCs w:val="28"/>
          <w:lang w:val="sv-SE"/>
        </w:rPr>
      </w:pPr>
      <w:r w:rsidRPr="00C02B66">
        <w:rPr>
          <w:rFonts w:cs="Times New Roman"/>
          <w:color w:val="000000" w:themeColor="text1"/>
          <w:szCs w:val="28"/>
          <w:lang w:val="sv-SE"/>
        </w:rPr>
        <w:t xml:space="preserve">+ </w:t>
      </w:r>
      <w:r w:rsidRPr="00C02B66">
        <w:rPr>
          <w:rFonts w:cs="Times New Roman"/>
          <w:color w:val="000000" w:themeColor="text1"/>
          <w:spacing w:val="-6"/>
          <w:szCs w:val="28"/>
          <w:lang w:val="sv-SE"/>
        </w:rPr>
        <w:t>Trình bày được lịch sử phát triển và nguồn gốc, nguyên tắc của nghệ thuật trang trí;</w:t>
      </w:r>
    </w:p>
    <w:p w14:paraId="7EF0A62C"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Trình bày được những phương pháp trang trí cơ bản;+ Tri</w:t>
      </w:r>
      <w:r w:rsidRPr="00C02B66">
        <w:rPr>
          <w:rFonts w:cs="Times New Roman"/>
          <w:color w:val="000000" w:themeColor="text1"/>
          <w:szCs w:val="28"/>
          <w:lang w:val="vi-VN"/>
        </w:rPr>
        <w:t>̀</w:t>
      </w:r>
      <w:r w:rsidRPr="00C02B66">
        <w:rPr>
          <w:rFonts w:cs="Times New Roman"/>
          <w:color w:val="000000" w:themeColor="text1"/>
          <w:szCs w:val="28"/>
          <w:lang w:val="sv-SE"/>
        </w:rPr>
        <w:t>nh bày được những kiến thức cơ bản về màu sắc.</w:t>
      </w:r>
    </w:p>
    <w:p w14:paraId="7123EEBA"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xml:space="preserve">- Kỹ năng: </w:t>
      </w:r>
    </w:p>
    <w:p w14:paraId="0A8A4272" w14:textId="06BF34FC" w:rsidR="007C7059" w:rsidRPr="00C02B66" w:rsidRDefault="007C7059"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Phân tích các giai đoạn lịch sử phát triển, nguồn gốc, nguyên tắc của nghệ thuật trang trí;</w:t>
      </w:r>
    </w:p>
    <w:p w14:paraId="7523C00A" w14:textId="29F27264" w:rsidR="007C7059" w:rsidRPr="00C02B66" w:rsidRDefault="007C7059"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Trang trí được trên các hình chữ nhật, hình tròn, hình vuông, đường điểm đạt yêu cầu thẩm mỹ, đúng thời gian;</w:t>
      </w:r>
    </w:p>
    <w:p w14:paraId="778B3B69"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Sử dụng màu sắc, bố cục đạt hiệu quả thẩm mỹ cao.</w:t>
      </w:r>
    </w:p>
    <w:p w14:paraId="33732E0C" w14:textId="77777777" w:rsidR="007C7059" w:rsidRPr="00C02B66" w:rsidRDefault="007C7059" w:rsidP="0012415A">
      <w:pPr>
        <w:pStyle w:val="Heading1"/>
        <w:spacing w:before="0" w:after="0" w:line="312" w:lineRule="auto"/>
        <w:rPr>
          <w:color w:val="000000" w:themeColor="text1"/>
          <w:szCs w:val="28"/>
          <w:lang w:val="sv-SE"/>
        </w:rPr>
      </w:pPr>
      <w:r w:rsidRPr="00C02B66">
        <w:rPr>
          <w:color w:val="000000" w:themeColor="text1"/>
          <w:szCs w:val="28"/>
          <w:lang w:val="sv-SE"/>
        </w:rPr>
        <w:t>- Năng lực tự chủ và trách nhiệm:</w:t>
      </w:r>
    </w:p>
    <w:p w14:paraId="64BA426C" w14:textId="77777777" w:rsidR="007C7059" w:rsidRPr="00C02B66" w:rsidRDefault="007C7059" w:rsidP="0012415A">
      <w:pPr>
        <w:pStyle w:val="Heading1"/>
        <w:spacing w:before="0" w:after="0" w:line="312" w:lineRule="auto"/>
        <w:rPr>
          <w:color w:val="000000" w:themeColor="text1"/>
          <w:spacing w:val="-6"/>
          <w:szCs w:val="28"/>
          <w:lang w:val="sv-SE"/>
        </w:rPr>
      </w:pPr>
      <w:r w:rsidRPr="00C02B66">
        <w:rPr>
          <w:color w:val="000000" w:themeColor="text1"/>
          <w:spacing w:val="-6"/>
          <w:szCs w:val="28"/>
          <w:lang w:val="sv-SE"/>
        </w:rPr>
        <w:t>+ Có tinh thần ham học hỏi, chia sẻ kinh nghiệm, hợp tác trong quá trình hoạt động nhóm, rèn luyện tính kỷ luật, có trách nhiệm và tác phong công nghiệp;</w:t>
      </w:r>
    </w:p>
    <w:p w14:paraId="58930EB0" w14:textId="77777777" w:rsidR="007C7059" w:rsidRPr="00C02B66" w:rsidRDefault="007C7059" w:rsidP="0012415A">
      <w:pPr>
        <w:spacing w:line="312" w:lineRule="auto"/>
        <w:rPr>
          <w:rFonts w:ascii="Times New Roman" w:hAnsi="Times New Roman"/>
          <w:color w:val="000000" w:themeColor="text1"/>
          <w:szCs w:val="28"/>
          <w:lang w:val="sv-SE" w:eastAsia="x-none"/>
        </w:rPr>
      </w:pPr>
      <w:r w:rsidRPr="00C02B66">
        <w:rPr>
          <w:rFonts w:ascii="Times New Roman" w:hAnsi="Times New Roman"/>
          <w:color w:val="000000" w:themeColor="text1"/>
          <w:szCs w:val="28"/>
          <w:lang w:val="sv-SE" w:eastAsia="x-none"/>
        </w:rPr>
        <w:t xml:space="preserve">+ Chuẩn bị, sắp xếp vị trí học tập an toàn và vệ sinh công nghiệp.   </w:t>
      </w:r>
    </w:p>
    <w:p w14:paraId="1CA74D88"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 xml:space="preserve">2. </w:t>
      </w:r>
      <w:r w:rsidRPr="00C02B66">
        <w:rPr>
          <w:rFonts w:cs="Times New Roman"/>
          <w:color w:val="000000" w:themeColor="text1"/>
          <w:szCs w:val="28"/>
          <w:lang w:val="sv-SE"/>
        </w:rPr>
        <w:t>Phương pháp: Đánh giá thông qua bài tập.</w:t>
      </w:r>
    </w:p>
    <w:p w14:paraId="59561AD8" w14:textId="77777777" w:rsidR="007C7059" w:rsidRPr="00C02B66" w:rsidRDefault="007C7059" w:rsidP="0012415A">
      <w:pPr>
        <w:widowControl w:val="0"/>
        <w:spacing w:line="312" w:lineRule="auto"/>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VI. Hướng dẫn thực hiện mô-đun:</w:t>
      </w:r>
    </w:p>
    <w:p w14:paraId="5750B266"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1. Phạm vi áp dụng chương trình:</w:t>
      </w:r>
    </w:p>
    <w:p w14:paraId="4DD8DC67" w14:textId="693277E7" w:rsidR="007C7059" w:rsidRPr="00C02B66" w:rsidRDefault="007C7059"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nb-NO"/>
        </w:rPr>
        <w:t xml:space="preserve">Chương trình mô-đun Trang trí cơ bản sử dụng để giảng dạy trình độ </w:t>
      </w:r>
      <w:r w:rsidR="002D7011" w:rsidRPr="00C02B66">
        <w:rPr>
          <w:rFonts w:ascii="Times New Roman" w:hAnsi="Times New Roman"/>
          <w:color w:val="000000" w:themeColor="text1"/>
          <w:szCs w:val="28"/>
          <w:lang w:val="nb-NO"/>
        </w:rPr>
        <w:t>Cao đẳng nghề thiết kế thời trang</w:t>
      </w:r>
    </w:p>
    <w:p w14:paraId="138C4419"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2. Hướng dẫn một số điểm chính về phương pháp giảng dạy mô đun:</w:t>
      </w:r>
    </w:p>
    <w:p w14:paraId="071D1D0C" w14:textId="77777777" w:rsidR="007C7059" w:rsidRPr="00C02B66" w:rsidRDefault="007C7059" w:rsidP="0012415A">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02EFFE0D" w14:textId="77777777" w:rsidR="007C7059" w:rsidRPr="00C02B66" w:rsidRDefault="007C705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BF1DE09" w14:textId="77777777" w:rsidR="007C7059" w:rsidRPr="00C02B66" w:rsidRDefault="007C705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8DFEAA6" w14:textId="77777777" w:rsidR="007C7059" w:rsidRPr="00C02B66" w:rsidRDefault="007C7059" w:rsidP="0012415A">
      <w:pPr>
        <w:spacing w:line="312" w:lineRule="auto"/>
        <w:jc w:val="both"/>
        <w:rPr>
          <w:rFonts w:ascii="Times New Roman" w:hAnsi="Times New Roman"/>
          <w:iCs/>
          <w:color w:val="000000" w:themeColor="text1"/>
          <w:szCs w:val="28"/>
          <w:lang w:val="nb-NO"/>
        </w:rPr>
      </w:pPr>
      <w:r w:rsidRPr="00C02B66">
        <w:rPr>
          <w:rFonts w:ascii="Times New Roman" w:hAnsi="Times New Roman"/>
          <w:color w:val="000000" w:themeColor="text1"/>
          <w:szCs w:val="28"/>
          <w:lang w:val="nb-NO"/>
        </w:rPr>
        <w:t>+ Kiểm</w:t>
      </w:r>
      <w:r w:rsidRPr="00C02B66">
        <w:rPr>
          <w:rFonts w:ascii="Times New Roman" w:hAnsi="Times New Roman"/>
          <w:iCs/>
          <w:color w:val="000000" w:themeColor="text1"/>
          <w:szCs w:val="28"/>
          <w:lang w:val="nb-NO"/>
        </w:rPr>
        <w:t xml:space="preserve"> tra uốn nắn và hướng dẫn sửa các lỗi bài tập thực hành tại lớp cho học sinh.</w:t>
      </w:r>
    </w:p>
    <w:p w14:paraId="61399195" w14:textId="77777777" w:rsidR="007C7059" w:rsidRPr="00C02B66" w:rsidRDefault="007C7059"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lastRenderedPageBreak/>
        <w:t>- Đối với người học:</w:t>
      </w:r>
    </w:p>
    <w:p w14:paraId="7892F291" w14:textId="77777777" w:rsidR="007C7059" w:rsidRPr="00C02B66" w:rsidRDefault="007C7059"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3870A507" w14:textId="77777777" w:rsidR="007C7059" w:rsidRPr="00C02B66" w:rsidRDefault="007C7059" w:rsidP="0012415A">
      <w:pPr>
        <w:spacing w:line="312" w:lineRule="auto"/>
        <w:jc w:val="both"/>
        <w:rPr>
          <w:rFonts w:ascii="Times New Roman" w:hAnsi="Times New Roman"/>
          <w:iCs/>
          <w:color w:val="000000" w:themeColor="text1"/>
          <w:spacing w:val="-20"/>
          <w:szCs w:val="28"/>
          <w:lang w:val="nb-NO"/>
        </w:rPr>
      </w:pPr>
      <w:r w:rsidRPr="00C02B66">
        <w:rPr>
          <w:rFonts w:ascii="Times New Roman" w:hAnsi="Times New Roman"/>
          <w:iCs/>
          <w:color w:val="000000" w:themeColor="text1"/>
          <w:spacing w:val="-20"/>
          <w:szCs w:val="28"/>
          <w:lang w:val="nb-NO"/>
        </w:rPr>
        <w:t>+ Nghiên cứu tài liệu, thực hiện bài tập đúng tiến độ theo yêu cầu của giảng viên</w:t>
      </w:r>
    </w:p>
    <w:p w14:paraId="5477DD3A" w14:textId="77777777" w:rsidR="007C7059" w:rsidRPr="00C02B66" w:rsidRDefault="007C7059" w:rsidP="0012415A">
      <w:pPr>
        <w:pStyle w:val="Heading1"/>
        <w:spacing w:before="0" w:after="0" w:line="312" w:lineRule="auto"/>
        <w:rPr>
          <w:color w:val="000000" w:themeColor="text1"/>
          <w:szCs w:val="28"/>
          <w:lang w:val="nb-NO"/>
        </w:rPr>
      </w:pPr>
      <w:r w:rsidRPr="00C02B66">
        <w:rPr>
          <w:color w:val="000000" w:themeColor="text1"/>
          <w:szCs w:val="28"/>
          <w:lang w:val="nb-NO"/>
        </w:rPr>
        <w:t>+ Tham gia tối thiểu 80% thời lượng mô đun;</w:t>
      </w:r>
    </w:p>
    <w:p w14:paraId="156ED230"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w:t>
      </w:r>
    </w:p>
    <w:p w14:paraId="5782464A"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3. Những trọng tâm chương trình cần chú ý:</w:t>
      </w:r>
    </w:p>
    <w:p w14:paraId="3BCF7055" w14:textId="77777777" w:rsidR="007C7059" w:rsidRPr="00C02B66" w:rsidRDefault="007C7059"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Phân tích các giai đoạn phát triển của nghệ thuật trang trí;</w:t>
      </w:r>
    </w:p>
    <w:p w14:paraId="2015327D" w14:textId="76F17730" w:rsidR="007C7059" w:rsidRPr="00C02B66" w:rsidRDefault="007C7059"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Trang trí được trên các hình chữ nhật, hình tròn, hình vuông, đường điểm đạt yêu cầu thẩm mỹ, đúng thời gian;</w:t>
      </w:r>
    </w:p>
    <w:p w14:paraId="683EB56E"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Sử dụng màu sắc, bố cục đạt hiệu quả thẩm mỹ cao.</w:t>
      </w:r>
    </w:p>
    <w:p w14:paraId="48C33CDD"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4. Tài liệu cần tham khảo:</w:t>
      </w:r>
    </w:p>
    <w:p w14:paraId="0502C673"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Giáo trình Trang trí cơ bản -  Trường Cao đẳng Công nghiệp Hưng Yên - Lưu hành nội bộ</w:t>
      </w:r>
    </w:p>
    <w:p w14:paraId="5683ED49"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Nghệ thuật trang trí - NXB Mỹ thuật;</w:t>
      </w:r>
    </w:p>
    <w:p w14:paraId="1E32FC9D" w14:textId="77777777" w:rsidR="007C7059" w:rsidRPr="00C02B66" w:rsidRDefault="007C7059" w:rsidP="0012415A">
      <w:pPr>
        <w:pStyle w:val="Heading2"/>
        <w:keepNext w:val="0"/>
        <w:widowControl w:val="0"/>
        <w:spacing w:line="312" w:lineRule="auto"/>
        <w:ind w:firstLine="0"/>
        <w:rPr>
          <w:rFonts w:cs="Times New Roman"/>
          <w:color w:val="000000" w:themeColor="text1"/>
          <w:szCs w:val="28"/>
          <w:lang w:val="sv-SE"/>
        </w:rPr>
      </w:pPr>
      <w:r w:rsidRPr="00C02B66">
        <w:rPr>
          <w:rFonts w:cs="Times New Roman"/>
          <w:color w:val="000000" w:themeColor="text1"/>
          <w:szCs w:val="28"/>
          <w:lang w:val="sv-SE"/>
        </w:rPr>
        <w:t>- Giáo trình Trang trí - Trường cao đẳng nhạc họa Trung Ương - 2000.</w:t>
      </w:r>
    </w:p>
    <w:p w14:paraId="2511C683" w14:textId="1AB4019A" w:rsidR="007C7059" w:rsidRPr="00C02B66" w:rsidRDefault="007C7059" w:rsidP="0012415A">
      <w:pPr>
        <w:spacing w:line="312" w:lineRule="auto"/>
        <w:rPr>
          <w:rFonts w:ascii="Times New Roman" w:hAnsi="Times New Roman"/>
          <w:color w:val="000000" w:themeColor="text1"/>
          <w:szCs w:val="28"/>
        </w:rPr>
      </w:pPr>
    </w:p>
    <w:p w14:paraId="6403C9BB" w14:textId="77777777" w:rsidR="00927E09" w:rsidRPr="00C02B66" w:rsidRDefault="00927E09" w:rsidP="0012415A">
      <w:pPr>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br w:type="page"/>
      </w:r>
    </w:p>
    <w:p w14:paraId="124085D6" w14:textId="6D1F476B" w:rsidR="00927E09" w:rsidRPr="00C02B66" w:rsidRDefault="00927E09" w:rsidP="0012415A">
      <w:pPr>
        <w:widowControl w:val="0"/>
        <w:spacing w:line="312" w:lineRule="auto"/>
        <w:jc w:val="center"/>
        <w:outlineLvl w:val="0"/>
        <w:rPr>
          <w:rFonts w:ascii="Times New Roman" w:hAnsi="Times New Roman"/>
          <w:b/>
          <w:color w:val="000000" w:themeColor="text1"/>
          <w:szCs w:val="28"/>
          <w:lang w:val="pt-BR"/>
        </w:rPr>
      </w:pPr>
      <w:r w:rsidRPr="00C02B66">
        <w:rPr>
          <w:rFonts w:ascii="Times New Roman" w:hAnsi="Times New Roman"/>
          <w:b/>
          <w:color w:val="000000" w:themeColor="text1"/>
          <w:szCs w:val="28"/>
          <w:lang w:val="vi-VN"/>
        </w:rPr>
        <w:lastRenderedPageBreak/>
        <w:t>CHƯƠNG TRÌNH MÔ</w:t>
      </w:r>
      <w:r w:rsidRPr="00C02B66">
        <w:rPr>
          <w:rFonts w:ascii="Times New Roman" w:hAnsi="Times New Roman"/>
          <w:b/>
          <w:color w:val="000000" w:themeColor="text1"/>
          <w:szCs w:val="28"/>
          <w:lang w:val="pt-BR"/>
        </w:rPr>
        <w:t>-ĐUN</w:t>
      </w:r>
    </w:p>
    <w:p w14:paraId="505B17DE" w14:textId="77777777" w:rsidR="00927E09" w:rsidRPr="00C02B66" w:rsidRDefault="00927E09" w:rsidP="0012415A">
      <w:pPr>
        <w:pStyle w:val="Heading1"/>
        <w:spacing w:before="0" w:after="0" w:line="312" w:lineRule="auto"/>
        <w:rPr>
          <w:b/>
          <w:color w:val="000000" w:themeColor="text1"/>
          <w:szCs w:val="28"/>
          <w:lang w:val="sv-SE"/>
        </w:rPr>
      </w:pPr>
      <w:bookmarkStart w:id="26" w:name="_Toc26481159"/>
      <w:r w:rsidRPr="00C02B66">
        <w:rPr>
          <w:b/>
          <w:color w:val="000000" w:themeColor="text1"/>
          <w:szCs w:val="28"/>
          <w:lang w:val="sv-SE"/>
        </w:rPr>
        <w:t xml:space="preserve">Tên mô-đun: </w:t>
      </w:r>
      <w:r w:rsidRPr="00C02B66">
        <w:rPr>
          <w:color w:val="000000" w:themeColor="text1"/>
          <w:szCs w:val="28"/>
          <w:lang w:val="sv-SE"/>
        </w:rPr>
        <w:t>Hình họa</w:t>
      </w:r>
      <w:bookmarkEnd w:id="26"/>
    </w:p>
    <w:p w14:paraId="51AF712B" w14:textId="645A0139" w:rsidR="00927E09" w:rsidRPr="00C02B66" w:rsidRDefault="00927E09" w:rsidP="0012415A">
      <w:pPr>
        <w:widowControl w:val="0"/>
        <w:spacing w:line="312" w:lineRule="auto"/>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 xml:space="preserve">Mã mô-đun: </w:t>
      </w:r>
      <w:r w:rsidRPr="00C02B66">
        <w:rPr>
          <w:rFonts w:ascii="Times New Roman" w:hAnsi="Times New Roman"/>
          <w:bCs/>
          <w:color w:val="000000" w:themeColor="text1"/>
          <w:szCs w:val="28"/>
          <w:lang w:val="sv-SE"/>
        </w:rPr>
        <w:t>MĐ 0</w:t>
      </w:r>
      <w:r w:rsidR="006E20CD" w:rsidRPr="00C02B66">
        <w:rPr>
          <w:rFonts w:ascii="Times New Roman" w:hAnsi="Times New Roman"/>
          <w:bCs/>
          <w:color w:val="000000" w:themeColor="text1"/>
          <w:szCs w:val="28"/>
          <w:lang w:val="sv-SE"/>
        </w:rPr>
        <w:t>8</w:t>
      </w:r>
    </w:p>
    <w:p w14:paraId="52957070" w14:textId="77777777" w:rsidR="00927E09" w:rsidRPr="00C02B66" w:rsidRDefault="00927E09" w:rsidP="0012415A">
      <w:pPr>
        <w:widowControl w:val="0"/>
        <w:spacing w:line="312" w:lineRule="auto"/>
        <w:rPr>
          <w:rFonts w:ascii="Times New Roman" w:hAnsi="Times New Roman"/>
          <w:b/>
          <w:color w:val="000000" w:themeColor="text1"/>
          <w:szCs w:val="28"/>
          <w:lang w:val="it-IT"/>
        </w:rPr>
      </w:pPr>
      <w:r w:rsidRPr="00C02B66">
        <w:rPr>
          <w:rFonts w:ascii="Times New Roman" w:hAnsi="Times New Roman"/>
          <w:b/>
          <w:color w:val="000000" w:themeColor="text1"/>
          <w:szCs w:val="28"/>
          <w:lang w:val="it-IT"/>
        </w:rPr>
        <w:t xml:space="preserve">Thời gian thực hiện mô-đun: </w:t>
      </w:r>
      <w:r w:rsidRPr="00C02B66">
        <w:rPr>
          <w:rFonts w:ascii="Times New Roman" w:hAnsi="Times New Roman"/>
          <w:bCs/>
          <w:color w:val="000000" w:themeColor="text1"/>
          <w:szCs w:val="28"/>
          <w:lang w:val="it-IT"/>
        </w:rPr>
        <w:t>45 giờ</w:t>
      </w:r>
    </w:p>
    <w:p w14:paraId="4A074F28" w14:textId="77777777" w:rsidR="00927E09" w:rsidRPr="00C02B66" w:rsidRDefault="00927E09" w:rsidP="00CC1F96">
      <w:pPr>
        <w:widowControl w:val="0"/>
        <w:tabs>
          <w:tab w:val="left" w:pos="720"/>
        </w:tabs>
        <w:spacing w:line="360" w:lineRule="auto"/>
        <w:rPr>
          <w:rFonts w:ascii="Times New Roman" w:hAnsi="Times New Roman"/>
          <w:color w:val="000000" w:themeColor="text1"/>
          <w:spacing w:val="-10"/>
          <w:szCs w:val="28"/>
          <w:lang w:val="sv-SE"/>
        </w:rPr>
      </w:pPr>
      <w:r w:rsidRPr="00C02B66">
        <w:rPr>
          <w:rFonts w:ascii="Times New Roman" w:hAnsi="Times New Roman"/>
          <w:color w:val="000000" w:themeColor="text1"/>
          <w:spacing w:val="-10"/>
          <w:szCs w:val="28"/>
          <w:lang w:val="it-IT"/>
        </w:rPr>
        <w:t xml:space="preserve">(Lý thuyết: 11 giờ; Thực hành, thí nghiệm, thảo luận, bài tập: 32 giờ; </w:t>
      </w:r>
      <w:r w:rsidRPr="00C02B66">
        <w:rPr>
          <w:rFonts w:ascii="Times New Roman" w:hAnsi="Times New Roman"/>
          <w:color w:val="000000" w:themeColor="text1"/>
          <w:spacing w:val="-10"/>
          <w:szCs w:val="28"/>
          <w:lang w:val="sv-SE"/>
        </w:rPr>
        <w:t>Kiểm tra: 2 giờ)</w:t>
      </w:r>
    </w:p>
    <w:p w14:paraId="15747C8A" w14:textId="77777777" w:rsidR="00927E09" w:rsidRPr="00C02B66" w:rsidRDefault="00927E09" w:rsidP="00CC1F96">
      <w:pPr>
        <w:widowControl w:val="0"/>
        <w:spacing w:line="360" w:lineRule="auto"/>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 Vị trí, tính chất của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l-PL"/>
        </w:rPr>
        <w:t>:</w:t>
      </w:r>
    </w:p>
    <w:p w14:paraId="30DA66CB" w14:textId="77777777" w:rsidR="00927E09" w:rsidRPr="00C02B66" w:rsidRDefault="00927E09" w:rsidP="00CC1F96">
      <w:pPr>
        <w:widowControl w:val="0"/>
        <w:tabs>
          <w:tab w:val="left" w:pos="0"/>
          <w:tab w:val="num" w:pos="1440"/>
        </w:tabs>
        <w:spacing w:line="360" w:lineRule="auto"/>
        <w:jc w:val="both"/>
        <w:rPr>
          <w:rFonts w:ascii="Times New Roman" w:hAnsi="Times New Roman"/>
          <w:color w:val="000000" w:themeColor="text1"/>
          <w:szCs w:val="28"/>
          <w:lang w:val="pl-PL"/>
        </w:rPr>
      </w:pPr>
      <w:r w:rsidRPr="00C02B66">
        <w:rPr>
          <w:rFonts w:ascii="Times New Roman" w:hAnsi="Times New Roman"/>
          <w:bCs/>
          <w:color w:val="000000" w:themeColor="text1"/>
          <w:szCs w:val="28"/>
          <w:lang w:val="pl-PL"/>
        </w:rPr>
        <w:t>-Vị trí:</w:t>
      </w:r>
      <w:r w:rsidRPr="00C02B66">
        <w:rPr>
          <w:rFonts w:ascii="Times New Roman" w:hAnsi="Times New Roman"/>
          <w:b/>
          <w:color w:val="000000" w:themeColor="text1"/>
          <w:szCs w:val="28"/>
          <w:lang w:val="pl-PL"/>
        </w:rPr>
        <w:t xml:space="preserve"> </w:t>
      </w:r>
      <w:r w:rsidRPr="00C02B66">
        <w:rPr>
          <w:rFonts w:ascii="Times New Roman" w:hAnsi="Times New Roman"/>
          <w:bCs/>
          <w:color w:val="000000" w:themeColor="text1"/>
          <w:szCs w:val="28"/>
          <w:lang w:val="pl-PL"/>
        </w:rPr>
        <w:t>Mô-đun H</w:t>
      </w:r>
      <w:r w:rsidRPr="00C02B66">
        <w:rPr>
          <w:rFonts w:ascii="Times New Roman" w:hAnsi="Times New Roman"/>
          <w:color w:val="000000" w:themeColor="text1"/>
          <w:szCs w:val="28"/>
          <w:lang w:val="pl-PL"/>
        </w:rPr>
        <w:t>ình họa được bố trí học trước Mô-đun Thiết kế thời trang căn bản, các Mô-đun sáng tác trang phục.</w:t>
      </w:r>
    </w:p>
    <w:p w14:paraId="45A6371D" w14:textId="77777777" w:rsidR="00927E09" w:rsidRPr="00C02B66" w:rsidRDefault="00927E09" w:rsidP="00CC1F96">
      <w:pPr>
        <w:pStyle w:val="Heading1"/>
        <w:spacing w:before="0" w:after="0" w:line="360" w:lineRule="auto"/>
        <w:rPr>
          <w:color w:val="000000" w:themeColor="text1"/>
          <w:szCs w:val="28"/>
          <w:lang w:val="nb-NO"/>
        </w:rPr>
      </w:pPr>
      <w:r w:rsidRPr="00C02B66">
        <w:rPr>
          <w:bCs w:val="0"/>
          <w:color w:val="000000" w:themeColor="text1"/>
          <w:szCs w:val="28"/>
          <w:lang w:val="pl-PL"/>
        </w:rPr>
        <w:t>- Tính chất</w:t>
      </w:r>
      <w:r w:rsidRPr="00C02B66">
        <w:rPr>
          <w:b/>
          <w:color w:val="000000" w:themeColor="text1"/>
          <w:szCs w:val="28"/>
          <w:lang w:val="pl-PL"/>
        </w:rPr>
        <w:t>:</w:t>
      </w:r>
      <w:r w:rsidRPr="00C02B66">
        <w:rPr>
          <w:color w:val="000000" w:themeColor="text1"/>
          <w:szCs w:val="28"/>
          <w:lang w:val="pl-PL"/>
        </w:rPr>
        <w:t xml:space="preserve"> Mô-đun </w:t>
      </w:r>
      <w:r w:rsidRPr="00C02B66">
        <w:rPr>
          <w:color w:val="000000" w:themeColor="text1"/>
          <w:szCs w:val="28"/>
          <w:lang w:val="nb-NO"/>
        </w:rPr>
        <w:t>Hình họa là môn học cơ sở được tích hợp giữa lý thuyết và thực hành.</w:t>
      </w:r>
    </w:p>
    <w:p w14:paraId="149D2450" w14:textId="77777777" w:rsidR="00927E09" w:rsidRPr="00C02B66" w:rsidRDefault="00927E09" w:rsidP="00CC1F96">
      <w:pPr>
        <w:widowControl w:val="0"/>
        <w:spacing w:line="360" w:lineRule="auto"/>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t-BR"/>
        </w:rPr>
        <w:t xml:space="preserve">: </w:t>
      </w:r>
    </w:p>
    <w:p w14:paraId="6B86BD31" w14:textId="77777777" w:rsidR="00927E09" w:rsidRPr="00C02B66" w:rsidRDefault="00927E09" w:rsidP="00CC1F96">
      <w:pPr>
        <w:widowControl w:val="0"/>
        <w:tabs>
          <w:tab w:val="num" w:pos="567"/>
        </w:tabs>
        <w:spacing w:line="360"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Kiến thức: </w:t>
      </w:r>
    </w:p>
    <w:p w14:paraId="2B15007B" w14:textId="77777777" w:rsidR="00927E09" w:rsidRPr="00C02B66" w:rsidRDefault="00927E09" w:rsidP="00CC1F96">
      <w:pPr>
        <w:widowControl w:val="0"/>
        <w:spacing w:line="360"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phương pháp đo, dựng hình khối cơ bản trong hình họa;</w:t>
      </w:r>
    </w:p>
    <w:p w14:paraId="5FC035F0" w14:textId="77777777" w:rsidR="00927E09" w:rsidRPr="00C02B66" w:rsidRDefault="00927E09" w:rsidP="00CC1F96">
      <w:pPr>
        <w:widowControl w:val="0"/>
        <w:spacing w:line="360" w:lineRule="auto"/>
        <w:jc w:val="both"/>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Trình bày được phương pháp vẽ tượng ngũ quan, tượng toàn thân trong hình họa;</w:t>
      </w:r>
    </w:p>
    <w:p w14:paraId="6BE22E6C" w14:textId="77777777" w:rsidR="00927E09" w:rsidRPr="00C02B66" w:rsidRDefault="00927E09" w:rsidP="00CC1F96">
      <w:pPr>
        <w:widowControl w:val="0"/>
        <w:tabs>
          <w:tab w:val="left" w:pos="567"/>
        </w:tabs>
        <w:spacing w:line="360" w:lineRule="auto"/>
        <w:jc w:val="both"/>
        <w:rPr>
          <w:rFonts w:ascii="Times New Roman" w:hAnsi="Times New Roman"/>
          <w:color w:val="000000" w:themeColor="text1"/>
          <w:spacing w:val="-8"/>
          <w:szCs w:val="28"/>
          <w:lang w:val="pt-BR"/>
        </w:rPr>
      </w:pPr>
      <w:r w:rsidRPr="00C02B66">
        <w:rPr>
          <w:rFonts w:ascii="Times New Roman" w:hAnsi="Times New Roman"/>
          <w:color w:val="000000" w:themeColor="text1"/>
          <w:spacing w:val="-8"/>
          <w:szCs w:val="28"/>
          <w:lang w:val="pt-BR"/>
        </w:rPr>
        <w:t>+ Trình bày được các phương pháp vẽ dáng người trong hình họa;</w:t>
      </w:r>
    </w:p>
    <w:p w14:paraId="5F1BD733" w14:textId="77777777" w:rsidR="00927E09" w:rsidRPr="00C02B66" w:rsidRDefault="00927E09" w:rsidP="00CC1F96">
      <w:pPr>
        <w:widowControl w:val="0"/>
        <w:tabs>
          <w:tab w:val="num" w:pos="567"/>
        </w:tabs>
        <w:spacing w:line="360"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Kỹ năng:</w:t>
      </w:r>
    </w:p>
    <w:p w14:paraId="4A1BA402" w14:textId="77777777" w:rsidR="00927E09" w:rsidRPr="00C02B66" w:rsidRDefault="00927E09" w:rsidP="00CC1F96">
      <w:pPr>
        <w:widowControl w:val="0"/>
        <w:tabs>
          <w:tab w:val="left" w:pos="567"/>
        </w:tabs>
        <w:spacing w:line="360"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Sử dụng thành thạo các dụng cụ vẽ, chất liệu như: các loại bút vẽ, cọ, than, giấy vẽ;</w:t>
      </w:r>
    </w:p>
    <w:p w14:paraId="216FAA75" w14:textId="77777777" w:rsidR="00927E09" w:rsidRPr="00C02B66" w:rsidRDefault="00927E09" w:rsidP="00CC1F96">
      <w:pPr>
        <w:widowControl w:val="0"/>
        <w:tabs>
          <w:tab w:val="left" w:pos="567"/>
        </w:tabs>
        <w:spacing w:line="360"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phương pháp đo và dựng được các hình khối cơ bản trong hình họa;</w:t>
      </w:r>
    </w:p>
    <w:p w14:paraId="53EB1A27" w14:textId="77777777" w:rsidR="00927E09" w:rsidRPr="00C02B66" w:rsidRDefault="00927E09" w:rsidP="00CC1F96">
      <w:pPr>
        <w:widowControl w:val="0"/>
        <w:tabs>
          <w:tab w:val="left" w:pos="567"/>
        </w:tabs>
        <w:spacing w:line="360"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phương pháp vẽ và vẽ được tượng ngũ quan, tượng toàn thân đạt yêu cầu thẩm mỹ;</w:t>
      </w:r>
    </w:p>
    <w:p w14:paraId="7D57273A" w14:textId="77777777" w:rsidR="00927E09" w:rsidRPr="00C02B66" w:rsidRDefault="00927E09" w:rsidP="00CC1F96">
      <w:pPr>
        <w:widowControl w:val="0"/>
        <w:tabs>
          <w:tab w:val="left" w:pos="567"/>
        </w:tabs>
        <w:spacing w:line="360"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Thể hiện các mẫu vẽ đạt hiệu quả thẩm mỹ.</w:t>
      </w:r>
    </w:p>
    <w:p w14:paraId="1388CCD7" w14:textId="77777777" w:rsidR="00927E09" w:rsidRPr="00C02B66" w:rsidRDefault="00927E09" w:rsidP="00CC1F96">
      <w:pPr>
        <w:widowControl w:val="0"/>
        <w:tabs>
          <w:tab w:val="left" w:pos="567"/>
        </w:tabs>
        <w:spacing w:line="360" w:lineRule="auto"/>
        <w:rPr>
          <w:rFonts w:ascii="Times New Roman" w:hAnsi="Times New Roman"/>
          <w:color w:val="000000" w:themeColor="text1"/>
          <w:szCs w:val="28"/>
          <w:lang w:val="nl-NL"/>
        </w:rPr>
      </w:pPr>
      <w:r w:rsidRPr="00C02B66">
        <w:rPr>
          <w:rFonts w:ascii="Times New Roman" w:hAnsi="Times New Roman"/>
          <w:iCs/>
          <w:color w:val="000000" w:themeColor="text1"/>
          <w:szCs w:val="28"/>
          <w:lang w:val="nl-NL"/>
        </w:rPr>
        <w:t xml:space="preserve">- </w:t>
      </w:r>
      <w:r w:rsidRPr="00C02B66">
        <w:rPr>
          <w:rFonts w:ascii="Times New Roman" w:hAnsi="Times New Roman"/>
          <w:color w:val="000000" w:themeColor="text1"/>
          <w:szCs w:val="28"/>
          <w:lang w:val="pt-BR"/>
        </w:rPr>
        <w:t>Năng lực tự chủ và trách nhiệm</w:t>
      </w:r>
      <w:r w:rsidRPr="00C02B66">
        <w:rPr>
          <w:rFonts w:ascii="Times New Roman" w:hAnsi="Times New Roman"/>
          <w:color w:val="000000" w:themeColor="text1"/>
          <w:szCs w:val="28"/>
          <w:lang w:val="nl-NL"/>
        </w:rPr>
        <w:t xml:space="preserve">: </w:t>
      </w:r>
    </w:p>
    <w:p w14:paraId="022715D2" w14:textId="77777777" w:rsidR="00927E09" w:rsidRPr="00C02B66" w:rsidRDefault="00927E09" w:rsidP="00CC1F96">
      <w:pPr>
        <w:widowControl w:val="0"/>
        <w:tabs>
          <w:tab w:val="left" w:pos="567"/>
        </w:tabs>
        <w:spacing w:line="360"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Nghiêm túc, tự giác trong học tập.</w:t>
      </w:r>
    </w:p>
    <w:p w14:paraId="307CD83B" w14:textId="77777777" w:rsidR="00927E09" w:rsidRPr="00C02B66" w:rsidRDefault="00927E09" w:rsidP="00CC1F96">
      <w:pPr>
        <w:widowControl w:val="0"/>
        <w:tabs>
          <w:tab w:val="num" w:pos="0"/>
        </w:tabs>
        <w:spacing w:line="360"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Có thái độ đúng đắn, chuẩn mực của người làm nghệ thuật.</w:t>
      </w:r>
    </w:p>
    <w:p w14:paraId="40801917" w14:textId="77777777" w:rsidR="00927E09" w:rsidRPr="00C02B66" w:rsidRDefault="00927E09" w:rsidP="00CC1F96">
      <w:pPr>
        <w:widowControl w:val="0"/>
        <w:tabs>
          <w:tab w:val="left" w:pos="280"/>
        </w:tabs>
        <w:spacing w:line="360" w:lineRule="auto"/>
        <w:rPr>
          <w:rFonts w:ascii="Times New Roman" w:hAnsi="Times New Roman"/>
          <w:color w:val="000000" w:themeColor="text1"/>
          <w:szCs w:val="28"/>
          <w:lang w:val="de-DE"/>
        </w:rPr>
      </w:pPr>
      <w:r w:rsidRPr="00C02B66">
        <w:rPr>
          <w:rFonts w:ascii="Times New Roman" w:hAnsi="Times New Roman"/>
          <w:b/>
          <w:color w:val="000000" w:themeColor="text1"/>
          <w:szCs w:val="28"/>
          <w:lang w:val="de-DE"/>
        </w:rPr>
        <w:t>III. Nội dung mô-đun:</w:t>
      </w:r>
    </w:p>
    <w:p w14:paraId="7BAC0A9A" w14:textId="40F0E346" w:rsidR="00927E09" w:rsidRPr="00C02B66" w:rsidRDefault="00927E09" w:rsidP="00CC1F96">
      <w:pPr>
        <w:widowControl w:val="0"/>
        <w:spacing w:line="360" w:lineRule="auto"/>
        <w:rPr>
          <w:rFonts w:ascii="Times New Roman" w:hAnsi="Times New Roman"/>
          <w:bCs/>
          <w:color w:val="000000" w:themeColor="text1"/>
          <w:szCs w:val="28"/>
          <w:lang w:val="de-DE"/>
        </w:rPr>
      </w:pPr>
      <w:r w:rsidRPr="00C02B66">
        <w:rPr>
          <w:rFonts w:ascii="Times New Roman" w:hAnsi="Times New Roman"/>
          <w:bCs/>
          <w:color w:val="000000" w:themeColor="text1"/>
          <w:szCs w:val="28"/>
          <w:lang w:val="de-DE"/>
        </w:rPr>
        <w:t>1. Nội dung tổ</w:t>
      </w:r>
      <w:r w:rsidR="00CC1F96" w:rsidRPr="00C02B66">
        <w:rPr>
          <w:rFonts w:ascii="Times New Roman" w:hAnsi="Times New Roman"/>
          <w:bCs/>
          <w:color w:val="000000" w:themeColor="text1"/>
          <w:szCs w:val="28"/>
          <w:lang w:val="de-DE"/>
        </w:rPr>
        <w:t>ng quát và phân phối thời gian:</w:t>
      </w:r>
    </w:p>
    <w:p w14:paraId="744BDB3A" w14:textId="33B0376F" w:rsidR="00CC1F96" w:rsidRPr="00C02B66" w:rsidRDefault="00CC1F96" w:rsidP="0012415A">
      <w:pPr>
        <w:widowControl w:val="0"/>
        <w:spacing w:line="312" w:lineRule="auto"/>
        <w:rPr>
          <w:rFonts w:ascii="Times New Roman" w:hAnsi="Times New Roman"/>
          <w:bCs/>
          <w:color w:val="000000" w:themeColor="text1"/>
          <w:szCs w:val="28"/>
          <w:lang w:val="de-DE"/>
        </w:rPr>
      </w:pPr>
    </w:p>
    <w:p w14:paraId="0A4B5B72" w14:textId="77777777" w:rsidR="00CC1F96" w:rsidRPr="00C02B66" w:rsidRDefault="00CC1F96" w:rsidP="0012415A">
      <w:pPr>
        <w:widowControl w:val="0"/>
        <w:spacing w:line="312" w:lineRule="auto"/>
        <w:rPr>
          <w:rFonts w:ascii="Times New Roman" w:hAnsi="Times New Roman"/>
          <w:bCs/>
          <w:color w:val="000000" w:themeColor="text1"/>
          <w:szCs w:val="28"/>
          <w:lang w:val="de-DE"/>
        </w:rPr>
      </w:pPr>
    </w:p>
    <w:tbl>
      <w:tblPr>
        <w:tblW w:w="9131" w:type="dxa"/>
        <w:tblLook w:val="04A0" w:firstRow="1" w:lastRow="0" w:firstColumn="1" w:lastColumn="0" w:noHBand="0" w:noVBand="1"/>
      </w:tblPr>
      <w:tblGrid>
        <w:gridCol w:w="941"/>
        <w:gridCol w:w="4129"/>
        <w:gridCol w:w="954"/>
        <w:gridCol w:w="979"/>
        <w:gridCol w:w="1173"/>
        <w:gridCol w:w="955"/>
      </w:tblGrid>
      <w:tr w:rsidR="00C02B66" w:rsidRPr="00C02B66" w14:paraId="2B6585F5" w14:textId="77777777" w:rsidTr="00927E09">
        <w:trPr>
          <w:trHeight w:val="462"/>
        </w:trPr>
        <w:tc>
          <w:tcPr>
            <w:tcW w:w="9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1FA165"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lastRenderedPageBreak/>
              <w:t>Số TT</w:t>
            </w:r>
          </w:p>
        </w:tc>
        <w:tc>
          <w:tcPr>
            <w:tcW w:w="4129" w:type="dxa"/>
            <w:vMerge w:val="restart"/>
            <w:tcBorders>
              <w:top w:val="single" w:sz="4" w:space="0" w:color="auto"/>
              <w:left w:val="single" w:sz="4" w:space="0" w:color="auto"/>
              <w:right w:val="single" w:sz="4" w:space="0" w:color="auto"/>
            </w:tcBorders>
            <w:shd w:val="clear" w:color="auto" w:fill="auto"/>
            <w:vAlign w:val="center"/>
            <w:hideMark/>
          </w:tcPr>
          <w:p w14:paraId="627F6573" w14:textId="77777777" w:rsidR="00927E09" w:rsidRPr="00C02B66" w:rsidRDefault="00927E09" w:rsidP="0012415A">
            <w:pPr>
              <w:spacing w:line="312" w:lineRule="auto"/>
              <w:ind w:right="1160"/>
              <w:jc w:val="center"/>
              <w:rPr>
                <w:rFonts w:ascii="Times New Roman" w:hAnsi="Times New Roman"/>
                <w:b/>
                <w:bCs/>
                <w:color w:val="000000" w:themeColor="text1"/>
                <w:spacing w:val="-4"/>
                <w:szCs w:val="28"/>
              </w:rPr>
            </w:pPr>
            <w:r w:rsidRPr="00C02B66">
              <w:rPr>
                <w:rFonts w:ascii="Times New Roman" w:hAnsi="Times New Roman"/>
                <w:b/>
                <w:bCs/>
                <w:color w:val="000000" w:themeColor="text1"/>
                <w:spacing w:val="-4"/>
                <w:szCs w:val="28"/>
              </w:rPr>
              <w:t>Tên  bài học trong mô đun</w:t>
            </w:r>
          </w:p>
        </w:tc>
        <w:tc>
          <w:tcPr>
            <w:tcW w:w="4061" w:type="dxa"/>
            <w:gridSpan w:val="4"/>
            <w:tcBorders>
              <w:top w:val="single" w:sz="4" w:space="0" w:color="auto"/>
              <w:left w:val="nil"/>
              <w:bottom w:val="single" w:sz="4" w:space="0" w:color="auto"/>
              <w:right w:val="single" w:sz="4" w:space="0" w:color="auto"/>
            </w:tcBorders>
            <w:shd w:val="clear" w:color="auto" w:fill="auto"/>
            <w:vAlign w:val="center"/>
            <w:hideMark/>
          </w:tcPr>
          <w:p w14:paraId="4C63CABD"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 (giờ)</w:t>
            </w:r>
          </w:p>
        </w:tc>
      </w:tr>
      <w:tr w:rsidR="00C02B66" w:rsidRPr="00C02B66" w14:paraId="1D56505E" w14:textId="77777777" w:rsidTr="00927E09">
        <w:trPr>
          <w:trHeight w:val="1932"/>
        </w:trPr>
        <w:tc>
          <w:tcPr>
            <w:tcW w:w="941" w:type="dxa"/>
            <w:vMerge/>
            <w:tcBorders>
              <w:top w:val="single" w:sz="4" w:space="0" w:color="auto"/>
              <w:left w:val="single" w:sz="4" w:space="0" w:color="auto"/>
              <w:bottom w:val="single" w:sz="4" w:space="0" w:color="auto"/>
              <w:right w:val="single" w:sz="4" w:space="0" w:color="auto"/>
            </w:tcBorders>
            <w:vAlign w:val="center"/>
            <w:hideMark/>
          </w:tcPr>
          <w:p w14:paraId="70D0E4EA" w14:textId="77777777" w:rsidR="00927E09" w:rsidRPr="00C02B66" w:rsidRDefault="00927E09" w:rsidP="0012415A">
            <w:pPr>
              <w:spacing w:line="312" w:lineRule="auto"/>
              <w:rPr>
                <w:rFonts w:ascii="Times New Roman" w:hAnsi="Times New Roman"/>
                <w:b/>
                <w:bCs/>
                <w:color w:val="000000" w:themeColor="text1"/>
                <w:szCs w:val="28"/>
              </w:rPr>
            </w:pPr>
          </w:p>
        </w:tc>
        <w:tc>
          <w:tcPr>
            <w:tcW w:w="4129" w:type="dxa"/>
            <w:vMerge/>
            <w:tcBorders>
              <w:left w:val="single" w:sz="4" w:space="0" w:color="auto"/>
              <w:bottom w:val="single" w:sz="4" w:space="0" w:color="auto"/>
              <w:right w:val="single" w:sz="4" w:space="0" w:color="auto"/>
            </w:tcBorders>
            <w:shd w:val="clear" w:color="auto" w:fill="auto"/>
            <w:vAlign w:val="center"/>
            <w:hideMark/>
          </w:tcPr>
          <w:p w14:paraId="18EAC7D7" w14:textId="77777777" w:rsidR="00927E09" w:rsidRPr="00C02B66" w:rsidRDefault="00927E09" w:rsidP="0012415A">
            <w:pPr>
              <w:spacing w:line="312" w:lineRule="auto"/>
              <w:rPr>
                <w:rFonts w:ascii="Times New Roman" w:hAnsi="Times New Roman"/>
                <w:b/>
                <w:bCs/>
                <w:color w:val="000000" w:themeColor="text1"/>
                <w:szCs w:val="28"/>
              </w:rPr>
            </w:pPr>
          </w:p>
        </w:tc>
        <w:tc>
          <w:tcPr>
            <w:tcW w:w="954" w:type="dxa"/>
            <w:tcBorders>
              <w:top w:val="nil"/>
              <w:left w:val="single" w:sz="4" w:space="0" w:color="auto"/>
              <w:bottom w:val="single" w:sz="4" w:space="0" w:color="auto"/>
              <w:right w:val="single" w:sz="4" w:space="0" w:color="auto"/>
            </w:tcBorders>
            <w:shd w:val="clear" w:color="auto" w:fill="auto"/>
            <w:vAlign w:val="center"/>
            <w:hideMark/>
          </w:tcPr>
          <w:p w14:paraId="02014D10"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979" w:type="dxa"/>
            <w:tcBorders>
              <w:top w:val="nil"/>
              <w:left w:val="single" w:sz="4" w:space="0" w:color="auto"/>
              <w:bottom w:val="single" w:sz="4" w:space="0" w:color="auto"/>
              <w:right w:val="single" w:sz="4" w:space="0" w:color="auto"/>
            </w:tcBorders>
            <w:shd w:val="clear" w:color="auto" w:fill="auto"/>
            <w:vAlign w:val="center"/>
            <w:hideMark/>
          </w:tcPr>
          <w:p w14:paraId="06F61D02" w14:textId="77777777" w:rsidR="00927E09" w:rsidRPr="00C02B66" w:rsidRDefault="00927E09" w:rsidP="0012415A">
            <w:pPr>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thuyết</w:t>
            </w:r>
          </w:p>
        </w:tc>
        <w:tc>
          <w:tcPr>
            <w:tcW w:w="1173" w:type="dxa"/>
            <w:tcBorders>
              <w:top w:val="nil"/>
              <w:left w:val="single" w:sz="4" w:space="0" w:color="auto"/>
              <w:bottom w:val="single" w:sz="4" w:space="0" w:color="000000"/>
              <w:right w:val="single" w:sz="4" w:space="0" w:color="auto"/>
            </w:tcBorders>
            <w:shd w:val="clear" w:color="auto" w:fill="auto"/>
            <w:vAlign w:val="center"/>
            <w:hideMark/>
          </w:tcPr>
          <w:p w14:paraId="2AC38011"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Thực hành, thí nghiệm, thảo luận,</w:t>
            </w:r>
          </w:p>
        </w:tc>
        <w:tc>
          <w:tcPr>
            <w:tcW w:w="955" w:type="dxa"/>
            <w:tcBorders>
              <w:top w:val="nil"/>
              <w:left w:val="single" w:sz="4" w:space="0" w:color="auto"/>
              <w:bottom w:val="single" w:sz="4" w:space="0" w:color="auto"/>
              <w:right w:val="single" w:sz="4" w:space="0" w:color="auto"/>
            </w:tcBorders>
            <w:shd w:val="clear" w:color="auto" w:fill="auto"/>
            <w:vAlign w:val="center"/>
            <w:hideMark/>
          </w:tcPr>
          <w:p w14:paraId="2914C856"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Kiểm tra</w:t>
            </w:r>
            <w:r w:rsidRPr="00C02B66">
              <w:rPr>
                <w:rFonts w:ascii="Times New Roman" w:hAnsi="Times New Roman"/>
                <w:b/>
                <w:bCs/>
                <w:color w:val="000000" w:themeColor="text1"/>
                <w:szCs w:val="28"/>
                <w:vertAlign w:val="superscript"/>
              </w:rPr>
              <w:t>*</w:t>
            </w:r>
          </w:p>
        </w:tc>
      </w:tr>
      <w:tr w:rsidR="00C02B66" w:rsidRPr="00C02B66" w14:paraId="3EA385CA" w14:textId="77777777" w:rsidTr="00927E09">
        <w:trPr>
          <w:trHeight w:val="462"/>
        </w:trPr>
        <w:tc>
          <w:tcPr>
            <w:tcW w:w="941" w:type="dxa"/>
            <w:tcBorders>
              <w:top w:val="nil"/>
              <w:left w:val="single" w:sz="4" w:space="0" w:color="auto"/>
              <w:bottom w:val="single" w:sz="4" w:space="0" w:color="auto"/>
              <w:right w:val="single" w:sz="4" w:space="0" w:color="auto"/>
            </w:tcBorders>
            <w:shd w:val="clear" w:color="auto" w:fill="auto"/>
            <w:vAlign w:val="center"/>
            <w:hideMark/>
          </w:tcPr>
          <w:p w14:paraId="1355DC10"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p>
        </w:tc>
        <w:tc>
          <w:tcPr>
            <w:tcW w:w="4129" w:type="dxa"/>
            <w:tcBorders>
              <w:top w:val="single" w:sz="4" w:space="0" w:color="auto"/>
              <w:left w:val="nil"/>
              <w:bottom w:val="single" w:sz="4" w:space="0" w:color="auto"/>
              <w:right w:val="single" w:sz="4" w:space="0" w:color="auto"/>
            </w:tcBorders>
            <w:shd w:val="clear" w:color="auto" w:fill="auto"/>
            <w:vAlign w:val="center"/>
            <w:hideMark/>
          </w:tcPr>
          <w:p w14:paraId="5FE80C98" w14:textId="77777777" w:rsidR="00927E09" w:rsidRPr="00C02B66" w:rsidRDefault="00927E09" w:rsidP="0012415A">
            <w:pPr>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Bài 1: Khối cơ bản</w:t>
            </w:r>
          </w:p>
        </w:tc>
        <w:tc>
          <w:tcPr>
            <w:tcW w:w="954" w:type="dxa"/>
            <w:tcBorders>
              <w:top w:val="nil"/>
              <w:left w:val="nil"/>
              <w:bottom w:val="single" w:sz="4" w:space="0" w:color="auto"/>
              <w:right w:val="single" w:sz="4" w:space="0" w:color="auto"/>
            </w:tcBorders>
            <w:shd w:val="clear" w:color="auto" w:fill="auto"/>
            <w:vAlign w:val="center"/>
            <w:hideMark/>
          </w:tcPr>
          <w:p w14:paraId="6437FCF2"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w:t>
            </w:r>
          </w:p>
        </w:tc>
        <w:tc>
          <w:tcPr>
            <w:tcW w:w="979" w:type="dxa"/>
            <w:tcBorders>
              <w:top w:val="nil"/>
              <w:left w:val="nil"/>
              <w:bottom w:val="single" w:sz="4" w:space="0" w:color="auto"/>
              <w:right w:val="single" w:sz="4" w:space="0" w:color="auto"/>
            </w:tcBorders>
            <w:shd w:val="clear" w:color="auto" w:fill="auto"/>
            <w:vAlign w:val="center"/>
            <w:hideMark/>
          </w:tcPr>
          <w:p w14:paraId="52EFAA47"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c>
          <w:tcPr>
            <w:tcW w:w="1173" w:type="dxa"/>
            <w:tcBorders>
              <w:top w:val="nil"/>
              <w:left w:val="nil"/>
              <w:bottom w:val="single" w:sz="4" w:space="0" w:color="auto"/>
              <w:right w:val="single" w:sz="4" w:space="0" w:color="auto"/>
            </w:tcBorders>
            <w:shd w:val="clear" w:color="auto" w:fill="auto"/>
            <w:vAlign w:val="center"/>
            <w:hideMark/>
          </w:tcPr>
          <w:p w14:paraId="4F6441E1"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c>
          <w:tcPr>
            <w:tcW w:w="955" w:type="dxa"/>
            <w:tcBorders>
              <w:top w:val="nil"/>
              <w:left w:val="nil"/>
              <w:bottom w:val="single" w:sz="4" w:space="0" w:color="auto"/>
              <w:right w:val="single" w:sz="4" w:space="0" w:color="auto"/>
            </w:tcBorders>
            <w:shd w:val="clear" w:color="auto" w:fill="auto"/>
            <w:vAlign w:val="center"/>
            <w:hideMark/>
          </w:tcPr>
          <w:p w14:paraId="544037A5"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71856957" w14:textId="77777777" w:rsidTr="00927E09">
        <w:trPr>
          <w:trHeight w:val="462"/>
        </w:trPr>
        <w:tc>
          <w:tcPr>
            <w:tcW w:w="941" w:type="dxa"/>
            <w:vMerge w:val="restart"/>
            <w:tcBorders>
              <w:top w:val="nil"/>
              <w:left w:val="single" w:sz="4" w:space="0" w:color="auto"/>
              <w:bottom w:val="single" w:sz="4" w:space="0" w:color="auto"/>
              <w:right w:val="single" w:sz="4" w:space="0" w:color="auto"/>
            </w:tcBorders>
            <w:shd w:val="clear" w:color="auto" w:fill="auto"/>
            <w:vAlign w:val="center"/>
            <w:hideMark/>
          </w:tcPr>
          <w:p w14:paraId="22506FD9"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4129" w:type="dxa"/>
            <w:tcBorders>
              <w:top w:val="nil"/>
              <w:left w:val="nil"/>
              <w:bottom w:val="single" w:sz="4" w:space="0" w:color="auto"/>
              <w:right w:val="single" w:sz="4" w:space="0" w:color="auto"/>
            </w:tcBorders>
            <w:shd w:val="clear" w:color="auto" w:fill="auto"/>
            <w:vAlign w:val="center"/>
            <w:hideMark/>
          </w:tcPr>
          <w:p w14:paraId="02DFAD08"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Đặc điểm, cấu trúc khối cơ bản</w:t>
            </w:r>
          </w:p>
        </w:tc>
        <w:tc>
          <w:tcPr>
            <w:tcW w:w="954" w:type="dxa"/>
            <w:tcBorders>
              <w:top w:val="nil"/>
              <w:left w:val="nil"/>
              <w:bottom w:val="single" w:sz="4" w:space="0" w:color="auto"/>
              <w:right w:val="single" w:sz="4" w:space="0" w:color="auto"/>
            </w:tcBorders>
            <w:shd w:val="clear" w:color="auto" w:fill="auto"/>
            <w:vAlign w:val="center"/>
            <w:hideMark/>
          </w:tcPr>
          <w:p w14:paraId="59FDAD2C"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73E963B3"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0,25</w:t>
            </w:r>
          </w:p>
        </w:tc>
        <w:tc>
          <w:tcPr>
            <w:tcW w:w="1173" w:type="dxa"/>
            <w:tcBorders>
              <w:top w:val="nil"/>
              <w:left w:val="nil"/>
              <w:bottom w:val="single" w:sz="4" w:space="0" w:color="auto"/>
              <w:right w:val="single" w:sz="4" w:space="0" w:color="auto"/>
            </w:tcBorders>
            <w:shd w:val="clear" w:color="auto" w:fill="auto"/>
            <w:vAlign w:val="center"/>
            <w:hideMark/>
          </w:tcPr>
          <w:p w14:paraId="5BA2BE64" w14:textId="77777777" w:rsidR="00927E09" w:rsidRPr="00C02B66" w:rsidRDefault="00927E09" w:rsidP="0012415A">
            <w:pPr>
              <w:spacing w:line="312" w:lineRule="auto"/>
              <w:jc w:val="center"/>
              <w:rPr>
                <w:rFonts w:ascii="Times New Roman" w:hAnsi="Times New Roman"/>
                <w:color w:val="000000" w:themeColor="text1"/>
                <w:szCs w:val="28"/>
              </w:rPr>
            </w:pPr>
          </w:p>
        </w:tc>
        <w:tc>
          <w:tcPr>
            <w:tcW w:w="955" w:type="dxa"/>
            <w:tcBorders>
              <w:top w:val="nil"/>
              <w:left w:val="nil"/>
              <w:bottom w:val="single" w:sz="4" w:space="0" w:color="auto"/>
              <w:right w:val="single" w:sz="4" w:space="0" w:color="auto"/>
            </w:tcBorders>
            <w:shd w:val="clear" w:color="auto" w:fill="auto"/>
            <w:vAlign w:val="center"/>
            <w:hideMark/>
          </w:tcPr>
          <w:p w14:paraId="0D6EDF9E"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53921113"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2627309C"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488089D8"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Phương pháp đo và dựng hình</w:t>
            </w:r>
          </w:p>
        </w:tc>
        <w:tc>
          <w:tcPr>
            <w:tcW w:w="954" w:type="dxa"/>
            <w:tcBorders>
              <w:top w:val="nil"/>
              <w:left w:val="nil"/>
              <w:bottom w:val="single" w:sz="4" w:space="0" w:color="auto"/>
              <w:right w:val="single" w:sz="4" w:space="0" w:color="auto"/>
            </w:tcBorders>
            <w:shd w:val="clear" w:color="auto" w:fill="auto"/>
            <w:vAlign w:val="center"/>
            <w:hideMark/>
          </w:tcPr>
          <w:p w14:paraId="0634EDA7"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378DCC67"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0,25</w:t>
            </w:r>
          </w:p>
        </w:tc>
        <w:tc>
          <w:tcPr>
            <w:tcW w:w="1173" w:type="dxa"/>
            <w:tcBorders>
              <w:top w:val="nil"/>
              <w:left w:val="nil"/>
              <w:bottom w:val="single" w:sz="4" w:space="0" w:color="auto"/>
              <w:right w:val="single" w:sz="4" w:space="0" w:color="auto"/>
            </w:tcBorders>
            <w:shd w:val="clear" w:color="auto" w:fill="auto"/>
            <w:vAlign w:val="center"/>
            <w:hideMark/>
          </w:tcPr>
          <w:p w14:paraId="55E74FC0"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955" w:type="dxa"/>
            <w:tcBorders>
              <w:top w:val="nil"/>
              <w:left w:val="nil"/>
              <w:bottom w:val="single" w:sz="4" w:space="0" w:color="auto"/>
              <w:right w:val="single" w:sz="4" w:space="0" w:color="auto"/>
            </w:tcBorders>
            <w:shd w:val="clear" w:color="auto" w:fill="auto"/>
            <w:vAlign w:val="center"/>
            <w:hideMark/>
          </w:tcPr>
          <w:p w14:paraId="25EB6BC4"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4E25B976"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25A5DBB2"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66EA14AD"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 Vẽ khối cơ bản</w:t>
            </w:r>
          </w:p>
        </w:tc>
        <w:tc>
          <w:tcPr>
            <w:tcW w:w="954" w:type="dxa"/>
            <w:tcBorders>
              <w:top w:val="nil"/>
              <w:left w:val="nil"/>
              <w:bottom w:val="single" w:sz="4" w:space="0" w:color="auto"/>
              <w:right w:val="single" w:sz="4" w:space="0" w:color="auto"/>
            </w:tcBorders>
            <w:shd w:val="clear" w:color="auto" w:fill="auto"/>
            <w:vAlign w:val="center"/>
            <w:hideMark/>
          </w:tcPr>
          <w:p w14:paraId="3D2828F5"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48B81F5D"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173" w:type="dxa"/>
            <w:tcBorders>
              <w:top w:val="nil"/>
              <w:left w:val="nil"/>
              <w:bottom w:val="single" w:sz="4" w:space="0" w:color="auto"/>
              <w:right w:val="single" w:sz="4" w:space="0" w:color="auto"/>
            </w:tcBorders>
            <w:shd w:val="clear" w:color="auto" w:fill="auto"/>
            <w:vAlign w:val="center"/>
            <w:hideMark/>
          </w:tcPr>
          <w:p w14:paraId="5A97FCE3"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955" w:type="dxa"/>
            <w:tcBorders>
              <w:top w:val="nil"/>
              <w:left w:val="nil"/>
              <w:bottom w:val="single" w:sz="4" w:space="0" w:color="auto"/>
              <w:right w:val="single" w:sz="4" w:space="0" w:color="auto"/>
            </w:tcBorders>
            <w:shd w:val="clear" w:color="auto" w:fill="auto"/>
            <w:vAlign w:val="center"/>
            <w:hideMark/>
          </w:tcPr>
          <w:p w14:paraId="13CD82F5"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6A6DC2F6"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1848B026"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379A51D6"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4. Vẽ tổ hợp khối</w:t>
            </w:r>
          </w:p>
        </w:tc>
        <w:tc>
          <w:tcPr>
            <w:tcW w:w="954" w:type="dxa"/>
            <w:tcBorders>
              <w:top w:val="nil"/>
              <w:left w:val="nil"/>
              <w:bottom w:val="single" w:sz="4" w:space="0" w:color="auto"/>
              <w:right w:val="single" w:sz="4" w:space="0" w:color="auto"/>
            </w:tcBorders>
            <w:shd w:val="clear" w:color="auto" w:fill="auto"/>
            <w:vAlign w:val="center"/>
            <w:hideMark/>
          </w:tcPr>
          <w:p w14:paraId="364242C7"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2708A370"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1172BCAF"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955" w:type="dxa"/>
            <w:tcBorders>
              <w:top w:val="nil"/>
              <w:left w:val="nil"/>
              <w:bottom w:val="single" w:sz="4" w:space="0" w:color="auto"/>
              <w:right w:val="single" w:sz="4" w:space="0" w:color="auto"/>
            </w:tcBorders>
            <w:shd w:val="clear" w:color="auto" w:fill="auto"/>
            <w:vAlign w:val="center"/>
            <w:hideMark/>
          </w:tcPr>
          <w:p w14:paraId="79BD3381"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03D93091" w14:textId="77777777" w:rsidTr="00927E09">
        <w:trPr>
          <w:trHeight w:val="462"/>
        </w:trPr>
        <w:tc>
          <w:tcPr>
            <w:tcW w:w="941" w:type="dxa"/>
            <w:tcBorders>
              <w:top w:val="nil"/>
              <w:left w:val="single" w:sz="4" w:space="0" w:color="auto"/>
              <w:bottom w:val="single" w:sz="4" w:space="0" w:color="auto"/>
              <w:right w:val="single" w:sz="4" w:space="0" w:color="auto"/>
            </w:tcBorders>
            <w:shd w:val="clear" w:color="auto" w:fill="auto"/>
            <w:vAlign w:val="center"/>
            <w:hideMark/>
          </w:tcPr>
          <w:p w14:paraId="0FDD552D"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c>
          <w:tcPr>
            <w:tcW w:w="4129" w:type="dxa"/>
            <w:tcBorders>
              <w:top w:val="nil"/>
              <w:left w:val="nil"/>
              <w:bottom w:val="single" w:sz="4" w:space="0" w:color="auto"/>
              <w:right w:val="single" w:sz="4" w:space="0" w:color="auto"/>
            </w:tcBorders>
            <w:shd w:val="clear" w:color="auto" w:fill="auto"/>
            <w:vAlign w:val="center"/>
            <w:hideMark/>
          </w:tcPr>
          <w:p w14:paraId="391951DA" w14:textId="77777777" w:rsidR="00927E09" w:rsidRPr="00C02B66" w:rsidRDefault="00927E09" w:rsidP="0012415A">
            <w:pPr>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Bài 2: Tượng ngũ quan</w:t>
            </w:r>
          </w:p>
        </w:tc>
        <w:tc>
          <w:tcPr>
            <w:tcW w:w="954" w:type="dxa"/>
            <w:tcBorders>
              <w:top w:val="nil"/>
              <w:left w:val="nil"/>
              <w:bottom w:val="single" w:sz="4" w:space="0" w:color="auto"/>
              <w:right w:val="single" w:sz="4" w:space="0" w:color="auto"/>
            </w:tcBorders>
            <w:shd w:val="clear" w:color="auto" w:fill="auto"/>
            <w:vAlign w:val="center"/>
            <w:hideMark/>
          </w:tcPr>
          <w:p w14:paraId="1B65DC02"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24</w:t>
            </w:r>
          </w:p>
        </w:tc>
        <w:tc>
          <w:tcPr>
            <w:tcW w:w="979" w:type="dxa"/>
            <w:tcBorders>
              <w:top w:val="nil"/>
              <w:left w:val="nil"/>
              <w:bottom w:val="single" w:sz="4" w:space="0" w:color="auto"/>
              <w:right w:val="single" w:sz="4" w:space="0" w:color="auto"/>
            </w:tcBorders>
            <w:shd w:val="clear" w:color="auto" w:fill="auto"/>
            <w:vAlign w:val="center"/>
            <w:hideMark/>
          </w:tcPr>
          <w:p w14:paraId="2DB5FAF7"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6</w:t>
            </w:r>
          </w:p>
        </w:tc>
        <w:tc>
          <w:tcPr>
            <w:tcW w:w="1173" w:type="dxa"/>
            <w:tcBorders>
              <w:top w:val="nil"/>
              <w:left w:val="nil"/>
              <w:bottom w:val="single" w:sz="4" w:space="0" w:color="auto"/>
              <w:right w:val="single" w:sz="4" w:space="0" w:color="auto"/>
            </w:tcBorders>
            <w:shd w:val="clear" w:color="auto" w:fill="auto"/>
            <w:vAlign w:val="center"/>
            <w:hideMark/>
          </w:tcPr>
          <w:p w14:paraId="39699F16"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17</w:t>
            </w:r>
          </w:p>
        </w:tc>
        <w:tc>
          <w:tcPr>
            <w:tcW w:w="955" w:type="dxa"/>
            <w:tcBorders>
              <w:top w:val="nil"/>
              <w:left w:val="nil"/>
              <w:bottom w:val="single" w:sz="4" w:space="0" w:color="auto"/>
              <w:right w:val="single" w:sz="4" w:space="0" w:color="auto"/>
            </w:tcBorders>
            <w:shd w:val="clear" w:color="auto" w:fill="auto"/>
            <w:vAlign w:val="center"/>
            <w:hideMark/>
          </w:tcPr>
          <w:p w14:paraId="2408E22A"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p>
        </w:tc>
      </w:tr>
      <w:tr w:rsidR="00C02B66" w:rsidRPr="00C02B66" w14:paraId="60DA065F" w14:textId="77777777" w:rsidTr="00927E09">
        <w:trPr>
          <w:trHeight w:val="462"/>
        </w:trPr>
        <w:tc>
          <w:tcPr>
            <w:tcW w:w="941" w:type="dxa"/>
            <w:vMerge w:val="restart"/>
            <w:tcBorders>
              <w:top w:val="nil"/>
              <w:left w:val="single" w:sz="4" w:space="0" w:color="auto"/>
              <w:bottom w:val="single" w:sz="4" w:space="0" w:color="auto"/>
              <w:right w:val="single" w:sz="4" w:space="0" w:color="auto"/>
            </w:tcBorders>
            <w:shd w:val="clear" w:color="auto" w:fill="auto"/>
            <w:vAlign w:val="center"/>
            <w:hideMark/>
          </w:tcPr>
          <w:p w14:paraId="3E28CCD8"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4129" w:type="dxa"/>
            <w:tcBorders>
              <w:top w:val="nil"/>
              <w:left w:val="nil"/>
              <w:bottom w:val="single" w:sz="4" w:space="0" w:color="auto"/>
              <w:right w:val="single" w:sz="4" w:space="0" w:color="auto"/>
            </w:tcBorders>
            <w:shd w:val="clear" w:color="auto" w:fill="auto"/>
            <w:vAlign w:val="center"/>
            <w:hideMark/>
          </w:tcPr>
          <w:p w14:paraId="3E474DB7"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Đặc điểm tượng ngũ quan</w:t>
            </w:r>
          </w:p>
        </w:tc>
        <w:tc>
          <w:tcPr>
            <w:tcW w:w="954" w:type="dxa"/>
            <w:tcBorders>
              <w:top w:val="nil"/>
              <w:left w:val="nil"/>
              <w:bottom w:val="single" w:sz="4" w:space="0" w:color="auto"/>
              <w:right w:val="single" w:sz="4" w:space="0" w:color="auto"/>
            </w:tcBorders>
            <w:shd w:val="clear" w:color="auto" w:fill="auto"/>
            <w:vAlign w:val="center"/>
            <w:hideMark/>
          </w:tcPr>
          <w:p w14:paraId="507D37C0"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6ED0AB85"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5651074C"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7D91E3B8"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22626BAC"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27336685"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79F0C764"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Mắt</w:t>
            </w:r>
          </w:p>
        </w:tc>
        <w:tc>
          <w:tcPr>
            <w:tcW w:w="954" w:type="dxa"/>
            <w:tcBorders>
              <w:top w:val="nil"/>
              <w:left w:val="nil"/>
              <w:bottom w:val="single" w:sz="4" w:space="0" w:color="auto"/>
              <w:right w:val="single" w:sz="4" w:space="0" w:color="auto"/>
            </w:tcBorders>
            <w:shd w:val="clear" w:color="auto" w:fill="auto"/>
            <w:vAlign w:val="center"/>
            <w:hideMark/>
          </w:tcPr>
          <w:p w14:paraId="251E47AF"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15B0BDE6"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3871D24F"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019DEB8F"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375E26D8"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34C96B18"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2E1E533F"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 Mũi</w:t>
            </w:r>
          </w:p>
        </w:tc>
        <w:tc>
          <w:tcPr>
            <w:tcW w:w="954" w:type="dxa"/>
            <w:tcBorders>
              <w:top w:val="nil"/>
              <w:left w:val="nil"/>
              <w:bottom w:val="single" w:sz="4" w:space="0" w:color="auto"/>
              <w:right w:val="single" w:sz="4" w:space="0" w:color="auto"/>
            </w:tcBorders>
            <w:shd w:val="clear" w:color="auto" w:fill="auto"/>
            <w:vAlign w:val="center"/>
            <w:hideMark/>
          </w:tcPr>
          <w:p w14:paraId="5C6C59B6"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43BA77B1"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638E97EB"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7066EB4F"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214EB85E"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3204EABC"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01AE05F8"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4. Miệng</w:t>
            </w:r>
          </w:p>
        </w:tc>
        <w:tc>
          <w:tcPr>
            <w:tcW w:w="954" w:type="dxa"/>
            <w:tcBorders>
              <w:top w:val="nil"/>
              <w:left w:val="nil"/>
              <w:bottom w:val="single" w:sz="4" w:space="0" w:color="auto"/>
              <w:right w:val="single" w:sz="4" w:space="0" w:color="auto"/>
            </w:tcBorders>
            <w:shd w:val="clear" w:color="auto" w:fill="auto"/>
            <w:vAlign w:val="center"/>
            <w:hideMark/>
          </w:tcPr>
          <w:p w14:paraId="0C279C24"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669DC886"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4E22BD66"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25C8BEDC"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2F2156D3"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6403BBB3"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7E449BCA"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5.Tai</w:t>
            </w:r>
          </w:p>
        </w:tc>
        <w:tc>
          <w:tcPr>
            <w:tcW w:w="954" w:type="dxa"/>
            <w:tcBorders>
              <w:top w:val="nil"/>
              <w:left w:val="nil"/>
              <w:bottom w:val="single" w:sz="4" w:space="0" w:color="auto"/>
              <w:right w:val="single" w:sz="4" w:space="0" w:color="auto"/>
            </w:tcBorders>
            <w:shd w:val="clear" w:color="auto" w:fill="auto"/>
            <w:vAlign w:val="center"/>
            <w:hideMark/>
          </w:tcPr>
          <w:p w14:paraId="29198574"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53216A5D"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43FA469B"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73737375"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27BF3E43"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2D0CB84B"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5C06CE57"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6. Biểu hiện và kết cấu của tóc</w:t>
            </w:r>
          </w:p>
        </w:tc>
        <w:tc>
          <w:tcPr>
            <w:tcW w:w="954" w:type="dxa"/>
            <w:tcBorders>
              <w:top w:val="nil"/>
              <w:left w:val="nil"/>
              <w:bottom w:val="single" w:sz="4" w:space="0" w:color="auto"/>
              <w:right w:val="single" w:sz="4" w:space="0" w:color="auto"/>
            </w:tcBorders>
            <w:shd w:val="clear" w:color="auto" w:fill="auto"/>
            <w:vAlign w:val="center"/>
            <w:hideMark/>
          </w:tcPr>
          <w:p w14:paraId="0C26C92F"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4700C0ED"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02F62E6D"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955" w:type="dxa"/>
            <w:tcBorders>
              <w:top w:val="nil"/>
              <w:left w:val="nil"/>
              <w:bottom w:val="single" w:sz="4" w:space="0" w:color="auto"/>
              <w:right w:val="single" w:sz="4" w:space="0" w:color="auto"/>
            </w:tcBorders>
            <w:shd w:val="clear" w:color="auto" w:fill="auto"/>
            <w:vAlign w:val="center"/>
            <w:hideMark/>
          </w:tcPr>
          <w:p w14:paraId="395FB569"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6ABB598D" w14:textId="77777777" w:rsidTr="00927E09">
        <w:trPr>
          <w:trHeight w:val="462"/>
        </w:trPr>
        <w:tc>
          <w:tcPr>
            <w:tcW w:w="941" w:type="dxa"/>
            <w:tcBorders>
              <w:top w:val="nil"/>
              <w:left w:val="single" w:sz="4" w:space="0" w:color="auto"/>
              <w:bottom w:val="single" w:sz="4" w:space="0" w:color="auto"/>
              <w:right w:val="single" w:sz="4" w:space="0" w:color="auto"/>
            </w:tcBorders>
            <w:shd w:val="clear" w:color="auto" w:fill="auto"/>
            <w:vAlign w:val="center"/>
            <w:hideMark/>
          </w:tcPr>
          <w:p w14:paraId="6EC454E6"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w:t>
            </w:r>
          </w:p>
        </w:tc>
        <w:tc>
          <w:tcPr>
            <w:tcW w:w="4129" w:type="dxa"/>
            <w:tcBorders>
              <w:top w:val="nil"/>
              <w:left w:val="nil"/>
              <w:bottom w:val="single" w:sz="4" w:space="0" w:color="auto"/>
              <w:right w:val="single" w:sz="4" w:space="0" w:color="auto"/>
            </w:tcBorders>
            <w:shd w:val="clear" w:color="auto" w:fill="auto"/>
            <w:vAlign w:val="center"/>
            <w:hideMark/>
          </w:tcPr>
          <w:p w14:paraId="7CF9DD1C" w14:textId="77777777" w:rsidR="00927E09" w:rsidRPr="00C02B66" w:rsidRDefault="00927E09" w:rsidP="0012415A">
            <w:pPr>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Bài 3: Tượng toàn thân</w:t>
            </w:r>
          </w:p>
        </w:tc>
        <w:tc>
          <w:tcPr>
            <w:tcW w:w="954" w:type="dxa"/>
            <w:tcBorders>
              <w:top w:val="nil"/>
              <w:left w:val="nil"/>
              <w:bottom w:val="single" w:sz="4" w:space="0" w:color="auto"/>
              <w:right w:val="single" w:sz="4" w:space="0" w:color="auto"/>
            </w:tcBorders>
            <w:shd w:val="clear" w:color="auto" w:fill="auto"/>
            <w:vAlign w:val="center"/>
            <w:hideMark/>
          </w:tcPr>
          <w:p w14:paraId="18A46832"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17</w:t>
            </w:r>
          </w:p>
        </w:tc>
        <w:tc>
          <w:tcPr>
            <w:tcW w:w="979" w:type="dxa"/>
            <w:tcBorders>
              <w:top w:val="nil"/>
              <w:left w:val="nil"/>
              <w:bottom w:val="single" w:sz="4" w:space="0" w:color="auto"/>
              <w:right w:val="single" w:sz="4" w:space="0" w:color="auto"/>
            </w:tcBorders>
            <w:shd w:val="clear" w:color="auto" w:fill="auto"/>
            <w:vAlign w:val="center"/>
            <w:hideMark/>
          </w:tcPr>
          <w:p w14:paraId="763E04BA"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3</w:t>
            </w:r>
          </w:p>
        </w:tc>
        <w:tc>
          <w:tcPr>
            <w:tcW w:w="1173" w:type="dxa"/>
            <w:tcBorders>
              <w:top w:val="nil"/>
              <w:left w:val="nil"/>
              <w:bottom w:val="single" w:sz="4" w:space="0" w:color="auto"/>
              <w:right w:val="single" w:sz="4" w:space="0" w:color="auto"/>
            </w:tcBorders>
            <w:shd w:val="clear" w:color="auto" w:fill="auto"/>
            <w:vAlign w:val="center"/>
            <w:hideMark/>
          </w:tcPr>
          <w:p w14:paraId="4448471C"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13</w:t>
            </w:r>
          </w:p>
        </w:tc>
        <w:tc>
          <w:tcPr>
            <w:tcW w:w="955" w:type="dxa"/>
            <w:tcBorders>
              <w:top w:val="nil"/>
              <w:left w:val="nil"/>
              <w:bottom w:val="single" w:sz="4" w:space="0" w:color="auto"/>
              <w:right w:val="single" w:sz="4" w:space="0" w:color="auto"/>
            </w:tcBorders>
            <w:shd w:val="clear" w:color="auto" w:fill="auto"/>
            <w:vAlign w:val="center"/>
            <w:hideMark/>
          </w:tcPr>
          <w:p w14:paraId="23DCDA9C"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p>
        </w:tc>
      </w:tr>
      <w:tr w:rsidR="00C02B66" w:rsidRPr="00C02B66" w14:paraId="7FCE9B9A" w14:textId="77777777" w:rsidTr="00927E09">
        <w:trPr>
          <w:trHeight w:val="462"/>
        </w:trPr>
        <w:tc>
          <w:tcPr>
            <w:tcW w:w="941" w:type="dxa"/>
            <w:vMerge w:val="restart"/>
            <w:tcBorders>
              <w:top w:val="nil"/>
              <w:left w:val="single" w:sz="4" w:space="0" w:color="auto"/>
              <w:bottom w:val="single" w:sz="4" w:space="0" w:color="auto"/>
              <w:right w:val="single" w:sz="4" w:space="0" w:color="auto"/>
            </w:tcBorders>
            <w:shd w:val="clear" w:color="auto" w:fill="auto"/>
            <w:vAlign w:val="center"/>
            <w:hideMark/>
          </w:tcPr>
          <w:p w14:paraId="30676FFB"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4129" w:type="dxa"/>
            <w:tcBorders>
              <w:top w:val="nil"/>
              <w:left w:val="nil"/>
              <w:bottom w:val="single" w:sz="4" w:space="0" w:color="auto"/>
              <w:right w:val="single" w:sz="4" w:space="0" w:color="auto"/>
            </w:tcBorders>
            <w:shd w:val="clear" w:color="auto" w:fill="auto"/>
            <w:vAlign w:val="center"/>
            <w:hideMark/>
          </w:tcPr>
          <w:p w14:paraId="0B3FD065"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Giới thiệu tỷ lệ cơ thể người</w:t>
            </w:r>
          </w:p>
        </w:tc>
        <w:tc>
          <w:tcPr>
            <w:tcW w:w="954" w:type="dxa"/>
            <w:tcBorders>
              <w:top w:val="nil"/>
              <w:left w:val="nil"/>
              <w:bottom w:val="single" w:sz="4" w:space="0" w:color="auto"/>
              <w:right w:val="single" w:sz="4" w:space="0" w:color="auto"/>
            </w:tcBorders>
            <w:shd w:val="clear" w:color="auto" w:fill="auto"/>
            <w:vAlign w:val="center"/>
            <w:hideMark/>
          </w:tcPr>
          <w:p w14:paraId="2A2A6EDC"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38EBC24B"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47897EF4"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00D829F7"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649E30F5"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34346FF6"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5AB80FE6"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Phương pháp dựng hình  tượng toàn thân</w:t>
            </w:r>
          </w:p>
        </w:tc>
        <w:tc>
          <w:tcPr>
            <w:tcW w:w="954" w:type="dxa"/>
            <w:tcBorders>
              <w:top w:val="nil"/>
              <w:left w:val="nil"/>
              <w:bottom w:val="single" w:sz="4" w:space="0" w:color="auto"/>
              <w:right w:val="single" w:sz="4" w:space="0" w:color="auto"/>
            </w:tcBorders>
            <w:shd w:val="clear" w:color="auto" w:fill="auto"/>
            <w:vAlign w:val="center"/>
            <w:hideMark/>
          </w:tcPr>
          <w:p w14:paraId="6246DB18"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5350212D"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4415A60C"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955" w:type="dxa"/>
            <w:tcBorders>
              <w:top w:val="nil"/>
              <w:left w:val="nil"/>
              <w:bottom w:val="single" w:sz="4" w:space="0" w:color="auto"/>
              <w:right w:val="single" w:sz="4" w:space="0" w:color="auto"/>
            </w:tcBorders>
            <w:shd w:val="clear" w:color="auto" w:fill="auto"/>
            <w:vAlign w:val="center"/>
            <w:hideMark/>
          </w:tcPr>
          <w:p w14:paraId="0D8FE704"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r>
      <w:tr w:rsidR="00C02B66" w:rsidRPr="00C02B66" w14:paraId="300E1E2D" w14:textId="77777777" w:rsidTr="00927E09">
        <w:trPr>
          <w:trHeight w:val="462"/>
        </w:trPr>
        <w:tc>
          <w:tcPr>
            <w:tcW w:w="941" w:type="dxa"/>
            <w:vMerge/>
            <w:tcBorders>
              <w:top w:val="nil"/>
              <w:left w:val="single" w:sz="4" w:space="0" w:color="auto"/>
              <w:bottom w:val="single" w:sz="4" w:space="0" w:color="auto"/>
              <w:right w:val="single" w:sz="4" w:space="0" w:color="auto"/>
            </w:tcBorders>
            <w:vAlign w:val="center"/>
            <w:hideMark/>
          </w:tcPr>
          <w:p w14:paraId="23C9232A" w14:textId="77777777" w:rsidR="00927E09" w:rsidRPr="00C02B66" w:rsidRDefault="00927E09" w:rsidP="0012415A">
            <w:pPr>
              <w:spacing w:line="312" w:lineRule="auto"/>
              <w:rPr>
                <w:rFonts w:ascii="Times New Roman" w:hAnsi="Times New Roman"/>
                <w:color w:val="000000" w:themeColor="text1"/>
                <w:szCs w:val="28"/>
              </w:rPr>
            </w:pPr>
          </w:p>
        </w:tc>
        <w:tc>
          <w:tcPr>
            <w:tcW w:w="4129" w:type="dxa"/>
            <w:tcBorders>
              <w:top w:val="nil"/>
              <w:left w:val="nil"/>
              <w:bottom w:val="single" w:sz="4" w:space="0" w:color="auto"/>
              <w:right w:val="single" w:sz="4" w:space="0" w:color="auto"/>
            </w:tcBorders>
            <w:shd w:val="clear" w:color="auto" w:fill="auto"/>
            <w:vAlign w:val="center"/>
            <w:hideMark/>
          </w:tcPr>
          <w:p w14:paraId="7656B4E8"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3. Vẽ tượng toàn thân </w:t>
            </w:r>
          </w:p>
        </w:tc>
        <w:tc>
          <w:tcPr>
            <w:tcW w:w="954" w:type="dxa"/>
            <w:tcBorders>
              <w:top w:val="nil"/>
              <w:left w:val="nil"/>
              <w:bottom w:val="single" w:sz="4" w:space="0" w:color="auto"/>
              <w:right w:val="single" w:sz="4" w:space="0" w:color="auto"/>
            </w:tcBorders>
            <w:shd w:val="clear" w:color="auto" w:fill="auto"/>
            <w:vAlign w:val="center"/>
            <w:hideMark/>
          </w:tcPr>
          <w:p w14:paraId="77672063"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 </w:t>
            </w:r>
          </w:p>
        </w:tc>
        <w:tc>
          <w:tcPr>
            <w:tcW w:w="979" w:type="dxa"/>
            <w:tcBorders>
              <w:top w:val="nil"/>
              <w:left w:val="nil"/>
              <w:bottom w:val="single" w:sz="4" w:space="0" w:color="auto"/>
              <w:right w:val="single" w:sz="4" w:space="0" w:color="auto"/>
            </w:tcBorders>
            <w:shd w:val="clear" w:color="auto" w:fill="auto"/>
            <w:vAlign w:val="center"/>
            <w:hideMark/>
          </w:tcPr>
          <w:p w14:paraId="4A527CC3"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73" w:type="dxa"/>
            <w:tcBorders>
              <w:top w:val="nil"/>
              <w:left w:val="nil"/>
              <w:bottom w:val="single" w:sz="4" w:space="0" w:color="auto"/>
              <w:right w:val="single" w:sz="4" w:space="0" w:color="auto"/>
            </w:tcBorders>
            <w:shd w:val="clear" w:color="auto" w:fill="auto"/>
            <w:vAlign w:val="center"/>
            <w:hideMark/>
          </w:tcPr>
          <w:p w14:paraId="598915FC"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955" w:type="dxa"/>
            <w:tcBorders>
              <w:top w:val="nil"/>
              <w:left w:val="nil"/>
              <w:bottom w:val="single" w:sz="4" w:space="0" w:color="auto"/>
              <w:right w:val="single" w:sz="4" w:space="0" w:color="auto"/>
            </w:tcBorders>
            <w:shd w:val="clear" w:color="auto" w:fill="auto"/>
            <w:vAlign w:val="center"/>
            <w:hideMark/>
          </w:tcPr>
          <w:p w14:paraId="7B1D59E2" w14:textId="77777777" w:rsidR="00927E09" w:rsidRPr="00C02B66" w:rsidRDefault="00927E0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927E09" w:rsidRPr="00C02B66" w14:paraId="69F60236" w14:textId="77777777" w:rsidTr="00927E09">
        <w:trPr>
          <w:trHeight w:val="462"/>
        </w:trPr>
        <w:tc>
          <w:tcPr>
            <w:tcW w:w="50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A86D8E"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Cộng</w:t>
            </w:r>
          </w:p>
        </w:tc>
        <w:tc>
          <w:tcPr>
            <w:tcW w:w="954" w:type="dxa"/>
            <w:tcBorders>
              <w:top w:val="nil"/>
              <w:left w:val="nil"/>
              <w:bottom w:val="single" w:sz="4" w:space="0" w:color="auto"/>
              <w:right w:val="single" w:sz="4" w:space="0" w:color="auto"/>
            </w:tcBorders>
            <w:shd w:val="clear" w:color="auto" w:fill="auto"/>
            <w:vAlign w:val="center"/>
            <w:hideMark/>
          </w:tcPr>
          <w:p w14:paraId="607FA5D1"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45</w:t>
            </w:r>
          </w:p>
        </w:tc>
        <w:tc>
          <w:tcPr>
            <w:tcW w:w="979" w:type="dxa"/>
            <w:tcBorders>
              <w:top w:val="nil"/>
              <w:left w:val="nil"/>
              <w:bottom w:val="single" w:sz="4" w:space="0" w:color="auto"/>
              <w:right w:val="single" w:sz="4" w:space="0" w:color="auto"/>
            </w:tcBorders>
            <w:shd w:val="clear" w:color="auto" w:fill="auto"/>
            <w:vAlign w:val="center"/>
            <w:hideMark/>
          </w:tcPr>
          <w:p w14:paraId="1C093CD6"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11</w:t>
            </w:r>
          </w:p>
        </w:tc>
        <w:tc>
          <w:tcPr>
            <w:tcW w:w="1173" w:type="dxa"/>
            <w:tcBorders>
              <w:top w:val="nil"/>
              <w:left w:val="nil"/>
              <w:bottom w:val="single" w:sz="4" w:space="0" w:color="auto"/>
              <w:right w:val="single" w:sz="4" w:space="0" w:color="auto"/>
            </w:tcBorders>
            <w:shd w:val="clear" w:color="auto" w:fill="auto"/>
            <w:vAlign w:val="center"/>
            <w:hideMark/>
          </w:tcPr>
          <w:p w14:paraId="296FA586"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32</w:t>
            </w:r>
          </w:p>
        </w:tc>
        <w:tc>
          <w:tcPr>
            <w:tcW w:w="955" w:type="dxa"/>
            <w:tcBorders>
              <w:top w:val="nil"/>
              <w:left w:val="nil"/>
              <w:bottom w:val="single" w:sz="4" w:space="0" w:color="auto"/>
              <w:right w:val="single" w:sz="4" w:space="0" w:color="auto"/>
            </w:tcBorders>
            <w:shd w:val="clear" w:color="auto" w:fill="auto"/>
            <w:vAlign w:val="center"/>
            <w:hideMark/>
          </w:tcPr>
          <w:p w14:paraId="3B2DDFF8" w14:textId="77777777" w:rsidR="00927E09" w:rsidRPr="00C02B66" w:rsidRDefault="00927E0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r>
    </w:tbl>
    <w:p w14:paraId="1DBFB8A5" w14:textId="77777777" w:rsidR="00927E09" w:rsidRPr="00C02B66" w:rsidRDefault="00927E09" w:rsidP="0012415A">
      <w:pPr>
        <w:spacing w:line="312" w:lineRule="auto"/>
        <w:rPr>
          <w:rFonts w:ascii="Times New Roman" w:hAnsi="Times New Roman"/>
          <w:bCs/>
          <w:color w:val="000000" w:themeColor="text1"/>
          <w:szCs w:val="28"/>
        </w:rPr>
      </w:pPr>
    </w:p>
    <w:p w14:paraId="5F1B626A" w14:textId="77777777" w:rsidR="00927E09" w:rsidRPr="00C02B66" w:rsidRDefault="00927E09" w:rsidP="0012415A">
      <w:pPr>
        <w:tabs>
          <w:tab w:val="left" w:pos="360"/>
        </w:tabs>
        <w:spacing w:line="312" w:lineRule="auto"/>
        <w:ind w:left="360"/>
        <w:rPr>
          <w:rFonts w:ascii="Times New Roman" w:hAnsi="Times New Roman"/>
          <w:bCs/>
          <w:color w:val="000000" w:themeColor="text1"/>
          <w:szCs w:val="28"/>
        </w:rPr>
      </w:pPr>
      <w:r w:rsidRPr="00C02B66">
        <w:rPr>
          <w:rFonts w:ascii="Times New Roman" w:hAnsi="Times New Roman"/>
          <w:bCs/>
          <w:color w:val="000000" w:themeColor="text1"/>
          <w:szCs w:val="28"/>
        </w:rPr>
        <w:t>2. Nội dung chi tiết:</w:t>
      </w:r>
    </w:p>
    <w:tbl>
      <w:tblPr>
        <w:tblW w:w="0" w:type="auto"/>
        <w:tblInd w:w="-5" w:type="dxa"/>
        <w:tblLook w:val="04A0" w:firstRow="1" w:lastRow="0" w:firstColumn="1" w:lastColumn="0" w:noHBand="0" w:noVBand="1"/>
      </w:tblPr>
      <w:tblGrid>
        <w:gridCol w:w="3544"/>
        <w:gridCol w:w="5523"/>
      </w:tblGrid>
      <w:tr w:rsidR="00C02B66" w:rsidRPr="00C02B66" w14:paraId="377F6D29" w14:textId="77777777" w:rsidTr="00927E09">
        <w:tc>
          <w:tcPr>
            <w:tcW w:w="3544" w:type="dxa"/>
          </w:tcPr>
          <w:p w14:paraId="389B597F" w14:textId="77777777" w:rsidR="00927E09" w:rsidRPr="00C02B66" w:rsidRDefault="00927E09" w:rsidP="0012415A">
            <w:pPr>
              <w:tabs>
                <w:tab w:val="left" w:pos="360"/>
              </w:tabs>
              <w:spacing w:line="312" w:lineRule="auto"/>
              <w:rPr>
                <w:rFonts w:ascii="Times New Roman" w:hAnsi="Times New Roman"/>
                <w:bCs/>
                <w:color w:val="000000" w:themeColor="text1"/>
                <w:szCs w:val="28"/>
              </w:rPr>
            </w:pPr>
            <w:r w:rsidRPr="00C02B66">
              <w:rPr>
                <w:rFonts w:ascii="Times New Roman" w:hAnsi="Times New Roman"/>
                <w:b/>
                <w:color w:val="000000" w:themeColor="text1"/>
                <w:szCs w:val="28"/>
              </w:rPr>
              <w:t>Bài 1</w:t>
            </w:r>
            <w:r w:rsidRPr="00C02B66">
              <w:rPr>
                <w:rFonts w:ascii="Times New Roman" w:hAnsi="Times New Roman"/>
                <w:color w:val="000000" w:themeColor="text1"/>
                <w:szCs w:val="28"/>
              </w:rPr>
              <w:t>:</w:t>
            </w:r>
            <w:r w:rsidRPr="00C02B66">
              <w:rPr>
                <w:rFonts w:ascii="Times New Roman" w:hAnsi="Times New Roman"/>
                <w:b/>
                <w:color w:val="000000" w:themeColor="text1"/>
                <w:szCs w:val="28"/>
              </w:rPr>
              <w:t xml:space="preserve"> Khối cơ bản</w:t>
            </w:r>
          </w:p>
        </w:tc>
        <w:tc>
          <w:tcPr>
            <w:tcW w:w="5523" w:type="dxa"/>
          </w:tcPr>
          <w:p w14:paraId="3AC52093" w14:textId="77777777" w:rsidR="00927E09" w:rsidRPr="00C02B66" w:rsidRDefault="00927E09" w:rsidP="0012415A">
            <w:pPr>
              <w:widowControl w:val="0"/>
              <w:spacing w:line="312" w:lineRule="auto"/>
              <w:jc w:val="right"/>
              <w:rPr>
                <w:rFonts w:ascii="Times New Roman" w:hAnsi="Times New Roman"/>
                <w:color w:val="000000" w:themeColor="text1"/>
                <w:szCs w:val="28"/>
              </w:rPr>
            </w:pPr>
            <w:r w:rsidRPr="00C02B66">
              <w:rPr>
                <w:rFonts w:ascii="Times New Roman" w:hAnsi="Times New Roman"/>
                <w:color w:val="000000" w:themeColor="text1"/>
                <w:szCs w:val="28"/>
                <w:lang w:eastAsia="vi-VN"/>
              </w:rPr>
              <w:t xml:space="preserve">              </w:t>
            </w:r>
            <w:r w:rsidRPr="00C02B66">
              <w:rPr>
                <w:rFonts w:ascii="Times New Roman" w:hAnsi="Times New Roman"/>
                <w:i/>
                <w:color w:val="000000" w:themeColor="text1"/>
                <w:szCs w:val="28"/>
              </w:rPr>
              <w:t>Thời gian: 4 giờ (LT:2 giờ; TH:2 giờ)</w:t>
            </w:r>
          </w:p>
        </w:tc>
      </w:tr>
    </w:tbl>
    <w:p w14:paraId="2E8B9BDB" w14:textId="77777777" w:rsidR="00927E09" w:rsidRPr="00C02B66" w:rsidRDefault="00927E0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1. Mục tiêu của bài:</w:t>
      </w:r>
    </w:p>
    <w:p w14:paraId="3CE6F1DB" w14:textId="77777777" w:rsidR="00927E09" w:rsidRPr="00C02B66" w:rsidRDefault="00927E09" w:rsidP="0012415A">
      <w:pPr>
        <w:tabs>
          <w:tab w:val="left" w:pos="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w:t>
      </w:r>
      <w:r w:rsidRPr="00C02B66">
        <w:rPr>
          <w:rFonts w:ascii="Times New Roman" w:hAnsi="Times New Roman"/>
          <w:color w:val="000000" w:themeColor="text1"/>
          <w:szCs w:val="28"/>
          <w:lang w:val="pt-BR"/>
        </w:rPr>
        <w:t xml:space="preserve"> Kiến thức:</w:t>
      </w:r>
      <w:r w:rsidRPr="00C02B66">
        <w:rPr>
          <w:rFonts w:ascii="Times New Roman" w:hAnsi="Times New Roman"/>
          <w:color w:val="000000" w:themeColor="text1"/>
          <w:szCs w:val="28"/>
        </w:rPr>
        <w:t xml:space="preserve"> </w:t>
      </w:r>
    </w:p>
    <w:p w14:paraId="02D93B79" w14:textId="77777777" w:rsidR="00927E09" w:rsidRPr="00C02B66" w:rsidRDefault="00927E09" w:rsidP="0012415A">
      <w:pPr>
        <w:tabs>
          <w:tab w:val="left" w:pos="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Trình bày được những kiến thức cơ bản về đặc điểm, cấu trúc, phương pháp đo, dựng hình khối cơ bản</w:t>
      </w:r>
    </w:p>
    <w:p w14:paraId="62CB4D6C" w14:textId="77777777" w:rsidR="00927E09" w:rsidRPr="00C02B66" w:rsidRDefault="00927E09" w:rsidP="0012415A">
      <w:pPr>
        <w:tabs>
          <w:tab w:val="left" w:pos="0"/>
        </w:tabs>
        <w:spacing w:line="312" w:lineRule="auto"/>
        <w:rPr>
          <w:rFonts w:ascii="Times New Roman" w:hAnsi="Times New Roman"/>
          <w:color w:val="000000" w:themeColor="text1"/>
          <w:spacing w:val="6"/>
          <w:szCs w:val="28"/>
        </w:rPr>
      </w:pPr>
      <w:r w:rsidRPr="00C02B66">
        <w:rPr>
          <w:rFonts w:ascii="Times New Roman" w:hAnsi="Times New Roman"/>
          <w:color w:val="000000" w:themeColor="text1"/>
          <w:spacing w:val="6"/>
          <w:szCs w:val="28"/>
        </w:rPr>
        <w:lastRenderedPageBreak/>
        <w:t>+ Trình bày được  tầm quan trọng của ánh sáng và sắc độ đậm nhạt trong hình họa;</w:t>
      </w:r>
    </w:p>
    <w:p w14:paraId="2C66187B" w14:textId="77777777" w:rsidR="00927E09" w:rsidRPr="00C02B66" w:rsidRDefault="00927E09" w:rsidP="0012415A">
      <w:pPr>
        <w:tabs>
          <w:tab w:val="left" w:pos="0"/>
        </w:tabs>
        <w:spacing w:line="312" w:lineRule="auto"/>
        <w:rPr>
          <w:rFonts w:ascii="Times New Roman" w:hAnsi="Times New Roman"/>
          <w:color w:val="000000" w:themeColor="text1"/>
          <w:spacing w:val="6"/>
          <w:szCs w:val="28"/>
        </w:rPr>
      </w:pPr>
      <w:r w:rsidRPr="00C02B66">
        <w:rPr>
          <w:rFonts w:ascii="Times New Roman" w:hAnsi="Times New Roman"/>
          <w:color w:val="000000" w:themeColor="text1"/>
          <w:szCs w:val="28"/>
          <w:lang w:val="pt-BR"/>
        </w:rPr>
        <w:t>- K</w:t>
      </w:r>
      <w:r w:rsidRPr="00C02B66">
        <w:rPr>
          <w:rFonts w:ascii="Times New Roman" w:hAnsi="Times New Roman"/>
          <w:color w:val="000000" w:themeColor="text1"/>
          <w:szCs w:val="28"/>
        </w:rPr>
        <w:t xml:space="preserve">ỹ năng: </w:t>
      </w:r>
    </w:p>
    <w:p w14:paraId="63C5F4E8" w14:textId="77777777" w:rsidR="00927E09" w:rsidRPr="00C02B66" w:rsidRDefault="00927E09" w:rsidP="0012415A">
      <w:pPr>
        <w:tabs>
          <w:tab w:val="left" w:pos="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Phân tích được đặc điểm, cấu trúc dựng khối cơ bản;</w:t>
      </w:r>
    </w:p>
    <w:p w14:paraId="3C515A66" w14:textId="77777777" w:rsidR="00927E09" w:rsidRPr="00C02B66" w:rsidRDefault="00927E09"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Xác định được phương pháp thể hiện các chất liệu trong hình họa;</w:t>
      </w:r>
    </w:p>
    <w:p w14:paraId="1805C709" w14:textId="77777777" w:rsidR="00927E09" w:rsidRPr="00C02B66" w:rsidRDefault="00927E09" w:rsidP="0012415A">
      <w:pPr>
        <w:tabs>
          <w:tab w:val="left" w:pos="567"/>
        </w:tabs>
        <w:spacing w:line="312" w:lineRule="auto"/>
        <w:rPr>
          <w:rFonts w:ascii="Times New Roman" w:hAnsi="Times New Roman"/>
          <w:i/>
          <w:color w:val="000000" w:themeColor="text1"/>
          <w:szCs w:val="28"/>
        </w:rPr>
      </w:pPr>
      <w:r w:rsidRPr="00C02B66">
        <w:rPr>
          <w:rFonts w:ascii="Times New Roman" w:hAnsi="Times New Roman"/>
          <w:color w:val="000000" w:themeColor="text1"/>
          <w:szCs w:val="28"/>
        </w:rPr>
        <w:t>+ Nhận biết được quy luật của ánh sáng khi chiếu vào mẫu;</w:t>
      </w:r>
    </w:p>
    <w:p w14:paraId="30B15ECA" w14:textId="77777777" w:rsidR="00927E09" w:rsidRPr="00C02B66" w:rsidRDefault="00927E09" w:rsidP="0012415A">
      <w:pPr>
        <w:tabs>
          <w:tab w:val="left" w:pos="567"/>
        </w:tabs>
        <w:spacing w:line="312" w:lineRule="auto"/>
        <w:rPr>
          <w:rFonts w:ascii="Times New Roman" w:hAnsi="Times New Roman"/>
          <w:i/>
          <w:color w:val="000000" w:themeColor="text1"/>
          <w:szCs w:val="28"/>
        </w:rPr>
      </w:pPr>
      <w:r w:rsidRPr="00C02B66">
        <w:rPr>
          <w:rFonts w:ascii="Times New Roman" w:hAnsi="Times New Roman"/>
          <w:color w:val="000000" w:themeColor="text1"/>
          <w:szCs w:val="28"/>
        </w:rPr>
        <w:t>+ Phân biệt được các cấp sắc độ của mẫu khi có ánh sáng chiếu vào;</w:t>
      </w:r>
    </w:p>
    <w:p w14:paraId="1F8E3FE7" w14:textId="77777777" w:rsidR="00927E09" w:rsidRPr="00C02B66" w:rsidRDefault="00927E09" w:rsidP="0012415A">
      <w:pPr>
        <w:tabs>
          <w:tab w:val="left" w:pos="567"/>
        </w:tabs>
        <w:spacing w:line="312" w:lineRule="auto"/>
        <w:rPr>
          <w:rFonts w:ascii="Times New Roman" w:hAnsi="Times New Roman"/>
          <w:color w:val="000000" w:themeColor="text1"/>
          <w:szCs w:val="28"/>
          <w:lang w:val="nl-NL"/>
        </w:rPr>
      </w:pPr>
      <w:r w:rsidRPr="00C02B66">
        <w:rPr>
          <w:rFonts w:ascii="Times New Roman" w:hAnsi="Times New Roman"/>
          <w:iCs/>
          <w:color w:val="000000" w:themeColor="text1"/>
          <w:szCs w:val="28"/>
          <w:lang w:val="nl-NL"/>
        </w:rPr>
        <w:t xml:space="preserve">- </w:t>
      </w:r>
      <w:r w:rsidRPr="00C02B66">
        <w:rPr>
          <w:rFonts w:ascii="Times New Roman" w:hAnsi="Times New Roman"/>
          <w:color w:val="000000" w:themeColor="text1"/>
          <w:szCs w:val="28"/>
          <w:lang w:val="pt-BR"/>
        </w:rPr>
        <w:t>Năng lực tự chủ và trách nhiệm</w:t>
      </w:r>
      <w:r w:rsidRPr="00C02B66">
        <w:rPr>
          <w:rFonts w:ascii="Times New Roman" w:hAnsi="Times New Roman"/>
          <w:color w:val="000000" w:themeColor="text1"/>
          <w:szCs w:val="28"/>
          <w:lang w:val="nl-NL"/>
        </w:rPr>
        <w:t xml:space="preserve">: </w:t>
      </w:r>
    </w:p>
    <w:p w14:paraId="2F365690" w14:textId="77777777" w:rsidR="00927E09" w:rsidRPr="00C02B66" w:rsidRDefault="00927E09" w:rsidP="0012415A">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Rèn luyện kỹ thuật sử dụng chất liệu như chì, than;</w:t>
      </w:r>
    </w:p>
    <w:p w14:paraId="52A39D64" w14:textId="77777777" w:rsidR="00927E09" w:rsidRPr="00C02B66" w:rsidRDefault="00927E09" w:rsidP="0012415A">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Rèn luyện tính tỉ mỉ, cận thận và tính tự giác trong học tập.</w:t>
      </w:r>
    </w:p>
    <w:p w14:paraId="69D9DF51" w14:textId="77777777" w:rsidR="00927E09" w:rsidRPr="00C02B66" w:rsidRDefault="00927E09"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chương:                    </w:t>
      </w:r>
    </w:p>
    <w:p w14:paraId="66590608" w14:textId="22B65B03" w:rsidR="00927E09" w:rsidRPr="00C02B66" w:rsidRDefault="00927E09" w:rsidP="0012415A">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Đặc điểm, cấu trúc khối cơ bản                          </w:t>
      </w:r>
      <w:r w:rsidRPr="00C02B66">
        <w:rPr>
          <w:rFonts w:ascii="Times New Roman" w:hAnsi="Times New Roman"/>
          <w:i/>
          <w:color w:val="000000" w:themeColor="text1"/>
          <w:szCs w:val="28"/>
          <w:lang w:val="nl-NL"/>
        </w:rPr>
        <w:t xml:space="preserve">                       </w:t>
      </w:r>
    </w:p>
    <w:p w14:paraId="0049586C" w14:textId="13464248" w:rsidR="00927E09" w:rsidRPr="00C02B66" w:rsidRDefault="00927E09" w:rsidP="0012415A">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2.2. Phương pháp đo và dựng hình</w:t>
      </w:r>
      <w:r w:rsidRPr="00C02B66">
        <w:rPr>
          <w:rFonts w:ascii="Times New Roman" w:hAnsi="Times New Roman"/>
          <w:color w:val="000000" w:themeColor="text1"/>
          <w:szCs w:val="28"/>
          <w:lang w:val="nl-NL"/>
        </w:rPr>
        <w:tab/>
        <w:t xml:space="preserve">                     </w:t>
      </w:r>
      <w:r w:rsidRPr="00C02B66">
        <w:rPr>
          <w:rFonts w:ascii="Times New Roman" w:hAnsi="Times New Roman"/>
          <w:i/>
          <w:color w:val="000000" w:themeColor="text1"/>
          <w:szCs w:val="28"/>
          <w:lang w:val="nl-NL"/>
        </w:rPr>
        <w:t xml:space="preserve">                       </w:t>
      </w:r>
    </w:p>
    <w:p w14:paraId="18D1CFD9" w14:textId="29F8EA9E" w:rsidR="00927E09" w:rsidRPr="00C02B66" w:rsidRDefault="00927E09" w:rsidP="0012415A">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2.3. Vẽ khối cơ bản                                                 </w:t>
      </w:r>
      <w:r w:rsidRPr="00C02B66">
        <w:rPr>
          <w:rFonts w:ascii="Times New Roman" w:hAnsi="Times New Roman"/>
          <w:i/>
          <w:color w:val="000000" w:themeColor="text1"/>
          <w:szCs w:val="28"/>
          <w:lang w:val="nl-NL"/>
        </w:rPr>
        <w:t xml:space="preserve">                              </w:t>
      </w:r>
    </w:p>
    <w:p w14:paraId="441F7C8B" w14:textId="267B8455" w:rsidR="00927E09" w:rsidRPr="00C02B66" w:rsidRDefault="00927E09" w:rsidP="0012415A">
      <w:pPr>
        <w:tabs>
          <w:tab w:val="left" w:pos="709"/>
        </w:tabs>
        <w:spacing w:line="312" w:lineRule="auto"/>
        <w:rPr>
          <w:rFonts w:ascii="Times New Roman" w:hAnsi="Times New Roman"/>
          <w:i/>
          <w:color w:val="000000" w:themeColor="text1"/>
          <w:szCs w:val="28"/>
          <w:lang w:val="nl-NL"/>
        </w:rPr>
      </w:pPr>
      <w:r w:rsidRPr="00C02B66">
        <w:rPr>
          <w:rFonts w:ascii="Times New Roman" w:hAnsi="Times New Roman"/>
          <w:color w:val="000000" w:themeColor="text1"/>
          <w:szCs w:val="28"/>
          <w:lang w:val="nl-NL"/>
        </w:rPr>
        <w:t xml:space="preserve">2.4. Vẽ tổ hợp khối                                                                               </w:t>
      </w:r>
      <w:r w:rsidRPr="00C02B66">
        <w:rPr>
          <w:rFonts w:ascii="Times New Roman" w:hAnsi="Times New Roman"/>
          <w:i/>
          <w:color w:val="000000" w:themeColor="text1"/>
          <w:szCs w:val="28"/>
          <w:lang w:val="nl-NL"/>
        </w:rPr>
        <w:t xml:space="preserve"> </w:t>
      </w:r>
    </w:p>
    <w:tbl>
      <w:tblPr>
        <w:tblW w:w="9174" w:type="dxa"/>
        <w:tblInd w:w="562" w:type="dxa"/>
        <w:tblLook w:val="04A0" w:firstRow="1" w:lastRow="0" w:firstColumn="1" w:lastColumn="0" w:noHBand="0" w:noVBand="1"/>
      </w:tblPr>
      <w:tblGrid>
        <w:gridCol w:w="4308"/>
        <w:gridCol w:w="4866"/>
      </w:tblGrid>
      <w:tr w:rsidR="00C02B66" w:rsidRPr="00C02B66" w14:paraId="6C8BA348" w14:textId="77777777" w:rsidTr="006E20CD">
        <w:trPr>
          <w:trHeight w:val="787"/>
        </w:trPr>
        <w:tc>
          <w:tcPr>
            <w:tcW w:w="4308" w:type="dxa"/>
          </w:tcPr>
          <w:p w14:paraId="06F9B7FF" w14:textId="77777777" w:rsidR="00927E09" w:rsidRPr="00C02B66" w:rsidRDefault="00927E09" w:rsidP="0012415A">
            <w:pPr>
              <w:tabs>
                <w:tab w:val="left" w:pos="709"/>
              </w:tabs>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rPr>
              <w:t>Bài</w:t>
            </w:r>
            <w:r w:rsidRPr="00C02B66">
              <w:rPr>
                <w:rFonts w:ascii="Times New Roman" w:hAnsi="Times New Roman"/>
                <w:b/>
                <w:color w:val="000000" w:themeColor="text1"/>
                <w:szCs w:val="28"/>
              </w:rPr>
              <w:t xml:space="preserve"> 2: Tượng ngũ quan</w:t>
            </w:r>
          </w:p>
        </w:tc>
        <w:tc>
          <w:tcPr>
            <w:tcW w:w="4866" w:type="dxa"/>
          </w:tcPr>
          <w:p w14:paraId="351472FA" w14:textId="77777777" w:rsidR="00927E09" w:rsidRPr="00C02B66" w:rsidRDefault="00927E09" w:rsidP="0012415A">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i/>
                <w:color w:val="000000" w:themeColor="text1"/>
                <w:szCs w:val="28"/>
                <w:lang w:val="nl-NL"/>
              </w:rPr>
              <w:t xml:space="preserve">  Thời gian: 24 giờ (LT: 6 giờ;                     TH: 17 giờ; KT: 1 giờ)</w:t>
            </w:r>
          </w:p>
        </w:tc>
      </w:tr>
    </w:tbl>
    <w:p w14:paraId="4403DF6B" w14:textId="77777777" w:rsidR="00927E09" w:rsidRPr="00C02B66" w:rsidRDefault="00927E09" w:rsidP="0012415A">
      <w:pPr>
        <w:tabs>
          <w:tab w:val="left" w:pos="0"/>
        </w:tabs>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 xml:space="preserve">1. Mục tiêu của bài: </w:t>
      </w:r>
    </w:p>
    <w:p w14:paraId="639ED2D4" w14:textId="77777777" w:rsidR="00927E09" w:rsidRPr="00C02B66" w:rsidRDefault="00927E0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Kiến thức: </w:t>
      </w:r>
    </w:p>
    <w:p w14:paraId="5F0AE961" w14:textId="77777777" w:rsidR="00927E09" w:rsidRPr="00C02B66" w:rsidRDefault="00927E0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pt-BR"/>
        </w:rPr>
        <w:t>Trình bày được kiến thức về tỷ lệ, đặc điểm, cấu tạo, hình dáng của các bộ phận trên khuôn mặt: Tai, mắt, mũi, miệng;</w:t>
      </w:r>
    </w:p>
    <w:p w14:paraId="40A80A53" w14:textId="77777777" w:rsidR="00927E09" w:rsidRPr="00C02B66" w:rsidRDefault="00927E09" w:rsidP="0012415A">
      <w:pPr>
        <w:spacing w:line="312" w:lineRule="auto"/>
        <w:rPr>
          <w:rFonts w:ascii="Times New Roman" w:hAnsi="Times New Roman"/>
          <w:color w:val="000000" w:themeColor="text1"/>
          <w:spacing w:val="-8"/>
          <w:szCs w:val="28"/>
          <w:lang w:val="pt-BR"/>
        </w:rPr>
      </w:pPr>
      <w:r w:rsidRPr="00C02B66">
        <w:rPr>
          <w:rFonts w:ascii="Times New Roman" w:hAnsi="Times New Roman"/>
          <w:color w:val="000000" w:themeColor="text1"/>
          <w:spacing w:val="-8"/>
          <w:szCs w:val="28"/>
          <w:lang w:val="pt-BR"/>
        </w:rPr>
        <w:t>+ Trình bày được quy trình vẽ tượng ngũ quan: tai, mắt, mũi, miệng;</w:t>
      </w:r>
    </w:p>
    <w:p w14:paraId="09A0F510" w14:textId="77777777" w:rsidR="00927E09" w:rsidRPr="00C02B66" w:rsidRDefault="00927E0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Kỹ năng: </w:t>
      </w:r>
    </w:p>
    <w:p w14:paraId="7EE6114B" w14:textId="77777777" w:rsidR="00927E09" w:rsidRPr="00C02B66" w:rsidRDefault="00927E0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quy trình vẽ tượng ngũ quan: Tai, mắt, mũi, miệng</w:t>
      </w:r>
    </w:p>
    <w:p w14:paraId="5B326A13" w14:textId="77777777" w:rsidR="00927E09" w:rsidRPr="00C02B66" w:rsidRDefault="00927E0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Vẽ được tượng ngũ quan đảm bảo yêu cầu kỹ thuật, mỹ thuật;</w:t>
      </w:r>
    </w:p>
    <w:p w14:paraId="381C303F" w14:textId="77777777" w:rsidR="00927E09" w:rsidRPr="00C02B66" w:rsidRDefault="00927E0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Rèn luyện kỹ năng sử dụng chất liệu như chì, than.</w:t>
      </w:r>
    </w:p>
    <w:p w14:paraId="2C73B675" w14:textId="77777777" w:rsidR="00927E09" w:rsidRPr="00C02B66" w:rsidRDefault="00927E09" w:rsidP="0012415A">
      <w:pPr>
        <w:widowControl w:val="0"/>
        <w:tabs>
          <w:tab w:val="left" w:pos="567"/>
        </w:tabs>
        <w:spacing w:line="312" w:lineRule="auto"/>
        <w:rPr>
          <w:rFonts w:ascii="Times New Roman" w:hAnsi="Times New Roman"/>
          <w:color w:val="000000" w:themeColor="text1"/>
          <w:szCs w:val="28"/>
          <w:lang w:val="nl-NL"/>
        </w:rPr>
      </w:pPr>
      <w:r w:rsidRPr="00C02B66">
        <w:rPr>
          <w:rFonts w:ascii="Times New Roman" w:hAnsi="Times New Roman"/>
          <w:iCs/>
          <w:color w:val="000000" w:themeColor="text1"/>
          <w:szCs w:val="28"/>
          <w:lang w:val="nl-NL"/>
        </w:rPr>
        <w:t xml:space="preserve">- </w:t>
      </w:r>
      <w:r w:rsidRPr="00C02B66">
        <w:rPr>
          <w:rFonts w:ascii="Times New Roman" w:hAnsi="Times New Roman"/>
          <w:color w:val="000000" w:themeColor="text1"/>
          <w:szCs w:val="28"/>
          <w:lang w:val="pt-BR"/>
        </w:rPr>
        <w:t>Năng lực tự chủ và trách nhiệm</w:t>
      </w:r>
      <w:r w:rsidRPr="00C02B66">
        <w:rPr>
          <w:rFonts w:ascii="Times New Roman" w:hAnsi="Times New Roman"/>
          <w:color w:val="000000" w:themeColor="text1"/>
          <w:szCs w:val="28"/>
          <w:lang w:val="nl-NL"/>
        </w:rPr>
        <w:t>:</w:t>
      </w:r>
    </w:p>
    <w:p w14:paraId="6E2B6A9C" w14:textId="77777777" w:rsidR="00927E09" w:rsidRPr="00C02B66" w:rsidRDefault="00927E09" w:rsidP="0012415A">
      <w:pPr>
        <w:widowControl w:val="0"/>
        <w:tabs>
          <w:tab w:val="left" w:pos="567"/>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Nghiêm túc, tự giác trong học tập.</w:t>
      </w:r>
    </w:p>
    <w:p w14:paraId="12A5E726" w14:textId="77777777" w:rsidR="00927E09" w:rsidRPr="00C02B66" w:rsidRDefault="00927E09" w:rsidP="0012415A">
      <w:pPr>
        <w:widowControl w:val="0"/>
        <w:tabs>
          <w:tab w:val="num" w:pos="0"/>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Có thái độ đúng đắn, chuẩn mực của người làm nghệ thuật.</w:t>
      </w:r>
    </w:p>
    <w:p w14:paraId="01A155AE" w14:textId="77777777" w:rsidR="00927E09" w:rsidRPr="00C02B66" w:rsidRDefault="00927E09" w:rsidP="0012415A">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bài:   </w:t>
      </w:r>
      <w:r w:rsidRPr="00C02B66">
        <w:rPr>
          <w:rFonts w:ascii="Times New Roman" w:hAnsi="Times New Roman"/>
          <w:i/>
          <w:color w:val="000000" w:themeColor="text1"/>
          <w:szCs w:val="28"/>
          <w:lang w:val="nl-NL"/>
        </w:rPr>
        <w:t xml:space="preserve">               </w:t>
      </w:r>
    </w:p>
    <w:p w14:paraId="2560A285" w14:textId="623D1A63" w:rsidR="00927E09" w:rsidRPr="00C02B66" w:rsidRDefault="00927E09" w:rsidP="0012415A">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pt-BR"/>
        </w:rPr>
        <w:t xml:space="preserve">2.1. Đặc điểm tượng ngũ quan                                      </w:t>
      </w:r>
      <w:r w:rsidRPr="00C02B66">
        <w:rPr>
          <w:rFonts w:ascii="Times New Roman" w:hAnsi="Times New Roman"/>
          <w:i/>
          <w:color w:val="000000" w:themeColor="text1"/>
          <w:szCs w:val="28"/>
          <w:lang w:val="nl-NL"/>
        </w:rPr>
        <w:t xml:space="preserve">                        </w:t>
      </w:r>
    </w:p>
    <w:p w14:paraId="0747858A" w14:textId="729114D5" w:rsidR="00927E09" w:rsidRPr="00C02B66" w:rsidRDefault="00927E09" w:rsidP="0012415A">
      <w:pPr>
        <w:tabs>
          <w:tab w:val="left" w:pos="0"/>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2.2. Mắt                                                                         </w:t>
      </w:r>
      <w:r w:rsidRPr="00C02B66">
        <w:rPr>
          <w:rFonts w:ascii="Times New Roman" w:hAnsi="Times New Roman"/>
          <w:i/>
          <w:color w:val="000000" w:themeColor="text1"/>
          <w:szCs w:val="28"/>
          <w:lang w:val="nl-NL"/>
        </w:rPr>
        <w:t xml:space="preserve">                       </w:t>
      </w:r>
    </w:p>
    <w:p w14:paraId="5DDAA71B" w14:textId="1599046D" w:rsidR="00927E09" w:rsidRPr="00C02B66" w:rsidRDefault="00927E09" w:rsidP="0012415A">
      <w:pPr>
        <w:tabs>
          <w:tab w:val="left" w:pos="0"/>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2.3. Mũi                                                                                               </w:t>
      </w:r>
      <w:r w:rsidRPr="00C02B66">
        <w:rPr>
          <w:rFonts w:ascii="Times New Roman" w:hAnsi="Times New Roman"/>
          <w:i/>
          <w:color w:val="000000" w:themeColor="text1"/>
          <w:szCs w:val="28"/>
          <w:lang w:val="nl-NL"/>
        </w:rPr>
        <w:t xml:space="preserve"> </w:t>
      </w:r>
    </w:p>
    <w:p w14:paraId="2849A032" w14:textId="3EE1D617" w:rsidR="00927E09" w:rsidRPr="00C02B66" w:rsidRDefault="00927E09" w:rsidP="0012415A">
      <w:pPr>
        <w:tabs>
          <w:tab w:val="left" w:pos="0"/>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2.4. Miệng                                                                                             </w:t>
      </w:r>
    </w:p>
    <w:p w14:paraId="2B93772E" w14:textId="05BCA5B8" w:rsidR="00927E09" w:rsidRPr="00C02B66" w:rsidRDefault="00927E09" w:rsidP="0012415A">
      <w:pPr>
        <w:tabs>
          <w:tab w:val="left" w:pos="0"/>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2.5.Tai                                                                                                  </w:t>
      </w:r>
      <w:r w:rsidRPr="00C02B66">
        <w:rPr>
          <w:rFonts w:ascii="Times New Roman" w:hAnsi="Times New Roman"/>
          <w:i/>
          <w:color w:val="000000" w:themeColor="text1"/>
          <w:szCs w:val="28"/>
          <w:lang w:val="pt-BR"/>
        </w:rPr>
        <w:t xml:space="preserve"> </w:t>
      </w:r>
    </w:p>
    <w:p w14:paraId="534FF175" w14:textId="093167C5" w:rsidR="00927E09" w:rsidRPr="00C02B66" w:rsidRDefault="00927E09" w:rsidP="0012415A">
      <w:pPr>
        <w:tabs>
          <w:tab w:val="left" w:pos="0"/>
        </w:tabs>
        <w:spacing w:line="312" w:lineRule="auto"/>
        <w:rPr>
          <w:rFonts w:ascii="Times New Roman" w:hAnsi="Times New Roman"/>
          <w:i/>
          <w:color w:val="000000" w:themeColor="text1"/>
          <w:szCs w:val="28"/>
          <w:lang w:val="pt-BR"/>
        </w:rPr>
      </w:pPr>
      <w:r w:rsidRPr="00C02B66">
        <w:rPr>
          <w:rFonts w:ascii="Times New Roman" w:hAnsi="Times New Roman"/>
          <w:color w:val="000000" w:themeColor="text1"/>
          <w:szCs w:val="28"/>
          <w:lang w:val="pt-BR"/>
        </w:rPr>
        <w:lastRenderedPageBreak/>
        <w:t xml:space="preserve">2.6. Biểu hiện và kết cấu của tóc                                                          </w:t>
      </w:r>
    </w:p>
    <w:p w14:paraId="3CEEF5DD" w14:textId="4266A2EB" w:rsidR="00927E09" w:rsidRPr="00C02B66" w:rsidRDefault="00927E09" w:rsidP="0012415A">
      <w:pPr>
        <w:tabs>
          <w:tab w:val="left" w:pos="709"/>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Kiểm tra                                                                                                </w:t>
      </w:r>
    </w:p>
    <w:tbl>
      <w:tblPr>
        <w:tblW w:w="0" w:type="auto"/>
        <w:tblInd w:w="-284" w:type="dxa"/>
        <w:tblLook w:val="04A0" w:firstRow="1" w:lastRow="0" w:firstColumn="1" w:lastColumn="0" w:noHBand="0" w:noVBand="1"/>
      </w:tblPr>
      <w:tblGrid>
        <w:gridCol w:w="3545"/>
        <w:gridCol w:w="5811"/>
      </w:tblGrid>
      <w:tr w:rsidR="00C02B66" w:rsidRPr="00C02B66" w14:paraId="195B4EA6" w14:textId="77777777" w:rsidTr="00716BD7">
        <w:tc>
          <w:tcPr>
            <w:tcW w:w="3545" w:type="dxa"/>
          </w:tcPr>
          <w:p w14:paraId="365AE964" w14:textId="77777777" w:rsidR="00927E09" w:rsidRPr="00C02B66" w:rsidRDefault="00927E09" w:rsidP="0012415A">
            <w:pPr>
              <w:tabs>
                <w:tab w:val="left" w:pos="567"/>
              </w:tabs>
              <w:spacing w:line="312" w:lineRule="auto"/>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Bài 3: Tượng toàn thân</w:t>
            </w:r>
            <w:r w:rsidRPr="00C02B66">
              <w:rPr>
                <w:rFonts w:ascii="Times New Roman" w:hAnsi="Times New Roman"/>
                <w:b/>
                <w:color w:val="000000" w:themeColor="text1"/>
                <w:szCs w:val="28"/>
                <w:lang w:val="pt-BR"/>
              </w:rPr>
              <w:tab/>
            </w:r>
          </w:p>
        </w:tc>
        <w:tc>
          <w:tcPr>
            <w:tcW w:w="5811" w:type="dxa"/>
          </w:tcPr>
          <w:p w14:paraId="364BE9F6" w14:textId="6E8861BB" w:rsidR="00927E09" w:rsidRPr="00C02B66" w:rsidRDefault="00716BD7" w:rsidP="0012415A">
            <w:pPr>
              <w:pStyle w:val="Heading1"/>
              <w:spacing w:before="0" w:after="0" w:line="312" w:lineRule="auto"/>
              <w:rPr>
                <w:i/>
                <w:color w:val="000000" w:themeColor="text1"/>
                <w:spacing w:val="-8"/>
                <w:szCs w:val="28"/>
                <w:lang w:val="pt-BR"/>
              </w:rPr>
            </w:pPr>
            <w:r w:rsidRPr="00C02B66">
              <w:rPr>
                <w:i/>
                <w:color w:val="000000" w:themeColor="text1"/>
                <w:spacing w:val="-8"/>
                <w:szCs w:val="28"/>
                <w:lang w:val="pt-BR"/>
              </w:rPr>
              <w:t>Thời gian:17 giờ (LT:3 giờ;</w:t>
            </w:r>
            <w:r w:rsidR="00927E09" w:rsidRPr="00C02B66">
              <w:rPr>
                <w:i/>
                <w:color w:val="000000" w:themeColor="text1"/>
                <w:spacing w:val="-8"/>
                <w:szCs w:val="28"/>
                <w:lang w:val="pt-BR"/>
              </w:rPr>
              <w:t xml:space="preserve"> TH:13 giờ; KT:1 giờ)</w:t>
            </w:r>
          </w:p>
        </w:tc>
      </w:tr>
    </w:tbl>
    <w:p w14:paraId="5EE4E655" w14:textId="77777777" w:rsidR="00927E09" w:rsidRPr="00C02B66" w:rsidRDefault="00927E09" w:rsidP="0012415A">
      <w:pPr>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
          <w:color w:val="000000" w:themeColor="text1"/>
          <w:szCs w:val="28"/>
          <w:lang w:val="pt-BR"/>
        </w:rPr>
        <w:tab/>
      </w:r>
      <w:r w:rsidRPr="00C02B66">
        <w:rPr>
          <w:rFonts w:ascii="Times New Roman" w:hAnsi="Times New Roman"/>
          <w:bCs/>
          <w:color w:val="000000" w:themeColor="text1"/>
          <w:szCs w:val="28"/>
          <w:lang w:val="pt-BR"/>
        </w:rPr>
        <w:t>1. Mục tiêu của bài:</w:t>
      </w:r>
    </w:p>
    <w:p w14:paraId="0E653548" w14:textId="77777777" w:rsidR="00927E09" w:rsidRPr="00C02B66" w:rsidRDefault="00927E09"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Kiến thức: </w:t>
      </w:r>
    </w:p>
    <w:p w14:paraId="5BB9BBEF" w14:textId="77777777" w:rsidR="00927E09" w:rsidRPr="00C02B66" w:rsidRDefault="00927E0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Nhận biết được cấu tạo hình dáng của cơ thể người;</w:t>
      </w:r>
    </w:p>
    <w:p w14:paraId="7F6BA32D" w14:textId="77777777" w:rsidR="00927E09" w:rsidRPr="00C02B66" w:rsidRDefault="00927E0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các phương pháp dựng hình và diễn tả khối các mẫu cơ thể người theo giới tính, lứa tuổi …;</w:t>
      </w:r>
    </w:p>
    <w:p w14:paraId="5F5FF001" w14:textId="77777777" w:rsidR="00927E09" w:rsidRPr="00C02B66" w:rsidRDefault="00927E09" w:rsidP="0012415A">
      <w:pPr>
        <w:tabs>
          <w:tab w:val="left" w:pos="0"/>
        </w:tabs>
        <w:spacing w:line="312" w:lineRule="auto"/>
        <w:jc w:val="both"/>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Trình bày được đặc điểm, hình dáng của cơ thể người đạt hiệu quả thẩm mỹ;</w:t>
      </w:r>
    </w:p>
    <w:p w14:paraId="7E873D89" w14:textId="77777777" w:rsidR="00927E09" w:rsidRPr="00C02B66" w:rsidRDefault="00927E09" w:rsidP="0012415A">
      <w:pPr>
        <w:tabs>
          <w:tab w:val="left" w:pos="360"/>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Kỹ năng: </w:t>
      </w:r>
    </w:p>
    <w:p w14:paraId="2550B58B" w14:textId="77777777" w:rsidR="00927E09" w:rsidRPr="00C02B66" w:rsidRDefault="00927E09" w:rsidP="0012415A">
      <w:pPr>
        <w:tabs>
          <w:tab w:val="left" w:pos="360"/>
          <w:tab w:val="left" w:pos="567"/>
        </w:tabs>
        <w:spacing w:line="312" w:lineRule="auto"/>
        <w:rPr>
          <w:rFonts w:ascii="Times New Roman" w:hAnsi="Times New Roman"/>
          <w:color w:val="000000" w:themeColor="text1"/>
          <w:spacing w:val="-2"/>
          <w:szCs w:val="28"/>
          <w:lang w:val="pt-BR"/>
        </w:rPr>
      </w:pPr>
      <w:r w:rsidRPr="00C02B66">
        <w:rPr>
          <w:rFonts w:ascii="Times New Roman" w:hAnsi="Times New Roman"/>
          <w:color w:val="000000" w:themeColor="text1"/>
          <w:szCs w:val="28"/>
          <w:lang w:val="pt-BR"/>
        </w:rPr>
        <w:t>+ Phân tích được hình dáng của cơ thể người;</w:t>
      </w:r>
    </w:p>
    <w:p w14:paraId="24516A3E" w14:textId="77777777" w:rsidR="00927E09" w:rsidRPr="00C02B66" w:rsidRDefault="00927E09" w:rsidP="0012415A">
      <w:pPr>
        <w:tabs>
          <w:tab w:val="left" w:pos="360"/>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trình tự vẽ tượng toàn thân;</w:t>
      </w:r>
    </w:p>
    <w:p w14:paraId="626590B5" w14:textId="77777777" w:rsidR="00927E09" w:rsidRPr="00C02B66" w:rsidRDefault="00927E09" w:rsidP="0012415A">
      <w:pPr>
        <w:tabs>
          <w:tab w:val="left" w:pos="360"/>
          <w:tab w:val="left" w:pos="567"/>
        </w:tabs>
        <w:spacing w:line="312" w:lineRule="auto"/>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Vẽ được tượng toàn thân theo đúng trình tự và đạt yêu cầu về thẩm mỹ, kỹ thuật;</w:t>
      </w:r>
    </w:p>
    <w:p w14:paraId="6D6D54D4" w14:textId="77777777" w:rsidR="00927E09" w:rsidRPr="00C02B66" w:rsidRDefault="00927E09" w:rsidP="0012415A">
      <w:pPr>
        <w:tabs>
          <w:tab w:val="left" w:pos="360"/>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Rèn luyện kỹ năng sử dụng các chất liệu như chì, bút kim;</w:t>
      </w:r>
    </w:p>
    <w:p w14:paraId="165C4A7F" w14:textId="77777777" w:rsidR="00927E09" w:rsidRPr="00C02B66" w:rsidRDefault="00927E09"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Năng lực tự chủ và trách nhiệm: </w:t>
      </w:r>
    </w:p>
    <w:p w14:paraId="6DA298D1" w14:textId="77777777" w:rsidR="00927E09" w:rsidRPr="00C02B66" w:rsidRDefault="00927E09"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Nghiêm túc, tự giác trong học tập;</w:t>
      </w:r>
    </w:p>
    <w:p w14:paraId="11CD69FD" w14:textId="77777777" w:rsidR="00927E09" w:rsidRPr="00C02B66" w:rsidRDefault="00927E09" w:rsidP="0012415A">
      <w:pPr>
        <w:tabs>
          <w:tab w:val="left" w:pos="709"/>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 Rèn luyện tính tỉ mỉ, cận thận và tính tự giác trong học tập.</w:t>
      </w:r>
    </w:p>
    <w:p w14:paraId="1067BD4B" w14:textId="77777777" w:rsidR="00927E09" w:rsidRPr="00C02B66" w:rsidRDefault="00927E09" w:rsidP="0012415A">
      <w:pPr>
        <w:pStyle w:val="Heading1"/>
        <w:spacing w:before="0" w:after="0" w:line="312" w:lineRule="auto"/>
        <w:rPr>
          <w:color w:val="000000" w:themeColor="text1"/>
          <w:szCs w:val="28"/>
          <w:lang w:val="pt-BR"/>
        </w:rPr>
      </w:pPr>
      <w:r w:rsidRPr="00C02B66">
        <w:rPr>
          <w:color w:val="000000" w:themeColor="text1"/>
          <w:szCs w:val="28"/>
          <w:lang w:val="vi-VN" w:eastAsia="vi-VN"/>
        </w:rPr>
        <w:t>2. Nội dung</w:t>
      </w:r>
      <w:r w:rsidRPr="00C02B66">
        <w:rPr>
          <w:color w:val="000000" w:themeColor="text1"/>
          <w:szCs w:val="28"/>
          <w:lang w:val="pt-BR" w:eastAsia="vi-VN"/>
        </w:rPr>
        <w:t xml:space="preserve"> chương:     </w:t>
      </w:r>
    </w:p>
    <w:p w14:paraId="76D5AA6E" w14:textId="1950F9E0" w:rsidR="00927E09" w:rsidRPr="00C02B66" w:rsidRDefault="00927E09" w:rsidP="0012415A">
      <w:pPr>
        <w:tabs>
          <w:tab w:val="left" w:pos="709"/>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2.1. Giới thiệu tỷ lệ cơ thể người                                 </w:t>
      </w:r>
      <w:r w:rsidRPr="00C02B66">
        <w:rPr>
          <w:rFonts w:ascii="Times New Roman" w:hAnsi="Times New Roman"/>
          <w:i/>
          <w:color w:val="000000" w:themeColor="text1"/>
          <w:szCs w:val="28"/>
          <w:lang w:val="pt-BR"/>
        </w:rPr>
        <w:t xml:space="preserve">                         </w:t>
      </w:r>
    </w:p>
    <w:p w14:paraId="7DF82309" w14:textId="60AF8DB8" w:rsidR="00927E09" w:rsidRPr="00C02B66" w:rsidRDefault="00927E09"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2.2. Phương pháp dựng hình tượng toàn thân                                       </w:t>
      </w:r>
    </w:p>
    <w:p w14:paraId="336511D2" w14:textId="77777777" w:rsidR="00927E09" w:rsidRPr="00C02B66" w:rsidRDefault="00927E09"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2.3. Vẽ tượng toàn thân</w:t>
      </w:r>
    </w:p>
    <w:p w14:paraId="47698160" w14:textId="14E7A612" w:rsidR="00927E09" w:rsidRPr="00C02B66" w:rsidRDefault="00927E09" w:rsidP="0012415A">
      <w:pPr>
        <w:tabs>
          <w:tab w:val="left" w:pos="567"/>
        </w:tabs>
        <w:spacing w:line="312" w:lineRule="auto"/>
        <w:rPr>
          <w:rFonts w:ascii="Times New Roman" w:hAnsi="Times New Roman"/>
          <w:i/>
          <w:color w:val="000000" w:themeColor="text1"/>
          <w:szCs w:val="28"/>
          <w:lang w:val="pt-BR"/>
        </w:rPr>
      </w:pPr>
      <w:r w:rsidRPr="00C02B66">
        <w:rPr>
          <w:rFonts w:ascii="Times New Roman" w:hAnsi="Times New Roman"/>
          <w:color w:val="000000" w:themeColor="text1"/>
          <w:szCs w:val="28"/>
          <w:lang w:val="pt-BR"/>
        </w:rPr>
        <w:t xml:space="preserve">2.3.1. Vẽ tượng toàn thân nam                                                              </w:t>
      </w:r>
    </w:p>
    <w:p w14:paraId="359522C8" w14:textId="4CFB9A24" w:rsidR="00927E09" w:rsidRPr="00C02B66" w:rsidRDefault="00927E09"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2.3..2. Vẽ tượng toàn thân nữ                                                               </w:t>
      </w:r>
      <w:r w:rsidRPr="00C02B66">
        <w:rPr>
          <w:rFonts w:ascii="Times New Roman" w:hAnsi="Times New Roman"/>
          <w:i/>
          <w:color w:val="000000" w:themeColor="text1"/>
          <w:szCs w:val="28"/>
          <w:lang w:val="pt-BR"/>
        </w:rPr>
        <w:t xml:space="preserve"> </w:t>
      </w:r>
    </w:p>
    <w:p w14:paraId="35642381" w14:textId="7B980D34" w:rsidR="00927E09" w:rsidRPr="00C02B66" w:rsidRDefault="00927E09"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i/>
          <w:iCs/>
          <w:color w:val="000000" w:themeColor="text1"/>
          <w:szCs w:val="28"/>
          <w:lang w:val="pt-BR"/>
        </w:rPr>
        <w:t xml:space="preserve">Kiểm tra                                                                                             </w:t>
      </w:r>
      <w:r w:rsidRPr="00C02B66">
        <w:rPr>
          <w:rFonts w:ascii="Times New Roman" w:hAnsi="Times New Roman"/>
          <w:i/>
          <w:color w:val="000000" w:themeColor="text1"/>
          <w:szCs w:val="28"/>
          <w:lang w:val="pt-BR"/>
        </w:rPr>
        <w:t xml:space="preserve"> </w:t>
      </w:r>
    </w:p>
    <w:p w14:paraId="5DB2E554" w14:textId="77777777" w:rsidR="00927E09" w:rsidRPr="00C02B66" w:rsidRDefault="00927E09" w:rsidP="0012415A">
      <w:pPr>
        <w:tabs>
          <w:tab w:val="left" w:pos="567"/>
        </w:tabs>
        <w:spacing w:line="312" w:lineRule="auto"/>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IV. Điều kiện thực hiện mô-đun:</w:t>
      </w:r>
    </w:p>
    <w:p w14:paraId="33149CB6" w14:textId="77777777" w:rsidR="00927E09" w:rsidRPr="00C02B66" w:rsidRDefault="00927E0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pt-BR"/>
        </w:rPr>
        <w:t xml:space="preserve">1. </w:t>
      </w:r>
      <w:r w:rsidRPr="00C02B66">
        <w:rPr>
          <w:rFonts w:ascii="Times New Roman" w:hAnsi="Times New Roman"/>
          <w:color w:val="000000" w:themeColor="text1"/>
          <w:szCs w:val="28"/>
          <w:lang w:val="nb-NO"/>
        </w:rPr>
        <w:t>Phòng học chuyên môn hóa, nhà xưởng: Phòng thực hành mỹ thuật có đầy đủ trang thiết bị, đảm bảo về ánh sáng, độ ồn và thông thoáng đảm bảo an toàn về phòng cháy, nổ.</w:t>
      </w:r>
    </w:p>
    <w:p w14:paraId="38CCB9C0" w14:textId="77777777" w:rsidR="00927E09" w:rsidRPr="00C02B66" w:rsidRDefault="00927E09" w:rsidP="0012415A">
      <w:pPr>
        <w:tabs>
          <w:tab w:val="left" w:pos="45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Trang thiết bị máy móc:</w:t>
      </w:r>
    </w:p>
    <w:p w14:paraId="20FEC71B" w14:textId="77777777" w:rsidR="00927E09" w:rsidRPr="00C02B66" w:rsidRDefault="00927E09" w:rsidP="0012415A">
      <w:pPr>
        <w:tabs>
          <w:tab w:val="left" w:pos="84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Máy vi tính, máy chiếu</w:t>
      </w:r>
      <w:r w:rsidRPr="00C02B66">
        <w:rPr>
          <w:rFonts w:ascii="Times New Roman" w:hAnsi="Times New Roman"/>
          <w:color w:val="000000" w:themeColor="text1"/>
          <w:szCs w:val="28"/>
        </w:rPr>
        <w:t>.</w:t>
      </w:r>
    </w:p>
    <w:p w14:paraId="69290DCE" w14:textId="77777777" w:rsidR="00927E09" w:rsidRPr="00C02B66" w:rsidRDefault="00927E09" w:rsidP="0012415A">
      <w:pPr>
        <w:tabs>
          <w:tab w:val="left" w:pos="84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Khối cơ bản, tượng ngũ quan, tượng bán thân nam và nữ, tượng toàn thân nam và nữ, các mẫu vải.</w:t>
      </w:r>
    </w:p>
    <w:p w14:paraId="67037E1C" w14:textId="77777777" w:rsidR="00927E09" w:rsidRPr="00C02B66" w:rsidRDefault="00927E0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3. Học liệu, dụng cụ, nguyên vật liệu</w:t>
      </w:r>
    </w:p>
    <w:p w14:paraId="0C09F60E" w14:textId="77777777" w:rsidR="00927E09" w:rsidRPr="00C02B66" w:rsidRDefault="00927E0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Học liệu: Giáo trình, hệ thống bài tập, phiếu kiểm tra;</w:t>
      </w:r>
    </w:p>
    <w:p w14:paraId="7531308E" w14:textId="77777777" w:rsidR="00927E09" w:rsidRPr="00C02B66" w:rsidRDefault="00927E0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Dụng cụ: màu vẽ, bút vẽ, cọ, than.</w:t>
      </w:r>
    </w:p>
    <w:p w14:paraId="7B209DA3" w14:textId="77777777" w:rsidR="00927E09" w:rsidRPr="00C02B66" w:rsidRDefault="00927E0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lastRenderedPageBreak/>
        <w:t>- Nguyên vật liệu: Vải, giấy vẽ.</w:t>
      </w:r>
    </w:p>
    <w:p w14:paraId="2D4C5F57" w14:textId="77777777" w:rsidR="00927E09" w:rsidRPr="00C02B66" w:rsidRDefault="00927E09" w:rsidP="0012415A">
      <w:pPr>
        <w:pStyle w:val="Heading1"/>
        <w:spacing w:before="0" w:after="0" w:line="312" w:lineRule="auto"/>
        <w:rPr>
          <w:color w:val="000000" w:themeColor="text1"/>
          <w:szCs w:val="28"/>
          <w:lang w:val="nb-NO"/>
        </w:rPr>
      </w:pPr>
      <w:r w:rsidRPr="00C02B66">
        <w:rPr>
          <w:color w:val="000000" w:themeColor="text1"/>
          <w:szCs w:val="28"/>
          <w:lang w:val="nb-NO"/>
        </w:rPr>
        <w:t xml:space="preserve">4. Các điều kiện khác: Các tài liệu tham khảo tại thư viện nhà trường </w:t>
      </w:r>
    </w:p>
    <w:p w14:paraId="65F26073" w14:textId="77777777" w:rsidR="00927E09" w:rsidRPr="00C02B66" w:rsidRDefault="00927E09" w:rsidP="0012415A">
      <w:pPr>
        <w:tabs>
          <w:tab w:val="left" w:pos="450"/>
        </w:tabs>
        <w:spacing w:line="312" w:lineRule="auto"/>
        <w:rPr>
          <w:rFonts w:ascii="Times New Roman" w:hAnsi="Times New Roman"/>
          <w:b/>
          <w:color w:val="000000" w:themeColor="text1"/>
          <w:szCs w:val="28"/>
          <w:lang w:val="nb-NO"/>
        </w:rPr>
      </w:pPr>
      <w:r w:rsidRPr="00C02B66">
        <w:rPr>
          <w:rFonts w:ascii="Times New Roman" w:hAnsi="Times New Roman"/>
          <w:b/>
          <w:color w:val="000000" w:themeColor="text1"/>
          <w:szCs w:val="28"/>
          <w:lang w:val="vi-VN"/>
        </w:rPr>
        <w:t xml:space="preserve">V. </w:t>
      </w:r>
      <w:r w:rsidRPr="00C02B66">
        <w:rPr>
          <w:rFonts w:ascii="Times New Roman" w:hAnsi="Times New Roman"/>
          <w:b/>
          <w:color w:val="000000" w:themeColor="text1"/>
          <w:szCs w:val="28"/>
          <w:lang w:val="nb-NO"/>
        </w:rPr>
        <w:t>Nội dung và phương pháp đánh giá:</w:t>
      </w:r>
    </w:p>
    <w:p w14:paraId="1E6AFF6F" w14:textId="77777777" w:rsidR="00927E09" w:rsidRPr="00C02B66" w:rsidRDefault="00927E09" w:rsidP="0012415A">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rPr>
        <w:t xml:space="preserve">1. Nội dung: </w:t>
      </w:r>
      <w:r w:rsidRPr="00C02B66">
        <w:rPr>
          <w:rFonts w:ascii="Times New Roman" w:hAnsi="Times New Roman"/>
          <w:color w:val="000000" w:themeColor="text1"/>
          <w:szCs w:val="28"/>
          <w:lang w:val="nb-NO" w:eastAsia="x-none"/>
        </w:rPr>
        <w:t>Đánh giá kiểm tra bằng hình thức: vấn đáp, viết, bài tập thực hành trong quá trình thực hiện môn học yêu cầu đạt được các mục tiêu sau:</w:t>
      </w:r>
    </w:p>
    <w:p w14:paraId="09D60F22" w14:textId="77777777" w:rsidR="00927E09" w:rsidRPr="00C02B66" w:rsidRDefault="00927E09" w:rsidP="0012415A">
      <w:pPr>
        <w:widowControl w:val="0"/>
        <w:tabs>
          <w:tab w:val="num" w:pos="567"/>
        </w:tabs>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Kiến thức: </w:t>
      </w:r>
    </w:p>
    <w:p w14:paraId="740F3B9A" w14:textId="77777777" w:rsidR="00927E09" w:rsidRPr="00C02B66" w:rsidRDefault="00927E09"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Trình bày được phương pháp đo, dựng hình khối cơ bản trong hình họa;</w:t>
      </w:r>
    </w:p>
    <w:p w14:paraId="076E8241" w14:textId="77777777" w:rsidR="00927E09" w:rsidRPr="00C02B66" w:rsidRDefault="00927E09" w:rsidP="0012415A">
      <w:pPr>
        <w:widowControl w:val="0"/>
        <w:spacing w:line="312" w:lineRule="auto"/>
        <w:jc w:val="both"/>
        <w:rPr>
          <w:rFonts w:ascii="Times New Roman" w:hAnsi="Times New Roman"/>
          <w:color w:val="000000" w:themeColor="text1"/>
          <w:spacing w:val="-8"/>
          <w:szCs w:val="28"/>
          <w:lang w:val="nb-NO"/>
        </w:rPr>
      </w:pPr>
      <w:r w:rsidRPr="00C02B66">
        <w:rPr>
          <w:rFonts w:ascii="Times New Roman" w:hAnsi="Times New Roman"/>
          <w:color w:val="000000" w:themeColor="text1"/>
          <w:spacing w:val="-8"/>
          <w:szCs w:val="28"/>
          <w:lang w:val="nb-NO"/>
        </w:rPr>
        <w:t>+ Trình bày được phương pháp vẽ ngũ quan, tượng toàn thân trong hình họa;</w:t>
      </w:r>
    </w:p>
    <w:p w14:paraId="35879C1B" w14:textId="77777777" w:rsidR="00927E09" w:rsidRPr="00C02B66" w:rsidRDefault="00927E09" w:rsidP="0012415A">
      <w:pPr>
        <w:widowControl w:val="0"/>
        <w:spacing w:line="312" w:lineRule="auto"/>
        <w:jc w:val="both"/>
        <w:rPr>
          <w:rFonts w:ascii="Times New Roman" w:hAnsi="Times New Roman"/>
          <w:color w:val="000000" w:themeColor="text1"/>
          <w:spacing w:val="-8"/>
          <w:szCs w:val="28"/>
          <w:lang w:val="nb-NO"/>
        </w:rPr>
      </w:pPr>
      <w:r w:rsidRPr="00C02B66">
        <w:rPr>
          <w:rFonts w:ascii="Times New Roman" w:hAnsi="Times New Roman"/>
          <w:color w:val="000000" w:themeColor="text1"/>
          <w:spacing w:val="-8"/>
          <w:szCs w:val="28"/>
          <w:lang w:val="nb-NO"/>
        </w:rPr>
        <w:t>+ Trình bày và xác định đúng các phương pháp vẽ dáng người trong hình họa;</w:t>
      </w:r>
    </w:p>
    <w:p w14:paraId="2E7C7CE5" w14:textId="77777777" w:rsidR="00927E09" w:rsidRPr="00C02B66" w:rsidRDefault="00927E09" w:rsidP="0012415A">
      <w:pPr>
        <w:widowControl w:val="0"/>
        <w:tabs>
          <w:tab w:val="num" w:pos="567"/>
        </w:tabs>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Kỹ năng:</w:t>
      </w:r>
    </w:p>
    <w:p w14:paraId="78D022CC" w14:textId="77777777" w:rsidR="00927E09" w:rsidRPr="00C02B66" w:rsidRDefault="00927E09" w:rsidP="0012415A">
      <w:pPr>
        <w:widowControl w:val="0"/>
        <w:tabs>
          <w:tab w:val="left" w:pos="567"/>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Sử dụng thành thạo các dụng cụ vẽ, chất liệu như: các loại bút vẽ, cọ, than, giấy vẽ;</w:t>
      </w:r>
    </w:p>
    <w:p w14:paraId="63D3E27F" w14:textId="77777777" w:rsidR="00927E09" w:rsidRPr="00C02B66" w:rsidRDefault="00927E09" w:rsidP="0012415A">
      <w:pPr>
        <w:widowControl w:val="0"/>
        <w:tabs>
          <w:tab w:val="left" w:pos="567"/>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Phân tích được phương pháp đo và dựng được các hình khối cơ bản trong hình họa;</w:t>
      </w:r>
    </w:p>
    <w:p w14:paraId="52A4FBAD" w14:textId="77777777" w:rsidR="00927E09" w:rsidRPr="00C02B66" w:rsidRDefault="00927E09" w:rsidP="0012415A">
      <w:pPr>
        <w:widowControl w:val="0"/>
        <w:tabs>
          <w:tab w:val="left" w:pos="567"/>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Phân tích được phương pháp vẽ và vẽ được tượng ngũ quan, tượng toàn thân đạt yêu cầu thẩm mỹ;</w:t>
      </w:r>
    </w:p>
    <w:p w14:paraId="1E57F803" w14:textId="77777777" w:rsidR="00927E09" w:rsidRPr="00C02B66" w:rsidRDefault="00927E09" w:rsidP="0012415A">
      <w:pPr>
        <w:widowControl w:val="0"/>
        <w:tabs>
          <w:tab w:val="left" w:pos="567"/>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Thể hiện các mẫu vẽ đạt hiệu quả thẩm mỹ.</w:t>
      </w:r>
    </w:p>
    <w:p w14:paraId="2FD24E9A" w14:textId="77777777" w:rsidR="00927E09" w:rsidRPr="00C02B66" w:rsidRDefault="00927E09" w:rsidP="0012415A">
      <w:pPr>
        <w:widowControl w:val="0"/>
        <w:tabs>
          <w:tab w:val="left" w:pos="567"/>
        </w:tabs>
        <w:spacing w:line="312" w:lineRule="auto"/>
        <w:jc w:val="both"/>
        <w:rPr>
          <w:rFonts w:ascii="Times New Roman" w:hAnsi="Times New Roman"/>
          <w:color w:val="000000" w:themeColor="text1"/>
          <w:szCs w:val="28"/>
          <w:lang w:val="nb-NO"/>
        </w:rPr>
      </w:pPr>
      <w:r w:rsidRPr="00C02B66">
        <w:rPr>
          <w:rFonts w:ascii="Times New Roman" w:hAnsi="Times New Roman"/>
          <w:iCs/>
          <w:color w:val="000000" w:themeColor="text1"/>
          <w:szCs w:val="28"/>
          <w:lang w:val="nl-NL"/>
        </w:rPr>
        <w:t xml:space="preserve">- </w:t>
      </w:r>
      <w:r w:rsidRPr="00C02B66">
        <w:rPr>
          <w:rFonts w:ascii="Times New Roman" w:hAnsi="Times New Roman"/>
          <w:color w:val="000000" w:themeColor="text1"/>
          <w:szCs w:val="28"/>
          <w:lang w:val="pt-BR"/>
        </w:rPr>
        <w:t>Năng lực tự chủ và trách nhiệm</w:t>
      </w:r>
      <w:r w:rsidRPr="00C02B66">
        <w:rPr>
          <w:rFonts w:ascii="Times New Roman" w:hAnsi="Times New Roman"/>
          <w:color w:val="000000" w:themeColor="text1"/>
          <w:szCs w:val="28"/>
          <w:lang w:val="nl-NL"/>
        </w:rPr>
        <w:t xml:space="preserve">: </w:t>
      </w:r>
    </w:p>
    <w:p w14:paraId="321E36AC" w14:textId="77777777" w:rsidR="00927E09" w:rsidRPr="00C02B66" w:rsidRDefault="00927E09" w:rsidP="0012415A">
      <w:pPr>
        <w:widowControl w:val="0"/>
        <w:tabs>
          <w:tab w:val="left" w:pos="567"/>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Nghiêm túc, tự giác trong học tập.</w:t>
      </w:r>
    </w:p>
    <w:p w14:paraId="4C243E53" w14:textId="77777777" w:rsidR="00927E09" w:rsidRPr="00C02B66" w:rsidRDefault="00927E09" w:rsidP="0012415A">
      <w:pPr>
        <w:widowControl w:val="0"/>
        <w:tabs>
          <w:tab w:val="num" w:pos="0"/>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Có thái độ đúng đắn, chuẩn mực của người làm nghệ thuật.</w:t>
      </w:r>
    </w:p>
    <w:p w14:paraId="2577C7D3" w14:textId="77777777" w:rsidR="00927E09" w:rsidRPr="00C02B66" w:rsidRDefault="00927E09"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2. Phương pháp: Đánh giá thông qua sản phẩm thực hành.</w:t>
      </w:r>
    </w:p>
    <w:p w14:paraId="7F39C30A" w14:textId="77777777" w:rsidR="00927E09" w:rsidRPr="00C02B66" w:rsidRDefault="00927E09" w:rsidP="0012415A">
      <w:pPr>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VI. Hướng dẫn thực hiện mô-đun:</w:t>
      </w:r>
    </w:p>
    <w:p w14:paraId="65FC4B38" w14:textId="77777777" w:rsidR="00927E09" w:rsidRPr="00C02B66" w:rsidRDefault="00927E09"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1. Phạm vi áp dụng chương trình:</w:t>
      </w:r>
    </w:p>
    <w:p w14:paraId="1ADE9576" w14:textId="40181619" w:rsidR="00927E09" w:rsidRPr="00C02B66" w:rsidRDefault="00927E0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l-NL"/>
        </w:rPr>
        <w:t xml:space="preserve">- Chương trình mô-đun Hình họa sử dụng để giảng dạy trình độ </w:t>
      </w:r>
      <w:r w:rsidR="006E20CD" w:rsidRPr="00C02B66">
        <w:rPr>
          <w:rFonts w:ascii="Times New Roman" w:hAnsi="Times New Roman"/>
          <w:color w:val="000000" w:themeColor="text1"/>
          <w:szCs w:val="28"/>
          <w:lang w:val="nb-NO"/>
        </w:rPr>
        <w:t xml:space="preserve">Cao đẳng </w:t>
      </w:r>
      <w:r w:rsidRPr="00C02B66">
        <w:rPr>
          <w:rFonts w:ascii="Times New Roman" w:hAnsi="Times New Roman"/>
          <w:color w:val="000000" w:themeColor="text1"/>
          <w:szCs w:val="28"/>
          <w:lang w:val="nb-NO"/>
        </w:rPr>
        <w:t>nghề Thiết kế thời trang.</w:t>
      </w:r>
    </w:p>
    <w:p w14:paraId="68189BD8" w14:textId="77777777" w:rsidR="00927E09" w:rsidRPr="00C02B66" w:rsidRDefault="00927E0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nb-NO"/>
        </w:rPr>
        <w:t>2. Hướng dẫn phương pháp giảng dạy, học tập</w:t>
      </w:r>
    </w:p>
    <w:p w14:paraId="131F8E5B" w14:textId="77777777" w:rsidR="00927E09" w:rsidRPr="00C02B66" w:rsidRDefault="00927E09" w:rsidP="0012415A">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3CA4E737" w14:textId="77777777" w:rsidR="00927E09" w:rsidRPr="00C02B66" w:rsidRDefault="00927E0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1D46FEA0" w14:textId="77777777" w:rsidR="00927E09" w:rsidRPr="00C02B66" w:rsidRDefault="00927E09"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47A30B34" w14:textId="77777777" w:rsidR="00927E09" w:rsidRPr="00C02B66" w:rsidRDefault="00927E09" w:rsidP="0012415A">
      <w:pPr>
        <w:spacing w:line="312" w:lineRule="auto"/>
        <w:jc w:val="both"/>
        <w:rPr>
          <w:rFonts w:ascii="Times New Roman" w:hAnsi="Times New Roman"/>
          <w:iCs/>
          <w:color w:val="000000" w:themeColor="text1"/>
          <w:spacing w:val="6"/>
          <w:szCs w:val="28"/>
          <w:lang w:val="vi-VN"/>
        </w:rPr>
      </w:pPr>
      <w:r w:rsidRPr="00C02B66">
        <w:rPr>
          <w:rFonts w:ascii="Times New Roman" w:hAnsi="Times New Roman"/>
          <w:color w:val="000000" w:themeColor="text1"/>
          <w:spacing w:val="6"/>
          <w:szCs w:val="28"/>
          <w:lang w:val="nb-NO"/>
        </w:rPr>
        <w:t>+ Kiểm</w:t>
      </w:r>
      <w:r w:rsidRPr="00C02B66">
        <w:rPr>
          <w:rFonts w:ascii="Times New Roman" w:hAnsi="Times New Roman"/>
          <w:iCs/>
          <w:color w:val="000000" w:themeColor="text1"/>
          <w:spacing w:val="6"/>
          <w:szCs w:val="28"/>
          <w:lang w:val="nb-NO"/>
        </w:rPr>
        <w:t xml:space="preserve"> tra uốn nắn và hướng dẫn sửa các lỗi bài tập thực hành tại lớp cho </w:t>
      </w:r>
      <w:r w:rsidRPr="00C02B66">
        <w:rPr>
          <w:rFonts w:ascii="Times New Roman" w:hAnsi="Times New Roman"/>
          <w:iCs/>
          <w:color w:val="000000" w:themeColor="text1"/>
          <w:spacing w:val="6"/>
          <w:szCs w:val="28"/>
          <w:lang w:val="vi-VN"/>
        </w:rPr>
        <w:t>sinh viên</w:t>
      </w:r>
    </w:p>
    <w:p w14:paraId="54F1A3E1" w14:textId="77777777" w:rsidR="00927E09" w:rsidRPr="00C02B66" w:rsidRDefault="00927E09"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lastRenderedPageBreak/>
        <w:t>- Đối với người học:</w:t>
      </w:r>
    </w:p>
    <w:p w14:paraId="5528CE59" w14:textId="77777777" w:rsidR="00927E09" w:rsidRPr="00C02B66" w:rsidRDefault="00927E09"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1980FD7B" w14:textId="77777777" w:rsidR="00927E09" w:rsidRPr="00C02B66" w:rsidRDefault="00927E09"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Nghiên cứu tài liệu, thực hiện bài tập đúng tiến độ theo yêu cầu của giảng viên;</w:t>
      </w:r>
    </w:p>
    <w:p w14:paraId="048926A9" w14:textId="77777777" w:rsidR="00927E09" w:rsidRPr="00C02B66" w:rsidRDefault="00927E09" w:rsidP="0012415A">
      <w:pPr>
        <w:pStyle w:val="Heading1"/>
        <w:spacing w:before="0" w:after="0" w:line="312" w:lineRule="auto"/>
        <w:rPr>
          <w:color w:val="000000" w:themeColor="text1"/>
          <w:szCs w:val="28"/>
          <w:lang w:val="nb-NO"/>
        </w:rPr>
      </w:pPr>
      <w:r w:rsidRPr="00C02B66">
        <w:rPr>
          <w:color w:val="000000" w:themeColor="text1"/>
          <w:szCs w:val="28"/>
          <w:lang w:val="nb-NO"/>
        </w:rPr>
        <w:t>+ Tham gia tối thiểu 80% thời lượng môn học;</w:t>
      </w:r>
    </w:p>
    <w:p w14:paraId="1C9CE61B" w14:textId="77777777" w:rsidR="00927E09" w:rsidRPr="00C02B66" w:rsidRDefault="00927E0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4A3462F0" w14:textId="77777777" w:rsidR="00927E09" w:rsidRPr="00C02B66" w:rsidRDefault="00927E0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3. Những trọng tâm chương trình cần chú ý:</w:t>
      </w:r>
    </w:p>
    <w:p w14:paraId="56C475D1" w14:textId="77777777" w:rsidR="00927E09" w:rsidRPr="00C02B66" w:rsidRDefault="00927E09" w:rsidP="0012415A">
      <w:pPr>
        <w:widowControl w:val="0"/>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Sử dụng thành thạo các dụng cụ vẽ, chất liệu như: các loại bút vẽ, cọ, than, giấy vẽ;</w:t>
      </w:r>
    </w:p>
    <w:p w14:paraId="49E8AA97" w14:textId="77777777" w:rsidR="00927E09" w:rsidRPr="00C02B66" w:rsidRDefault="00927E09" w:rsidP="0012415A">
      <w:pPr>
        <w:widowControl w:val="0"/>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phương pháp đo và dựng được các hình khối cơ bản trong hình họa;</w:t>
      </w:r>
    </w:p>
    <w:p w14:paraId="7DE5509F" w14:textId="77777777" w:rsidR="00927E09" w:rsidRPr="00C02B66" w:rsidRDefault="00927E09" w:rsidP="0012415A">
      <w:pPr>
        <w:widowControl w:val="0"/>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phương pháp vẽ và vẽ được tượng ngũ quan, tượng toàn thân đạt yêu cầu thẩm mỹ;</w:t>
      </w:r>
    </w:p>
    <w:p w14:paraId="6152E7EF" w14:textId="77777777" w:rsidR="00927E09" w:rsidRPr="00C02B66" w:rsidRDefault="00927E09" w:rsidP="0012415A">
      <w:pPr>
        <w:widowControl w:val="0"/>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Thể hiện các mẫu vẽ đạt hiệu quả thẩm mỹ.</w:t>
      </w:r>
    </w:p>
    <w:p w14:paraId="4498A58C" w14:textId="77777777" w:rsidR="00927E09" w:rsidRPr="00C02B66" w:rsidRDefault="00927E0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4. Tài liệu cần tham khảo:</w:t>
      </w:r>
    </w:p>
    <w:p w14:paraId="2F13D104" w14:textId="77777777" w:rsidR="00927E09" w:rsidRPr="00C02B66" w:rsidRDefault="00927E0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Giáo trình Hình họa -  Trường Cao đẳng Công nghiệp Hưng Yên - Lưu hành nội bộ.</w:t>
      </w:r>
    </w:p>
    <w:p w14:paraId="2646422C" w14:textId="77777777" w:rsidR="00927E09" w:rsidRPr="00C02B66" w:rsidRDefault="00927E09"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Hình họa cơ bản – Nhà xuất bản Mỹ thuật.</w:t>
      </w:r>
    </w:p>
    <w:p w14:paraId="06AE3881" w14:textId="77777777" w:rsidR="00927E09" w:rsidRPr="00C02B66" w:rsidRDefault="00927E09" w:rsidP="0012415A">
      <w:pPr>
        <w:spacing w:line="312" w:lineRule="auto"/>
        <w:rPr>
          <w:rFonts w:ascii="Times New Roman" w:hAnsi="Times New Roman"/>
          <w:color w:val="000000" w:themeColor="text1"/>
          <w:szCs w:val="28"/>
        </w:rPr>
      </w:pPr>
    </w:p>
    <w:p w14:paraId="35F96143" w14:textId="77777777" w:rsidR="007C7059" w:rsidRPr="00C02B66" w:rsidRDefault="007C7059" w:rsidP="0012415A">
      <w:pPr>
        <w:spacing w:line="312" w:lineRule="auto"/>
        <w:rPr>
          <w:rFonts w:ascii="Times New Roman" w:hAnsi="Times New Roman"/>
          <w:color w:val="000000" w:themeColor="text1"/>
          <w:szCs w:val="28"/>
          <w:lang w:val="nl-NL"/>
        </w:rPr>
      </w:pPr>
    </w:p>
    <w:p w14:paraId="3B1520BB" w14:textId="77777777" w:rsidR="007C7059" w:rsidRPr="00C02B66" w:rsidRDefault="007C7059" w:rsidP="0012415A">
      <w:pPr>
        <w:spacing w:line="312" w:lineRule="auto"/>
        <w:rPr>
          <w:rFonts w:ascii="Times New Roman" w:hAnsi="Times New Roman"/>
          <w:color w:val="000000" w:themeColor="text1"/>
          <w:szCs w:val="28"/>
          <w:lang w:val="nl-NL"/>
        </w:rPr>
      </w:pPr>
    </w:p>
    <w:p w14:paraId="34957429" w14:textId="77777777" w:rsidR="007C7059" w:rsidRPr="00C02B66" w:rsidRDefault="007C7059" w:rsidP="0012415A">
      <w:pPr>
        <w:spacing w:line="312" w:lineRule="auto"/>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 xml:space="preserve"> </w:t>
      </w:r>
    </w:p>
    <w:p w14:paraId="649614A5" w14:textId="17C986BA" w:rsidR="007C7059" w:rsidRPr="00C02B66" w:rsidRDefault="007C7059" w:rsidP="0012415A">
      <w:pPr>
        <w:spacing w:line="312" w:lineRule="auto"/>
        <w:outlineLvl w:val="2"/>
        <w:rPr>
          <w:rFonts w:ascii="Times New Roman" w:hAnsi="Times New Roman"/>
          <w:b/>
          <w:bCs/>
          <w:color w:val="000000" w:themeColor="text1"/>
          <w:szCs w:val="28"/>
          <w:lang w:val="pl-PL"/>
        </w:rPr>
      </w:pPr>
    </w:p>
    <w:p w14:paraId="41E8DB0A" w14:textId="30C6C83B" w:rsidR="007C7059" w:rsidRPr="00C02B66" w:rsidRDefault="007C7059" w:rsidP="00CC1F96">
      <w:pPr>
        <w:spacing w:line="312" w:lineRule="auto"/>
        <w:jc w:val="center"/>
        <w:outlineLvl w:val="2"/>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br w:type="page"/>
      </w:r>
      <w:r w:rsidRPr="00C02B66">
        <w:rPr>
          <w:rFonts w:ascii="Times New Roman" w:hAnsi="Times New Roman"/>
          <w:b/>
          <w:bCs/>
          <w:color w:val="000000" w:themeColor="text1"/>
          <w:szCs w:val="28"/>
          <w:lang w:val="pl-PL"/>
        </w:rPr>
        <w:lastRenderedPageBreak/>
        <w:t>CHƯƠNG TRÌNH MÔN HỌC</w:t>
      </w:r>
    </w:p>
    <w:p w14:paraId="1D27E33B" w14:textId="77777777" w:rsidR="007C7059" w:rsidRPr="00C02B66" w:rsidRDefault="007C7059" w:rsidP="0012415A">
      <w:pPr>
        <w:spacing w:line="312" w:lineRule="auto"/>
        <w:outlineLvl w:val="2"/>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Tên môn học: </w:t>
      </w:r>
      <w:r w:rsidRPr="00C02B66">
        <w:rPr>
          <w:rFonts w:ascii="Times New Roman" w:hAnsi="Times New Roman"/>
          <w:bCs/>
          <w:color w:val="000000" w:themeColor="text1"/>
          <w:szCs w:val="28"/>
          <w:lang w:val="pl-PL"/>
        </w:rPr>
        <w:t>Lịch sử thời trang</w:t>
      </w:r>
    </w:p>
    <w:p w14:paraId="1E4504AF" w14:textId="1A4375A0" w:rsidR="007C7059" w:rsidRPr="00C02B66" w:rsidRDefault="007C7059" w:rsidP="0012415A">
      <w:pPr>
        <w:spacing w:line="312" w:lineRule="auto"/>
        <w:outlineLvl w:val="2"/>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 xml:space="preserve">Mã môn học: </w:t>
      </w:r>
      <w:r w:rsidR="006E20CD" w:rsidRPr="00C02B66">
        <w:rPr>
          <w:rFonts w:ascii="Times New Roman" w:hAnsi="Times New Roman"/>
          <w:bCs/>
          <w:color w:val="000000" w:themeColor="text1"/>
          <w:szCs w:val="28"/>
          <w:lang w:val="pl-PL"/>
        </w:rPr>
        <w:t>09</w:t>
      </w:r>
    </w:p>
    <w:p w14:paraId="76705FC4" w14:textId="03684761" w:rsidR="007C7059" w:rsidRPr="00C02B66" w:rsidRDefault="007C7059" w:rsidP="00CC1F96">
      <w:pPr>
        <w:spacing w:line="312" w:lineRule="auto"/>
        <w:jc w:val="both"/>
        <w:outlineLvl w:val="2"/>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Thời gian thực hiện môn học: </w:t>
      </w:r>
      <w:r w:rsidRPr="00C02B66">
        <w:rPr>
          <w:rFonts w:ascii="Times New Roman" w:hAnsi="Times New Roman"/>
          <w:bCs/>
          <w:color w:val="000000" w:themeColor="text1"/>
          <w:szCs w:val="28"/>
          <w:lang w:val="pl-PL"/>
        </w:rPr>
        <w:t>30 giờ (Lý thuyết: 22 giờ. Thực hành, thí nghiệm, thảo luận, bài tập: 6 giờ. Kiểm tra: 2 giờ)</w:t>
      </w:r>
    </w:p>
    <w:p w14:paraId="5016E4A7" w14:textId="77777777" w:rsidR="007C7059" w:rsidRPr="00C02B66" w:rsidRDefault="007C7059" w:rsidP="0012415A">
      <w:pPr>
        <w:spacing w:line="312" w:lineRule="auto"/>
        <w:jc w:val="both"/>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I.</w:t>
      </w:r>
      <w:r w:rsidRPr="00C02B66">
        <w:rPr>
          <w:rFonts w:ascii="Times New Roman" w:hAnsi="Times New Roman"/>
          <w:color w:val="000000" w:themeColor="text1"/>
          <w:szCs w:val="28"/>
          <w:lang w:val="pl-PL"/>
        </w:rPr>
        <w:t xml:space="preserve"> </w:t>
      </w:r>
      <w:r w:rsidRPr="00C02B66">
        <w:rPr>
          <w:rFonts w:ascii="Times New Roman" w:hAnsi="Times New Roman"/>
          <w:b/>
          <w:color w:val="000000" w:themeColor="text1"/>
          <w:szCs w:val="28"/>
          <w:lang w:val="pl-PL"/>
        </w:rPr>
        <w:t>Vị trí, tính chất của môn học:</w:t>
      </w:r>
    </w:p>
    <w:p w14:paraId="194EBDA7" w14:textId="55BC5599" w:rsidR="007C7059" w:rsidRPr="00C02B66" w:rsidRDefault="00BE4D52" w:rsidP="0012415A">
      <w:pPr>
        <w:tabs>
          <w:tab w:val="left" w:pos="284"/>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w:t>
      </w:r>
      <w:r w:rsidR="007C7059" w:rsidRPr="00C02B66">
        <w:rPr>
          <w:rFonts w:ascii="Times New Roman" w:hAnsi="Times New Roman"/>
          <w:color w:val="000000" w:themeColor="text1"/>
          <w:szCs w:val="28"/>
          <w:lang w:val="pl-PL"/>
        </w:rPr>
        <w:t xml:space="preserve">Vị trí: </w:t>
      </w:r>
    </w:p>
    <w:p w14:paraId="7CCE611E" w14:textId="695DA8B1" w:rsidR="007C7059" w:rsidRPr="00C02B66" w:rsidRDefault="00BE4D52" w:rsidP="0012415A">
      <w:pPr>
        <w:tabs>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w:t>
      </w:r>
      <w:r w:rsidR="007C7059" w:rsidRPr="00C02B66">
        <w:rPr>
          <w:rFonts w:ascii="Times New Roman" w:hAnsi="Times New Roman"/>
          <w:color w:val="000000" w:themeColor="text1"/>
          <w:szCs w:val="28"/>
          <w:lang w:val="pl-PL"/>
        </w:rPr>
        <w:t xml:space="preserve">Môn học Lịch sử thời trang là môn học kỹ thuật cơ sở, trong chương trình đào tạo trình độ </w:t>
      </w:r>
      <w:r w:rsidRPr="00C02B66">
        <w:rPr>
          <w:rFonts w:ascii="Times New Roman" w:hAnsi="Times New Roman"/>
          <w:color w:val="000000" w:themeColor="text1"/>
          <w:szCs w:val="28"/>
          <w:lang w:val="vi-VN"/>
        </w:rPr>
        <w:t>Cao đẳng</w:t>
      </w:r>
      <w:r w:rsidR="007C7059" w:rsidRPr="00C02B66">
        <w:rPr>
          <w:rFonts w:ascii="Times New Roman" w:hAnsi="Times New Roman"/>
          <w:color w:val="000000" w:themeColor="text1"/>
          <w:szCs w:val="28"/>
          <w:lang w:val="pl-PL"/>
        </w:rPr>
        <w:t xml:space="preserve"> nghề thiết kế thời trang;</w:t>
      </w:r>
    </w:p>
    <w:p w14:paraId="1470B79C" w14:textId="5B06804F" w:rsidR="007C7059" w:rsidRPr="00C02B66" w:rsidRDefault="00BE4D52" w:rsidP="0012415A">
      <w:pPr>
        <w:tabs>
          <w:tab w:val="left" w:pos="851"/>
        </w:tabs>
        <w:spacing w:line="312" w:lineRule="auto"/>
        <w:jc w:val="both"/>
        <w:rPr>
          <w:rFonts w:ascii="Times New Roman" w:hAnsi="Times New Roman"/>
          <w:b/>
          <w:color w:val="000000" w:themeColor="text1"/>
          <w:szCs w:val="28"/>
          <w:lang w:val="pl-PL"/>
        </w:rPr>
      </w:pPr>
      <w:r w:rsidRPr="00C02B66">
        <w:rPr>
          <w:rFonts w:ascii="Times New Roman" w:hAnsi="Times New Roman"/>
          <w:color w:val="000000" w:themeColor="text1"/>
          <w:szCs w:val="28"/>
          <w:lang w:val="pl-PL"/>
        </w:rPr>
        <w:t>+</w:t>
      </w:r>
      <w:r w:rsidR="007C7059" w:rsidRPr="00C02B66">
        <w:rPr>
          <w:rFonts w:ascii="Times New Roman" w:hAnsi="Times New Roman"/>
          <w:color w:val="000000" w:themeColor="text1"/>
          <w:szCs w:val="28"/>
          <w:lang w:val="pl-PL"/>
        </w:rPr>
        <w:t>Môn học đư</w:t>
      </w:r>
      <w:r w:rsidR="007C7059" w:rsidRPr="00C02B66">
        <w:rPr>
          <w:rFonts w:ascii="Times New Roman" w:hAnsi="Times New Roman"/>
          <w:color w:val="000000" w:themeColor="text1"/>
          <w:szCs w:val="28"/>
          <w:lang w:val="pl-PL"/>
        </w:rPr>
        <w:softHyphen/>
        <w:t>ợc bố trí học ở giữa khoá học và học song song với các môn học/mô đun kỹ thuật cơ sở khác của chuyên ngành Thiết kế thời trang.</w:t>
      </w:r>
    </w:p>
    <w:p w14:paraId="3926D5D5" w14:textId="0D5E2B39" w:rsidR="007C7059" w:rsidRPr="00C02B66" w:rsidRDefault="00BE4D52" w:rsidP="00CC1F96">
      <w:pPr>
        <w:tabs>
          <w:tab w:val="left" w:pos="284"/>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-Tính chất:</w:t>
      </w:r>
      <w:r w:rsidR="007C7059" w:rsidRPr="00C02B66">
        <w:rPr>
          <w:rFonts w:ascii="Times New Roman" w:hAnsi="Times New Roman"/>
          <w:color w:val="000000" w:themeColor="text1"/>
          <w:szCs w:val="28"/>
          <w:lang w:val="pl-PL"/>
        </w:rPr>
        <w:t>Lịch sử thời trang là môn học mang tính lý thuyết đem lại cho người học quá trình phát triển c</w:t>
      </w:r>
      <w:r w:rsidR="00CC1F96" w:rsidRPr="00C02B66">
        <w:rPr>
          <w:rFonts w:ascii="Times New Roman" w:hAnsi="Times New Roman"/>
          <w:color w:val="000000" w:themeColor="text1"/>
          <w:szCs w:val="28"/>
          <w:lang w:val="pl-PL"/>
        </w:rPr>
        <w:t>ủa trang phục qua từng thời kỳ.</w:t>
      </w:r>
    </w:p>
    <w:p w14:paraId="21E62BFD"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môn học: </w:t>
      </w:r>
      <w:r w:rsidRPr="00C02B66">
        <w:rPr>
          <w:rFonts w:ascii="Times New Roman" w:hAnsi="Times New Roman"/>
          <w:color w:val="000000" w:themeColor="text1"/>
          <w:szCs w:val="28"/>
          <w:lang w:val="pt-BR"/>
        </w:rPr>
        <w:t xml:space="preserve"> </w:t>
      </w:r>
    </w:p>
    <w:p w14:paraId="16325A0F"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kiến thức:</w:t>
      </w:r>
    </w:p>
    <w:p w14:paraId="24B5C06D" w14:textId="77777777" w:rsidR="007C7059" w:rsidRPr="00C02B66" w:rsidRDefault="007C7059" w:rsidP="0012415A">
      <w:pPr>
        <w:tabs>
          <w:tab w:val="left" w:pos="284"/>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zCs w:val="28"/>
          <w:lang w:val="pl-PL"/>
        </w:rPr>
        <w:t>Nêu lên được lịch sử phát triển trang phục Việt Nam và Thế giới (về chất liệu, màu sắc, kiểu dáng) qua các thời kỳ;</w:t>
      </w:r>
    </w:p>
    <w:p w14:paraId="6BA3DA4E" w14:textId="77777777" w:rsidR="007C7059" w:rsidRPr="00C02B66" w:rsidRDefault="007C7059" w:rsidP="0012415A">
      <w:pPr>
        <w:tabs>
          <w:tab w:val="left" w:pos="284"/>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các kiến thức cơ bản về mốt thời trang và các yếu tố ảnh hưởng tới sự phát triển của thời trang;</w:t>
      </w:r>
    </w:p>
    <w:p w14:paraId="07FAD1D5"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kỹ năng:</w:t>
      </w:r>
    </w:p>
    <w:p w14:paraId="3C5096A5" w14:textId="13AAEE22" w:rsidR="007C7059" w:rsidRPr="00C02B66" w:rsidRDefault="007C7059" w:rsidP="0012415A">
      <w:pPr>
        <w:tabs>
          <w:tab w:val="left" w:pos="284"/>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Nhận biết được các giai đoạn của lịch sử thời trang;</w:t>
      </w:r>
    </w:p>
    <w:p w14:paraId="7AB00F9B"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năng lực tự chủ và trách nhiệm:</w:t>
      </w:r>
    </w:p>
    <w:p w14:paraId="4F539B14" w14:textId="585E6259" w:rsidR="007C7059" w:rsidRPr="00C02B66" w:rsidRDefault="007C7059" w:rsidP="0012415A">
      <w:pPr>
        <w:tabs>
          <w:tab w:val="left" w:pos="284"/>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Nghiêm túc, tự giác trong học tập.</w:t>
      </w:r>
    </w:p>
    <w:p w14:paraId="55712C26" w14:textId="77777777" w:rsidR="007C7059" w:rsidRPr="00C02B66" w:rsidRDefault="007C7059" w:rsidP="0012415A">
      <w:pPr>
        <w:spacing w:line="312" w:lineRule="auto"/>
        <w:jc w:val="both"/>
        <w:rPr>
          <w:rFonts w:ascii="Times New Roman" w:hAnsi="Times New Roman"/>
          <w:b/>
          <w:color w:val="000000" w:themeColor="text1"/>
          <w:szCs w:val="28"/>
          <w:lang w:val="pl-PL"/>
        </w:rPr>
      </w:pPr>
    </w:p>
    <w:p w14:paraId="71B79E7E" w14:textId="77777777" w:rsidR="007C7059" w:rsidRPr="00C02B66" w:rsidRDefault="007C7059"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III. Nội dung môn học:</w:t>
      </w:r>
    </w:p>
    <w:p w14:paraId="2C484F2C" w14:textId="77777777" w:rsidR="007C7059" w:rsidRPr="00C02B66" w:rsidRDefault="007C7059" w:rsidP="0012415A">
      <w:pPr>
        <w:spacing w:line="312" w:lineRule="auto"/>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pt-BR"/>
        </w:rPr>
        <w:t>1. Nội dung tổng quát và phân bổ thời gian:</w:t>
      </w:r>
    </w:p>
    <w:p w14:paraId="6D120726" w14:textId="77777777" w:rsidR="007C7059" w:rsidRPr="00C02B66" w:rsidRDefault="007C7059" w:rsidP="0012415A">
      <w:pPr>
        <w:spacing w:line="312" w:lineRule="auto"/>
        <w:jc w:val="both"/>
        <w:rPr>
          <w:rFonts w:ascii="Times New Roman" w:hAnsi="Times New Roman"/>
          <w:i/>
          <w:iCs/>
          <w:color w:val="000000" w:themeColor="text1"/>
          <w:szCs w:val="28"/>
          <w:lang w:val="pt-BR"/>
        </w:rPr>
      </w:pPr>
    </w:p>
    <w:tbl>
      <w:tblPr>
        <w:tblW w:w="859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3897"/>
        <w:gridCol w:w="850"/>
        <w:gridCol w:w="993"/>
        <w:gridCol w:w="1101"/>
        <w:gridCol w:w="1134"/>
      </w:tblGrid>
      <w:tr w:rsidR="00C02B66" w:rsidRPr="00C02B66" w14:paraId="4D0621CD" w14:textId="77777777" w:rsidTr="007C7059">
        <w:trPr>
          <w:trHeight w:val="340"/>
        </w:trPr>
        <w:tc>
          <w:tcPr>
            <w:tcW w:w="617" w:type="dxa"/>
            <w:vMerge w:val="restart"/>
            <w:vAlign w:val="center"/>
          </w:tcPr>
          <w:p w14:paraId="67A93789"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Số</w:t>
            </w:r>
          </w:p>
          <w:p w14:paraId="61C470FD"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TT</w:t>
            </w:r>
          </w:p>
        </w:tc>
        <w:tc>
          <w:tcPr>
            <w:tcW w:w="3897" w:type="dxa"/>
            <w:vMerge w:val="restart"/>
            <w:vAlign w:val="center"/>
          </w:tcPr>
          <w:p w14:paraId="482F7B2B"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Tên chương, mục</w:t>
            </w:r>
          </w:p>
        </w:tc>
        <w:tc>
          <w:tcPr>
            <w:tcW w:w="4078" w:type="dxa"/>
            <w:gridSpan w:val="4"/>
            <w:vAlign w:val="center"/>
          </w:tcPr>
          <w:p w14:paraId="6094F19E"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 (giờ)</w:t>
            </w:r>
          </w:p>
        </w:tc>
      </w:tr>
      <w:tr w:rsidR="00C02B66" w:rsidRPr="00C02B66" w14:paraId="6B128616" w14:textId="77777777" w:rsidTr="007C7059">
        <w:trPr>
          <w:trHeight w:val="340"/>
        </w:trPr>
        <w:tc>
          <w:tcPr>
            <w:tcW w:w="617" w:type="dxa"/>
            <w:vMerge/>
            <w:vAlign w:val="center"/>
          </w:tcPr>
          <w:p w14:paraId="7F4B826C" w14:textId="77777777" w:rsidR="007C7059" w:rsidRPr="00C02B66" w:rsidRDefault="007C7059" w:rsidP="0012415A">
            <w:pPr>
              <w:spacing w:line="312" w:lineRule="auto"/>
              <w:rPr>
                <w:rFonts w:ascii="Times New Roman" w:hAnsi="Times New Roman"/>
                <w:b/>
                <w:bCs/>
                <w:color w:val="000000" w:themeColor="text1"/>
                <w:szCs w:val="28"/>
              </w:rPr>
            </w:pPr>
          </w:p>
        </w:tc>
        <w:tc>
          <w:tcPr>
            <w:tcW w:w="3897" w:type="dxa"/>
            <w:vMerge/>
            <w:vAlign w:val="center"/>
          </w:tcPr>
          <w:p w14:paraId="0ED757FB" w14:textId="77777777" w:rsidR="007C7059" w:rsidRPr="00C02B66" w:rsidRDefault="007C7059" w:rsidP="0012415A">
            <w:pPr>
              <w:spacing w:line="312" w:lineRule="auto"/>
              <w:rPr>
                <w:rFonts w:ascii="Times New Roman" w:hAnsi="Times New Roman"/>
                <w:b/>
                <w:bCs/>
                <w:color w:val="000000" w:themeColor="text1"/>
                <w:szCs w:val="28"/>
              </w:rPr>
            </w:pPr>
          </w:p>
        </w:tc>
        <w:tc>
          <w:tcPr>
            <w:tcW w:w="850" w:type="dxa"/>
            <w:vAlign w:val="center"/>
          </w:tcPr>
          <w:p w14:paraId="7656FDA4"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993" w:type="dxa"/>
            <w:vAlign w:val="center"/>
          </w:tcPr>
          <w:p w14:paraId="024D6508"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Lý thuyết</w:t>
            </w:r>
          </w:p>
        </w:tc>
        <w:tc>
          <w:tcPr>
            <w:tcW w:w="1101" w:type="dxa"/>
            <w:vAlign w:val="center"/>
          </w:tcPr>
          <w:p w14:paraId="6E299F79"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Thực hành</w:t>
            </w:r>
          </w:p>
        </w:tc>
        <w:tc>
          <w:tcPr>
            <w:tcW w:w="1134" w:type="dxa"/>
            <w:vAlign w:val="center"/>
          </w:tcPr>
          <w:p w14:paraId="4DD7CE4F"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Kiểm tra</w:t>
            </w:r>
          </w:p>
        </w:tc>
      </w:tr>
      <w:tr w:rsidR="00C02B66" w:rsidRPr="00C02B66" w14:paraId="769BBF2F" w14:textId="77777777" w:rsidTr="007C7059">
        <w:trPr>
          <w:trHeight w:val="832"/>
        </w:trPr>
        <w:tc>
          <w:tcPr>
            <w:tcW w:w="617" w:type="dxa"/>
            <w:vAlign w:val="center"/>
          </w:tcPr>
          <w:p w14:paraId="40AEEE95"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3897" w:type="dxa"/>
            <w:vAlign w:val="center"/>
          </w:tcPr>
          <w:p w14:paraId="120395E2" w14:textId="77777777" w:rsidR="007C7059" w:rsidRPr="00C02B66" w:rsidRDefault="007C7059" w:rsidP="0012415A">
            <w:pPr>
              <w:spacing w:line="312" w:lineRule="auto"/>
              <w:rPr>
                <w:rFonts w:ascii="Times New Roman" w:hAnsi="Times New Roman"/>
                <w:color w:val="000000" w:themeColor="text1"/>
                <w:spacing w:val="-8"/>
                <w:szCs w:val="28"/>
              </w:rPr>
            </w:pPr>
            <w:r w:rsidRPr="00C02B66">
              <w:rPr>
                <w:rFonts w:ascii="Times New Roman" w:hAnsi="Times New Roman"/>
                <w:color w:val="000000" w:themeColor="text1"/>
                <w:spacing w:val="-8"/>
                <w:szCs w:val="28"/>
              </w:rPr>
              <w:t>Chương 1: Lịch sử phát triển thời trang thế giới</w:t>
            </w:r>
          </w:p>
        </w:tc>
        <w:tc>
          <w:tcPr>
            <w:tcW w:w="850" w:type="dxa"/>
            <w:vAlign w:val="center"/>
          </w:tcPr>
          <w:p w14:paraId="2E99CB15"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993" w:type="dxa"/>
            <w:vAlign w:val="center"/>
          </w:tcPr>
          <w:p w14:paraId="5D109F25"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1101" w:type="dxa"/>
            <w:vAlign w:val="center"/>
          </w:tcPr>
          <w:p w14:paraId="61B64952" w14:textId="77777777" w:rsidR="007C7059" w:rsidRPr="00C02B66" w:rsidRDefault="007C7059" w:rsidP="0012415A">
            <w:pPr>
              <w:spacing w:line="312" w:lineRule="auto"/>
              <w:jc w:val="center"/>
              <w:rPr>
                <w:rFonts w:ascii="Times New Roman" w:hAnsi="Times New Roman"/>
                <w:color w:val="000000" w:themeColor="text1"/>
                <w:szCs w:val="28"/>
              </w:rPr>
            </w:pPr>
          </w:p>
        </w:tc>
        <w:tc>
          <w:tcPr>
            <w:tcW w:w="1134" w:type="dxa"/>
            <w:vAlign w:val="center"/>
          </w:tcPr>
          <w:p w14:paraId="2927CACC"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01658A29" w14:textId="77777777" w:rsidTr="007C7059">
        <w:trPr>
          <w:trHeight w:val="343"/>
        </w:trPr>
        <w:tc>
          <w:tcPr>
            <w:tcW w:w="617" w:type="dxa"/>
            <w:vAlign w:val="center"/>
          </w:tcPr>
          <w:p w14:paraId="50026E6D"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3897" w:type="dxa"/>
            <w:vAlign w:val="center"/>
          </w:tcPr>
          <w:p w14:paraId="08532B49"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pacing w:val="-8"/>
                <w:szCs w:val="28"/>
              </w:rPr>
              <w:t xml:space="preserve">Chương 2: </w:t>
            </w:r>
            <w:r w:rsidRPr="00C02B66">
              <w:rPr>
                <w:rFonts w:ascii="Times New Roman" w:hAnsi="Times New Roman"/>
                <w:color w:val="000000" w:themeColor="text1"/>
                <w:szCs w:val="28"/>
              </w:rPr>
              <w:t>Quá trình hình thành phát triển trang phục Việt Nam</w:t>
            </w:r>
          </w:p>
        </w:tc>
        <w:tc>
          <w:tcPr>
            <w:tcW w:w="850" w:type="dxa"/>
            <w:vAlign w:val="center"/>
          </w:tcPr>
          <w:p w14:paraId="79B04145"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16</w:t>
            </w:r>
          </w:p>
        </w:tc>
        <w:tc>
          <w:tcPr>
            <w:tcW w:w="993" w:type="dxa"/>
            <w:vAlign w:val="center"/>
          </w:tcPr>
          <w:p w14:paraId="79C4E548"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9</w:t>
            </w:r>
          </w:p>
        </w:tc>
        <w:tc>
          <w:tcPr>
            <w:tcW w:w="1101" w:type="dxa"/>
            <w:vAlign w:val="center"/>
          </w:tcPr>
          <w:p w14:paraId="119CE6AE"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1134" w:type="dxa"/>
            <w:vAlign w:val="center"/>
          </w:tcPr>
          <w:p w14:paraId="4B4A6DDD"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75764E4B" w14:textId="77777777" w:rsidTr="007C7059">
        <w:trPr>
          <w:trHeight w:val="343"/>
        </w:trPr>
        <w:tc>
          <w:tcPr>
            <w:tcW w:w="617" w:type="dxa"/>
            <w:vAlign w:val="center"/>
          </w:tcPr>
          <w:p w14:paraId="2F71F653"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lastRenderedPageBreak/>
              <w:t>3</w:t>
            </w:r>
          </w:p>
        </w:tc>
        <w:tc>
          <w:tcPr>
            <w:tcW w:w="3897" w:type="dxa"/>
            <w:vAlign w:val="center"/>
          </w:tcPr>
          <w:p w14:paraId="4203A72B" w14:textId="77777777" w:rsidR="007C7059" w:rsidRPr="00C02B66" w:rsidRDefault="007C7059" w:rsidP="0012415A">
            <w:pPr>
              <w:spacing w:line="312" w:lineRule="auto"/>
              <w:rPr>
                <w:rFonts w:ascii="Times New Roman" w:hAnsi="Times New Roman"/>
                <w:color w:val="000000" w:themeColor="text1"/>
                <w:szCs w:val="28"/>
                <w:lang w:val="de-DE"/>
              </w:rPr>
            </w:pPr>
            <w:r w:rsidRPr="00C02B66">
              <w:rPr>
                <w:rFonts w:ascii="Times New Roman" w:hAnsi="Times New Roman"/>
                <w:color w:val="000000" w:themeColor="text1"/>
                <w:spacing w:val="-8"/>
                <w:szCs w:val="28"/>
              </w:rPr>
              <w:t xml:space="preserve">Chương 3: </w:t>
            </w:r>
            <w:r w:rsidRPr="00C02B66">
              <w:rPr>
                <w:rFonts w:ascii="Times New Roman" w:hAnsi="Times New Roman"/>
                <w:color w:val="000000" w:themeColor="text1"/>
                <w:szCs w:val="28"/>
                <w:lang w:val="sv-SE"/>
              </w:rPr>
              <w:t>Thời trang và mốt</w:t>
            </w:r>
          </w:p>
        </w:tc>
        <w:tc>
          <w:tcPr>
            <w:tcW w:w="850" w:type="dxa"/>
            <w:vAlign w:val="center"/>
          </w:tcPr>
          <w:p w14:paraId="2130F9DF"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993" w:type="dxa"/>
            <w:vAlign w:val="center"/>
          </w:tcPr>
          <w:p w14:paraId="6EEEA8B1"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101" w:type="dxa"/>
            <w:vAlign w:val="center"/>
          </w:tcPr>
          <w:p w14:paraId="54CA6F7B" w14:textId="77777777" w:rsidR="007C7059" w:rsidRPr="00C02B66" w:rsidRDefault="007C7059" w:rsidP="0012415A">
            <w:pPr>
              <w:spacing w:line="312" w:lineRule="auto"/>
              <w:jc w:val="center"/>
              <w:rPr>
                <w:rFonts w:ascii="Times New Roman" w:hAnsi="Times New Roman"/>
                <w:color w:val="000000" w:themeColor="text1"/>
                <w:szCs w:val="28"/>
              </w:rPr>
            </w:pPr>
          </w:p>
        </w:tc>
        <w:tc>
          <w:tcPr>
            <w:tcW w:w="1134" w:type="dxa"/>
            <w:vAlign w:val="center"/>
          </w:tcPr>
          <w:p w14:paraId="7523B226"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7C7059" w:rsidRPr="00C02B66" w14:paraId="763BFD8C" w14:textId="77777777" w:rsidTr="007C7059">
        <w:trPr>
          <w:trHeight w:val="343"/>
        </w:trPr>
        <w:tc>
          <w:tcPr>
            <w:tcW w:w="617" w:type="dxa"/>
            <w:vAlign w:val="center"/>
          </w:tcPr>
          <w:p w14:paraId="56A68210" w14:textId="77777777" w:rsidR="007C7059" w:rsidRPr="00C02B66" w:rsidRDefault="007C7059" w:rsidP="0012415A">
            <w:pPr>
              <w:spacing w:line="312" w:lineRule="auto"/>
              <w:jc w:val="center"/>
              <w:rPr>
                <w:rFonts w:ascii="Times New Roman" w:hAnsi="Times New Roman"/>
                <w:b/>
                <w:color w:val="000000" w:themeColor="text1"/>
                <w:szCs w:val="28"/>
              </w:rPr>
            </w:pPr>
          </w:p>
        </w:tc>
        <w:tc>
          <w:tcPr>
            <w:tcW w:w="3897" w:type="dxa"/>
            <w:vAlign w:val="center"/>
          </w:tcPr>
          <w:p w14:paraId="4CD89287"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850" w:type="dxa"/>
            <w:vAlign w:val="center"/>
          </w:tcPr>
          <w:p w14:paraId="2B7A2268"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30</w:t>
            </w:r>
          </w:p>
        </w:tc>
        <w:tc>
          <w:tcPr>
            <w:tcW w:w="993" w:type="dxa"/>
            <w:vAlign w:val="center"/>
          </w:tcPr>
          <w:p w14:paraId="0786AFB3"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22</w:t>
            </w:r>
          </w:p>
        </w:tc>
        <w:tc>
          <w:tcPr>
            <w:tcW w:w="1101" w:type="dxa"/>
            <w:vAlign w:val="center"/>
          </w:tcPr>
          <w:p w14:paraId="550F172E"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1134" w:type="dxa"/>
            <w:vAlign w:val="center"/>
          </w:tcPr>
          <w:p w14:paraId="3EF91F8B"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p w14:paraId="767ACCD5" w14:textId="77777777" w:rsidR="007C7059" w:rsidRPr="00C02B66" w:rsidRDefault="007C7059" w:rsidP="0012415A">
      <w:pPr>
        <w:spacing w:line="312" w:lineRule="auto"/>
        <w:jc w:val="both"/>
        <w:rPr>
          <w:rFonts w:ascii="Times New Roman" w:hAnsi="Times New Roman"/>
          <w:i/>
          <w:iCs/>
          <w:color w:val="000000" w:themeColor="text1"/>
          <w:szCs w:val="28"/>
        </w:rPr>
      </w:pPr>
    </w:p>
    <w:p w14:paraId="6010F3A6" w14:textId="77777777" w:rsidR="007C7059" w:rsidRPr="00C02B66" w:rsidRDefault="007C7059" w:rsidP="0012415A">
      <w:pPr>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rPr>
        <w:t>2. Nội dung chi tiết:</w:t>
      </w:r>
    </w:p>
    <w:p w14:paraId="05601348" w14:textId="77777777" w:rsidR="007C7059" w:rsidRPr="00C02B66" w:rsidRDefault="007C7059" w:rsidP="0012415A">
      <w:pPr>
        <w:spacing w:line="312" w:lineRule="auto"/>
        <w:jc w:val="both"/>
        <w:rPr>
          <w:rFonts w:ascii="Times New Roman" w:hAnsi="Times New Roman"/>
          <w:i/>
          <w:iCs/>
          <w:color w:val="000000" w:themeColor="text1"/>
          <w:szCs w:val="28"/>
        </w:rPr>
      </w:pPr>
    </w:p>
    <w:p w14:paraId="51D05AD1" w14:textId="77777777" w:rsidR="007C7059" w:rsidRPr="00C02B66" w:rsidRDefault="007C7059" w:rsidP="0012415A">
      <w:pPr>
        <w:tabs>
          <w:tab w:val="left" w:pos="6911"/>
        </w:tabs>
        <w:spacing w:line="312" w:lineRule="auto"/>
        <w:jc w:val="right"/>
        <w:rPr>
          <w:rFonts w:ascii="Times New Roman" w:hAnsi="Times New Roman"/>
          <w:color w:val="000000" w:themeColor="text1"/>
          <w:szCs w:val="28"/>
        </w:rPr>
      </w:pPr>
      <w:r w:rsidRPr="00C02B66">
        <w:rPr>
          <w:rFonts w:ascii="Times New Roman" w:hAnsi="Times New Roman"/>
          <w:b/>
          <w:bCs/>
          <w:color w:val="000000" w:themeColor="text1"/>
          <w:szCs w:val="28"/>
        </w:rPr>
        <w:t xml:space="preserve">Chương 1: </w:t>
      </w:r>
      <w:r w:rsidRPr="00C02B66">
        <w:rPr>
          <w:rFonts w:ascii="Times New Roman" w:hAnsi="Times New Roman"/>
          <w:b/>
          <w:color w:val="000000" w:themeColor="text1"/>
          <w:szCs w:val="28"/>
        </w:rPr>
        <w:t xml:space="preserve">Lịch sử phát triển thời trang thế giới       </w:t>
      </w:r>
      <w:r w:rsidRPr="00C02B66">
        <w:rPr>
          <w:rFonts w:ascii="Times New Roman" w:hAnsi="Times New Roman"/>
          <w:color w:val="000000" w:themeColor="text1"/>
          <w:szCs w:val="28"/>
        </w:rPr>
        <w:t xml:space="preserve"> Thời gian: 8 giờ</w:t>
      </w:r>
    </w:p>
    <w:p w14:paraId="4138DD77" w14:textId="77777777" w:rsidR="007C7059" w:rsidRPr="00C02B66" w:rsidRDefault="007C7059" w:rsidP="0012415A">
      <w:pPr>
        <w:tabs>
          <w:tab w:val="left" w:pos="6911"/>
        </w:tabs>
        <w:spacing w:line="312" w:lineRule="auto"/>
        <w:rPr>
          <w:rFonts w:ascii="Times New Roman" w:hAnsi="Times New Roman"/>
          <w:color w:val="000000" w:themeColor="text1"/>
          <w:szCs w:val="28"/>
        </w:rPr>
      </w:pPr>
    </w:p>
    <w:p w14:paraId="3D94FA65" w14:textId="77777777" w:rsidR="007C7059" w:rsidRPr="00C02B66" w:rsidRDefault="007C7059" w:rsidP="0012415A">
      <w:pPr>
        <w:tabs>
          <w:tab w:val="left" w:pos="6911"/>
        </w:tabs>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1. Mục tiêu: </w:t>
      </w:r>
    </w:p>
    <w:p w14:paraId="1756B834"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Sau khi học xong bài này người học có khả năng:</w:t>
      </w:r>
    </w:p>
    <w:p w14:paraId="74E56F9D"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kiến thức:</w:t>
      </w:r>
    </w:p>
    <w:p w14:paraId="20F7DA3D" w14:textId="77777777" w:rsidR="007C7059" w:rsidRPr="00C02B66" w:rsidRDefault="007C7059" w:rsidP="0012415A">
      <w:pPr>
        <w:tabs>
          <w:tab w:val="left" w:pos="284"/>
          <w:tab w:val="left" w:pos="567"/>
          <w:tab w:val="num" w:pos="784"/>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ab/>
        <w:t>Nêu lên được những kiến thức cơ bản về trang phục, lịch sử phát triển trang phục trên thế giới;</w:t>
      </w:r>
    </w:p>
    <w:p w14:paraId="5F7C27E8"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kỹ năng:</w:t>
      </w:r>
    </w:p>
    <w:p w14:paraId="3913CFA4" w14:textId="77777777" w:rsidR="007C7059" w:rsidRPr="00C02B66" w:rsidRDefault="007C7059" w:rsidP="0012415A">
      <w:pPr>
        <w:tabs>
          <w:tab w:val="left" w:pos="284"/>
          <w:tab w:val="left" w:pos="567"/>
          <w:tab w:val="num" w:pos="784"/>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Nhận biết được các yếu tố ảnh hưởng dẫn đến thay đổi tính chất, kiểu dáng, màu sắc, chất liệu của trang phục;</w:t>
      </w:r>
    </w:p>
    <w:p w14:paraId="481190AF"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năng lực tự chủ và trách nhiệm:</w:t>
      </w:r>
    </w:p>
    <w:p w14:paraId="64E855B3" w14:textId="77777777" w:rsidR="007C7059" w:rsidRPr="00C02B66" w:rsidRDefault="007C7059" w:rsidP="0012415A">
      <w:pPr>
        <w:tabs>
          <w:tab w:val="left" w:pos="284"/>
          <w:tab w:val="left" w:pos="567"/>
          <w:tab w:val="num" w:pos="784"/>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Rèn luyện tính nghiêm túc, tự giác trong học tập.</w:t>
      </w:r>
    </w:p>
    <w:p w14:paraId="402CA2D9" w14:textId="77777777" w:rsidR="007C7059" w:rsidRPr="00C02B66" w:rsidRDefault="007C7059" w:rsidP="0012415A">
      <w:pPr>
        <w:tabs>
          <w:tab w:val="left" w:pos="567"/>
        </w:tabs>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2. Nội dung chương:</w:t>
      </w:r>
    </w:p>
    <w:tbl>
      <w:tblPr>
        <w:tblW w:w="9392" w:type="dxa"/>
        <w:tblInd w:w="108" w:type="dxa"/>
        <w:tblLook w:val="01E0" w:firstRow="1" w:lastRow="1" w:firstColumn="1" w:lastColumn="1" w:noHBand="0" w:noVBand="0"/>
      </w:tblPr>
      <w:tblGrid>
        <w:gridCol w:w="9392"/>
      </w:tblGrid>
      <w:tr w:rsidR="00C02B66" w:rsidRPr="00C02B66" w14:paraId="6932A790" w14:textId="77777777" w:rsidTr="007C7059">
        <w:trPr>
          <w:trHeight w:val="425"/>
        </w:trPr>
        <w:tc>
          <w:tcPr>
            <w:tcW w:w="9392" w:type="dxa"/>
          </w:tcPr>
          <w:p w14:paraId="0B702B1D" w14:textId="55EE6A35" w:rsidR="007C7059" w:rsidRPr="00C02B66" w:rsidRDefault="00BE4D52" w:rsidP="0012415A">
            <w:pPr>
              <w:tabs>
                <w:tab w:val="left" w:pos="445"/>
              </w:tabs>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fr-FR"/>
              </w:rPr>
              <w:t>.1.Khái quát về trang phục</w:t>
            </w:r>
          </w:p>
        </w:tc>
      </w:tr>
      <w:tr w:rsidR="00C02B66" w:rsidRPr="00C02B66" w14:paraId="2C740243" w14:textId="77777777" w:rsidTr="007C7059">
        <w:trPr>
          <w:trHeight w:val="352"/>
        </w:trPr>
        <w:tc>
          <w:tcPr>
            <w:tcW w:w="9392" w:type="dxa"/>
          </w:tcPr>
          <w:p w14:paraId="575329B6" w14:textId="2A96A7AB" w:rsidR="007C7059" w:rsidRPr="00C02B66" w:rsidRDefault="00BE4D52" w:rsidP="0012415A">
            <w:pPr>
              <w:tabs>
                <w:tab w:val="num" w:pos="784"/>
              </w:tabs>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fr-FR"/>
              </w:rPr>
              <w:t>.1.1. Nguồn gốc của trang phục</w:t>
            </w:r>
          </w:p>
        </w:tc>
      </w:tr>
      <w:tr w:rsidR="00C02B66" w:rsidRPr="00C02B66" w14:paraId="5E796E2C" w14:textId="77777777" w:rsidTr="007C7059">
        <w:trPr>
          <w:trHeight w:val="333"/>
        </w:trPr>
        <w:tc>
          <w:tcPr>
            <w:tcW w:w="9392" w:type="dxa"/>
          </w:tcPr>
          <w:p w14:paraId="79878154" w14:textId="758AA99B" w:rsidR="007C7059" w:rsidRPr="00C02B66" w:rsidRDefault="00BE4D52" w:rsidP="0012415A">
            <w:pPr>
              <w:tabs>
                <w:tab w:val="num" w:pos="784"/>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.1.2. Chức năng của quần áo</w:t>
            </w:r>
          </w:p>
        </w:tc>
      </w:tr>
      <w:tr w:rsidR="00C02B66" w:rsidRPr="00C02B66" w14:paraId="3B8F844E" w14:textId="77777777" w:rsidTr="007C7059">
        <w:trPr>
          <w:trHeight w:val="371"/>
        </w:trPr>
        <w:tc>
          <w:tcPr>
            <w:tcW w:w="9392" w:type="dxa"/>
          </w:tcPr>
          <w:p w14:paraId="73847528" w14:textId="33F61572" w:rsidR="007C7059" w:rsidRPr="00C02B66" w:rsidRDefault="00BE4D52" w:rsidP="0012415A">
            <w:pPr>
              <w:tabs>
                <w:tab w:val="num" w:pos="784"/>
              </w:tabs>
              <w:spacing w:line="312" w:lineRule="auto"/>
              <w:jc w:val="both"/>
              <w:rPr>
                <w:rFonts w:ascii="Times New Roman" w:hAnsi="Times New Roman"/>
                <w:color w:val="000000" w:themeColor="text1"/>
                <w:spacing w:val="-16"/>
                <w:szCs w:val="28"/>
                <w:lang w:val="vi-VN"/>
              </w:rPr>
            </w:pPr>
            <w:r w:rsidRPr="00C02B66">
              <w:rPr>
                <w:rFonts w:ascii="Times New Roman" w:hAnsi="Times New Roman"/>
                <w:color w:val="000000" w:themeColor="text1"/>
                <w:spacing w:val="-16"/>
                <w:szCs w:val="28"/>
                <w:lang w:val="vi-VN"/>
              </w:rPr>
              <w:t>2</w:t>
            </w:r>
            <w:r w:rsidR="007C7059" w:rsidRPr="00C02B66">
              <w:rPr>
                <w:rFonts w:ascii="Times New Roman" w:hAnsi="Times New Roman"/>
                <w:color w:val="000000" w:themeColor="text1"/>
                <w:spacing w:val="-16"/>
                <w:szCs w:val="28"/>
                <w:lang w:val="vi-VN"/>
              </w:rPr>
              <w:t>.1.3. Những khái niệm cơ bản về trang phục</w:t>
            </w:r>
          </w:p>
        </w:tc>
      </w:tr>
      <w:tr w:rsidR="00C02B66" w:rsidRPr="00C02B66" w14:paraId="4AD8DED0" w14:textId="77777777" w:rsidTr="007C7059">
        <w:trPr>
          <w:trHeight w:val="333"/>
        </w:trPr>
        <w:tc>
          <w:tcPr>
            <w:tcW w:w="9392" w:type="dxa"/>
          </w:tcPr>
          <w:p w14:paraId="0BD37915" w14:textId="03573295" w:rsidR="007C7059" w:rsidRPr="00C02B66" w:rsidRDefault="00BE4D52" w:rsidP="0012415A">
            <w:pPr>
              <w:tabs>
                <w:tab w:val="num" w:pos="784"/>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pt-BR"/>
              </w:rPr>
              <w:t>.1.4. Phân loại trang phục</w:t>
            </w:r>
          </w:p>
        </w:tc>
      </w:tr>
      <w:tr w:rsidR="00C02B66" w:rsidRPr="00C02B66" w14:paraId="06B38CB2" w14:textId="77777777" w:rsidTr="007C7059">
        <w:trPr>
          <w:trHeight w:val="333"/>
        </w:trPr>
        <w:tc>
          <w:tcPr>
            <w:tcW w:w="9392" w:type="dxa"/>
          </w:tcPr>
          <w:p w14:paraId="7CE8B6A3" w14:textId="06BFDBAB" w:rsidR="007C7059" w:rsidRPr="00C02B66" w:rsidRDefault="00BE4D52" w:rsidP="0012415A">
            <w:pPr>
              <w:tabs>
                <w:tab w:val="left" w:pos="445"/>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rPr>
              <w:t>.</w:t>
            </w:r>
            <w:r w:rsidR="007C7059" w:rsidRPr="00C02B66">
              <w:rPr>
                <w:rFonts w:ascii="Times New Roman" w:hAnsi="Times New Roman"/>
                <w:color w:val="000000" w:themeColor="text1"/>
                <w:szCs w:val="28"/>
              </w:rPr>
              <w:t>2.Trang phục Cổ đại</w:t>
            </w:r>
          </w:p>
        </w:tc>
      </w:tr>
      <w:tr w:rsidR="00C02B66" w:rsidRPr="00C02B66" w14:paraId="153D0B08" w14:textId="77777777" w:rsidTr="007C7059">
        <w:trPr>
          <w:trHeight w:val="388"/>
        </w:trPr>
        <w:tc>
          <w:tcPr>
            <w:tcW w:w="9392" w:type="dxa"/>
          </w:tcPr>
          <w:p w14:paraId="31293758" w14:textId="2C0F54B9" w:rsidR="007C7059" w:rsidRPr="00C02B66" w:rsidRDefault="00BE4D52" w:rsidP="0012415A">
            <w:pPr>
              <w:tabs>
                <w:tab w:val="num" w:pos="784"/>
              </w:tabs>
              <w:spacing w:line="312" w:lineRule="auto"/>
              <w:jc w:val="both"/>
              <w:rPr>
                <w:rFonts w:ascii="Times New Roman" w:hAnsi="Times New Roman"/>
                <w:i/>
                <w:color w:val="000000" w:themeColor="text1"/>
                <w:szCs w:val="28"/>
                <w:lang w:val="fr-FR"/>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fr-FR"/>
              </w:rPr>
              <w:t>.2.1. Trang phục Ai Cập cổ đại</w:t>
            </w:r>
          </w:p>
        </w:tc>
      </w:tr>
      <w:tr w:rsidR="00C02B66" w:rsidRPr="00C02B66" w14:paraId="718F7B53" w14:textId="77777777" w:rsidTr="007C7059">
        <w:trPr>
          <w:trHeight w:val="355"/>
        </w:trPr>
        <w:tc>
          <w:tcPr>
            <w:tcW w:w="9392" w:type="dxa"/>
          </w:tcPr>
          <w:p w14:paraId="61DCE023" w14:textId="78D36A64" w:rsidR="007C7059" w:rsidRPr="00C02B66" w:rsidRDefault="00BE4D52" w:rsidP="0012415A">
            <w:pPr>
              <w:tabs>
                <w:tab w:val="num" w:pos="784"/>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.2.2. Trang phục Hi Lạp cổ đại</w:t>
            </w:r>
          </w:p>
        </w:tc>
      </w:tr>
      <w:tr w:rsidR="00C02B66" w:rsidRPr="00C02B66" w14:paraId="139A5866" w14:textId="77777777" w:rsidTr="007C7059">
        <w:trPr>
          <w:trHeight w:val="152"/>
        </w:trPr>
        <w:tc>
          <w:tcPr>
            <w:tcW w:w="9392" w:type="dxa"/>
          </w:tcPr>
          <w:p w14:paraId="287B0C79" w14:textId="5ECCD64B" w:rsidR="007C7059" w:rsidRPr="00C02B66" w:rsidRDefault="00BE4D52" w:rsidP="0012415A">
            <w:pPr>
              <w:tabs>
                <w:tab w:val="num" w:pos="784"/>
              </w:tabs>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fr-FR"/>
              </w:rPr>
              <w:t>2.3. Trang phục La Mã cổ đại</w:t>
            </w:r>
          </w:p>
        </w:tc>
      </w:tr>
      <w:tr w:rsidR="00C02B66" w:rsidRPr="00C02B66" w14:paraId="1C3C672C" w14:textId="77777777" w:rsidTr="007C7059">
        <w:trPr>
          <w:trHeight w:val="421"/>
        </w:trPr>
        <w:tc>
          <w:tcPr>
            <w:tcW w:w="9392" w:type="dxa"/>
          </w:tcPr>
          <w:p w14:paraId="233DFDC0" w14:textId="7C11B9EF" w:rsidR="007C7059" w:rsidRPr="00C02B66" w:rsidRDefault="00BE4D52" w:rsidP="0012415A">
            <w:pPr>
              <w:tabs>
                <w:tab w:val="left" w:pos="445"/>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.3.Trang phục thời kỳ trung cổ và phục Hưng</w:t>
            </w:r>
          </w:p>
        </w:tc>
      </w:tr>
      <w:tr w:rsidR="00C02B66" w:rsidRPr="00C02B66" w14:paraId="6F2FCB32" w14:textId="77777777" w:rsidTr="007C7059">
        <w:trPr>
          <w:trHeight w:val="152"/>
        </w:trPr>
        <w:tc>
          <w:tcPr>
            <w:tcW w:w="9392" w:type="dxa"/>
          </w:tcPr>
          <w:p w14:paraId="544ED435" w14:textId="57A97B2A" w:rsidR="007C7059" w:rsidRPr="00C02B66" w:rsidRDefault="00BE4D52" w:rsidP="0012415A">
            <w:pPr>
              <w:tabs>
                <w:tab w:val="num" w:pos="784"/>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sv-SE"/>
              </w:rPr>
              <w:t>.3.1. Trang phục thời Trung cổ</w:t>
            </w:r>
          </w:p>
        </w:tc>
      </w:tr>
      <w:tr w:rsidR="00C02B66" w:rsidRPr="00C02B66" w14:paraId="02DD5C8F" w14:textId="77777777" w:rsidTr="007C7059">
        <w:trPr>
          <w:trHeight w:val="152"/>
        </w:trPr>
        <w:tc>
          <w:tcPr>
            <w:tcW w:w="9392" w:type="dxa"/>
          </w:tcPr>
          <w:p w14:paraId="1793241E" w14:textId="1719285C" w:rsidR="007C7059" w:rsidRPr="00C02B66" w:rsidRDefault="00BE4D52" w:rsidP="0012415A">
            <w:pPr>
              <w:tabs>
                <w:tab w:val="num" w:pos="784"/>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.3.2. Trang phục thế kỷ XIV</w:t>
            </w:r>
          </w:p>
        </w:tc>
      </w:tr>
      <w:tr w:rsidR="00C02B66" w:rsidRPr="00C02B66" w14:paraId="55901DE3" w14:textId="77777777" w:rsidTr="007C7059">
        <w:trPr>
          <w:trHeight w:val="152"/>
        </w:trPr>
        <w:tc>
          <w:tcPr>
            <w:tcW w:w="9392" w:type="dxa"/>
          </w:tcPr>
          <w:p w14:paraId="01347C45" w14:textId="28AAB094" w:rsidR="007C7059" w:rsidRPr="00C02B66" w:rsidRDefault="00BE4D52" w:rsidP="0012415A">
            <w:pPr>
              <w:tabs>
                <w:tab w:val="num" w:pos="784"/>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.3.3. Trang phục thời Phục Hư</w:t>
            </w:r>
            <w:r w:rsidR="007C7059" w:rsidRPr="00C02B66">
              <w:rPr>
                <w:rFonts w:ascii="Times New Roman" w:hAnsi="Times New Roman"/>
                <w:color w:val="000000" w:themeColor="text1"/>
                <w:szCs w:val="28"/>
                <w:lang w:val="vi-VN"/>
              </w:rPr>
              <w:softHyphen/>
              <w:t>ng</w:t>
            </w:r>
          </w:p>
        </w:tc>
      </w:tr>
      <w:tr w:rsidR="00C02B66" w:rsidRPr="00C02B66" w14:paraId="27B6A720" w14:textId="77777777" w:rsidTr="007C7059">
        <w:trPr>
          <w:trHeight w:val="152"/>
        </w:trPr>
        <w:tc>
          <w:tcPr>
            <w:tcW w:w="9392" w:type="dxa"/>
          </w:tcPr>
          <w:p w14:paraId="14D76E7E" w14:textId="47B227F2" w:rsidR="007C7059" w:rsidRPr="00C02B66" w:rsidRDefault="00BE4D52" w:rsidP="0012415A">
            <w:pPr>
              <w:tabs>
                <w:tab w:val="num" w:pos="784"/>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.3.4. Trang phục thế kỷ XVI</w:t>
            </w:r>
          </w:p>
        </w:tc>
      </w:tr>
      <w:tr w:rsidR="00C02B66" w:rsidRPr="00C02B66" w14:paraId="2C080174" w14:textId="77777777" w:rsidTr="007C7059">
        <w:trPr>
          <w:trHeight w:val="152"/>
        </w:trPr>
        <w:tc>
          <w:tcPr>
            <w:tcW w:w="9392" w:type="dxa"/>
          </w:tcPr>
          <w:p w14:paraId="253637D1" w14:textId="41E7FFCB" w:rsidR="007C7059" w:rsidRPr="00C02B66" w:rsidRDefault="00BE4D52" w:rsidP="0012415A">
            <w:pPr>
              <w:tabs>
                <w:tab w:val="num" w:pos="784"/>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.3.5. Trang phục thế kỷ XVII</w:t>
            </w:r>
          </w:p>
        </w:tc>
      </w:tr>
      <w:tr w:rsidR="00C02B66" w:rsidRPr="00C02B66" w14:paraId="281BB337" w14:textId="77777777" w:rsidTr="007C7059">
        <w:trPr>
          <w:trHeight w:val="152"/>
        </w:trPr>
        <w:tc>
          <w:tcPr>
            <w:tcW w:w="9392" w:type="dxa"/>
          </w:tcPr>
          <w:p w14:paraId="4A2C7F47" w14:textId="239A35CC" w:rsidR="007C7059" w:rsidRPr="00C02B66" w:rsidRDefault="00BE4D52" w:rsidP="0012415A">
            <w:pPr>
              <w:tabs>
                <w:tab w:val="left" w:pos="445"/>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.4.Quá trình phát triển của trang phục thời kỳ hiện đại</w:t>
            </w:r>
          </w:p>
        </w:tc>
      </w:tr>
      <w:tr w:rsidR="00C02B66" w:rsidRPr="00C02B66" w14:paraId="1031DAF5" w14:textId="77777777" w:rsidTr="007C7059">
        <w:trPr>
          <w:trHeight w:val="152"/>
        </w:trPr>
        <w:tc>
          <w:tcPr>
            <w:tcW w:w="9392" w:type="dxa"/>
          </w:tcPr>
          <w:p w14:paraId="49B71873" w14:textId="68AB7773" w:rsidR="007C7059" w:rsidRPr="00C02B66" w:rsidRDefault="00BE4D52" w:rsidP="0012415A">
            <w:pPr>
              <w:tabs>
                <w:tab w:val="num" w:pos="784"/>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lastRenderedPageBreak/>
              <w:t>2</w:t>
            </w:r>
            <w:r w:rsidR="007C7059" w:rsidRPr="00C02B66">
              <w:rPr>
                <w:rFonts w:ascii="Times New Roman" w:hAnsi="Times New Roman"/>
                <w:color w:val="000000" w:themeColor="text1"/>
                <w:szCs w:val="28"/>
              </w:rPr>
              <w:t>.4.1. Trang phục thế kỷ XVIII</w:t>
            </w:r>
          </w:p>
        </w:tc>
      </w:tr>
      <w:tr w:rsidR="00C02B66" w:rsidRPr="00C02B66" w14:paraId="7D944477" w14:textId="77777777" w:rsidTr="007C7059">
        <w:trPr>
          <w:trHeight w:val="152"/>
        </w:trPr>
        <w:tc>
          <w:tcPr>
            <w:tcW w:w="9392" w:type="dxa"/>
          </w:tcPr>
          <w:p w14:paraId="63A9A10C" w14:textId="23397958" w:rsidR="007C7059" w:rsidRPr="00C02B66" w:rsidRDefault="00BE4D52" w:rsidP="0012415A">
            <w:pPr>
              <w:tabs>
                <w:tab w:val="num" w:pos="784"/>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.4.2. Trang phục thế kỷ XIX</w:t>
            </w:r>
          </w:p>
        </w:tc>
      </w:tr>
      <w:tr w:rsidR="00C02B66" w:rsidRPr="00C02B66" w14:paraId="514D7E85" w14:textId="77777777" w:rsidTr="007C7059">
        <w:trPr>
          <w:trHeight w:val="152"/>
        </w:trPr>
        <w:tc>
          <w:tcPr>
            <w:tcW w:w="9392" w:type="dxa"/>
          </w:tcPr>
          <w:p w14:paraId="3C1373C7" w14:textId="2C1F5C36" w:rsidR="007C7059" w:rsidRPr="00C02B66" w:rsidRDefault="00BE4D52" w:rsidP="0012415A">
            <w:pPr>
              <w:tabs>
                <w:tab w:val="num" w:pos="784"/>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fr-FR"/>
              </w:rPr>
              <w:t>.4.3. Trang phục thế kỷ XX</w:t>
            </w:r>
          </w:p>
        </w:tc>
      </w:tr>
      <w:tr w:rsidR="007C7059" w:rsidRPr="00C02B66" w14:paraId="63D0EBF3" w14:textId="77777777" w:rsidTr="007C7059">
        <w:trPr>
          <w:trHeight w:val="152"/>
        </w:trPr>
        <w:tc>
          <w:tcPr>
            <w:tcW w:w="9392" w:type="dxa"/>
          </w:tcPr>
          <w:p w14:paraId="24FB9D5E" w14:textId="77777777" w:rsidR="007C7059" w:rsidRPr="00C02B66" w:rsidRDefault="007C7059" w:rsidP="0012415A">
            <w:pPr>
              <w:tabs>
                <w:tab w:val="left" w:pos="445"/>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Kiểm tra</w:t>
            </w:r>
          </w:p>
        </w:tc>
      </w:tr>
    </w:tbl>
    <w:p w14:paraId="60F8AA15" w14:textId="77777777" w:rsidR="007C7059" w:rsidRPr="00C02B66" w:rsidRDefault="007C7059" w:rsidP="0012415A">
      <w:pPr>
        <w:tabs>
          <w:tab w:val="left" w:pos="0"/>
        </w:tabs>
        <w:spacing w:line="312" w:lineRule="auto"/>
        <w:outlineLvl w:val="1"/>
        <w:rPr>
          <w:rFonts w:ascii="Times New Roman" w:hAnsi="Times New Roman"/>
          <w:bCs/>
          <w:color w:val="000000" w:themeColor="text1"/>
          <w:szCs w:val="28"/>
          <w:lang w:val="nl-NL"/>
        </w:rPr>
      </w:pPr>
    </w:p>
    <w:p w14:paraId="3EA1DB8B" w14:textId="77777777" w:rsidR="007C7059" w:rsidRPr="00C02B66" w:rsidRDefault="007C7059" w:rsidP="0012415A">
      <w:pPr>
        <w:tabs>
          <w:tab w:val="left" w:pos="6911"/>
        </w:tabs>
        <w:spacing w:line="312" w:lineRule="auto"/>
        <w:rPr>
          <w:rFonts w:ascii="Times New Roman" w:hAnsi="Times New Roman"/>
          <w:b/>
          <w:color w:val="000000" w:themeColor="text1"/>
          <w:szCs w:val="28"/>
          <w:lang w:val="nl-NL"/>
        </w:rPr>
      </w:pPr>
      <w:r w:rsidRPr="00C02B66">
        <w:rPr>
          <w:rFonts w:ascii="Times New Roman" w:hAnsi="Times New Roman"/>
          <w:b/>
          <w:bCs/>
          <w:color w:val="000000" w:themeColor="text1"/>
          <w:szCs w:val="28"/>
          <w:lang w:val="nl-NL"/>
        </w:rPr>
        <w:t xml:space="preserve">Chương 2: </w:t>
      </w:r>
      <w:r w:rsidRPr="00C02B66">
        <w:rPr>
          <w:rFonts w:ascii="Times New Roman" w:hAnsi="Times New Roman"/>
          <w:b/>
          <w:color w:val="000000" w:themeColor="text1"/>
          <w:szCs w:val="28"/>
          <w:lang w:val="nl-NL"/>
        </w:rPr>
        <w:t>Quá trình hình thành phát triển trang phục Việt Nam</w:t>
      </w:r>
    </w:p>
    <w:p w14:paraId="62703D42" w14:textId="77777777" w:rsidR="007C7059" w:rsidRPr="00C02B66" w:rsidRDefault="007C7059" w:rsidP="0012415A">
      <w:pPr>
        <w:spacing w:line="312" w:lineRule="auto"/>
        <w:jc w:val="right"/>
        <w:rPr>
          <w:rFonts w:ascii="Times New Roman" w:hAnsi="Times New Roman"/>
          <w:color w:val="000000" w:themeColor="text1"/>
          <w:szCs w:val="28"/>
          <w:lang w:val="nl-NL"/>
        </w:rPr>
      </w:pPr>
      <w:r w:rsidRPr="00C02B66">
        <w:rPr>
          <w:rFonts w:ascii="Times New Roman" w:hAnsi="Times New Roman"/>
          <w:color w:val="000000" w:themeColor="text1"/>
          <w:szCs w:val="28"/>
        </w:rPr>
        <w:t>Thời gian: 16giờ</w:t>
      </w:r>
    </w:p>
    <w:p w14:paraId="06EAFE0C" w14:textId="77777777" w:rsidR="007C7059" w:rsidRPr="00C02B66" w:rsidRDefault="007C7059" w:rsidP="0012415A">
      <w:pPr>
        <w:tabs>
          <w:tab w:val="left" w:pos="6911"/>
        </w:tabs>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1. Mục tiêu: </w:t>
      </w:r>
    </w:p>
    <w:p w14:paraId="0020C983" w14:textId="77777777" w:rsidR="007C7059" w:rsidRPr="00C02B66" w:rsidRDefault="007C7059" w:rsidP="0012415A">
      <w:pPr>
        <w:tabs>
          <w:tab w:val="left" w:pos="6911"/>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Sau khi học xong bài này người học có khả năng:</w:t>
      </w:r>
    </w:p>
    <w:p w14:paraId="04DF4E15"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kiến thức:</w:t>
      </w:r>
    </w:p>
    <w:p w14:paraId="05C3248C" w14:textId="77777777" w:rsidR="007C7059" w:rsidRPr="00C02B66" w:rsidRDefault="007C7059" w:rsidP="0012415A">
      <w:pPr>
        <w:tabs>
          <w:tab w:val="left" w:pos="284"/>
          <w:tab w:val="left" w:pos="567"/>
          <w:tab w:val="num" w:pos="784"/>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Nêu lên được những kiến thức cơ bản về trang phục, lịch sử phát triển trang phục của Việt Nam;</w:t>
      </w:r>
    </w:p>
    <w:p w14:paraId="2A5DB117"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kỹ năng:</w:t>
      </w:r>
    </w:p>
    <w:p w14:paraId="675F82AE" w14:textId="77777777" w:rsidR="007C7059" w:rsidRPr="00C02B66" w:rsidRDefault="007C7059" w:rsidP="0012415A">
      <w:pPr>
        <w:tabs>
          <w:tab w:val="left" w:pos="284"/>
          <w:tab w:val="left" w:pos="567"/>
          <w:tab w:val="num" w:pos="784"/>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Phân tích được các quá trình phát triển trang phục Việt nam;</w:t>
      </w:r>
    </w:p>
    <w:p w14:paraId="562549B4"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năng lực tự chủ và trách nhiệm:</w:t>
      </w:r>
    </w:p>
    <w:p w14:paraId="6F89638B" w14:textId="77777777" w:rsidR="007C7059" w:rsidRPr="00C02B66" w:rsidRDefault="007C7059" w:rsidP="0012415A">
      <w:pPr>
        <w:tabs>
          <w:tab w:val="left" w:pos="284"/>
          <w:tab w:val="left" w:pos="567"/>
          <w:tab w:val="num" w:pos="784"/>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Rèn luyện tư duy, tính tự giác của trong học tập.</w:t>
      </w:r>
    </w:p>
    <w:p w14:paraId="04BCAD95" w14:textId="77777777" w:rsidR="007C7059" w:rsidRPr="00C02B66" w:rsidRDefault="007C7059" w:rsidP="0012415A">
      <w:pPr>
        <w:tabs>
          <w:tab w:val="left" w:pos="567"/>
        </w:tabs>
        <w:spacing w:line="312" w:lineRule="auto"/>
        <w:jc w:val="both"/>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2. Nội dung chương:</w:t>
      </w:r>
    </w:p>
    <w:tbl>
      <w:tblPr>
        <w:tblW w:w="9392" w:type="dxa"/>
        <w:tblInd w:w="108" w:type="dxa"/>
        <w:tblLook w:val="01E0" w:firstRow="1" w:lastRow="1" w:firstColumn="1" w:lastColumn="1" w:noHBand="0" w:noVBand="0"/>
      </w:tblPr>
      <w:tblGrid>
        <w:gridCol w:w="9392"/>
      </w:tblGrid>
      <w:tr w:rsidR="00C02B66" w:rsidRPr="00C02B66" w14:paraId="3F713B3E" w14:textId="77777777" w:rsidTr="007C7059">
        <w:trPr>
          <w:trHeight w:val="393"/>
        </w:trPr>
        <w:tc>
          <w:tcPr>
            <w:tcW w:w="9392" w:type="dxa"/>
          </w:tcPr>
          <w:p w14:paraId="555BD7C3" w14:textId="77777777" w:rsidR="007C7059" w:rsidRPr="00C02B66" w:rsidRDefault="007C7059" w:rsidP="0012415A">
            <w:pPr>
              <w:tabs>
                <w:tab w:val="left" w:pos="445"/>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2.1.Trang phục thời Hùng Vư</w:t>
            </w:r>
            <w:r w:rsidRPr="00C02B66">
              <w:rPr>
                <w:rFonts w:ascii="Times New Roman" w:hAnsi="Times New Roman"/>
                <w:color w:val="000000" w:themeColor="text1"/>
                <w:szCs w:val="28"/>
                <w:lang w:val="nl-NL"/>
              </w:rPr>
              <w:softHyphen/>
              <w:t>ơng</w:t>
            </w:r>
          </w:p>
        </w:tc>
      </w:tr>
      <w:tr w:rsidR="00C02B66" w:rsidRPr="00C02B66" w14:paraId="2705BEB4" w14:textId="77777777" w:rsidTr="007C7059">
        <w:trPr>
          <w:trHeight w:val="393"/>
        </w:trPr>
        <w:tc>
          <w:tcPr>
            <w:tcW w:w="9392" w:type="dxa"/>
          </w:tcPr>
          <w:p w14:paraId="75FA8679" w14:textId="77777777" w:rsidR="007C7059" w:rsidRPr="00C02B66" w:rsidRDefault="007C7059" w:rsidP="0012415A">
            <w:pPr>
              <w:tabs>
                <w:tab w:val="num" w:pos="784"/>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2.1.1. Trang phục thường ngày của người lao động.</w:t>
            </w:r>
          </w:p>
        </w:tc>
      </w:tr>
      <w:tr w:rsidR="00C02B66" w:rsidRPr="00C02B66" w14:paraId="0199A149" w14:textId="77777777" w:rsidTr="007C7059">
        <w:trPr>
          <w:trHeight w:val="393"/>
        </w:trPr>
        <w:tc>
          <w:tcPr>
            <w:tcW w:w="9392" w:type="dxa"/>
          </w:tcPr>
          <w:p w14:paraId="2271C4DA" w14:textId="77777777" w:rsidR="007C7059" w:rsidRPr="00C02B66" w:rsidRDefault="007C7059" w:rsidP="0012415A">
            <w:pPr>
              <w:tabs>
                <w:tab w:val="num" w:pos="784"/>
              </w:tabs>
              <w:spacing w:line="312" w:lineRule="auto"/>
              <w:rPr>
                <w:rFonts w:ascii="Times New Roman" w:hAnsi="Times New Roman"/>
                <w:color w:val="000000" w:themeColor="text1"/>
                <w:spacing w:val="-10"/>
                <w:szCs w:val="28"/>
                <w:lang w:val="nl-NL"/>
              </w:rPr>
            </w:pPr>
            <w:r w:rsidRPr="00C02B66">
              <w:rPr>
                <w:rFonts w:ascii="Times New Roman" w:hAnsi="Times New Roman"/>
                <w:color w:val="000000" w:themeColor="text1"/>
                <w:spacing w:val="-10"/>
                <w:szCs w:val="28"/>
                <w:lang w:val="nl-NL"/>
              </w:rPr>
              <w:t>2.1.2. Trang phục của các chiến binh</w:t>
            </w:r>
          </w:p>
        </w:tc>
      </w:tr>
      <w:tr w:rsidR="00C02B66" w:rsidRPr="00C02B66" w14:paraId="42A85A9A" w14:textId="77777777" w:rsidTr="007C7059">
        <w:trPr>
          <w:trHeight w:val="393"/>
        </w:trPr>
        <w:tc>
          <w:tcPr>
            <w:tcW w:w="9392" w:type="dxa"/>
          </w:tcPr>
          <w:p w14:paraId="7DCD28EF" w14:textId="77777777" w:rsidR="007C7059" w:rsidRPr="00C02B66" w:rsidRDefault="007C7059" w:rsidP="0012415A">
            <w:pPr>
              <w:tabs>
                <w:tab w:val="num" w:pos="784"/>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2.1.3. Áo tơi đi mưa và tục xăm mình của người Việt</w:t>
            </w:r>
          </w:p>
        </w:tc>
      </w:tr>
      <w:tr w:rsidR="00C02B66" w:rsidRPr="00C02B66" w14:paraId="1276FA29" w14:textId="77777777" w:rsidTr="007C7059">
        <w:trPr>
          <w:trHeight w:val="393"/>
        </w:trPr>
        <w:tc>
          <w:tcPr>
            <w:tcW w:w="9392" w:type="dxa"/>
          </w:tcPr>
          <w:p w14:paraId="4FA89C0A" w14:textId="77777777" w:rsidR="007C7059" w:rsidRPr="00C02B66" w:rsidRDefault="007C7059" w:rsidP="0012415A">
            <w:pPr>
              <w:tabs>
                <w:tab w:val="left" w:pos="445"/>
              </w:tabs>
              <w:spacing w:line="312" w:lineRule="auto"/>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2.2.Trang phục thời phong kiến</w:t>
            </w:r>
          </w:p>
        </w:tc>
      </w:tr>
      <w:tr w:rsidR="00C02B66" w:rsidRPr="00C02B66" w14:paraId="1B10B864" w14:textId="77777777" w:rsidTr="007C7059">
        <w:trPr>
          <w:trHeight w:val="393"/>
        </w:trPr>
        <w:tc>
          <w:tcPr>
            <w:tcW w:w="9392" w:type="dxa"/>
          </w:tcPr>
          <w:p w14:paraId="7967B827" w14:textId="77777777" w:rsidR="007C7059" w:rsidRPr="00C02B66" w:rsidRDefault="007C7059" w:rsidP="0012415A">
            <w:pPr>
              <w:tabs>
                <w:tab w:val="left" w:pos="445"/>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2.3.Quá trình phát triển trang phục Việt Nam trong chiến tranh</w:t>
            </w:r>
          </w:p>
        </w:tc>
      </w:tr>
      <w:tr w:rsidR="00C02B66" w:rsidRPr="00C02B66" w14:paraId="717A2C81" w14:textId="77777777" w:rsidTr="007C7059">
        <w:trPr>
          <w:trHeight w:val="393"/>
        </w:trPr>
        <w:tc>
          <w:tcPr>
            <w:tcW w:w="9392" w:type="dxa"/>
          </w:tcPr>
          <w:p w14:paraId="6B7E907E" w14:textId="77777777" w:rsidR="007C7059" w:rsidRPr="00C02B66" w:rsidRDefault="007C7059" w:rsidP="0012415A">
            <w:pPr>
              <w:tabs>
                <w:tab w:val="num" w:pos="784"/>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2.3.1. Trang phục thời Pháp thuộc</w:t>
            </w:r>
          </w:p>
        </w:tc>
      </w:tr>
      <w:tr w:rsidR="00C02B66" w:rsidRPr="00C02B66" w14:paraId="5F22E9F6" w14:textId="77777777" w:rsidTr="007C7059">
        <w:trPr>
          <w:trHeight w:val="393"/>
        </w:trPr>
        <w:tc>
          <w:tcPr>
            <w:tcW w:w="9392" w:type="dxa"/>
          </w:tcPr>
          <w:p w14:paraId="770A3F14" w14:textId="77777777" w:rsidR="007C7059" w:rsidRPr="00C02B66" w:rsidRDefault="007C7059" w:rsidP="0012415A">
            <w:pPr>
              <w:tabs>
                <w:tab w:val="num" w:pos="784"/>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pacing w:val="-10"/>
                <w:szCs w:val="28"/>
                <w:lang w:val="vi-VN"/>
              </w:rPr>
              <w:t>2.3.2. Trang phục thời kỳ chống Pháp</w:t>
            </w:r>
          </w:p>
        </w:tc>
      </w:tr>
      <w:tr w:rsidR="00C02B66" w:rsidRPr="00C02B66" w14:paraId="2C773208" w14:textId="77777777" w:rsidTr="007C7059">
        <w:trPr>
          <w:trHeight w:val="393"/>
        </w:trPr>
        <w:tc>
          <w:tcPr>
            <w:tcW w:w="9392" w:type="dxa"/>
          </w:tcPr>
          <w:p w14:paraId="59765A68" w14:textId="77777777" w:rsidR="007C7059" w:rsidRPr="00C02B66" w:rsidRDefault="007C7059" w:rsidP="0012415A">
            <w:pPr>
              <w:tabs>
                <w:tab w:val="num" w:pos="784"/>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2.3.3. Trang phục thời kháng chiến chống Mỹ</w:t>
            </w:r>
          </w:p>
        </w:tc>
      </w:tr>
      <w:tr w:rsidR="00C02B66" w:rsidRPr="00C02B66" w14:paraId="3A0DEBC5" w14:textId="77777777" w:rsidTr="007C7059">
        <w:trPr>
          <w:trHeight w:val="393"/>
        </w:trPr>
        <w:tc>
          <w:tcPr>
            <w:tcW w:w="9392" w:type="dxa"/>
          </w:tcPr>
          <w:p w14:paraId="73C7261C" w14:textId="77777777" w:rsidR="007C7059" w:rsidRPr="00C02B66" w:rsidRDefault="007C7059" w:rsidP="0012415A">
            <w:pPr>
              <w:tabs>
                <w:tab w:val="num" w:pos="54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2.3.4. Trang phục giai đoạn thống nhất đất n</w:t>
            </w:r>
            <w:r w:rsidRPr="00C02B66">
              <w:rPr>
                <w:rFonts w:ascii="Times New Roman" w:hAnsi="Times New Roman"/>
                <w:color w:val="000000" w:themeColor="text1"/>
                <w:szCs w:val="28"/>
                <w:lang w:val="vi-VN"/>
              </w:rPr>
              <w:softHyphen/>
              <w:t>ước (1975- 1990)</w:t>
            </w:r>
          </w:p>
        </w:tc>
      </w:tr>
      <w:tr w:rsidR="00C02B66" w:rsidRPr="00C02B66" w14:paraId="7315F850" w14:textId="77777777" w:rsidTr="007C7059">
        <w:trPr>
          <w:trHeight w:val="393"/>
        </w:trPr>
        <w:tc>
          <w:tcPr>
            <w:tcW w:w="9392" w:type="dxa"/>
          </w:tcPr>
          <w:p w14:paraId="431AB81D" w14:textId="77777777" w:rsidR="007C7059" w:rsidRPr="00C02B66" w:rsidRDefault="007C7059" w:rsidP="0012415A">
            <w:pPr>
              <w:tabs>
                <w:tab w:val="left" w:pos="445"/>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2.4.Trang phục Việt Nam từ năm 1990 đến nay</w:t>
            </w:r>
          </w:p>
        </w:tc>
      </w:tr>
      <w:tr w:rsidR="007C7059" w:rsidRPr="00C02B66" w14:paraId="4521E2AD" w14:textId="77777777" w:rsidTr="007C7059">
        <w:trPr>
          <w:trHeight w:val="142"/>
        </w:trPr>
        <w:tc>
          <w:tcPr>
            <w:tcW w:w="9392" w:type="dxa"/>
          </w:tcPr>
          <w:p w14:paraId="2CE415B7" w14:textId="77777777" w:rsidR="007C7059" w:rsidRPr="00C02B66" w:rsidRDefault="007C7059" w:rsidP="0012415A">
            <w:pPr>
              <w:tabs>
                <w:tab w:val="left" w:pos="445"/>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Kiểm tra</w:t>
            </w:r>
          </w:p>
        </w:tc>
      </w:tr>
    </w:tbl>
    <w:p w14:paraId="4001CE7B" w14:textId="77777777" w:rsidR="007C7059" w:rsidRPr="00C02B66" w:rsidRDefault="007C7059" w:rsidP="0012415A">
      <w:pPr>
        <w:tabs>
          <w:tab w:val="left" w:pos="450"/>
        </w:tabs>
        <w:spacing w:line="312" w:lineRule="auto"/>
        <w:rPr>
          <w:rFonts w:ascii="Times New Roman" w:hAnsi="Times New Roman"/>
          <w:b/>
          <w:color w:val="000000" w:themeColor="text1"/>
          <w:szCs w:val="28"/>
          <w:lang w:val="nl-NL"/>
        </w:rPr>
      </w:pPr>
    </w:p>
    <w:p w14:paraId="205B110A" w14:textId="77777777" w:rsidR="007C7059" w:rsidRPr="00C02B66" w:rsidRDefault="007C7059" w:rsidP="0012415A">
      <w:pPr>
        <w:tabs>
          <w:tab w:val="left" w:pos="450"/>
        </w:tabs>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pacing w:val="-8"/>
          <w:szCs w:val="28"/>
        </w:rPr>
        <w:t xml:space="preserve">Chương 3: </w:t>
      </w:r>
      <w:r w:rsidRPr="00C02B66">
        <w:rPr>
          <w:rFonts w:ascii="Times New Roman" w:hAnsi="Times New Roman"/>
          <w:b/>
          <w:color w:val="000000" w:themeColor="text1"/>
          <w:szCs w:val="28"/>
          <w:lang w:val="sv-SE"/>
        </w:rPr>
        <w:t xml:space="preserve">Thời trang và mốt                                          </w:t>
      </w:r>
      <w:r w:rsidRPr="00C02B66">
        <w:rPr>
          <w:rFonts w:ascii="Times New Roman" w:hAnsi="Times New Roman"/>
          <w:color w:val="000000" w:themeColor="text1"/>
          <w:szCs w:val="28"/>
          <w:lang w:val="sv-SE"/>
        </w:rPr>
        <w:t>Thời gian:</w:t>
      </w:r>
      <w:r w:rsidRPr="00C02B66">
        <w:rPr>
          <w:rFonts w:ascii="Times New Roman" w:hAnsi="Times New Roman"/>
          <w:b/>
          <w:color w:val="000000" w:themeColor="text1"/>
          <w:szCs w:val="28"/>
          <w:lang w:val="sv-SE"/>
        </w:rPr>
        <w:t xml:space="preserve"> </w:t>
      </w:r>
      <w:r w:rsidRPr="00C02B66">
        <w:rPr>
          <w:rFonts w:ascii="Times New Roman" w:hAnsi="Times New Roman"/>
          <w:color w:val="000000" w:themeColor="text1"/>
          <w:szCs w:val="28"/>
          <w:lang w:val="sv-SE"/>
        </w:rPr>
        <w:t>6 giờ</w:t>
      </w:r>
    </w:p>
    <w:p w14:paraId="60A963A1" w14:textId="77777777" w:rsidR="007C7059" w:rsidRPr="00C02B66" w:rsidRDefault="007C7059" w:rsidP="0012415A">
      <w:pPr>
        <w:tabs>
          <w:tab w:val="left" w:pos="6911"/>
        </w:tabs>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1. Mục tiêu: </w:t>
      </w:r>
    </w:p>
    <w:p w14:paraId="5D5FFDC4" w14:textId="77777777" w:rsidR="007C7059" w:rsidRPr="00C02B66" w:rsidRDefault="007C7059" w:rsidP="0012415A">
      <w:pPr>
        <w:tabs>
          <w:tab w:val="left" w:pos="6911"/>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Sau khi học xong bài này người học có khả năng:</w:t>
      </w:r>
    </w:p>
    <w:p w14:paraId="46971FB8"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kiến thức:</w:t>
      </w:r>
    </w:p>
    <w:p w14:paraId="2EA8B5AE" w14:textId="77777777" w:rsidR="007C7059" w:rsidRPr="00C02B66" w:rsidRDefault="007C7059" w:rsidP="0012415A">
      <w:pPr>
        <w:tabs>
          <w:tab w:val="left" w:pos="284"/>
          <w:tab w:val="left" w:pos="567"/>
          <w:tab w:val="num" w:pos="784"/>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Nêu lên được những kiến thức cơ bản về mốt và thời trang</w:t>
      </w:r>
    </w:p>
    <w:p w14:paraId="194E93E7"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lastRenderedPageBreak/>
        <w:t>- Về kỹ năng:</w:t>
      </w:r>
    </w:p>
    <w:p w14:paraId="768CC787" w14:textId="77777777" w:rsidR="007C7059" w:rsidRPr="00C02B66" w:rsidRDefault="007C7059" w:rsidP="0012415A">
      <w:pPr>
        <w:tabs>
          <w:tab w:val="left" w:pos="284"/>
          <w:tab w:val="left" w:pos="567"/>
          <w:tab w:val="num" w:pos="784"/>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Phân tích được yếu tố ảnh hưởng đến sự phát triển của mốt thời trang;</w:t>
      </w:r>
    </w:p>
    <w:p w14:paraId="11CF723E"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năng lực tự chủ và trách nhiệm:</w:t>
      </w:r>
    </w:p>
    <w:p w14:paraId="5E5E7316" w14:textId="77777777" w:rsidR="007C7059" w:rsidRPr="00C02B66" w:rsidRDefault="007C7059" w:rsidP="0012415A">
      <w:pPr>
        <w:tabs>
          <w:tab w:val="left" w:pos="284"/>
          <w:tab w:val="left" w:pos="567"/>
          <w:tab w:val="num" w:pos="784"/>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Rèn luyện tư duy, tính tự giác của trong học tập.</w:t>
      </w:r>
    </w:p>
    <w:p w14:paraId="68720688" w14:textId="77777777" w:rsidR="007C7059" w:rsidRPr="00C02B66" w:rsidRDefault="007C7059" w:rsidP="0012415A">
      <w:pPr>
        <w:tabs>
          <w:tab w:val="left" w:pos="567"/>
        </w:tabs>
        <w:spacing w:line="312" w:lineRule="auto"/>
        <w:jc w:val="both"/>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2. Nội dung chương:</w:t>
      </w:r>
    </w:p>
    <w:tbl>
      <w:tblPr>
        <w:tblW w:w="9090" w:type="dxa"/>
        <w:tblInd w:w="94" w:type="dxa"/>
        <w:tblLayout w:type="fixed"/>
        <w:tblLook w:val="01E0" w:firstRow="1" w:lastRow="1" w:firstColumn="1" w:lastColumn="1" w:noHBand="0" w:noVBand="0"/>
      </w:tblPr>
      <w:tblGrid>
        <w:gridCol w:w="9090"/>
      </w:tblGrid>
      <w:tr w:rsidR="00C02B66" w:rsidRPr="00C02B66" w14:paraId="0F63A19D" w14:textId="77777777" w:rsidTr="007C7059">
        <w:trPr>
          <w:trHeight w:val="343"/>
        </w:trPr>
        <w:tc>
          <w:tcPr>
            <w:tcW w:w="9086" w:type="dxa"/>
            <w:vAlign w:val="center"/>
          </w:tcPr>
          <w:p w14:paraId="79716CB0" w14:textId="7A7E2C53" w:rsidR="007C7059" w:rsidRPr="00C02B66" w:rsidRDefault="00BE4D52"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sv-SE"/>
              </w:rPr>
              <w:t>.1. Khái niệm mốt, thời trang</w:t>
            </w:r>
          </w:p>
        </w:tc>
      </w:tr>
      <w:tr w:rsidR="00C02B66" w:rsidRPr="00C02B66" w14:paraId="1A40EB29" w14:textId="77777777" w:rsidTr="007C7059">
        <w:trPr>
          <w:trHeight w:val="343"/>
        </w:trPr>
        <w:tc>
          <w:tcPr>
            <w:tcW w:w="9086" w:type="dxa"/>
            <w:vAlign w:val="center"/>
          </w:tcPr>
          <w:p w14:paraId="7C3BB94E" w14:textId="7549D9FC" w:rsidR="007C7059" w:rsidRPr="00C02B66" w:rsidRDefault="00BE4D52"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sv-SE"/>
              </w:rPr>
              <w:t>.2. Những tính chất chung của mốt và thời trang</w:t>
            </w:r>
          </w:p>
        </w:tc>
      </w:tr>
      <w:tr w:rsidR="00C02B66" w:rsidRPr="00C02B66" w14:paraId="1EDC6DC5" w14:textId="77777777" w:rsidTr="007C7059">
        <w:trPr>
          <w:trHeight w:val="343"/>
        </w:trPr>
        <w:tc>
          <w:tcPr>
            <w:tcW w:w="9086" w:type="dxa"/>
            <w:vAlign w:val="center"/>
          </w:tcPr>
          <w:p w14:paraId="478A4741" w14:textId="38CA9781" w:rsidR="007C7059" w:rsidRPr="00C02B66" w:rsidRDefault="00BE4D52"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sv-SE"/>
              </w:rPr>
              <w:t>.3. C¸c yÕu tè ¶nh h</w:t>
            </w:r>
            <w:r w:rsidR="007C7059" w:rsidRPr="00C02B66">
              <w:rPr>
                <w:rFonts w:ascii="Times New Roman" w:hAnsi="Times New Roman"/>
                <w:color w:val="000000" w:themeColor="text1"/>
                <w:szCs w:val="28"/>
                <w:lang w:val="vi-VN"/>
              </w:rPr>
              <w:t>ư</w:t>
            </w:r>
            <w:r w:rsidR="007C7059" w:rsidRPr="00C02B66">
              <w:rPr>
                <w:rFonts w:ascii="Times New Roman" w:hAnsi="Times New Roman"/>
                <w:color w:val="000000" w:themeColor="text1"/>
                <w:szCs w:val="28"/>
                <w:lang w:val="sv-SE"/>
              </w:rPr>
              <w:softHyphen/>
              <w:t>ëng ®Õn sù ph¸t triÓn cña thêi trang.</w:t>
            </w:r>
          </w:p>
        </w:tc>
      </w:tr>
      <w:tr w:rsidR="007C7059" w:rsidRPr="00C02B66" w14:paraId="09A1F372" w14:textId="77777777" w:rsidTr="007C7059">
        <w:trPr>
          <w:trHeight w:val="343"/>
        </w:trPr>
        <w:tc>
          <w:tcPr>
            <w:tcW w:w="9086" w:type="dxa"/>
            <w:vAlign w:val="center"/>
          </w:tcPr>
          <w:p w14:paraId="096BDA4A" w14:textId="77777777" w:rsidR="007C7059" w:rsidRPr="00C02B66" w:rsidRDefault="007C7059" w:rsidP="0012415A">
            <w:pPr>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rPr>
              <w:t>Kiểm tra</w:t>
            </w:r>
          </w:p>
        </w:tc>
      </w:tr>
    </w:tbl>
    <w:p w14:paraId="2505167C" w14:textId="77777777" w:rsidR="007C7059" w:rsidRPr="00C02B66" w:rsidRDefault="007C7059" w:rsidP="0012415A">
      <w:pPr>
        <w:tabs>
          <w:tab w:val="left" w:pos="450"/>
        </w:tabs>
        <w:spacing w:line="312" w:lineRule="auto"/>
        <w:rPr>
          <w:rFonts w:ascii="Times New Roman" w:hAnsi="Times New Roman"/>
          <w:b/>
          <w:color w:val="000000" w:themeColor="text1"/>
          <w:szCs w:val="28"/>
          <w:lang w:val="nl-NL"/>
        </w:rPr>
      </w:pPr>
    </w:p>
    <w:p w14:paraId="4F3C641E" w14:textId="77777777" w:rsidR="007C7059" w:rsidRPr="00C02B66" w:rsidRDefault="007C7059" w:rsidP="0012415A">
      <w:pPr>
        <w:tabs>
          <w:tab w:val="left" w:pos="450"/>
        </w:tabs>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IV. Điều kiện thực hiện môn học:</w:t>
      </w:r>
    </w:p>
    <w:p w14:paraId="5AD9C144" w14:textId="77777777" w:rsidR="007C7059" w:rsidRPr="00C02B66" w:rsidRDefault="007C7059" w:rsidP="0012415A">
      <w:pPr>
        <w:tabs>
          <w:tab w:val="left" w:pos="450"/>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1. Phòng học chuyên môn hóa/ nhà xưởng:</w:t>
      </w:r>
    </w:p>
    <w:p w14:paraId="6ED83CE5" w14:textId="77777777" w:rsidR="007C7059" w:rsidRPr="00C02B66" w:rsidRDefault="007C7059" w:rsidP="0012415A">
      <w:pPr>
        <w:tabs>
          <w:tab w:val="left" w:pos="450"/>
        </w:tabs>
        <w:spacing w:line="312" w:lineRule="auto"/>
        <w:rPr>
          <w:rFonts w:ascii="Times New Roman" w:hAnsi="Times New Roman"/>
          <w:b/>
          <w:color w:val="000000" w:themeColor="text1"/>
          <w:szCs w:val="28"/>
          <w:lang w:val="nl-NL"/>
        </w:rPr>
      </w:pPr>
      <w:r w:rsidRPr="00C02B66">
        <w:rPr>
          <w:rFonts w:ascii="Times New Roman" w:hAnsi="Times New Roman"/>
          <w:color w:val="000000" w:themeColor="text1"/>
          <w:szCs w:val="28"/>
          <w:lang w:val="nl-NL"/>
        </w:rPr>
        <w:t xml:space="preserve">    </w:t>
      </w:r>
      <w:r w:rsidRPr="00C02B66">
        <w:rPr>
          <w:rFonts w:ascii="Times New Roman" w:hAnsi="Times New Roman"/>
          <w:color w:val="000000" w:themeColor="text1"/>
          <w:szCs w:val="28"/>
          <w:lang w:val="vi-VN"/>
        </w:rPr>
        <w:t xml:space="preserve">Phòng học </w:t>
      </w:r>
      <w:r w:rsidRPr="00C02B66">
        <w:rPr>
          <w:rFonts w:ascii="Times New Roman" w:hAnsi="Times New Roman"/>
          <w:color w:val="000000" w:themeColor="text1"/>
          <w:szCs w:val="28"/>
          <w:lang w:val="nl-NL"/>
        </w:rPr>
        <w:t xml:space="preserve">máy tính </w:t>
      </w:r>
      <w:r w:rsidRPr="00C02B66">
        <w:rPr>
          <w:rFonts w:ascii="Times New Roman" w:hAnsi="Times New Roman"/>
          <w:color w:val="000000" w:themeColor="text1"/>
          <w:szCs w:val="28"/>
          <w:lang w:val="vi-VN"/>
        </w:rPr>
        <w:t>rộng rãi, thoáng mát, có đầy đủ ánh sáng.</w:t>
      </w:r>
    </w:p>
    <w:p w14:paraId="78A50C4F" w14:textId="77777777" w:rsidR="007C7059" w:rsidRPr="00C02B66" w:rsidRDefault="007C7059" w:rsidP="0012415A">
      <w:pPr>
        <w:tabs>
          <w:tab w:val="left" w:pos="45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nl-NL"/>
        </w:rPr>
        <w:t xml:space="preserve">2. Trang thiết bị </w:t>
      </w:r>
      <w:r w:rsidRPr="00C02B66">
        <w:rPr>
          <w:rFonts w:ascii="Times New Roman" w:hAnsi="Times New Roman"/>
          <w:color w:val="000000" w:themeColor="text1"/>
          <w:szCs w:val="28"/>
        </w:rPr>
        <w:t>máy móc:</w:t>
      </w:r>
    </w:p>
    <w:p w14:paraId="6ED61AEC" w14:textId="77777777" w:rsidR="007C7059" w:rsidRPr="00C02B66" w:rsidRDefault="007C7059" w:rsidP="0012415A">
      <w:pPr>
        <w:tabs>
          <w:tab w:val="left" w:pos="840"/>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Máy vi tính, máy chiếu projector.</w:t>
      </w:r>
    </w:p>
    <w:p w14:paraId="26D3C30D"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3. Học liệu, dụng cụ, nguyên vật liệu:</w:t>
      </w:r>
    </w:p>
    <w:p w14:paraId="24EE922E"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b/>
          <w:color w:val="000000" w:themeColor="text1"/>
          <w:szCs w:val="28"/>
          <w:lang w:val="vi-VN"/>
        </w:rPr>
        <w:t xml:space="preserve">    </w:t>
      </w:r>
      <w:r w:rsidRPr="00C02B66">
        <w:rPr>
          <w:rFonts w:ascii="Times New Roman" w:hAnsi="Times New Roman"/>
          <w:color w:val="000000" w:themeColor="text1"/>
          <w:szCs w:val="28"/>
          <w:lang w:val="vi-VN"/>
        </w:rPr>
        <w:t>Giáo án, chương trình hướng dẫn giảng dạy môn Lịch sử thời trang.</w:t>
      </w:r>
    </w:p>
    <w:p w14:paraId="6F6ABAFC"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4. Các điều kiện khác:</w:t>
      </w:r>
    </w:p>
    <w:p w14:paraId="6C94524D"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Tài liệu tham khảo về Lịch sử thời trang</w:t>
      </w:r>
    </w:p>
    <w:p w14:paraId="11263E73"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 Giáo viên: Trình độ tốt nghiệp đại học ngành mỹ thuật trở nên.</w:t>
      </w:r>
    </w:p>
    <w:p w14:paraId="0336799A" w14:textId="77777777" w:rsidR="007C7059" w:rsidRPr="00C02B66" w:rsidRDefault="007C7059" w:rsidP="0012415A">
      <w:pPr>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 Nội dung và phương pháp, đánh giá:</w:t>
      </w:r>
    </w:p>
    <w:p w14:paraId="5BE3C8C8"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1. Nội dung:</w:t>
      </w:r>
    </w:p>
    <w:p w14:paraId="4C9A9792" w14:textId="77777777" w:rsidR="007C7059" w:rsidRPr="00C02B66" w:rsidRDefault="007C7059" w:rsidP="0012415A">
      <w:pPr>
        <w:spacing w:line="312" w:lineRule="auto"/>
        <w:jc w:val="both"/>
        <w:rPr>
          <w:rFonts w:ascii="Times New Roman" w:hAnsi="Times New Roman"/>
          <w:iCs/>
          <w:color w:val="000000" w:themeColor="text1"/>
          <w:szCs w:val="28"/>
          <w:lang w:val="vi-VN"/>
        </w:rPr>
      </w:pPr>
      <w:r w:rsidRPr="00C02B66">
        <w:rPr>
          <w:rFonts w:ascii="Times New Roman" w:hAnsi="Times New Roman"/>
          <w:color w:val="000000" w:themeColor="text1"/>
          <w:szCs w:val="28"/>
          <w:lang w:val="vi-VN"/>
        </w:rPr>
        <w:t xml:space="preserve">- </w:t>
      </w:r>
      <w:r w:rsidRPr="00C02B66">
        <w:rPr>
          <w:rFonts w:ascii="Times New Roman" w:hAnsi="Times New Roman"/>
          <w:iCs/>
          <w:color w:val="000000" w:themeColor="text1"/>
          <w:szCs w:val="28"/>
          <w:lang w:val="vi-VN"/>
        </w:rPr>
        <w:t xml:space="preserve">Kiến thức: </w:t>
      </w:r>
    </w:p>
    <w:p w14:paraId="61B590A2" w14:textId="2DFBEE33" w:rsidR="007C7059" w:rsidRPr="00C02B66" w:rsidRDefault="00BE4D52" w:rsidP="0012415A">
      <w:pPr>
        <w:tabs>
          <w:tab w:val="left" w:pos="851"/>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Kiến thức về thời trang.</w:t>
      </w:r>
    </w:p>
    <w:p w14:paraId="0D7A7377" w14:textId="70948E1A" w:rsidR="007C7059" w:rsidRPr="00C02B66" w:rsidRDefault="00BE4D52" w:rsidP="0012415A">
      <w:pPr>
        <w:tabs>
          <w:tab w:val="left" w:pos="85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Kiến thức về mốt;</w:t>
      </w:r>
    </w:p>
    <w:p w14:paraId="2DAC6330" w14:textId="7B3EEF77" w:rsidR="007C7059" w:rsidRPr="00C02B66" w:rsidRDefault="00BE4D52" w:rsidP="0012415A">
      <w:pPr>
        <w:tabs>
          <w:tab w:val="left" w:pos="85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Xu hướng phát triển mốt thời trang.</w:t>
      </w:r>
    </w:p>
    <w:p w14:paraId="496602CD" w14:textId="77777777" w:rsidR="007C7059" w:rsidRPr="00C02B66" w:rsidRDefault="007C7059" w:rsidP="0012415A">
      <w:pPr>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lang w:val="vi-VN"/>
        </w:rPr>
        <w:t xml:space="preserve">- Kỹ năng: </w:t>
      </w:r>
    </w:p>
    <w:p w14:paraId="69864E8F" w14:textId="55B5CC43" w:rsidR="007C7059" w:rsidRPr="00C02B66" w:rsidRDefault="00BE4D52" w:rsidP="0012415A">
      <w:pPr>
        <w:tabs>
          <w:tab w:val="left" w:pos="567"/>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Khả năng phân tích và thực hiện phương pháp đánh giá chính xác chất lượng của ngư</w:t>
      </w:r>
      <w:r w:rsidR="007C7059" w:rsidRPr="00C02B66">
        <w:rPr>
          <w:rFonts w:ascii="Times New Roman" w:hAnsi="Times New Roman"/>
          <w:color w:val="000000" w:themeColor="text1"/>
          <w:szCs w:val="28"/>
        </w:rPr>
        <w:softHyphen/>
        <w:t>ời học (từ ý tư</w:t>
      </w:r>
      <w:r w:rsidR="007C7059" w:rsidRPr="00C02B66">
        <w:rPr>
          <w:rFonts w:ascii="Times New Roman" w:hAnsi="Times New Roman"/>
          <w:color w:val="000000" w:themeColor="text1"/>
          <w:szCs w:val="28"/>
        </w:rPr>
        <w:softHyphen/>
        <w:t>ởng sáng tạo đến kỹ năng thực hiện);</w:t>
      </w:r>
    </w:p>
    <w:p w14:paraId="6080A6DA" w14:textId="7FB751E6"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00BE4D52"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pt-BR"/>
        </w:rPr>
        <w:t>Về năng lực tự chủ và trách nhiệm:</w:t>
      </w:r>
    </w:p>
    <w:p w14:paraId="428DF068" w14:textId="4B4912FD" w:rsidR="007C7059" w:rsidRPr="00C02B66" w:rsidRDefault="00BE4D52" w:rsidP="0012415A">
      <w:pPr>
        <w:tabs>
          <w:tab w:val="left" w:pos="840"/>
        </w:tabs>
        <w:spacing w:line="312" w:lineRule="auto"/>
        <w:jc w:val="both"/>
        <w:rPr>
          <w:rFonts w:ascii="Times New Roman" w:hAnsi="Times New Roman"/>
          <w:color w:val="000000" w:themeColor="text1"/>
          <w:szCs w:val="28"/>
          <w:lang w:val="vi-VN"/>
        </w:rPr>
      </w:pPr>
      <w:r w:rsidRPr="00C02B66">
        <w:rPr>
          <w:rFonts w:ascii="Times New Roman" w:hAnsi="Times New Roman"/>
          <w:iCs/>
          <w:color w:val="000000" w:themeColor="text1"/>
          <w:szCs w:val="28"/>
          <w:lang w:val="vi-VN"/>
        </w:rPr>
        <w:t>+</w:t>
      </w:r>
      <w:r w:rsidR="007C7059" w:rsidRPr="00C02B66">
        <w:rPr>
          <w:rFonts w:ascii="Times New Roman" w:hAnsi="Times New Roman"/>
          <w:iCs/>
          <w:color w:val="000000" w:themeColor="text1"/>
          <w:szCs w:val="28"/>
          <w:lang w:val="vi-VN"/>
        </w:rPr>
        <w:t>Có ý thức học tập tích cực, tham gia đầy đủ thời lượng mô đun</w:t>
      </w:r>
      <w:r w:rsidR="007C7059" w:rsidRPr="00C02B66">
        <w:rPr>
          <w:rFonts w:ascii="Times New Roman" w:hAnsi="Times New Roman"/>
          <w:color w:val="000000" w:themeColor="text1"/>
          <w:szCs w:val="28"/>
          <w:lang w:val="vi-VN"/>
        </w:rPr>
        <w:t>;</w:t>
      </w:r>
    </w:p>
    <w:p w14:paraId="5A4C9F3F" w14:textId="62B3AFC6" w:rsidR="007C7059" w:rsidRPr="00C02B66" w:rsidRDefault="00BE4D52" w:rsidP="0012415A">
      <w:pPr>
        <w:tabs>
          <w:tab w:val="left" w:pos="840"/>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Cẩn thận, tỉ mỉ, chính xác trong công việc.</w:t>
      </w:r>
    </w:p>
    <w:p w14:paraId="48860914"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 Phương pháp:</w:t>
      </w:r>
    </w:p>
    <w:p w14:paraId="59173242" w14:textId="77777777" w:rsidR="007C7059" w:rsidRPr="00C02B66" w:rsidRDefault="007C7059" w:rsidP="0012415A">
      <w:pPr>
        <w:spacing w:line="312" w:lineRule="auto"/>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t>- Kiến thức:</w:t>
      </w:r>
    </w:p>
    <w:p w14:paraId="69F000B1" w14:textId="77777777" w:rsidR="007C7059" w:rsidRPr="00C02B66" w:rsidRDefault="007C7059" w:rsidP="0012415A">
      <w:pPr>
        <w:tabs>
          <w:tab w:val="left" w:pos="851"/>
        </w:tabs>
        <w:spacing w:line="312" w:lineRule="auto"/>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t>+ Các quan điểm về mĩ học trước và sau Mác;</w:t>
      </w:r>
    </w:p>
    <w:p w14:paraId="375763AA" w14:textId="2F608079" w:rsidR="007C7059" w:rsidRPr="00C02B66" w:rsidRDefault="00BE4D52" w:rsidP="0012415A">
      <w:pPr>
        <w:tabs>
          <w:tab w:val="left" w:pos="851"/>
        </w:tabs>
        <w:spacing w:line="312" w:lineRule="auto"/>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lastRenderedPageBreak/>
        <w:t>+</w:t>
      </w:r>
      <w:r w:rsidR="007C7059" w:rsidRPr="00C02B66">
        <w:rPr>
          <w:rFonts w:ascii="Times New Roman" w:hAnsi="Times New Roman"/>
          <w:iCs/>
          <w:color w:val="000000" w:themeColor="text1"/>
          <w:szCs w:val="28"/>
          <w:lang w:val="vi-VN"/>
        </w:rPr>
        <w:t>Những quan điểm của Mác về cái đẹp, cái trác tuyệt, cái bi, cái hài, các loại hình nghệ thuật trong cuộc sống;</w:t>
      </w:r>
    </w:p>
    <w:p w14:paraId="3B0334F0" w14:textId="77777777" w:rsidR="00BE4D52" w:rsidRPr="00C02B66" w:rsidRDefault="00BE4D52" w:rsidP="0012415A">
      <w:pPr>
        <w:spacing w:line="312" w:lineRule="auto"/>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t xml:space="preserve">- Kỹ năng: </w:t>
      </w:r>
      <w:r w:rsidR="007C7059" w:rsidRPr="00C02B66">
        <w:rPr>
          <w:rFonts w:ascii="Times New Roman" w:hAnsi="Times New Roman"/>
          <w:color w:val="000000" w:themeColor="text1"/>
          <w:szCs w:val="28"/>
          <w:lang w:val="vi-VN"/>
        </w:rPr>
        <w:t xml:space="preserve">  Làm được bài phân tích các yếu tố ảnh hưởng tới sự phát triển của thời trang tại một địa phương</w:t>
      </w:r>
    </w:p>
    <w:p w14:paraId="36ACF5D6" w14:textId="27CB3D81" w:rsidR="007C7059" w:rsidRPr="00C02B66" w:rsidRDefault="007C7059" w:rsidP="0012415A">
      <w:pPr>
        <w:spacing w:line="312" w:lineRule="auto"/>
        <w:jc w:val="both"/>
        <w:rPr>
          <w:rFonts w:ascii="Times New Roman" w:hAnsi="Times New Roman"/>
          <w:iCs/>
          <w:color w:val="000000" w:themeColor="text1"/>
          <w:szCs w:val="28"/>
          <w:lang w:val="vi-VN"/>
        </w:rPr>
      </w:pPr>
      <w:r w:rsidRPr="00C02B66">
        <w:rPr>
          <w:rFonts w:ascii="Times New Roman" w:hAnsi="Times New Roman"/>
          <w:color w:val="000000" w:themeColor="text1"/>
          <w:szCs w:val="28"/>
          <w:lang w:val="pt-BR"/>
        </w:rPr>
        <w:t>- Về năng lực tự chủ và trách nhiệm:</w:t>
      </w:r>
    </w:p>
    <w:p w14:paraId="36F7D5AC" w14:textId="487B3AB4" w:rsidR="00BE4D52" w:rsidRPr="00C02B66" w:rsidRDefault="00BE4D52" w:rsidP="0012415A">
      <w:pPr>
        <w:tabs>
          <w:tab w:val="left" w:pos="851"/>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Thực hiện đ</w:t>
      </w:r>
      <w:r w:rsidRPr="00C02B66">
        <w:rPr>
          <w:rFonts w:ascii="Times New Roman" w:hAnsi="Times New Roman"/>
          <w:color w:val="000000" w:themeColor="text1"/>
          <w:szCs w:val="28"/>
          <w:lang w:val="vi-VN"/>
        </w:rPr>
        <w:t>ầy đủ các bài kiểm tra định kỳ.</w:t>
      </w:r>
    </w:p>
    <w:p w14:paraId="0B1B8ECF" w14:textId="4CA6D2F5" w:rsidR="007C7059" w:rsidRPr="00C02B66" w:rsidRDefault="007C7059" w:rsidP="0012415A">
      <w:pPr>
        <w:tabs>
          <w:tab w:val="left" w:pos="851"/>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Kiểm tra theo sổ theo dõi học tập</w:t>
      </w:r>
    </w:p>
    <w:p w14:paraId="3B425CE9" w14:textId="77777777" w:rsidR="007C7059" w:rsidRPr="00C02B66" w:rsidRDefault="007C7059" w:rsidP="0012415A">
      <w:pPr>
        <w:spacing w:line="312" w:lineRule="auto"/>
        <w:ind w:left="240"/>
        <w:jc w:val="both"/>
        <w:rPr>
          <w:rFonts w:ascii="Times New Roman" w:hAnsi="Times New Roman"/>
          <w:color w:val="000000" w:themeColor="text1"/>
          <w:szCs w:val="28"/>
          <w:lang w:val="vi-VN"/>
        </w:rPr>
      </w:pPr>
    </w:p>
    <w:p w14:paraId="7BF33BF2" w14:textId="77777777" w:rsidR="007C7059" w:rsidRPr="00C02B66" w:rsidRDefault="007C7059" w:rsidP="0012415A">
      <w:pPr>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VI. Hướng dẫn thực hiện môn học:</w:t>
      </w:r>
    </w:p>
    <w:p w14:paraId="3D4FA2EF" w14:textId="77777777" w:rsidR="007C7059" w:rsidRPr="00C02B66" w:rsidRDefault="007C7059" w:rsidP="0012415A">
      <w:pPr>
        <w:spacing w:line="312" w:lineRule="auto"/>
        <w:jc w:val="both"/>
        <w:rPr>
          <w:rFonts w:ascii="Times New Roman" w:hAnsi="Times New Roman"/>
          <w:bCs/>
          <w:color w:val="000000" w:themeColor="text1"/>
          <w:szCs w:val="28"/>
          <w:lang w:val="vi-VN"/>
        </w:rPr>
      </w:pPr>
      <w:r w:rsidRPr="00C02B66">
        <w:rPr>
          <w:rFonts w:ascii="Times New Roman" w:hAnsi="Times New Roman"/>
          <w:bCs/>
          <w:color w:val="000000" w:themeColor="text1"/>
          <w:szCs w:val="28"/>
          <w:lang w:val="vi-VN"/>
        </w:rPr>
        <w:t>1. Phạm vi áp dụng môn học:</w:t>
      </w:r>
    </w:p>
    <w:p w14:paraId="332A7395" w14:textId="77777777" w:rsidR="007C7059" w:rsidRPr="00C02B66" w:rsidRDefault="007C7059" w:rsidP="0012415A">
      <w:pPr>
        <w:tabs>
          <w:tab w:val="left" w:pos="284"/>
          <w:tab w:val="left" w:pos="567"/>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vi-VN"/>
        </w:rPr>
        <w:tab/>
        <w:t>Môn học Lịch sử thời trang là môn học kỹ thuật cơ sở , trong chương trình đào tạo Cao đẳng nghề Thiết kế thời trang;</w:t>
      </w:r>
    </w:p>
    <w:p w14:paraId="7EA0DCEA" w14:textId="77777777" w:rsidR="007C7059" w:rsidRPr="00C02B66" w:rsidRDefault="007C7059" w:rsidP="00CC1F96">
      <w:pPr>
        <w:spacing w:line="312" w:lineRule="auto"/>
        <w:jc w:val="both"/>
        <w:rPr>
          <w:rFonts w:ascii="Times New Roman" w:hAnsi="Times New Roman"/>
          <w:bCs/>
          <w:color w:val="000000" w:themeColor="text1"/>
          <w:szCs w:val="28"/>
          <w:lang w:val="vi-VN"/>
        </w:rPr>
      </w:pPr>
      <w:r w:rsidRPr="00C02B66">
        <w:rPr>
          <w:rFonts w:ascii="Times New Roman" w:hAnsi="Times New Roman"/>
          <w:bCs/>
          <w:color w:val="000000" w:themeColor="text1"/>
          <w:szCs w:val="28"/>
          <w:lang w:val="vi-VN"/>
        </w:rPr>
        <w:t>2. Hướng dẫn về phương pháp giảng dạy học tập môn học:</w:t>
      </w:r>
    </w:p>
    <w:p w14:paraId="7C47E947" w14:textId="372ECF0A" w:rsidR="007C7059" w:rsidRPr="00C02B66" w:rsidRDefault="00BE4D52" w:rsidP="0012415A">
      <w:pPr>
        <w:tabs>
          <w:tab w:val="left" w:pos="567"/>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E97431" w:rsidRPr="00C02B66">
        <w:rPr>
          <w:rFonts w:ascii="Times New Roman" w:hAnsi="Times New Roman"/>
          <w:color w:val="000000" w:themeColor="text1"/>
          <w:szCs w:val="28"/>
          <w:lang w:val="vi-VN"/>
        </w:rPr>
        <w:t xml:space="preserve"> </w:t>
      </w:r>
      <w:r w:rsidR="007C7059" w:rsidRPr="00C02B66">
        <w:rPr>
          <w:rFonts w:ascii="Times New Roman" w:hAnsi="Times New Roman"/>
          <w:color w:val="000000" w:themeColor="text1"/>
          <w:szCs w:val="28"/>
          <w:lang w:val="vi-VN"/>
        </w:rPr>
        <w:t>Giáo viên khi dạy phải căn cứ vào nội dung tổng quát của môn học và thời lượng từng bài, chuẩn bị đầy đủ các điều kiện của bài học để đảm bảo chất lượng giảng dạy;</w:t>
      </w:r>
    </w:p>
    <w:p w14:paraId="6DCD34C3" w14:textId="0905ADD6" w:rsidR="007C7059" w:rsidRPr="00C02B66" w:rsidRDefault="007C7059" w:rsidP="0012415A">
      <w:pPr>
        <w:tabs>
          <w:tab w:val="left" w:pos="567"/>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Sử dụng kết hợp các phương pháp sư phạm: Thuyết trình, trực quan, đàm thoại.</w:t>
      </w:r>
    </w:p>
    <w:p w14:paraId="746E134C" w14:textId="504ECFBB" w:rsidR="007C7059" w:rsidRPr="00C02B66" w:rsidRDefault="007C7059" w:rsidP="0012415A">
      <w:pPr>
        <w:tabs>
          <w:tab w:val="left" w:pos="567"/>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Đối với người học:</w:t>
      </w:r>
    </w:p>
    <w:p w14:paraId="3DE7518E" w14:textId="5D933C2C" w:rsidR="007C7059" w:rsidRPr="00C02B66" w:rsidRDefault="00BE4D52" w:rsidP="0012415A">
      <w:pPr>
        <w:tabs>
          <w:tab w:val="left" w:pos="85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Tham gia học tập đầy đủ thời lượng mô đun;</w:t>
      </w:r>
    </w:p>
    <w:p w14:paraId="6E3093AB" w14:textId="076CCFE9" w:rsidR="007C7059" w:rsidRPr="00C02B66" w:rsidRDefault="00BE4D52" w:rsidP="0012415A">
      <w:pPr>
        <w:tabs>
          <w:tab w:val="left" w:pos="85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Thực hiện đầy đủ các bài kiểm tra cũng như bài tập thực hành;</w:t>
      </w:r>
    </w:p>
    <w:p w14:paraId="589DF437" w14:textId="71081B1C" w:rsidR="007C7059" w:rsidRPr="00C02B66" w:rsidRDefault="00BE4D52" w:rsidP="0012415A">
      <w:pPr>
        <w:tabs>
          <w:tab w:val="left" w:pos="85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Có ý thức bảo vệ, giữ gìn các thiết bị máy móc.</w:t>
      </w:r>
    </w:p>
    <w:p w14:paraId="3EAECDCD" w14:textId="77777777" w:rsidR="007C7059" w:rsidRPr="00C02B66" w:rsidRDefault="007C7059" w:rsidP="0012415A">
      <w:pPr>
        <w:spacing w:line="312" w:lineRule="auto"/>
        <w:jc w:val="both"/>
        <w:rPr>
          <w:rFonts w:ascii="Times New Roman" w:hAnsi="Times New Roman"/>
          <w:bCs/>
          <w:color w:val="000000" w:themeColor="text1"/>
          <w:szCs w:val="28"/>
        </w:rPr>
      </w:pPr>
      <w:r w:rsidRPr="00C02B66">
        <w:rPr>
          <w:rFonts w:ascii="Times New Roman" w:hAnsi="Times New Roman"/>
          <w:bCs/>
          <w:color w:val="000000" w:themeColor="text1"/>
          <w:szCs w:val="28"/>
        </w:rPr>
        <w:t xml:space="preserve">3. Những trọng tâm cần chú ý: </w:t>
      </w:r>
    </w:p>
    <w:p w14:paraId="531A19EC"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Chư</w:t>
      </w:r>
      <w:r w:rsidRPr="00C02B66">
        <w:rPr>
          <w:rFonts w:ascii="Times New Roman" w:hAnsi="Times New Roman"/>
          <w:color w:val="000000" w:themeColor="text1"/>
          <w:szCs w:val="28"/>
          <w:lang w:val="pl-PL"/>
        </w:rPr>
        <w:softHyphen/>
        <w:t xml:space="preserve">ơng 2: </w:t>
      </w:r>
      <w:r w:rsidRPr="00C02B66">
        <w:rPr>
          <w:rFonts w:ascii="Times New Roman" w:hAnsi="Times New Roman"/>
          <w:color w:val="000000" w:themeColor="text1"/>
          <w:szCs w:val="28"/>
          <w:lang w:val="vi-VN"/>
        </w:rPr>
        <w:t>Quá trình hình thành phát triển trang phục Việt Nam.</w:t>
      </w:r>
    </w:p>
    <w:p w14:paraId="2B615484" w14:textId="77777777" w:rsidR="007C7059" w:rsidRPr="00C02B66" w:rsidRDefault="007C7059" w:rsidP="00CC1F96">
      <w:pPr>
        <w:spacing w:line="312" w:lineRule="auto"/>
        <w:jc w:val="both"/>
        <w:rPr>
          <w:rFonts w:ascii="Times New Roman" w:hAnsi="Times New Roman"/>
          <w:bCs/>
          <w:color w:val="000000" w:themeColor="text1"/>
          <w:szCs w:val="28"/>
          <w:lang w:val="pl-PL"/>
        </w:rPr>
      </w:pPr>
      <w:r w:rsidRPr="00C02B66">
        <w:rPr>
          <w:rFonts w:ascii="Times New Roman" w:hAnsi="Times New Roman"/>
          <w:bCs/>
          <w:color w:val="000000" w:themeColor="text1"/>
          <w:szCs w:val="28"/>
          <w:lang w:val="pl-PL"/>
        </w:rPr>
        <w:t>4. Tài liệu cần tham khảo:</w:t>
      </w:r>
    </w:p>
    <w:p w14:paraId="4FF4275D" w14:textId="77777777" w:rsidR="007C7059" w:rsidRPr="00C02B66" w:rsidRDefault="007C7059"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Giáo trình Mỹ thuật trang phục - Trường Cao đẳng công nghiệp Hưng Yên- Tài liệu lưu hành nội bộ.</w:t>
      </w:r>
    </w:p>
    <w:p w14:paraId="64970BB3" w14:textId="77777777" w:rsidR="007C7059" w:rsidRPr="00C02B66" w:rsidRDefault="007C7059" w:rsidP="0012415A">
      <w:pPr>
        <w:tabs>
          <w:tab w:val="left" w:pos="284"/>
          <w:tab w:val="left" w:pos="567"/>
        </w:tabs>
        <w:spacing w:line="312" w:lineRule="auto"/>
        <w:jc w:val="both"/>
        <w:rPr>
          <w:rFonts w:ascii="Times New Roman" w:hAnsi="Times New Roman"/>
          <w:i/>
          <w:color w:val="000000" w:themeColor="text1"/>
          <w:szCs w:val="28"/>
          <w:lang w:val="pl-PL"/>
        </w:rPr>
      </w:pPr>
      <w:r w:rsidRPr="00C02B66">
        <w:rPr>
          <w:rFonts w:ascii="Times New Roman" w:hAnsi="Times New Roman"/>
          <w:b/>
          <w:i/>
          <w:color w:val="000000" w:themeColor="text1"/>
          <w:szCs w:val="28"/>
          <w:lang w:val="pl-PL"/>
        </w:rPr>
        <w:t>-</w:t>
      </w:r>
      <w:r w:rsidRPr="00C02B66">
        <w:rPr>
          <w:rFonts w:ascii="Times New Roman" w:hAnsi="Times New Roman"/>
          <w:i/>
          <w:color w:val="000000" w:themeColor="text1"/>
          <w:szCs w:val="28"/>
          <w:lang w:val="pl-PL"/>
        </w:rPr>
        <w:tab/>
      </w:r>
      <w:r w:rsidRPr="00C02B66">
        <w:rPr>
          <w:rFonts w:ascii="Times New Roman" w:hAnsi="Times New Roman"/>
          <w:color w:val="000000" w:themeColor="text1"/>
          <w:szCs w:val="28"/>
          <w:lang w:val="pl-PL"/>
        </w:rPr>
        <w:t>Trần Thuỷ Bình</w:t>
      </w:r>
      <w:r w:rsidRPr="00C02B66">
        <w:rPr>
          <w:rFonts w:ascii="Times New Roman" w:hAnsi="Times New Roman"/>
          <w:bCs/>
          <w:color w:val="000000" w:themeColor="text1"/>
          <w:szCs w:val="28"/>
          <w:lang w:val="pl-PL"/>
        </w:rPr>
        <w:t xml:space="preserve"> - </w:t>
      </w:r>
      <w:r w:rsidRPr="00C02B66">
        <w:rPr>
          <w:rFonts w:ascii="Times New Roman" w:hAnsi="Times New Roman"/>
          <w:i/>
          <w:color w:val="000000" w:themeColor="text1"/>
          <w:szCs w:val="28"/>
          <w:lang w:val="pl-PL"/>
        </w:rPr>
        <w:t>Mỹ thuật trang phục</w:t>
      </w:r>
      <w:r w:rsidRPr="00C02B66">
        <w:rPr>
          <w:rFonts w:ascii="Times New Roman" w:hAnsi="Times New Roman"/>
          <w:color w:val="000000" w:themeColor="text1"/>
          <w:szCs w:val="28"/>
          <w:lang w:val="pl-PL"/>
        </w:rPr>
        <w:t xml:space="preserve"> – </w:t>
      </w:r>
      <w:r w:rsidRPr="00C02B66">
        <w:rPr>
          <w:rFonts w:ascii="Times New Roman" w:hAnsi="Times New Roman"/>
          <w:bCs/>
          <w:color w:val="000000" w:themeColor="text1"/>
          <w:szCs w:val="28"/>
          <w:lang w:val="pl-PL"/>
        </w:rPr>
        <w:t>NXB Giáo Dục - 2005</w:t>
      </w:r>
      <w:r w:rsidRPr="00C02B66">
        <w:rPr>
          <w:rFonts w:ascii="Times New Roman" w:hAnsi="Times New Roman"/>
          <w:color w:val="000000" w:themeColor="text1"/>
          <w:szCs w:val="28"/>
          <w:lang w:val="pl-PL"/>
        </w:rPr>
        <w:t>;</w:t>
      </w:r>
    </w:p>
    <w:p w14:paraId="11A8C7F8" w14:textId="77777777" w:rsidR="007C7059" w:rsidRPr="00C02B66" w:rsidRDefault="007C7059" w:rsidP="0012415A">
      <w:pPr>
        <w:tabs>
          <w:tab w:val="left" w:pos="284"/>
          <w:tab w:val="left" w:pos="567"/>
          <w:tab w:val="num" w:pos="784"/>
        </w:tabs>
        <w:spacing w:line="312" w:lineRule="auto"/>
        <w:jc w:val="both"/>
        <w:rPr>
          <w:rFonts w:ascii="Times New Roman" w:hAnsi="Times New Roman"/>
          <w:color w:val="000000" w:themeColor="text1"/>
          <w:szCs w:val="28"/>
          <w:lang w:val="pl-PL"/>
        </w:rPr>
      </w:pPr>
      <w:r w:rsidRPr="00C02B66">
        <w:rPr>
          <w:rFonts w:ascii="Times New Roman" w:hAnsi="Times New Roman"/>
          <w:bCs/>
          <w:color w:val="000000" w:themeColor="text1"/>
          <w:szCs w:val="28"/>
          <w:lang w:val="pl-PL"/>
        </w:rPr>
        <w:t>-</w:t>
      </w:r>
      <w:r w:rsidRPr="00C02B66">
        <w:rPr>
          <w:rFonts w:ascii="Times New Roman" w:hAnsi="Times New Roman"/>
          <w:bCs/>
          <w:color w:val="000000" w:themeColor="text1"/>
          <w:szCs w:val="28"/>
          <w:lang w:val="pl-PL"/>
        </w:rPr>
        <w:tab/>
        <w:t xml:space="preserve">Trần Ngọc Thêm - </w:t>
      </w:r>
      <w:r w:rsidRPr="00C02B66">
        <w:rPr>
          <w:rFonts w:ascii="Times New Roman" w:hAnsi="Times New Roman"/>
          <w:bCs/>
          <w:i/>
          <w:color w:val="000000" w:themeColor="text1"/>
          <w:szCs w:val="28"/>
          <w:lang w:val="pl-PL"/>
        </w:rPr>
        <w:t>Cơ sở văn hóa Việt Nam</w:t>
      </w:r>
      <w:r w:rsidRPr="00C02B66">
        <w:rPr>
          <w:rFonts w:ascii="Times New Roman" w:hAnsi="Times New Roman"/>
          <w:bCs/>
          <w:color w:val="000000" w:themeColor="text1"/>
          <w:szCs w:val="28"/>
          <w:lang w:val="pl-PL"/>
        </w:rPr>
        <w:t xml:space="preserve"> – NXB Giáo Dục - 1998;</w:t>
      </w:r>
    </w:p>
    <w:p w14:paraId="130C24D3" w14:textId="77777777" w:rsidR="007C7059" w:rsidRPr="00C02B66" w:rsidRDefault="007C7059" w:rsidP="0012415A">
      <w:pPr>
        <w:tabs>
          <w:tab w:val="left" w:pos="284"/>
          <w:tab w:val="left" w:pos="567"/>
          <w:tab w:val="num" w:pos="784"/>
        </w:tabs>
        <w:spacing w:line="312" w:lineRule="auto"/>
        <w:jc w:val="both"/>
        <w:rPr>
          <w:rFonts w:ascii="Times New Roman" w:hAnsi="Times New Roman"/>
          <w:color w:val="000000" w:themeColor="text1"/>
          <w:szCs w:val="28"/>
          <w:lang w:val="pl-PL"/>
        </w:rPr>
      </w:pPr>
      <w:r w:rsidRPr="00C02B66">
        <w:rPr>
          <w:rFonts w:ascii="Times New Roman" w:hAnsi="Times New Roman"/>
          <w:bCs/>
          <w:color w:val="000000" w:themeColor="text1"/>
          <w:szCs w:val="28"/>
          <w:lang w:val="pl-PL"/>
        </w:rPr>
        <w:t>-</w:t>
      </w:r>
      <w:r w:rsidRPr="00C02B66">
        <w:rPr>
          <w:rFonts w:ascii="Times New Roman" w:hAnsi="Times New Roman"/>
          <w:bCs/>
          <w:color w:val="000000" w:themeColor="text1"/>
          <w:szCs w:val="28"/>
          <w:lang w:val="pl-PL"/>
        </w:rPr>
        <w:tab/>
        <w:t xml:space="preserve">Trần Thủy Bình, Phạm Hồng - </w:t>
      </w:r>
      <w:r w:rsidRPr="00C02B66">
        <w:rPr>
          <w:rFonts w:ascii="Times New Roman" w:hAnsi="Times New Roman"/>
          <w:bCs/>
          <w:i/>
          <w:color w:val="000000" w:themeColor="text1"/>
          <w:szCs w:val="28"/>
          <w:lang w:val="pl-PL"/>
        </w:rPr>
        <w:t>Kỹ thuật tạo mốt và vật liệu thời trang</w:t>
      </w:r>
      <w:r w:rsidRPr="00C02B66">
        <w:rPr>
          <w:rFonts w:ascii="Times New Roman" w:hAnsi="Times New Roman"/>
          <w:bCs/>
          <w:color w:val="000000" w:themeColor="text1"/>
          <w:szCs w:val="28"/>
          <w:lang w:val="pl-PL"/>
        </w:rPr>
        <w:t xml:space="preserve"> – NXB KHKT - 1992.</w:t>
      </w:r>
    </w:p>
    <w:p w14:paraId="53ED812D" w14:textId="77777777" w:rsidR="007C7059" w:rsidRPr="00C02B66" w:rsidRDefault="007C7059" w:rsidP="0012415A">
      <w:pPr>
        <w:spacing w:line="312" w:lineRule="auto"/>
        <w:rPr>
          <w:rFonts w:ascii="Times New Roman" w:hAnsi="Times New Roman"/>
          <w:color w:val="000000" w:themeColor="text1"/>
          <w:szCs w:val="28"/>
          <w:lang w:val="pl-PL"/>
        </w:rPr>
      </w:pPr>
    </w:p>
    <w:p w14:paraId="598182F9" w14:textId="77777777" w:rsidR="007C7059" w:rsidRPr="00C02B66" w:rsidRDefault="007C7059" w:rsidP="0012415A">
      <w:pPr>
        <w:tabs>
          <w:tab w:val="left" w:pos="720"/>
        </w:tabs>
        <w:spacing w:line="312" w:lineRule="auto"/>
        <w:jc w:val="center"/>
        <w:outlineLvl w:val="2"/>
        <w:rPr>
          <w:rFonts w:ascii="Times New Roman" w:hAnsi="Times New Roman"/>
          <w:b/>
          <w:bCs/>
          <w:color w:val="000000" w:themeColor="text1"/>
          <w:szCs w:val="28"/>
          <w:lang w:val="pl-PL"/>
        </w:rPr>
      </w:pPr>
    </w:p>
    <w:p w14:paraId="588A6C50" w14:textId="77777777" w:rsidR="007C7059" w:rsidRPr="00C02B66" w:rsidRDefault="007C7059" w:rsidP="0012415A">
      <w:pPr>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br w:type="page"/>
      </w:r>
      <w:r w:rsidRPr="00C02B66">
        <w:rPr>
          <w:rFonts w:ascii="Times New Roman" w:hAnsi="Times New Roman"/>
          <w:b/>
          <w:bCs/>
          <w:color w:val="000000" w:themeColor="text1"/>
          <w:szCs w:val="28"/>
          <w:lang w:val="pl-PL"/>
        </w:rPr>
        <w:lastRenderedPageBreak/>
        <w:t>CHƯƠNG TRÌNH MÔN HỌC</w:t>
      </w:r>
    </w:p>
    <w:p w14:paraId="516A1B71" w14:textId="77777777" w:rsidR="007C7059" w:rsidRPr="00C02B66" w:rsidRDefault="007C7059" w:rsidP="0012415A">
      <w:pPr>
        <w:pStyle w:val="Heading1"/>
        <w:spacing w:before="0" w:after="0" w:line="312" w:lineRule="auto"/>
        <w:rPr>
          <w:b/>
          <w:bCs w:val="0"/>
          <w:color w:val="000000" w:themeColor="text1"/>
          <w:szCs w:val="28"/>
          <w:lang w:val="pl-PL"/>
        </w:rPr>
      </w:pPr>
      <w:r w:rsidRPr="00C02B66">
        <w:rPr>
          <w:color w:val="000000" w:themeColor="text1"/>
          <w:szCs w:val="28"/>
          <w:lang w:val="pl-PL"/>
        </w:rPr>
        <w:t xml:space="preserve">Tên môn học: </w:t>
      </w:r>
      <w:r w:rsidRPr="00C02B66">
        <w:rPr>
          <w:bCs w:val="0"/>
          <w:color w:val="000000" w:themeColor="text1"/>
          <w:szCs w:val="28"/>
          <w:lang w:val="pl-PL"/>
        </w:rPr>
        <w:t>An toàn lao động</w:t>
      </w:r>
    </w:p>
    <w:p w14:paraId="6EABAAD8" w14:textId="6744010D" w:rsidR="007C7059" w:rsidRPr="00C02B66" w:rsidRDefault="007C7059" w:rsidP="0012415A">
      <w:pPr>
        <w:widowControl w:val="0"/>
        <w:tabs>
          <w:tab w:val="left" w:pos="720"/>
          <w:tab w:val="left" w:pos="3448"/>
        </w:tabs>
        <w:spacing w:line="312" w:lineRule="auto"/>
        <w:outlineLvl w:val="0"/>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 xml:space="preserve">Mã môn học: </w:t>
      </w:r>
      <w:r w:rsidRPr="00C02B66">
        <w:rPr>
          <w:rFonts w:ascii="Times New Roman" w:hAnsi="Times New Roman"/>
          <w:color w:val="000000" w:themeColor="text1"/>
          <w:szCs w:val="28"/>
          <w:lang w:val="pl-PL"/>
        </w:rPr>
        <w:t>MH</w:t>
      </w:r>
      <w:r w:rsidR="006E20CD" w:rsidRPr="00C02B66">
        <w:rPr>
          <w:rFonts w:ascii="Times New Roman" w:hAnsi="Times New Roman"/>
          <w:color w:val="000000" w:themeColor="text1"/>
          <w:szCs w:val="28"/>
          <w:lang w:val="pl-PL"/>
        </w:rPr>
        <w:t>10</w:t>
      </w:r>
      <w:r w:rsidRPr="00C02B66">
        <w:rPr>
          <w:rFonts w:ascii="Times New Roman" w:hAnsi="Times New Roman"/>
          <w:b/>
          <w:bCs/>
          <w:color w:val="000000" w:themeColor="text1"/>
          <w:szCs w:val="28"/>
          <w:lang w:val="pl-PL"/>
        </w:rPr>
        <w:tab/>
      </w:r>
    </w:p>
    <w:p w14:paraId="4AC616C8" w14:textId="77777777" w:rsidR="007C7059" w:rsidRPr="00C02B66" w:rsidRDefault="007C7059" w:rsidP="0012415A">
      <w:pPr>
        <w:widowControl w:val="0"/>
        <w:tabs>
          <w:tab w:val="left" w:pos="720"/>
        </w:tabs>
        <w:spacing w:line="312" w:lineRule="auto"/>
        <w:outlineLvl w:val="0"/>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Thời gian thực hiện môn học: </w:t>
      </w:r>
      <w:r w:rsidRPr="00C02B66">
        <w:rPr>
          <w:rFonts w:ascii="Times New Roman" w:hAnsi="Times New Roman"/>
          <w:color w:val="000000" w:themeColor="text1"/>
          <w:szCs w:val="28"/>
          <w:lang w:val="pl-PL"/>
        </w:rPr>
        <w:t>15 giờ</w:t>
      </w:r>
    </w:p>
    <w:p w14:paraId="2C64C94E" w14:textId="77777777" w:rsidR="007C7059" w:rsidRPr="00C02B66" w:rsidRDefault="007C7059" w:rsidP="0012415A">
      <w:pPr>
        <w:widowControl w:val="0"/>
        <w:tabs>
          <w:tab w:val="left" w:pos="720"/>
        </w:tabs>
        <w:spacing w:line="312" w:lineRule="auto"/>
        <w:outlineLvl w:val="0"/>
        <w:rPr>
          <w:rFonts w:ascii="Times New Roman" w:hAnsi="Times New Roman"/>
          <w:bCs/>
          <w:color w:val="000000" w:themeColor="text1"/>
          <w:spacing w:val="-8"/>
          <w:szCs w:val="28"/>
          <w:lang w:val="pl-PL"/>
        </w:rPr>
      </w:pPr>
      <w:r w:rsidRPr="00C02B66">
        <w:rPr>
          <w:rFonts w:ascii="Times New Roman" w:hAnsi="Times New Roman"/>
          <w:bCs/>
          <w:color w:val="000000" w:themeColor="text1"/>
          <w:spacing w:val="-8"/>
          <w:szCs w:val="28"/>
          <w:lang w:val="pl-PL"/>
        </w:rPr>
        <w:t>( Lý thuyết: 12 giờ; Thực hành, thí nghiệm, thảo luận, bài tập: 2 giờ; Kiểm tra: 1 giờ)</w:t>
      </w:r>
    </w:p>
    <w:p w14:paraId="318B763A" w14:textId="77777777" w:rsidR="007C7059" w:rsidRPr="00C02B66" w:rsidRDefault="007C7059" w:rsidP="0012415A">
      <w:pPr>
        <w:spacing w:line="312" w:lineRule="auto"/>
        <w:jc w:val="both"/>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 xml:space="preserve">I. </w:t>
      </w:r>
      <w:r w:rsidRPr="00C02B66">
        <w:rPr>
          <w:rFonts w:ascii="Times New Roman" w:hAnsi="Times New Roman"/>
          <w:b/>
          <w:bCs/>
          <w:color w:val="000000" w:themeColor="text1"/>
          <w:szCs w:val="28"/>
          <w:lang w:val="pl-PL"/>
        </w:rPr>
        <w:t>Vị trí, tính chất của môn học</w:t>
      </w:r>
      <w:r w:rsidRPr="00C02B66">
        <w:rPr>
          <w:rFonts w:ascii="Times New Roman" w:hAnsi="Times New Roman"/>
          <w:b/>
          <w:color w:val="000000" w:themeColor="text1"/>
          <w:szCs w:val="28"/>
          <w:lang w:val="pl-PL"/>
        </w:rPr>
        <w:t>:</w:t>
      </w:r>
    </w:p>
    <w:p w14:paraId="4E434E16"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t xml:space="preserve">- Vị trí: </w:t>
      </w:r>
      <w:r w:rsidRPr="00C02B66">
        <w:rPr>
          <w:color w:val="000000" w:themeColor="text1"/>
          <w:szCs w:val="28"/>
          <w:lang w:val="nl-NL"/>
        </w:rPr>
        <w:t>Môn học được bố trí học trước Mô-đun Thiết bị may</w:t>
      </w:r>
    </w:p>
    <w:p w14:paraId="0717729E" w14:textId="77777777" w:rsidR="007C7059" w:rsidRPr="00C02B66" w:rsidRDefault="007C7059" w:rsidP="0012415A">
      <w:pPr>
        <w:pStyle w:val="Heading1"/>
        <w:spacing w:before="0" w:after="0" w:line="312" w:lineRule="auto"/>
        <w:rPr>
          <w:color w:val="000000" w:themeColor="text1"/>
          <w:szCs w:val="28"/>
          <w:lang w:val="de-DE"/>
        </w:rPr>
      </w:pPr>
      <w:r w:rsidRPr="00C02B66">
        <w:rPr>
          <w:color w:val="000000" w:themeColor="text1"/>
          <w:szCs w:val="28"/>
          <w:lang w:val="pl-PL"/>
        </w:rPr>
        <w:t xml:space="preserve">- Tính chất: </w:t>
      </w:r>
      <w:r w:rsidRPr="00C02B66">
        <w:rPr>
          <w:color w:val="000000" w:themeColor="text1"/>
          <w:szCs w:val="28"/>
          <w:lang w:val="de-DE"/>
        </w:rPr>
        <w:t>Môn học thuộc chuyên môn chuyên ngành</w:t>
      </w:r>
    </w:p>
    <w:p w14:paraId="2994DBF6" w14:textId="77777777" w:rsidR="007C7059" w:rsidRPr="00C02B66" w:rsidRDefault="007C7059" w:rsidP="0012415A">
      <w:pPr>
        <w:pStyle w:val="Heading1"/>
        <w:spacing w:before="0" w:after="0" w:line="312" w:lineRule="auto"/>
        <w:rPr>
          <w:b/>
          <w:color w:val="000000" w:themeColor="text1"/>
          <w:szCs w:val="28"/>
          <w:lang w:val="pl-PL"/>
        </w:rPr>
      </w:pPr>
      <w:r w:rsidRPr="00C02B66">
        <w:rPr>
          <w:b/>
          <w:color w:val="000000" w:themeColor="text1"/>
          <w:szCs w:val="28"/>
          <w:lang w:val="pl-PL"/>
        </w:rPr>
        <w:t>II. Mục tiêu môn học</w:t>
      </w:r>
      <w:r w:rsidRPr="00C02B66">
        <w:rPr>
          <w:color w:val="000000" w:themeColor="text1"/>
          <w:szCs w:val="28"/>
          <w:lang w:val="pl-PL"/>
        </w:rPr>
        <w:t>:</w:t>
      </w:r>
    </w:p>
    <w:p w14:paraId="4EC7278F"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t>- Kiến thức:</w:t>
      </w:r>
    </w:p>
    <w:p w14:paraId="494585D2"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t xml:space="preserve"> + Trình bày được các khái niệm cơ bản, sự cần thiết của bảo hộ lao động đối với ngành may;</w:t>
      </w:r>
    </w:p>
    <w:p w14:paraId="0B2BA036"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pl-PL"/>
        </w:rPr>
        <w:t>+ Tri</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nh bày được nội dung, pháp luật, chính sách bảo hộ lao động;</w:t>
      </w:r>
    </w:p>
    <w:p w14:paraId="23ADDFB5" w14:textId="77777777" w:rsidR="007C7059" w:rsidRPr="00C02B66" w:rsidRDefault="007C7059" w:rsidP="0012415A">
      <w:pPr>
        <w:pStyle w:val="Heading1"/>
        <w:spacing w:before="0" w:after="0" w:line="312" w:lineRule="auto"/>
        <w:rPr>
          <w:color w:val="000000" w:themeColor="text1"/>
          <w:spacing w:val="-10"/>
          <w:szCs w:val="28"/>
          <w:lang w:val="pl-PL"/>
        </w:rPr>
      </w:pPr>
      <w:r w:rsidRPr="00C02B66">
        <w:rPr>
          <w:color w:val="000000" w:themeColor="text1"/>
          <w:spacing w:val="-10"/>
          <w:szCs w:val="28"/>
          <w:lang w:val="pl-PL"/>
        </w:rPr>
        <w:t>+ Trình bày được các vấn đề về an toàn lao động trong sản xuất ngành may</w:t>
      </w:r>
    </w:p>
    <w:p w14:paraId="606BDD0C"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t xml:space="preserve">- Kỹ năng: </w:t>
      </w:r>
    </w:p>
    <w:p w14:paraId="250BFB57"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t>+ Phân tích được các khái niệm cơ bản, sự cần thiết của bảo hộ lao động đối với ngành may;</w:t>
      </w:r>
    </w:p>
    <w:p w14:paraId="57B5F43F" w14:textId="77777777" w:rsidR="007C7059" w:rsidRPr="00C02B66" w:rsidRDefault="007C7059" w:rsidP="0012415A">
      <w:pPr>
        <w:pStyle w:val="Heading1"/>
        <w:spacing w:before="0" w:after="0" w:line="312" w:lineRule="auto"/>
        <w:rPr>
          <w:color w:val="000000" w:themeColor="text1"/>
          <w:szCs w:val="28"/>
          <w:lang w:val="pl-PL" w:eastAsia="x-none"/>
        </w:rPr>
      </w:pPr>
      <w:r w:rsidRPr="00C02B66">
        <w:rPr>
          <w:color w:val="000000" w:themeColor="text1"/>
          <w:szCs w:val="28"/>
          <w:lang w:val="pl-PL" w:eastAsia="x-none"/>
        </w:rPr>
        <w:t>+ Phân tích được các n</w:t>
      </w:r>
      <w:r w:rsidRPr="00C02B66">
        <w:rPr>
          <w:color w:val="000000" w:themeColor="text1"/>
          <w:szCs w:val="28"/>
        </w:rPr>
        <w:t xml:space="preserve">ội dung, </w:t>
      </w:r>
      <w:r w:rsidRPr="00C02B66">
        <w:rPr>
          <w:color w:val="000000" w:themeColor="text1"/>
          <w:szCs w:val="28"/>
          <w:lang w:val="pl-PL" w:eastAsia="x-none"/>
        </w:rPr>
        <w:t>chính sách pháp luật về BHLĐ;</w:t>
      </w:r>
    </w:p>
    <w:p w14:paraId="7A680533" w14:textId="77777777" w:rsidR="007C7059" w:rsidRPr="00C02B66" w:rsidRDefault="007C7059" w:rsidP="0012415A">
      <w:pPr>
        <w:spacing w:line="312" w:lineRule="auto"/>
        <w:rPr>
          <w:rFonts w:ascii="Times New Roman" w:hAnsi="Times New Roman"/>
          <w:color w:val="000000" w:themeColor="text1"/>
          <w:spacing w:val="-10"/>
          <w:szCs w:val="28"/>
          <w:lang w:val="pl-PL"/>
        </w:rPr>
      </w:pPr>
      <w:r w:rsidRPr="00C02B66">
        <w:rPr>
          <w:rFonts w:ascii="Times New Roman" w:hAnsi="Times New Roman"/>
          <w:color w:val="000000" w:themeColor="text1"/>
          <w:spacing w:val="-10"/>
          <w:szCs w:val="28"/>
          <w:lang w:val="pl-PL"/>
        </w:rPr>
        <w:t>+ Thực hiện được các biện pháp bảo hộ, an toàn lao động trong sản xuất;</w:t>
      </w:r>
    </w:p>
    <w:p w14:paraId="039C8073"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t>- Nă</w:t>
      </w:r>
      <w:r w:rsidRPr="00C02B66">
        <w:rPr>
          <w:color w:val="000000" w:themeColor="text1"/>
          <w:szCs w:val="28"/>
          <w:lang w:val="vi-VN"/>
        </w:rPr>
        <w:t>ng lực tự chủ và trách nhiệm</w:t>
      </w:r>
      <w:r w:rsidRPr="00C02B66">
        <w:rPr>
          <w:color w:val="000000" w:themeColor="text1"/>
          <w:szCs w:val="28"/>
          <w:lang w:val="pl-PL"/>
        </w:rPr>
        <w:t>:</w:t>
      </w:r>
    </w:p>
    <w:p w14:paraId="25F86643" w14:textId="77777777" w:rsidR="007C7059" w:rsidRPr="00C02B66" w:rsidRDefault="007C7059" w:rsidP="0012415A">
      <w:pPr>
        <w:pStyle w:val="Heading1"/>
        <w:spacing w:before="0" w:after="0" w:line="312" w:lineRule="auto"/>
        <w:rPr>
          <w:color w:val="000000" w:themeColor="text1"/>
          <w:spacing w:val="-10"/>
          <w:szCs w:val="28"/>
          <w:lang w:val="pl-PL"/>
        </w:rPr>
      </w:pPr>
      <w:r w:rsidRPr="00C02B66">
        <w:rPr>
          <w:color w:val="000000" w:themeColor="text1"/>
          <w:spacing w:val="-10"/>
          <w:szCs w:val="28"/>
          <w:lang w:val="pl-PL"/>
        </w:rPr>
        <w:t xml:space="preserve">+ Nghiêm túc học tập để hiểu các vấn đề về an toàn trong lao động sản xuất </w:t>
      </w:r>
    </w:p>
    <w:p w14:paraId="25844108" w14:textId="734D9BD2" w:rsidR="007C7059" w:rsidRPr="00C02B66" w:rsidRDefault="007C7059" w:rsidP="00CC1F96">
      <w:pPr>
        <w:pStyle w:val="Heading1"/>
        <w:spacing w:before="0" w:after="0" w:line="312" w:lineRule="auto"/>
        <w:rPr>
          <w:color w:val="000000" w:themeColor="text1"/>
          <w:szCs w:val="28"/>
          <w:lang w:val="pt-BR"/>
        </w:rPr>
      </w:pPr>
      <w:r w:rsidRPr="00C02B66">
        <w:rPr>
          <w:color w:val="000000" w:themeColor="text1"/>
          <w:szCs w:val="28"/>
          <w:lang w:val="pl-PL"/>
        </w:rPr>
        <w:t xml:space="preserve">+ </w:t>
      </w:r>
      <w:r w:rsidRPr="00C02B66">
        <w:rPr>
          <w:color w:val="000000" w:themeColor="text1"/>
          <w:szCs w:val="28"/>
          <w:lang w:val="pt-BR"/>
        </w:rPr>
        <w:t>Có thái độ đúng đắn về bảo hộ và an toàn lao động.</w:t>
      </w:r>
    </w:p>
    <w:p w14:paraId="5DBF9789" w14:textId="77777777" w:rsidR="007C7059" w:rsidRPr="00C02B66" w:rsidRDefault="007C7059" w:rsidP="0012415A">
      <w:pPr>
        <w:spacing w:line="312" w:lineRule="auto"/>
        <w:jc w:val="both"/>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III. Nội dung môn học:</w:t>
      </w:r>
    </w:p>
    <w:p w14:paraId="1A25557D" w14:textId="77777777" w:rsidR="007C7059" w:rsidRPr="00C02B66" w:rsidRDefault="007C7059" w:rsidP="0012415A">
      <w:pPr>
        <w:spacing w:line="312" w:lineRule="auto"/>
        <w:jc w:val="both"/>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 xml:space="preserve">1. Nội dung tổng quát và phân bổ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3735"/>
        <w:gridCol w:w="992"/>
        <w:gridCol w:w="992"/>
        <w:gridCol w:w="1418"/>
        <w:gridCol w:w="1023"/>
      </w:tblGrid>
      <w:tr w:rsidR="00C02B66" w:rsidRPr="00C02B66" w14:paraId="0E34DC91" w14:textId="77777777" w:rsidTr="007C7059">
        <w:trPr>
          <w:trHeight w:val="284"/>
        </w:trPr>
        <w:tc>
          <w:tcPr>
            <w:tcW w:w="660" w:type="dxa"/>
            <w:vMerge w:val="restart"/>
            <w:tcBorders>
              <w:top w:val="single" w:sz="4" w:space="0" w:color="auto"/>
              <w:left w:val="single" w:sz="4" w:space="0" w:color="auto"/>
              <w:bottom w:val="single" w:sz="4" w:space="0" w:color="auto"/>
              <w:right w:val="single" w:sz="4" w:space="0" w:color="auto"/>
            </w:tcBorders>
            <w:vAlign w:val="center"/>
          </w:tcPr>
          <w:p w14:paraId="254D5369" w14:textId="77777777" w:rsidR="007C7059" w:rsidRPr="00C02B66" w:rsidRDefault="007C7059" w:rsidP="0012415A">
            <w:pPr>
              <w:spacing w:line="312" w:lineRule="auto"/>
              <w:ind w:left="-142" w:right="-108"/>
              <w:jc w:val="center"/>
              <w:rPr>
                <w:rFonts w:ascii="Times New Roman" w:hAnsi="Times New Roman"/>
                <w:b/>
                <w:color w:val="000000" w:themeColor="text1"/>
                <w:szCs w:val="28"/>
              </w:rPr>
            </w:pPr>
            <w:r w:rsidRPr="00C02B66">
              <w:rPr>
                <w:rFonts w:ascii="Times New Roman" w:hAnsi="Times New Roman"/>
                <w:b/>
                <w:color w:val="000000" w:themeColor="text1"/>
                <w:szCs w:val="28"/>
              </w:rPr>
              <w:t>Số TT</w:t>
            </w:r>
          </w:p>
        </w:tc>
        <w:tc>
          <w:tcPr>
            <w:tcW w:w="3735" w:type="dxa"/>
            <w:vMerge w:val="restart"/>
            <w:tcBorders>
              <w:top w:val="single" w:sz="4" w:space="0" w:color="auto"/>
              <w:left w:val="single" w:sz="4" w:space="0" w:color="auto"/>
              <w:bottom w:val="single" w:sz="4" w:space="0" w:color="auto"/>
              <w:right w:val="single" w:sz="4" w:space="0" w:color="auto"/>
            </w:tcBorders>
            <w:vAlign w:val="center"/>
          </w:tcPr>
          <w:p w14:paraId="2285A30F"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lang w:val="pl-PL"/>
              </w:rPr>
              <w:t>Tên các bài trong môđun</w:t>
            </w:r>
          </w:p>
        </w:tc>
        <w:tc>
          <w:tcPr>
            <w:tcW w:w="4425" w:type="dxa"/>
            <w:gridSpan w:val="4"/>
            <w:tcBorders>
              <w:top w:val="single" w:sz="4" w:space="0" w:color="auto"/>
              <w:left w:val="single" w:sz="4" w:space="0" w:color="auto"/>
              <w:bottom w:val="single" w:sz="4" w:space="0" w:color="auto"/>
              <w:right w:val="single" w:sz="4" w:space="0" w:color="auto"/>
            </w:tcBorders>
            <w:vAlign w:val="center"/>
          </w:tcPr>
          <w:p w14:paraId="7BCD4DF6"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 (giờ)</w:t>
            </w:r>
          </w:p>
        </w:tc>
      </w:tr>
      <w:tr w:rsidR="00C02B66" w:rsidRPr="00C02B66" w14:paraId="212A62FF" w14:textId="77777777" w:rsidTr="007C7059">
        <w:trPr>
          <w:trHeight w:val="284"/>
        </w:trPr>
        <w:tc>
          <w:tcPr>
            <w:tcW w:w="660" w:type="dxa"/>
            <w:vMerge/>
            <w:tcBorders>
              <w:top w:val="single" w:sz="4" w:space="0" w:color="auto"/>
              <w:left w:val="single" w:sz="4" w:space="0" w:color="auto"/>
              <w:bottom w:val="single" w:sz="4" w:space="0" w:color="auto"/>
              <w:right w:val="single" w:sz="4" w:space="0" w:color="auto"/>
            </w:tcBorders>
            <w:vAlign w:val="center"/>
          </w:tcPr>
          <w:p w14:paraId="1CFE6671" w14:textId="77777777" w:rsidR="007C7059" w:rsidRPr="00C02B66" w:rsidRDefault="007C7059" w:rsidP="0012415A">
            <w:pPr>
              <w:spacing w:line="312" w:lineRule="auto"/>
              <w:rPr>
                <w:rFonts w:ascii="Times New Roman" w:hAnsi="Times New Roman"/>
                <w:b/>
                <w:color w:val="000000" w:themeColor="text1"/>
                <w:szCs w:val="28"/>
              </w:rPr>
            </w:pPr>
          </w:p>
        </w:tc>
        <w:tc>
          <w:tcPr>
            <w:tcW w:w="3735" w:type="dxa"/>
            <w:vMerge/>
            <w:tcBorders>
              <w:top w:val="single" w:sz="4" w:space="0" w:color="auto"/>
              <w:left w:val="single" w:sz="4" w:space="0" w:color="auto"/>
              <w:bottom w:val="single" w:sz="4" w:space="0" w:color="auto"/>
              <w:right w:val="single" w:sz="4" w:space="0" w:color="auto"/>
            </w:tcBorders>
            <w:vAlign w:val="center"/>
          </w:tcPr>
          <w:p w14:paraId="66ACC6A1" w14:textId="77777777" w:rsidR="007C7059" w:rsidRPr="00C02B66" w:rsidRDefault="007C7059" w:rsidP="0012415A">
            <w:pPr>
              <w:spacing w:line="312" w:lineRule="auto"/>
              <w:rPr>
                <w:rFonts w:ascii="Times New Roman" w:hAnsi="Times New Roman"/>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tcPr>
          <w:p w14:paraId="0D4CF691"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Tổng số</w:t>
            </w:r>
          </w:p>
        </w:tc>
        <w:tc>
          <w:tcPr>
            <w:tcW w:w="992" w:type="dxa"/>
            <w:tcBorders>
              <w:top w:val="single" w:sz="4" w:space="0" w:color="auto"/>
              <w:left w:val="single" w:sz="4" w:space="0" w:color="auto"/>
              <w:bottom w:val="single" w:sz="4" w:space="0" w:color="auto"/>
              <w:right w:val="single" w:sz="4" w:space="0" w:color="auto"/>
            </w:tcBorders>
          </w:tcPr>
          <w:p w14:paraId="5C9BD79D" w14:textId="77777777" w:rsidR="007C7059" w:rsidRPr="00C02B66" w:rsidRDefault="007C7059" w:rsidP="0012415A">
            <w:pPr>
              <w:spacing w:line="312" w:lineRule="auto"/>
              <w:ind w:left="-157" w:right="-108"/>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1418" w:type="dxa"/>
            <w:tcBorders>
              <w:top w:val="single" w:sz="4" w:space="0" w:color="auto"/>
              <w:left w:val="single" w:sz="4" w:space="0" w:color="auto"/>
              <w:bottom w:val="single" w:sz="4" w:space="0" w:color="auto"/>
              <w:right w:val="single" w:sz="4" w:space="0" w:color="auto"/>
            </w:tcBorders>
          </w:tcPr>
          <w:p w14:paraId="61AB920D" w14:textId="77777777" w:rsidR="007C7059" w:rsidRPr="00C02B66" w:rsidRDefault="007C7059" w:rsidP="0012415A">
            <w:pPr>
              <w:spacing w:line="312" w:lineRule="auto"/>
              <w:ind w:left="-155" w:right="-108"/>
              <w:jc w:val="center"/>
              <w:rPr>
                <w:rFonts w:ascii="Times New Roman" w:hAnsi="Times New Roman"/>
                <w:b/>
                <w:color w:val="000000" w:themeColor="text1"/>
                <w:szCs w:val="28"/>
              </w:rPr>
            </w:pPr>
            <w:r w:rsidRPr="00C02B66">
              <w:rPr>
                <w:rFonts w:ascii="Times New Roman" w:hAnsi="Times New Roman"/>
                <w:b/>
                <w:color w:val="000000" w:themeColor="text1"/>
                <w:szCs w:val="28"/>
              </w:rPr>
              <w:t>Thực hành, thí nghiệm, thảo luận, bài tập</w:t>
            </w:r>
          </w:p>
        </w:tc>
        <w:tc>
          <w:tcPr>
            <w:tcW w:w="1023" w:type="dxa"/>
            <w:tcBorders>
              <w:top w:val="single" w:sz="4" w:space="0" w:color="auto"/>
              <w:left w:val="single" w:sz="4" w:space="0" w:color="auto"/>
              <w:bottom w:val="single" w:sz="4" w:space="0" w:color="auto"/>
              <w:right w:val="single" w:sz="4" w:space="0" w:color="auto"/>
            </w:tcBorders>
          </w:tcPr>
          <w:p w14:paraId="0E0EEBC5" w14:textId="77777777" w:rsidR="007C7059" w:rsidRPr="00C02B66" w:rsidRDefault="007C7059" w:rsidP="0012415A">
            <w:pPr>
              <w:spacing w:line="312" w:lineRule="auto"/>
              <w:ind w:left="-108" w:right="-109"/>
              <w:jc w:val="center"/>
              <w:rPr>
                <w:rFonts w:ascii="Times New Roman" w:hAnsi="Times New Roman"/>
                <w:b/>
                <w:color w:val="000000" w:themeColor="text1"/>
                <w:szCs w:val="28"/>
              </w:rPr>
            </w:pPr>
            <w:r w:rsidRPr="00C02B66">
              <w:rPr>
                <w:rFonts w:ascii="Times New Roman" w:hAnsi="Times New Roman"/>
                <w:b/>
                <w:color w:val="000000" w:themeColor="text1"/>
                <w:szCs w:val="28"/>
              </w:rPr>
              <w:t>Kiểm tra</w:t>
            </w:r>
          </w:p>
          <w:p w14:paraId="6D779F62" w14:textId="77777777" w:rsidR="007C7059" w:rsidRPr="00C02B66" w:rsidRDefault="007C7059" w:rsidP="0012415A">
            <w:pPr>
              <w:spacing w:line="312" w:lineRule="auto"/>
              <w:ind w:left="-108" w:right="-109"/>
              <w:jc w:val="center"/>
              <w:rPr>
                <w:rFonts w:ascii="Times New Roman" w:hAnsi="Times New Roman"/>
                <w:b/>
                <w:i/>
                <w:color w:val="000000" w:themeColor="text1"/>
                <w:szCs w:val="28"/>
              </w:rPr>
            </w:pPr>
          </w:p>
        </w:tc>
      </w:tr>
      <w:tr w:rsidR="00C02B66" w:rsidRPr="00C02B66" w14:paraId="6B0FD579" w14:textId="77777777" w:rsidTr="007C7059">
        <w:trPr>
          <w:trHeight w:val="284"/>
        </w:trPr>
        <w:tc>
          <w:tcPr>
            <w:tcW w:w="660" w:type="dxa"/>
            <w:vMerge w:val="restart"/>
            <w:tcBorders>
              <w:top w:val="single" w:sz="4" w:space="0" w:color="auto"/>
              <w:left w:val="single" w:sz="4" w:space="0" w:color="auto"/>
              <w:right w:val="single" w:sz="4" w:space="0" w:color="auto"/>
            </w:tcBorders>
          </w:tcPr>
          <w:p w14:paraId="722495CB"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3735" w:type="dxa"/>
            <w:tcBorders>
              <w:top w:val="single" w:sz="4" w:space="0" w:color="auto"/>
              <w:left w:val="single" w:sz="4" w:space="0" w:color="auto"/>
              <w:bottom w:val="single" w:sz="4" w:space="0" w:color="auto"/>
              <w:right w:val="single" w:sz="4" w:space="0" w:color="auto"/>
            </w:tcBorders>
            <w:vAlign w:val="center"/>
          </w:tcPr>
          <w:p w14:paraId="00937FB1" w14:textId="77777777" w:rsidR="007C7059" w:rsidRPr="00C02B66" w:rsidRDefault="007C7059" w:rsidP="0012415A">
            <w:pPr>
              <w:tabs>
                <w:tab w:val="center" w:pos="4320"/>
                <w:tab w:val="right" w:pos="8640"/>
              </w:tabs>
              <w:spacing w:line="312" w:lineRule="auto"/>
              <w:ind w:left="12"/>
              <w:jc w:val="both"/>
              <w:rPr>
                <w:rFonts w:ascii="Times New Roman" w:hAnsi="Times New Roman"/>
                <w:b/>
                <w:color w:val="000000" w:themeColor="text1"/>
                <w:szCs w:val="28"/>
              </w:rPr>
            </w:pPr>
            <w:r w:rsidRPr="00C02B66">
              <w:rPr>
                <w:rFonts w:ascii="Times New Roman" w:hAnsi="Times New Roman"/>
                <w:b/>
                <w:color w:val="000000" w:themeColor="text1"/>
                <w:szCs w:val="28"/>
              </w:rPr>
              <w:t>Chương 1: Những khái niệm cơ bản về BHLĐ và sự cần thiết của BHLĐ</w:t>
            </w:r>
          </w:p>
          <w:p w14:paraId="35964EFE" w14:textId="77777777" w:rsidR="007C7059" w:rsidRPr="00C02B66" w:rsidRDefault="007C7059" w:rsidP="0012415A">
            <w:pPr>
              <w:tabs>
                <w:tab w:val="center" w:pos="4320"/>
                <w:tab w:val="right" w:pos="8640"/>
              </w:tabs>
              <w:spacing w:line="312" w:lineRule="auto"/>
              <w:ind w:left="12"/>
              <w:jc w:val="both"/>
              <w:rPr>
                <w:rFonts w:ascii="Times New Roman" w:hAnsi="Times New Roman"/>
                <w:b/>
                <w:color w:val="000000" w:themeColor="text1"/>
                <w:szCs w:val="28"/>
              </w:rPr>
            </w:pPr>
            <w:r w:rsidRPr="00C02B66">
              <w:rPr>
                <w:rFonts w:ascii="Times New Roman" w:hAnsi="Times New Roman"/>
                <w:b/>
                <w:color w:val="000000" w:themeColor="text1"/>
                <w:szCs w:val="28"/>
              </w:rPr>
              <w:t xml:space="preserve"> đối với ngành may</w:t>
            </w:r>
          </w:p>
        </w:tc>
        <w:tc>
          <w:tcPr>
            <w:tcW w:w="992" w:type="dxa"/>
            <w:tcBorders>
              <w:top w:val="single" w:sz="4" w:space="0" w:color="auto"/>
              <w:left w:val="single" w:sz="4" w:space="0" w:color="auto"/>
              <w:bottom w:val="single" w:sz="4" w:space="0" w:color="auto"/>
              <w:right w:val="single" w:sz="4" w:space="0" w:color="auto"/>
            </w:tcBorders>
            <w:vAlign w:val="center"/>
          </w:tcPr>
          <w:p w14:paraId="626127C3" w14:textId="77777777" w:rsidR="007C7059" w:rsidRPr="00C02B66" w:rsidRDefault="007C7059" w:rsidP="0012415A">
            <w:pPr>
              <w:tabs>
                <w:tab w:val="center" w:pos="4320"/>
                <w:tab w:val="right" w:pos="8640"/>
              </w:tabs>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443F3FB4"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14:paraId="497BAA64" w14:textId="77777777" w:rsidR="007C7059" w:rsidRPr="00C02B66" w:rsidRDefault="007C7059" w:rsidP="0012415A">
            <w:pPr>
              <w:spacing w:line="312" w:lineRule="auto"/>
              <w:jc w:val="both"/>
              <w:rPr>
                <w:rFonts w:ascii="Times New Roman" w:hAnsi="Times New Roman"/>
                <w:color w:val="000000" w:themeColor="text1"/>
                <w:szCs w:val="28"/>
              </w:rPr>
            </w:pPr>
          </w:p>
        </w:tc>
        <w:tc>
          <w:tcPr>
            <w:tcW w:w="1023" w:type="dxa"/>
            <w:tcBorders>
              <w:top w:val="single" w:sz="4" w:space="0" w:color="auto"/>
              <w:left w:val="single" w:sz="4" w:space="0" w:color="auto"/>
              <w:bottom w:val="single" w:sz="4" w:space="0" w:color="auto"/>
              <w:right w:val="single" w:sz="4" w:space="0" w:color="auto"/>
            </w:tcBorders>
            <w:vAlign w:val="center"/>
          </w:tcPr>
          <w:p w14:paraId="28449B8A" w14:textId="77777777" w:rsidR="007C7059" w:rsidRPr="00C02B66" w:rsidRDefault="007C7059" w:rsidP="0012415A">
            <w:pPr>
              <w:spacing w:line="312" w:lineRule="auto"/>
              <w:jc w:val="both"/>
              <w:rPr>
                <w:rFonts w:ascii="Times New Roman" w:hAnsi="Times New Roman"/>
                <w:color w:val="000000" w:themeColor="text1"/>
                <w:szCs w:val="28"/>
              </w:rPr>
            </w:pPr>
          </w:p>
        </w:tc>
      </w:tr>
      <w:tr w:rsidR="00C02B66" w:rsidRPr="00C02B66" w14:paraId="16A6AA2F" w14:textId="77777777" w:rsidTr="007C7059">
        <w:trPr>
          <w:trHeight w:val="284"/>
        </w:trPr>
        <w:tc>
          <w:tcPr>
            <w:tcW w:w="660" w:type="dxa"/>
            <w:vMerge/>
            <w:tcBorders>
              <w:left w:val="single" w:sz="4" w:space="0" w:color="auto"/>
              <w:right w:val="single" w:sz="4" w:space="0" w:color="auto"/>
            </w:tcBorders>
            <w:vAlign w:val="center"/>
          </w:tcPr>
          <w:p w14:paraId="597D62B7" w14:textId="77777777" w:rsidR="007C7059" w:rsidRPr="00C02B66" w:rsidRDefault="007C7059" w:rsidP="0012415A">
            <w:pPr>
              <w:spacing w:line="312" w:lineRule="auto"/>
              <w:jc w:val="both"/>
              <w:rPr>
                <w:rFonts w:ascii="Times New Roman" w:hAnsi="Times New Roman"/>
                <w:color w:val="000000" w:themeColor="text1"/>
                <w:szCs w:val="28"/>
              </w:rPr>
            </w:pPr>
          </w:p>
        </w:tc>
        <w:tc>
          <w:tcPr>
            <w:tcW w:w="3735" w:type="dxa"/>
            <w:tcBorders>
              <w:top w:val="single" w:sz="4" w:space="0" w:color="auto"/>
              <w:left w:val="single" w:sz="4" w:space="0" w:color="auto"/>
              <w:bottom w:val="nil"/>
              <w:right w:val="single" w:sz="4" w:space="0" w:color="auto"/>
            </w:tcBorders>
            <w:vAlign w:val="center"/>
          </w:tcPr>
          <w:p w14:paraId="3A40E5B7" w14:textId="77777777" w:rsidR="007C7059" w:rsidRPr="00C02B66" w:rsidRDefault="007C7059" w:rsidP="0012415A">
            <w:pPr>
              <w:tabs>
                <w:tab w:val="center" w:pos="4320"/>
                <w:tab w:val="right" w:pos="8640"/>
              </w:tabs>
              <w:spacing w:line="312" w:lineRule="auto"/>
              <w:ind w:left="12"/>
              <w:jc w:val="both"/>
              <w:rPr>
                <w:rFonts w:ascii="Times New Roman" w:hAnsi="Times New Roman"/>
                <w:color w:val="000000" w:themeColor="text1"/>
                <w:szCs w:val="28"/>
              </w:rPr>
            </w:pPr>
            <w:r w:rsidRPr="00C02B66">
              <w:rPr>
                <w:rFonts w:ascii="Times New Roman" w:hAnsi="Times New Roman"/>
                <w:color w:val="000000" w:themeColor="text1"/>
                <w:szCs w:val="28"/>
              </w:rPr>
              <w:t>1. Các khái niệm cơ bản</w:t>
            </w:r>
          </w:p>
        </w:tc>
        <w:tc>
          <w:tcPr>
            <w:tcW w:w="992" w:type="dxa"/>
            <w:tcBorders>
              <w:top w:val="single" w:sz="4" w:space="0" w:color="auto"/>
              <w:left w:val="single" w:sz="4" w:space="0" w:color="auto"/>
              <w:bottom w:val="nil"/>
              <w:right w:val="single" w:sz="4" w:space="0" w:color="auto"/>
            </w:tcBorders>
            <w:vAlign w:val="center"/>
          </w:tcPr>
          <w:p w14:paraId="66B97226" w14:textId="77777777" w:rsidR="007C7059" w:rsidRPr="00C02B66" w:rsidRDefault="007C7059" w:rsidP="0012415A">
            <w:pPr>
              <w:spacing w:line="312" w:lineRule="auto"/>
              <w:jc w:val="center"/>
              <w:rPr>
                <w:rFonts w:ascii="Times New Roman" w:hAnsi="Times New Roman"/>
                <w:color w:val="000000" w:themeColor="text1"/>
                <w:szCs w:val="28"/>
              </w:rPr>
            </w:pPr>
          </w:p>
        </w:tc>
        <w:tc>
          <w:tcPr>
            <w:tcW w:w="992" w:type="dxa"/>
            <w:tcBorders>
              <w:top w:val="single" w:sz="4" w:space="0" w:color="auto"/>
              <w:left w:val="single" w:sz="4" w:space="0" w:color="auto"/>
              <w:bottom w:val="nil"/>
              <w:right w:val="single" w:sz="4" w:space="0" w:color="auto"/>
            </w:tcBorders>
            <w:vAlign w:val="center"/>
          </w:tcPr>
          <w:p w14:paraId="735CFF62"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418" w:type="dxa"/>
            <w:tcBorders>
              <w:top w:val="single" w:sz="4" w:space="0" w:color="auto"/>
              <w:left w:val="single" w:sz="4" w:space="0" w:color="auto"/>
              <w:bottom w:val="nil"/>
              <w:right w:val="single" w:sz="4" w:space="0" w:color="auto"/>
            </w:tcBorders>
            <w:vAlign w:val="center"/>
          </w:tcPr>
          <w:p w14:paraId="51BE3BCD" w14:textId="77777777" w:rsidR="007C7059" w:rsidRPr="00C02B66" w:rsidRDefault="007C7059" w:rsidP="0012415A">
            <w:pPr>
              <w:spacing w:line="312" w:lineRule="auto"/>
              <w:jc w:val="center"/>
              <w:rPr>
                <w:rFonts w:ascii="Times New Roman" w:hAnsi="Times New Roman"/>
                <w:color w:val="000000" w:themeColor="text1"/>
                <w:szCs w:val="28"/>
              </w:rPr>
            </w:pPr>
          </w:p>
        </w:tc>
        <w:tc>
          <w:tcPr>
            <w:tcW w:w="1023" w:type="dxa"/>
            <w:tcBorders>
              <w:top w:val="single" w:sz="4" w:space="0" w:color="auto"/>
              <w:left w:val="single" w:sz="4" w:space="0" w:color="auto"/>
              <w:bottom w:val="nil"/>
              <w:right w:val="single" w:sz="4" w:space="0" w:color="auto"/>
            </w:tcBorders>
            <w:vAlign w:val="center"/>
          </w:tcPr>
          <w:p w14:paraId="0A090237"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1FFADD50" w14:textId="77777777" w:rsidTr="007C7059">
        <w:trPr>
          <w:trHeight w:val="284"/>
        </w:trPr>
        <w:tc>
          <w:tcPr>
            <w:tcW w:w="660" w:type="dxa"/>
            <w:vMerge/>
            <w:tcBorders>
              <w:left w:val="single" w:sz="4" w:space="0" w:color="auto"/>
              <w:bottom w:val="nil"/>
              <w:right w:val="single" w:sz="4" w:space="0" w:color="auto"/>
            </w:tcBorders>
            <w:vAlign w:val="center"/>
          </w:tcPr>
          <w:p w14:paraId="12DB9B61" w14:textId="77777777" w:rsidR="007C7059" w:rsidRPr="00C02B66" w:rsidRDefault="007C7059" w:rsidP="0012415A">
            <w:pPr>
              <w:spacing w:line="312" w:lineRule="auto"/>
              <w:jc w:val="both"/>
              <w:rPr>
                <w:rFonts w:ascii="Times New Roman" w:hAnsi="Times New Roman"/>
                <w:color w:val="000000" w:themeColor="text1"/>
                <w:szCs w:val="28"/>
              </w:rPr>
            </w:pPr>
          </w:p>
        </w:tc>
        <w:tc>
          <w:tcPr>
            <w:tcW w:w="3735" w:type="dxa"/>
            <w:tcBorders>
              <w:top w:val="single" w:sz="4" w:space="0" w:color="auto"/>
              <w:left w:val="single" w:sz="4" w:space="0" w:color="auto"/>
              <w:bottom w:val="nil"/>
              <w:right w:val="single" w:sz="4" w:space="0" w:color="auto"/>
            </w:tcBorders>
            <w:vAlign w:val="center"/>
          </w:tcPr>
          <w:p w14:paraId="0DE48499" w14:textId="77777777" w:rsidR="007C7059" w:rsidRPr="00C02B66" w:rsidRDefault="007C7059" w:rsidP="0012415A">
            <w:pPr>
              <w:tabs>
                <w:tab w:val="center" w:pos="4320"/>
                <w:tab w:val="right" w:pos="8640"/>
              </w:tabs>
              <w:spacing w:line="312" w:lineRule="auto"/>
              <w:ind w:left="12"/>
              <w:jc w:val="both"/>
              <w:rPr>
                <w:rFonts w:ascii="Times New Roman" w:hAnsi="Times New Roman"/>
                <w:color w:val="000000" w:themeColor="text1"/>
                <w:szCs w:val="28"/>
              </w:rPr>
            </w:pPr>
            <w:r w:rsidRPr="00C02B66">
              <w:rPr>
                <w:rFonts w:ascii="Times New Roman" w:hAnsi="Times New Roman"/>
                <w:color w:val="000000" w:themeColor="text1"/>
                <w:szCs w:val="28"/>
              </w:rPr>
              <w:t>2. Sự cần thiết của BHLĐ đối với ngành may</w:t>
            </w:r>
          </w:p>
        </w:tc>
        <w:tc>
          <w:tcPr>
            <w:tcW w:w="992" w:type="dxa"/>
            <w:tcBorders>
              <w:top w:val="single" w:sz="4" w:space="0" w:color="auto"/>
              <w:left w:val="single" w:sz="4" w:space="0" w:color="auto"/>
              <w:bottom w:val="nil"/>
              <w:right w:val="single" w:sz="4" w:space="0" w:color="auto"/>
            </w:tcBorders>
            <w:vAlign w:val="center"/>
          </w:tcPr>
          <w:p w14:paraId="12BFA971" w14:textId="77777777" w:rsidR="007C7059" w:rsidRPr="00C02B66" w:rsidRDefault="007C7059" w:rsidP="0012415A">
            <w:pPr>
              <w:spacing w:line="312" w:lineRule="auto"/>
              <w:jc w:val="center"/>
              <w:rPr>
                <w:rFonts w:ascii="Times New Roman" w:hAnsi="Times New Roman"/>
                <w:color w:val="000000" w:themeColor="text1"/>
                <w:szCs w:val="28"/>
              </w:rPr>
            </w:pPr>
          </w:p>
        </w:tc>
        <w:tc>
          <w:tcPr>
            <w:tcW w:w="992" w:type="dxa"/>
            <w:tcBorders>
              <w:top w:val="single" w:sz="4" w:space="0" w:color="auto"/>
              <w:left w:val="single" w:sz="4" w:space="0" w:color="auto"/>
              <w:bottom w:val="nil"/>
              <w:right w:val="single" w:sz="4" w:space="0" w:color="auto"/>
            </w:tcBorders>
            <w:vAlign w:val="center"/>
          </w:tcPr>
          <w:p w14:paraId="5DD40EF1"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418" w:type="dxa"/>
            <w:tcBorders>
              <w:top w:val="single" w:sz="4" w:space="0" w:color="auto"/>
              <w:left w:val="single" w:sz="4" w:space="0" w:color="auto"/>
              <w:bottom w:val="nil"/>
              <w:right w:val="single" w:sz="4" w:space="0" w:color="auto"/>
            </w:tcBorders>
            <w:vAlign w:val="center"/>
          </w:tcPr>
          <w:p w14:paraId="2B4E2AEA" w14:textId="77777777" w:rsidR="007C7059" w:rsidRPr="00C02B66" w:rsidRDefault="007C7059" w:rsidP="0012415A">
            <w:pPr>
              <w:spacing w:line="312" w:lineRule="auto"/>
              <w:jc w:val="center"/>
              <w:rPr>
                <w:rFonts w:ascii="Times New Roman" w:hAnsi="Times New Roman"/>
                <w:color w:val="000000" w:themeColor="text1"/>
                <w:szCs w:val="28"/>
              </w:rPr>
            </w:pPr>
          </w:p>
        </w:tc>
        <w:tc>
          <w:tcPr>
            <w:tcW w:w="1023" w:type="dxa"/>
            <w:tcBorders>
              <w:top w:val="single" w:sz="4" w:space="0" w:color="auto"/>
              <w:left w:val="single" w:sz="4" w:space="0" w:color="auto"/>
              <w:bottom w:val="nil"/>
              <w:right w:val="single" w:sz="4" w:space="0" w:color="auto"/>
            </w:tcBorders>
            <w:vAlign w:val="center"/>
          </w:tcPr>
          <w:p w14:paraId="70D1140B"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461960B5" w14:textId="77777777" w:rsidTr="007C7059">
        <w:trPr>
          <w:trHeight w:val="284"/>
        </w:trPr>
        <w:tc>
          <w:tcPr>
            <w:tcW w:w="660" w:type="dxa"/>
            <w:vMerge w:val="restart"/>
            <w:tcBorders>
              <w:top w:val="single" w:sz="4" w:space="0" w:color="auto"/>
              <w:left w:val="single" w:sz="4" w:space="0" w:color="auto"/>
              <w:right w:val="single" w:sz="4" w:space="0" w:color="auto"/>
            </w:tcBorders>
          </w:tcPr>
          <w:p w14:paraId="76090E84"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3735" w:type="dxa"/>
            <w:tcBorders>
              <w:top w:val="single" w:sz="4" w:space="0" w:color="auto"/>
              <w:left w:val="single" w:sz="4" w:space="0" w:color="auto"/>
              <w:bottom w:val="nil"/>
              <w:right w:val="single" w:sz="4" w:space="0" w:color="auto"/>
            </w:tcBorders>
            <w:vAlign w:val="center"/>
          </w:tcPr>
          <w:p w14:paraId="547ED098" w14:textId="77777777" w:rsidR="007C7059" w:rsidRPr="00C02B66" w:rsidRDefault="007C7059" w:rsidP="0012415A">
            <w:pPr>
              <w:tabs>
                <w:tab w:val="center" w:pos="4320"/>
                <w:tab w:val="right" w:pos="8640"/>
              </w:tabs>
              <w:spacing w:line="312" w:lineRule="auto"/>
              <w:ind w:left="12"/>
              <w:jc w:val="both"/>
              <w:rPr>
                <w:rFonts w:ascii="Times New Roman" w:hAnsi="Times New Roman"/>
                <w:b/>
                <w:color w:val="000000" w:themeColor="text1"/>
                <w:szCs w:val="28"/>
              </w:rPr>
            </w:pPr>
            <w:r w:rsidRPr="00C02B66">
              <w:rPr>
                <w:rFonts w:ascii="Times New Roman" w:hAnsi="Times New Roman"/>
                <w:b/>
                <w:color w:val="000000" w:themeColor="text1"/>
                <w:szCs w:val="28"/>
              </w:rPr>
              <w:t>Chương 2: Bảo hộ lao động</w:t>
            </w:r>
          </w:p>
        </w:tc>
        <w:tc>
          <w:tcPr>
            <w:tcW w:w="992" w:type="dxa"/>
            <w:tcBorders>
              <w:top w:val="single" w:sz="4" w:space="0" w:color="auto"/>
              <w:left w:val="single" w:sz="4" w:space="0" w:color="auto"/>
              <w:bottom w:val="nil"/>
              <w:right w:val="single" w:sz="4" w:space="0" w:color="auto"/>
            </w:tcBorders>
            <w:vAlign w:val="center"/>
          </w:tcPr>
          <w:p w14:paraId="20152DC3"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992" w:type="dxa"/>
            <w:tcBorders>
              <w:top w:val="single" w:sz="4" w:space="0" w:color="auto"/>
              <w:left w:val="single" w:sz="4" w:space="0" w:color="auto"/>
              <w:bottom w:val="nil"/>
              <w:right w:val="single" w:sz="4" w:space="0" w:color="auto"/>
            </w:tcBorders>
            <w:vAlign w:val="center"/>
          </w:tcPr>
          <w:p w14:paraId="678963CF"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1418" w:type="dxa"/>
            <w:tcBorders>
              <w:top w:val="single" w:sz="4" w:space="0" w:color="auto"/>
              <w:left w:val="single" w:sz="4" w:space="0" w:color="auto"/>
              <w:bottom w:val="nil"/>
              <w:right w:val="single" w:sz="4" w:space="0" w:color="auto"/>
            </w:tcBorders>
            <w:vAlign w:val="center"/>
          </w:tcPr>
          <w:p w14:paraId="1CC6F177" w14:textId="77777777" w:rsidR="007C7059" w:rsidRPr="00C02B66" w:rsidRDefault="007C7059" w:rsidP="0012415A">
            <w:pPr>
              <w:spacing w:line="312" w:lineRule="auto"/>
              <w:jc w:val="center"/>
              <w:rPr>
                <w:rFonts w:ascii="Times New Roman" w:hAnsi="Times New Roman"/>
                <w:color w:val="000000" w:themeColor="text1"/>
                <w:szCs w:val="28"/>
              </w:rPr>
            </w:pPr>
          </w:p>
        </w:tc>
        <w:tc>
          <w:tcPr>
            <w:tcW w:w="1023" w:type="dxa"/>
            <w:tcBorders>
              <w:top w:val="single" w:sz="4" w:space="0" w:color="auto"/>
              <w:left w:val="single" w:sz="4" w:space="0" w:color="auto"/>
              <w:bottom w:val="nil"/>
              <w:right w:val="single" w:sz="4" w:space="0" w:color="auto"/>
            </w:tcBorders>
            <w:vAlign w:val="center"/>
          </w:tcPr>
          <w:p w14:paraId="172A1FF9"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02771D91" w14:textId="77777777" w:rsidTr="007C7059">
        <w:trPr>
          <w:trHeight w:val="284"/>
        </w:trPr>
        <w:tc>
          <w:tcPr>
            <w:tcW w:w="660" w:type="dxa"/>
            <w:vMerge/>
            <w:tcBorders>
              <w:left w:val="single" w:sz="4" w:space="0" w:color="auto"/>
              <w:right w:val="single" w:sz="4" w:space="0" w:color="auto"/>
            </w:tcBorders>
            <w:vAlign w:val="center"/>
          </w:tcPr>
          <w:p w14:paraId="569FE402" w14:textId="77777777" w:rsidR="007C7059" w:rsidRPr="00C02B66" w:rsidRDefault="007C7059" w:rsidP="0012415A">
            <w:pPr>
              <w:spacing w:line="312" w:lineRule="auto"/>
              <w:jc w:val="both"/>
              <w:rPr>
                <w:rFonts w:ascii="Times New Roman" w:hAnsi="Times New Roman"/>
                <w:color w:val="000000" w:themeColor="text1"/>
                <w:szCs w:val="28"/>
              </w:rPr>
            </w:pPr>
          </w:p>
        </w:tc>
        <w:tc>
          <w:tcPr>
            <w:tcW w:w="3735" w:type="dxa"/>
            <w:tcBorders>
              <w:top w:val="single" w:sz="4" w:space="0" w:color="auto"/>
              <w:left w:val="single" w:sz="4" w:space="0" w:color="auto"/>
              <w:bottom w:val="nil"/>
              <w:right w:val="single" w:sz="4" w:space="0" w:color="auto"/>
            </w:tcBorders>
            <w:vAlign w:val="center"/>
          </w:tcPr>
          <w:p w14:paraId="4EFAFBEA" w14:textId="77777777" w:rsidR="007C7059" w:rsidRPr="00C02B66" w:rsidRDefault="007C7059" w:rsidP="0012415A">
            <w:pPr>
              <w:tabs>
                <w:tab w:val="center" w:pos="4320"/>
                <w:tab w:val="right" w:pos="8640"/>
              </w:tabs>
              <w:spacing w:line="312" w:lineRule="auto"/>
              <w:ind w:left="12"/>
              <w:jc w:val="both"/>
              <w:rPr>
                <w:rFonts w:ascii="Times New Roman" w:hAnsi="Times New Roman"/>
                <w:color w:val="000000" w:themeColor="text1"/>
                <w:szCs w:val="28"/>
              </w:rPr>
            </w:pPr>
            <w:r w:rsidRPr="00C02B66">
              <w:rPr>
                <w:rFonts w:ascii="Times New Roman" w:hAnsi="Times New Roman"/>
                <w:color w:val="000000" w:themeColor="text1"/>
                <w:szCs w:val="28"/>
              </w:rPr>
              <w:t>1. Nội dung công tác BHLĐ</w:t>
            </w:r>
          </w:p>
        </w:tc>
        <w:tc>
          <w:tcPr>
            <w:tcW w:w="992" w:type="dxa"/>
            <w:tcBorders>
              <w:top w:val="single" w:sz="4" w:space="0" w:color="auto"/>
              <w:left w:val="single" w:sz="4" w:space="0" w:color="auto"/>
              <w:bottom w:val="nil"/>
              <w:right w:val="single" w:sz="4" w:space="0" w:color="auto"/>
            </w:tcBorders>
            <w:vAlign w:val="center"/>
          </w:tcPr>
          <w:p w14:paraId="0D9F1C06" w14:textId="77777777" w:rsidR="007C7059" w:rsidRPr="00C02B66" w:rsidRDefault="007C7059" w:rsidP="0012415A">
            <w:pPr>
              <w:spacing w:line="312" w:lineRule="auto"/>
              <w:jc w:val="center"/>
              <w:rPr>
                <w:rFonts w:ascii="Times New Roman" w:hAnsi="Times New Roman"/>
                <w:color w:val="000000" w:themeColor="text1"/>
                <w:szCs w:val="28"/>
              </w:rPr>
            </w:pPr>
          </w:p>
        </w:tc>
        <w:tc>
          <w:tcPr>
            <w:tcW w:w="992" w:type="dxa"/>
            <w:tcBorders>
              <w:top w:val="single" w:sz="4" w:space="0" w:color="auto"/>
              <w:left w:val="single" w:sz="4" w:space="0" w:color="auto"/>
              <w:bottom w:val="nil"/>
              <w:right w:val="single" w:sz="4" w:space="0" w:color="auto"/>
            </w:tcBorders>
            <w:vAlign w:val="center"/>
          </w:tcPr>
          <w:p w14:paraId="2C02C7C1"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418" w:type="dxa"/>
            <w:tcBorders>
              <w:top w:val="single" w:sz="4" w:space="0" w:color="auto"/>
              <w:left w:val="single" w:sz="4" w:space="0" w:color="auto"/>
              <w:bottom w:val="nil"/>
              <w:right w:val="single" w:sz="4" w:space="0" w:color="auto"/>
            </w:tcBorders>
            <w:vAlign w:val="center"/>
          </w:tcPr>
          <w:p w14:paraId="01B60C16" w14:textId="77777777" w:rsidR="007C7059" w:rsidRPr="00C02B66" w:rsidRDefault="007C7059" w:rsidP="0012415A">
            <w:pPr>
              <w:spacing w:line="312" w:lineRule="auto"/>
              <w:jc w:val="center"/>
              <w:rPr>
                <w:rFonts w:ascii="Times New Roman" w:hAnsi="Times New Roman"/>
                <w:color w:val="000000" w:themeColor="text1"/>
                <w:szCs w:val="28"/>
              </w:rPr>
            </w:pPr>
          </w:p>
        </w:tc>
        <w:tc>
          <w:tcPr>
            <w:tcW w:w="1023" w:type="dxa"/>
            <w:tcBorders>
              <w:top w:val="single" w:sz="4" w:space="0" w:color="auto"/>
              <w:left w:val="single" w:sz="4" w:space="0" w:color="auto"/>
              <w:bottom w:val="nil"/>
              <w:right w:val="single" w:sz="4" w:space="0" w:color="auto"/>
            </w:tcBorders>
            <w:vAlign w:val="center"/>
          </w:tcPr>
          <w:p w14:paraId="3FFA5AB8"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32141A66" w14:textId="77777777" w:rsidTr="007C7059">
        <w:trPr>
          <w:trHeight w:val="284"/>
        </w:trPr>
        <w:tc>
          <w:tcPr>
            <w:tcW w:w="660" w:type="dxa"/>
            <w:vMerge/>
            <w:tcBorders>
              <w:left w:val="single" w:sz="4" w:space="0" w:color="auto"/>
              <w:bottom w:val="nil"/>
              <w:right w:val="single" w:sz="4" w:space="0" w:color="auto"/>
            </w:tcBorders>
            <w:vAlign w:val="center"/>
          </w:tcPr>
          <w:p w14:paraId="2EB5EA31" w14:textId="77777777" w:rsidR="007C7059" w:rsidRPr="00C02B66" w:rsidRDefault="007C7059" w:rsidP="0012415A">
            <w:pPr>
              <w:spacing w:line="312" w:lineRule="auto"/>
              <w:jc w:val="both"/>
              <w:rPr>
                <w:rFonts w:ascii="Times New Roman" w:hAnsi="Times New Roman"/>
                <w:color w:val="000000" w:themeColor="text1"/>
                <w:szCs w:val="28"/>
              </w:rPr>
            </w:pPr>
          </w:p>
        </w:tc>
        <w:tc>
          <w:tcPr>
            <w:tcW w:w="3735" w:type="dxa"/>
            <w:tcBorders>
              <w:top w:val="single" w:sz="4" w:space="0" w:color="auto"/>
              <w:left w:val="single" w:sz="4" w:space="0" w:color="auto"/>
              <w:bottom w:val="nil"/>
              <w:right w:val="single" w:sz="4" w:space="0" w:color="auto"/>
            </w:tcBorders>
            <w:vAlign w:val="center"/>
          </w:tcPr>
          <w:p w14:paraId="13E61B38" w14:textId="77777777" w:rsidR="007C7059" w:rsidRPr="00C02B66" w:rsidRDefault="007C7059" w:rsidP="0012415A">
            <w:pPr>
              <w:tabs>
                <w:tab w:val="center" w:pos="4320"/>
                <w:tab w:val="right" w:pos="8640"/>
              </w:tabs>
              <w:spacing w:line="312" w:lineRule="auto"/>
              <w:ind w:left="12"/>
              <w:jc w:val="both"/>
              <w:rPr>
                <w:rFonts w:ascii="Times New Roman" w:hAnsi="Times New Roman"/>
                <w:color w:val="000000" w:themeColor="text1"/>
                <w:szCs w:val="28"/>
              </w:rPr>
            </w:pPr>
            <w:r w:rsidRPr="00C02B66">
              <w:rPr>
                <w:rFonts w:ascii="Times New Roman" w:hAnsi="Times New Roman"/>
                <w:color w:val="000000" w:themeColor="text1"/>
                <w:szCs w:val="28"/>
              </w:rPr>
              <w:t>2. Pháp luật, chính sách BHLĐ</w:t>
            </w:r>
          </w:p>
        </w:tc>
        <w:tc>
          <w:tcPr>
            <w:tcW w:w="992" w:type="dxa"/>
            <w:tcBorders>
              <w:top w:val="single" w:sz="4" w:space="0" w:color="auto"/>
              <w:left w:val="single" w:sz="4" w:space="0" w:color="auto"/>
              <w:bottom w:val="nil"/>
              <w:right w:val="single" w:sz="4" w:space="0" w:color="auto"/>
            </w:tcBorders>
            <w:vAlign w:val="center"/>
          </w:tcPr>
          <w:p w14:paraId="7DAEED69" w14:textId="77777777" w:rsidR="007C7059" w:rsidRPr="00C02B66" w:rsidRDefault="007C7059" w:rsidP="0012415A">
            <w:pPr>
              <w:spacing w:line="312" w:lineRule="auto"/>
              <w:jc w:val="center"/>
              <w:rPr>
                <w:rFonts w:ascii="Times New Roman" w:hAnsi="Times New Roman"/>
                <w:color w:val="000000" w:themeColor="text1"/>
                <w:szCs w:val="28"/>
              </w:rPr>
            </w:pPr>
          </w:p>
        </w:tc>
        <w:tc>
          <w:tcPr>
            <w:tcW w:w="992" w:type="dxa"/>
            <w:tcBorders>
              <w:top w:val="single" w:sz="4" w:space="0" w:color="auto"/>
              <w:left w:val="single" w:sz="4" w:space="0" w:color="auto"/>
              <w:bottom w:val="nil"/>
              <w:right w:val="single" w:sz="4" w:space="0" w:color="auto"/>
            </w:tcBorders>
            <w:vAlign w:val="center"/>
          </w:tcPr>
          <w:p w14:paraId="3AD6CC95"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418" w:type="dxa"/>
            <w:tcBorders>
              <w:top w:val="single" w:sz="4" w:space="0" w:color="auto"/>
              <w:left w:val="single" w:sz="4" w:space="0" w:color="auto"/>
              <w:bottom w:val="nil"/>
              <w:right w:val="single" w:sz="4" w:space="0" w:color="auto"/>
            </w:tcBorders>
            <w:vAlign w:val="center"/>
          </w:tcPr>
          <w:p w14:paraId="5D733849" w14:textId="77777777" w:rsidR="007C7059" w:rsidRPr="00C02B66" w:rsidRDefault="007C7059" w:rsidP="0012415A">
            <w:pPr>
              <w:spacing w:line="312" w:lineRule="auto"/>
              <w:jc w:val="center"/>
              <w:rPr>
                <w:rFonts w:ascii="Times New Roman" w:hAnsi="Times New Roman"/>
                <w:color w:val="000000" w:themeColor="text1"/>
                <w:szCs w:val="28"/>
              </w:rPr>
            </w:pPr>
          </w:p>
        </w:tc>
        <w:tc>
          <w:tcPr>
            <w:tcW w:w="1023" w:type="dxa"/>
            <w:tcBorders>
              <w:top w:val="single" w:sz="4" w:space="0" w:color="auto"/>
              <w:left w:val="single" w:sz="4" w:space="0" w:color="auto"/>
              <w:bottom w:val="nil"/>
              <w:right w:val="single" w:sz="4" w:space="0" w:color="auto"/>
            </w:tcBorders>
            <w:vAlign w:val="center"/>
          </w:tcPr>
          <w:p w14:paraId="28431F4A"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145C3293" w14:textId="77777777" w:rsidTr="007C7059">
        <w:trPr>
          <w:trHeight w:val="284"/>
        </w:trPr>
        <w:tc>
          <w:tcPr>
            <w:tcW w:w="660" w:type="dxa"/>
            <w:vMerge w:val="restart"/>
            <w:tcBorders>
              <w:top w:val="single" w:sz="4" w:space="0" w:color="auto"/>
              <w:left w:val="single" w:sz="4" w:space="0" w:color="auto"/>
              <w:right w:val="single" w:sz="4" w:space="0" w:color="auto"/>
            </w:tcBorders>
          </w:tcPr>
          <w:p w14:paraId="48457D97"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3735" w:type="dxa"/>
            <w:tcBorders>
              <w:top w:val="single" w:sz="4" w:space="0" w:color="auto"/>
              <w:left w:val="single" w:sz="4" w:space="0" w:color="auto"/>
              <w:bottom w:val="nil"/>
              <w:right w:val="single" w:sz="4" w:space="0" w:color="auto"/>
            </w:tcBorders>
            <w:vAlign w:val="center"/>
          </w:tcPr>
          <w:p w14:paraId="2CEFEF16" w14:textId="77777777" w:rsidR="007C7059" w:rsidRPr="00C02B66" w:rsidRDefault="007C7059" w:rsidP="0012415A">
            <w:pPr>
              <w:tabs>
                <w:tab w:val="center" w:pos="4320"/>
                <w:tab w:val="right" w:pos="8640"/>
              </w:tabs>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Chương 3: An toàn lao động trong sản xuất ngành may</w:t>
            </w:r>
          </w:p>
        </w:tc>
        <w:tc>
          <w:tcPr>
            <w:tcW w:w="992" w:type="dxa"/>
            <w:tcBorders>
              <w:top w:val="single" w:sz="4" w:space="0" w:color="auto"/>
              <w:left w:val="single" w:sz="4" w:space="0" w:color="auto"/>
              <w:bottom w:val="nil"/>
              <w:right w:val="single" w:sz="4" w:space="0" w:color="auto"/>
            </w:tcBorders>
            <w:vAlign w:val="center"/>
          </w:tcPr>
          <w:p w14:paraId="0BB3E1AF"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7</w:t>
            </w:r>
          </w:p>
        </w:tc>
        <w:tc>
          <w:tcPr>
            <w:tcW w:w="992" w:type="dxa"/>
            <w:tcBorders>
              <w:top w:val="single" w:sz="4" w:space="0" w:color="auto"/>
              <w:left w:val="single" w:sz="4" w:space="0" w:color="auto"/>
              <w:bottom w:val="nil"/>
              <w:right w:val="single" w:sz="4" w:space="0" w:color="auto"/>
            </w:tcBorders>
            <w:vAlign w:val="center"/>
          </w:tcPr>
          <w:p w14:paraId="0EE59D04"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1418" w:type="dxa"/>
            <w:tcBorders>
              <w:top w:val="single" w:sz="4" w:space="0" w:color="auto"/>
              <w:left w:val="single" w:sz="4" w:space="0" w:color="auto"/>
              <w:bottom w:val="nil"/>
              <w:right w:val="single" w:sz="4" w:space="0" w:color="auto"/>
            </w:tcBorders>
            <w:vAlign w:val="center"/>
          </w:tcPr>
          <w:p w14:paraId="19C55CE6"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1023" w:type="dxa"/>
            <w:tcBorders>
              <w:top w:val="single" w:sz="4" w:space="0" w:color="auto"/>
              <w:left w:val="single" w:sz="4" w:space="0" w:color="auto"/>
              <w:bottom w:val="nil"/>
              <w:right w:val="single" w:sz="4" w:space="0" w:color="auto"/>
            </w:tcBorders>
            <w:vAlign w:val="center"/>
          </w:tcPr>
          <w:p w14:paraId="4389B11B"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1A5E324E" w14:textId="77777777" w:rsidTr="007C7059">
        <w:trPr>
          <w:trHeight w:val="284"/>
        </w:trPr>
        <w:tc>
          <w:tcPr>
            <w:tcW w:w="660" w:type="dxa"/>
            <w:vMerge/>
            <w:tcBorders>
              <w:left w:val="single" w:sz="4" w:space="0" w:color="auto"/>
              <w:right w:val="single" w:sz="4" w:space="0" w:color="auto"/>
            </w:tcBorders>
            <w:vAlign w:val="center"/>
          </w:tcPr>
          <w:p w14:paraId="300CFC1B" w14:textId="77777777" w:rsidR="007C7059" w:rsidRPr="00C02B66" w:rsidRDefault="007C7059" w:rsidP="0012415A">
            <w:pPr>
              <w:spacing w:line="312" w:lineRule="auto"/>
              <w:jc w:val="both"/>
              <w:rPr>
                <w:rFonts w:ascii="Times New Roman" w:hAnsi="Times New Roman"/>
                <w:color w:val="000000" w:themeColor="text1"/>
                <w:szCs w:val="28"/>
              </w:rPr>
            </w:pPr>
          </w:p>
        </w:tc>
        <w:tc>
          <w:tcPr>
            <w:tcW w:w="3735" w:type="dxa"/>
            <w:tcBorders>
              <w:top w:val="single" w:sz="4" w:space="0" w:color="auto"/>
              <w:left w:val="single" w:sz="4" w:space="0" w:color="auto"/>
              <w:bottom w:val="nil"/>
              <w:right w:val="single" w:sz="4" w:space="0" w:color="auto"/>
            </w:tcBorders>
            <w:vAlign w:val="center"/>
          </w:tcPr>
          <w:p w14:paraId="7D307551" w14:textId="77777777" w:rsidR="007C7059" w:rsidRPr="00C02B66" w:rsidRDefault="007C7059" w:rsidP="0012415A">
            <w:pPr>
              <w:tabs>
                <w:tab w:val="center" w:pos="4320"/>
                <w:tab w:val="right" w:pos="864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An toàn lao động trong sản xuất ngành may</w:t>
            </w:r>
          </w:p>
        </w:tc>
        <w:tc>
          <w:tcPr>
            <w:tcW w:w="992" w:type="dxa"/>
            <w:tcBorders>
              <w:top w:val="single" w:sz="4" w:space="0" w:color="auto"/>
              <w:left w:val="single" w:sz="4" w:space="0" w:color="auto"/>
              <w:bottom w:val="nil"/>
              <w:right w:val="single" w:sz="4" w:space="0" w:color="auto"/>
            </w:tcBorders>
            <w:vAlign w:val="center"/>
          </w:tcPr>
          <w:p w14:paraId="471198A4" w14:textId="77777777" w:rsidR="007C7059" w:rsidRPr="00C02B66" w:rsidRDefault="007C7059" w:rsidP="0012415A">
            <w:pPr>
              <w:spacing w:line="312" w:lineRule="auto"/>
              <w:jc w:val="center"/>
              <w:rPr>
                <w:rFonts w:ascii="Times New Roman" w:hAnsi="Times New Roman"/>
                <w:color w:val="000000" w:themeColor="text1"/>
                <w:szCs w:val="28"/>
              </w:rPr>
            </w:pPr>
          </w:p>
        </w:tc>
        <w:tc>
          <w:tcPr>
            <w:tcW w:w="992" w:type="dxa"/>
            <w:tcBorders>
              <w:top w:val="single" w:sz="4" w:space="0" w:color="auto"/>
              <w:left w:val="single" w:sz="4" w:space="0" w:color="auto"/>
              <w:bottom w:val="nil"/>
              <w:right w:val="single" w:sz="4" w:space="0" w:color="auto"/>
            </w:tcBorders>
            <w:vAlign w:val="center"/>
          </w:tcPr>
          <w:p w14:paraId="09199AEE"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418" w:type="dxa"/>
            <w:tcBorders>
              <w:top w:val="single" w:sz="4" w:space="0" w:color="auto"/>
              <w:left w:val="single" w:sz="4" w:space="0" w:color="auto"/>
              <w:bottom w:val="nil"/>
              <w:right w:val="single" w:sz="4" w:space="0" w:color="auto"/>
            </w:tcBorders>
            <w:vAlign w:val="center"/>
          </w:tcPr>
          <w:p w14:paraId="36595DA6" w14:textId="77777777" w:rsidR="007C7059" w:rsidRPr="00C02B66" w:rsidRDefault="007C7059" w:rsidP="0012415A">
            <w:pPr>
              <w:spacing w:line="312" w:lineRule="auto"/>
              <w:jc w:val="center"/>
              <w:rPr>
                <w:rFonts w:ascii="Times New Roman" w:hAnsi="Times New Roman"/>
                <w:color w:val="000000" w:themeColor="text1"/>
                <w:szCs w:val="28"/>
              </w:rPr>
            </w:pPr>
          </w:p>
        </w:tc>
        <w:tc>
          <w:tcPr>
            <w:tcW w:w="1023" w:type="dxa"/>
            <w:tcBorders>
              <w:top w:val="single" w:sz="4" w:space="0" w:color="auto"/>
              <w:left w:val="single" w:sz="4" w:space="0" w:color="auto"/>
              <w:bottom w:val="nil"/>
              <w:right w:val="single" w:sz="4" w:space="0" w:color="auto"/>
            </w:tcBorders>
            <w:vAlign w:val="center"/>
          </w:tcPr>
          <w:p w14:paraId="1D6A8432"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34A00804" w14:textId="77777777" w:rsidTr="007C7059">
        <w:trPr>
          <w:trHeight w:val="284"/>
        </w:trPr>
        <w:tc>
          <w:tcPr>
            <w:tcW w:w="660" w:type="dxa"/>
            <w:vMerge/>
            <w:tcBorders>
              <w:left w:val="single" w:sz="4" w:space="0" w:color="auto"/>
              <w:right w:val="single" w:sz="4" w:space="0" w:color="auto"/>
            </w:tcBorders>
            <w:vAlign w:val="center"/>
          </w:tcPr>
          <w:p w14:paraId="2ABCA065" w14:textId="77777777" w:rsidR="007C7059" w:rsidRPr="00C02B66" w:rsidRDefault="007C7059" w:rsidP="0012415A">
            <w:pPr>
              <w:spacing w:line="312" w:lineRule="auto"/>
              <w:jc w:val="both"/>
              <w:rPr>
                <w:rFonts w:ascii="Times New Roman" w:hAnsi="Times New Roman"/>
                <w:color w:val="000000" w:themeColor="text1"/>
                <w:szCs w:val="28"/>
              </w:rPr>
            </w:pPr>
          </w:p>
        </w:tc>
        <w:tc>
          <w:tcPr>
            <w:tcW w:w="3735" w:type="dxa"/>
            <w:tcBorders>
              <w:top w:val="single" w:sz="4" w:space="0" w:color="auto"/>
              <w:left w:val="single" w:sz="4" w:space="0" w:color="auto"/>
              <w:bottom w:val="nil"/>
              <w:right w:val="single" w:sz="4" w:space="0" w:color="auto"/>
            </w:tcBorders>
            <w:vAlign w:val="center"/>
          </w:tcPr>
          <w:p w14:paraId="2162162A" w14:textId="77777777" w:rsidR="007C7059" w:rsidRPr="00C02B66" w:rsidRDefault="007C7059" w:rsidP="0012415A">
            <w:pPr>
              <w:tabs>
                <w:tab w:val="center" w:pos="4320"/>
                <w:tab w:val="right" w:pos="864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Một số nội dung thực hiện cải thiện điều kiện làm việc trong ngành may</w:t>
            </w:r>
          </w:p>
        </w:tc>
        <w:tc>
          <w:tcPr>
            <w:tcW w:w="992" w:type="dxa"/>
            <w:tcBorders>
              <w:top w:val="single" w:sz="4" w:space="0" w:color="auto"/>
              <w:left w:val="single" w:sz="4" w:space="0" w:color="auto"/>
              <w:bottom w:val="nil"/>
              <w:right w:val="single" w:sz="4" w:space="0" w:color="auto"/>
            </w:tcBorders>
            <w:vAlign w:val="center"/>
          </w:tcPr>
          <w:p w14:paraId="4AF90A12" w14:textId="77777777" w:rsidR="007C7059" w:rsidRPr="00C02B66" w:rsidRDefault="007C7059" w:rsidP="0012415A">
            <w:pPr>
              <w:spacing w:line="312" w:lineRule="auto"/>
              <w:jc w:val="center"/>
              <w:rPr>
                <w:rFonts w:ascii="Times New Roman" w:hAnsi="Times New Roman"/>
                <w:color w:val="000000" w:themeColor="text1"/>
                <w:szCs w:val="28"/>
              </w:rPr>
            </w:pPr>
          </w:p>
        </w:tc>
        <w:tc>
          <w:tcPr>
            <w:tcW w:w="992" w:type="dxa"/>
            <w:tcBorders>
              <w:top w:val="single" w:sz="4" w:space="0" w:color="auto"/>
              <w:left w:val="single" w:sz="4" w:space="0" w:color="auto"/>
              <w:bottom w:val="nil"/>
              <w:right w:val="single" w:sz="4" w:space="0" w:color="auto"/>
            </w:tcBorders>
            <w:vAlign w:val="center"/>
          </w:tcPr>
          <w:p w14:paraId="4F0432F3"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418" w:type="dxa"/>
            <w:tcBorders>
              <w:top w:val="single" w:sz="4" w:space="0" w:color="auto"/>
              <w:left w:val="single" w:sz="4" w:space="0" w:color="auto"/>
              <w:bottom w:val="nil"/>
              <w:right w:val="single" w:sz="4" w:space="0" w:color="auto"/>
            </w:tcBorders>
            <w:vAlign w:val="center"/>
          </w:tcPr>
          <w:p w14:paraId="6F236905" w14:textId="77777777" w:rsidR="007C7059" w:rsidRPr="00C02B66" w:rsidRDefault="007C7059" w:rsidP="0012415A">
            <w:pPr>
              <w:spacing w:line="312" w:lineRule="auto"/>
              <w:jc w:val="center"/>
              <w:rPr>
                <w:rFonts w:ascii="Times New Roman" w:hAnsi="Times New Roman"/>
                <w:color w:val="000000" w:themeColor="text1"/>
                <w:szCs w:val="28"/>
              </w:rPr>
            </w:pPr>
          </w:p>
        </w:tc>
        <w:tc>
          <w:tcPr>
            <w:tcW w:w="1023" w:type="dxa"/>
            <w:tcBorders>
              <w:top w:val="single" w:sz="4" w:space="0" w:color="auto"/>
              <w:left w:val="single" w:sz="4" w:space="0" w:color="auto"/>
              <w:bottom w:val="nil"/>
              <w:right w:val="single" w:sz="4" w:space="0" w:color="auto"/>
            </w:tcBorders>
            <w:vAlign w:val="center"/>
          </w:tcPr>
          <w:p w14:paraId="3C80CF5D"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11F4CA37" w14:textId="77777777" w:rsidTr="007C7059">
        <w:trPr>
          <w:trHeight w:val="284"/>
        </w:trPr>
        <w:tc>
          <w:tcPr>
            <w:tcW w:w="660" w:type="dxa"/>
            <w:vMerge/>
            <w:tcBorders>
              <w:left w:val="single" w:sz="4" w:space="0" w:color="auto"/>
              <w:bottom w:val="nil"/>
              <w:right w:val="single" w:sz="4" w:space="0" w:color="auto"/>
            </w:tcBorders>
            <w:vAlign w:val="center"/>
          </w:tcPr>
          <w:p w14:paraId="7A604423" w14:textId="77777777" w:rsidR="007C7059" w:rsidRPr="00C02B66" w:rsidRDefault="007C7059" w:rsidP="0012415A">
            <w:pPr>
              <w:spacing w:line="312" w:lineRule="auto"/>
              <w:jc w:val="both"/>
              <w:rPr>
                <w:rFonts w:ascii="Times New Roman" w:hAnsi="Times New Roman"/>
                <w:color w:val="000000" w:themeColor="text1"/>
                <w:szCs w:val="28"/>
              </w:rPr>
            </w:pPr>
          </w:p>
        </w:tc>
        <w:tc>
          <w:tcPr>
            <w:tcW w:w="3735" w:type="dxa"/>
            <w:tcBorders>
              <w:top w:val="single" w:sz="4" w:space="0" w:color="auto"/>
              <w:left w:val="single" w:sz="4" w:space="0" w:color="auto"/>
              <w:bottom w:val="nil"/>
              <w:right w:val="single" w:sz="4" w:space="0" w:color="auto"/>
            </w:tcBorders>
            <w:vAlign w:val="center"/>
          </w:tcPr>
          <w:p w14:paraId="5A22E5E1" w14:textId="77777777" w:rsidR="007C7059" w:rsidRPr="00C02B66" w:rsidRDefault="007C7059" w:rsidP="0012415A">
            <w:pPr>
              <w:tabs>
                <w:tab w:val="center" w:pos="4320"/>
                <w:tab w:val="right" w:pos="864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Một số quy tắc an toàn khi sử dụng thiết bị chuyên dùng</w:t>
            </w:r>
          </w:p>
        </w:tc>
        <w:tc>
          <w:tcPr>
            <w:tcW w:w="992" w:type="dxa"/>
            <w:tcBorders>
              <w:top w:val="single" w:sz="4" w:space="0" w:color="auto"/>
              <w:left w:val="single" w:sz="4" w:space="0" w:color="auto"/>
              <w:bottom w:val="nil"/>
              <w:right w:val="single" w:sz="4" w:space="0" w:color="auto"/>
            </w:tcBorders>
            <w:vAlign w:val="center"/>
          </w:tcPr>
          <w:p w14:paraId="07D9C9A0" w14:textId="77777777" w:rsidR="007C7059" w:rsidRPr="00C02B66" w:rsidRDefault="007C7059" w:rsidP="0012415A">
            <w:pPr>
              <w:spacing w:line="312" w:lineRule="auto"/>
              <w:jc w:val="center"/>
              <w:rPr>
                <w:rFonts w:ascii="Times New Roman" w:hAnsi="Times New Roman"/>
                <w:color w:val="000000" w:themeColor="text1"/>
                <w:szCs w:val="28"/>
              </w:rPr>
            </w:pPr>
          </w:p>
        </w:tc>
        <w:tc>
          <w:tcPr>
            <w:tcW w:w="992" w:type="dxa"/>
            <w:tcBorders>
              <w:top w:val="single" w:sz="4" w:space="0" w:color="auto"/>
              <w:left w:val="single" w:sz="4" w:space="0" w:color="auto"/>
              <w:bottom w:val="nil"/>
              <w:right w:val="single" w:sz="4" w:space="0" w:color="auto"/>
            </w:tcBorders>
            <w:vAlign w:val="center"/>
          </w:tcPr>
          <w:p w14:paraId="4918AD48"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418" w:type="dxa"/>
            <w:tcBorders>
              <w:top w:val="single" w:sz="4" w:space="0" w:color="auto"/>
              <w:left w:val="single" w:sz="4" w:space="0" w:color="auto"/>
              <w:bottom w:val="nil"/>
              <w:right w:val="single" w:sz="4" w:space="0" w:color="auto"/>
            </w:tcBorders>
            <w:vAlign w:val="center"/>
          </w:tcPr>
          <w:p w14:paraId="52BC78CC"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023" w:type="dxa"/>
            <w:tcBorders>
              <w:top w:val="single" w:sz="4" w:space="0" w:color="auto"/>
              <w:left w:val="single" w:sz="4" w:space="0" w:color="auto"/>
              <w:bottom w:val="nil"/>
              <w:right w:val="single" w:sz="4" w:space="0" w:color="auto"/>
            </w:tcBorders>
            <w:vAlign w:val="center"/>
          </w:tcPr>
          <w:p w14:paraId="23731B8E"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04AD9453" w14:textId="77777777" w:rsidTr="007C7059">
        <w:trPr>
          <w:trHeight w:val="284"/>
        </w:trPr>
        <w:tc>
          <w:tcPr>
            <w:tcW w:w="4395" w:type="dxa"/>
            <w:gridSpan w:val="2"/>
            <w:tcBorders>
              <w:top w:val="single" w:sz="4" w:space="0" w:color="auto"/>
              <w:left w:val="single" w:sz="4" w:space="0" w:color="auto"/>
              <w:bottom w:val="single" w:sz="4" w:space="0" w:color="auto"/>
              <w:right w:val="single" w:sz="4" w:space="0" w:color="auto"/>
            </w:tcBorders>
            <w:vAlign w:val="center"/>
          </w:tcPr>
          <w:p w14:paraId="76FE5939"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992" w:type="dxa"/>
            <w:tcBorders>
              <w:top w:val="single" w:sz="4" w:space="0" w:color="auto"/>
              <w:left w:val="single" w:sz="4" w:space="0" w:color="auto"/>
              <w:bottom w:val="single" w:sz="4" w:space="0" w:color="auto"/>
              <w:right w:val="single" w:sz="4" w:space="0" w:color="auto"/>
            </w:tcBorders>
            <w:vAlign w:val="center"/>
          </w:tcPr>
          <w:p w14:paraId="16B1D738"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15</w:t>
            </w:r>
          </w:p>
        </w:tc>
        <w:tc>
          <w:tcPr>
            <w:tcW w:w="992" w:type="dxa"/>
            <w:tcBorders>
              <w:top w:val="single" w:sz="4" w:space="0" w:color="auto"/>
              <w:left w:val="single" w:sz="4" w:space="0" w:color="auto"/>
              <w:bottom w:val="single" w:sz="4" w:space="0" w:color="auto"/>
              <w:right w:val="single" w:sz="4" w:space="0" w:color="auto"/>
            </w:tcBorders>
            <w:vAlign w:val="center"/>
          </w:tcPr>
          <w:p w14:paraId="3F9A4E65"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12</w:t>
            </w:r>
          </w:p>
        </w:tc>
        <w:tc>
          <w:tcPr>
            <w:tcW w:w="1418" w:type="dxa"/>
            <w:tcBorders>
              <w:top w:val="single" w:sz="4" w:space="0" w:color="auto"/>
              <w:left w:val="single" w:sz="4" w:space="0" w:color="auto"/>
              <w:bottom w:val="single" w:sz="4" w:space="0" w:color="auto"/>
              <w:right w:val="single" w:sz="4" w:space="0" w:color="auto"/>
            </w:tcBorders>
            <w:vAlign w:val="center"/>
          </w:tcPr>
          <w:p w14:paraId="1DBE445F"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1023" w:type="dxa"/>
            <w:tcBorders>
              <w:top w:val="single" w:sz="4" w:space="0" w:color="auto"/>
              <w:left w:val="single" w:sz="4" w:space="0" w:color="auto"/>
              <w:bottom w:val="single" w:sz="4" w:space="0" w:color="auto"/>
              <w:right w:val="single" w:sz="4" w:space="0" w:color="auto"/>
            </w:tcBorders>
            <w:vAlign w:val="center"/>
          </w:tcPr>
          <w:p w14:paraId="2751B586"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bl>
    <w:p w14:paraId="121FE1F0" w14:textId="77777777" w:rsidR="007C7059" w:rsidRPr="00C02B66" w:rsidRDefault="007C7059" w:rsidP="0012415A">
      <w:pPr>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rPr>
        <w:t>2. Nội dung chi tiết:</w:t>
      </w:r>
    </w:p>
    <w:tbl>
      <w:tblPr>
        <w:tblW w:w="9180" w:type="dxa"/>
        <w:tblLook w:val="01E0" w:firstRow="1" w:lastRow="1" w:firstColumn="1" w:lastColumn="1" w:noHBand="0" w:noVBand="0"/>
      </w:tblPr>
      <w:tblGrid>
        <w:gridCol w:w="9180"/>
      </w:tblGrid>
      <w:tr w:rsidR="00C02B66" w:rsidRPr="00C02B66" w14:paraId="581AD798" w14:textId="77777777" w:rsidTr="007C7059">
        <w:tc>
          <w:tcPr>
            <w:tcW w:w="9180" w:type="dxa"/>
            <w:vAlign w:val="center"/>
          </w:tcPr>
          <w:p w14:paraId="6C2B66FD" w14:textId="77777777" w:rsidR="007C7059" w:rsidRPr="00C02B66" w:rsidRDefault="007C7059" w:rsidP="0012415A">
            <w:pPr>
              <w:tabs>
                <w:tab w:val="center" w:pos="4320"/>
                <w:tab w:val="right" w:pos="8640"/>
              </w:tabs>
              <w:spacing w:line="312" w:lineRule="auto"/>
              <w:ind w:left="12"/>
              <w:rPr>
                <w:rFonts w:ascii="Times New Roman" w:hAnsi="Times New Roman"/>
                <w:b/>
                <w:color w:val="000000" w:themeColor="text1"/>
                <w:szCs w:val="28"/>
                <w:lang w:val="vi-VN"/>
              </w:rPr>
            </w:pPr>
            <w:r w:rsidRPr="00C02B66">
              <w:rPr>
                <w:rFonts w:ascii="Times New Roman" w:hAnsi="Times New Roman"/>
                <w:b/>
                <w:color w:val="000000" w:themeColor="text1"/>
                <w:szCs w:val="28"/>
              </w:rPr>
              <w:t xml:space="preserve">Chương 1: Những khái niệm cơ bản về BHLĐ và sự cần thiết của BHLĐ đối với ngành may  </w:t>
            </w:r>
            <w:r w:rsidRPr="00C02B66">
              <w:rPr>
                <w:rFonts w:ascii="Times New Roman" w:hAnsi="Times New Roman"/>
                <w:color w:val="000000" w:themeColor="text1"/>
                <w:szCs w:val="28"/>
              </w:rPr>
              <w:t xml:space="preserve">                                                 </w:t>
            </w:r>
            <w:r w:rsidRPr="00C02B66">
              <w:rPr>
                <w:rFonts w:ascii="Times New Roman" w:hAnsi="Times New Roman"/>
                <w:i/>
                <w:color w:val="000000" w:themeColor="text1"/>
                <w:szCs w:val="28"/>
              </w:rPr>
              <w:t>Thời gian</w:t>
            </w:r>
            <w:r w:rsidRPr="00C02B66">
              <w:rPr>
                <w:rFonts w:ascii="Times New Roman" w:hAnsi="Times New Roman"/>
                <w:i/>
                <w:color w:val="000000" w:themeColor="text1"/>
                <w:szCs w:val="28"/>
                <w:lang w:eastAsia="x-none"/>
              </w:rPr>
              <w:t>: 5 giờ (LT: 5 giờ)</w:t>
            </w:r>
            <w:r w:rsidRPr="00C02B66">
              <w:rPr>
                <w:rFonts w:ascii="Times New Roman" w:hAnsi="Times New Roman"/>
                <w:color w:val="000000" w:themeColor="text1"/>
                <w:szCs w:val="28"/>
              </w:rPr>
              <w:t xml:space="preserve">               </w:t>
            </w:r>
          </w:p>
        </w:tc>
      </w:tr>
    </w:tbl>
    <w:p w14:paraId="18CDBA69" w14:textId="77777777" w:rsidR="007C7059" w:rsidRPr="00C02B66" w:rsidRDefault="007C7059" w:rsidP="0012415A">
      <w:pPr>
        <w:pStyle w:val="Heading1"/>
        <w:spacing w:before="0" w:after="0" w:line="312" w:lineRule="auto"/>
        <w:rPr>
          <w:b/>
          <w:color w:val="000000" w:themeColor="text1"/>
          <w:szCs w:val="28"/>
        </w:rPr>
      </w:pPr>
      <w:r w:rsidRPr="00C02B66">
        <w:rPr>
          <w:b/>
          <w:color w:val="000000" w:themeColor="text1"/>
          <w:szCs w:val="28"/>
        </w:rPr>
        <w:t>1. Mục tiêu của chương:</w:t>
      </w:r>
    </w:p>
    <w:p w14:paraId="27751FF8" w14:textId="77777777" w:rsidR="007C7059" w:rsidRPr="00C02B66" w:rsidRDefault="007C7059" w:rsidP="00CC1F96">
      <w:pPr>
        <w:pStyle w:val="Heading1"/>
        <w:spacing w:before="0" w:after="0" w:line="312" w:lineRule="auto"/>
        <w:rPr>
          <w:color w:val="000000" w:themeColor="text1"/>
          <w:szCs w:val="28"/>
        </w:rPr>
      </w:pPr>
      <w:r w:rsidRPr="00C02B66">
        <w:rPr>
          <w:color w:val="000000" w:themeColor="text1"/>
          <w:szCs w:val="28"/>
        </w:rPr>
        <w:t xml:space="preserve">- Kiến thức: </w:t>
      </w:r>
    </w:p>
    <w:p w14:paraId="53582E0E" w14:textId="77777777" w:rsidR="007C7059" w:rsidRPr="00C02B66" w:rsidRDefault="007C7059" w:rsidP="0012415A">
      <w:pPr>
        <w:pStyle w:val="Heading1"/>
        <w:spacing w:before="0" w:after="0" w:line="312" w:lineRule="auto"/>
        <w:rPr>
          <w:color w:val="000000" w:themeColor="text1"/>
          <w:szCs w:val="28"/>
        </w:rPr>
      </w:pPr>
      <w:r w:rsidRPr="00C02B66">
        <w:rPr>
          <w:color w:val="000000" w:themeColor="text1"/>
          <w:szCs w:val="28"/>
        </w:rPr>
        <w:t>+ Trình bày được các khái niệm cơ bản về bảo hộ lao động;</w:t>
      </w:r>
    </w:p>
    <w:p w14:paraId="78EBBB6E" w14:textId="77777777" w:rsidR="007C7059" w:rsidRPr="00C02B66" w:rsidRDefault="007C7059" w:rsidP="0012415A">
      <w:pPr>
        <w:spacing w:line="312" w:lineRule="auto"/>
        <w:rPr>
          <w:rFonts w:ascii="Times New Roman" w:hAnsi="Times New Roman"/>
          <w:color w:val="000000" w:themeColor="text1"/>
          <w:spacing w:val="20"/>
          <w:szCs w:val="28"/>
        </w:rPr>
      </w:pPr>
      <w:r w:rsidRPr="00C02B66">
        <w:rPr>
          <w:rFonts w:ascii="Times New Roman" w:hAnsi="Times New Roman"/>
          <w:color w:val="000000" w:themeColor="text1"/>
          <w:spacing w:val="20"/>
          <w:szCs w:val="28"/>
        </w:rPr>
        <w:t>+ Nhận biết được các loại bệnh nghề nghiệp trong thực tế ngành may.</w:t>
      </w:r>
    </w:p>
    <w:p w14:paraId="06825DD4" w14:textId="77777777" w:rsidR="007C7059" w:rsidRPr="00C02B66" w:rsidRDefault="007C7059"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Trình bày được sự cần thiết của công tác BHLĐ;</w:t>
      </w:r>
    </w:p>
    <w:p w14:paraId="52565306"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Kỹ năng:</w:t>
      </w:r>
    </w:p>
    <w:p w14:paraId="54BBF22F" w14:textId="77777777" w:rsidR="007C7059" w:rsidRPr="00C02B66" w:rsidRDefault="007C7059" w:rsidP="0012415A">
      <w:pPr>
        <w:pStyle w:val="Heading1"/>
        <w:spacing w:before="0" w:after="0" w:line="312" w:lineRule="auto"/>
        <w:rPr>
          <w:color w:val="000000" w:themeColor="text1"/>
          <w:szCs w:val="28"/>
        </w:rPr>
      </w:pPr>
      <w:r w:rsidRPr="00C02B66">
        <w:rPr>
          <w:color w:val="000000" w:themeColor="text1"/>
          <w:szCs w:val="28"/>
        </w:rPr>
        <w:t>+ Phân tích được các khái niệm cơ bản về bảo hộ lao động;</w:t>
      </w:r>
    </w:p>
    <w:p w14:paraId="4946C938" w14:textId="1C06A97C" w:rsidR="007C7059" w:rsidRPr="00C02B66" w:rsidRDefault="007C7059"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rPr>
        <w:t>+ Phân biệt được tai nạn lao động và bệnh nghề nghiệp</w:t>
      </w:r>
      <w:r w:rsidRPr="00C02B66">
        <w:rPr>
          <w:rFonts w:ascii="Times New Roman" w:hAnsi="Times New Roman"/>
          <w:color w:val="000000" w:themeColor="text1"/>
          <w:szCs w:val="28"/>
          <w:lang w:eastAsia="x-none"/>
        </w:rPr>
        <w:t xml:space="preserve"> </w:t>
      </w:r>
    </w:p>
    <w:p w14:paraId="3BA24282" w14:textId="77777777" w:rsidR="007C7059" w:rsidRPr="00C02B66" w:rsidRDefault="007C7059"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Phân tích được sự cần thiết của công tác BHLĐ.</w:t>
      </w:r>
    </w:p>
    <w:p w14:paraId="5ADE54E9" w14:textId="77777777" w:rsidR="007C7059" w:rsidRPr="00C02B66" w:rsidRDefault="007C7059" w:rsidP="00CC1F96">
      <w:pPr>
        <w:pStyle w:val="Heading1"/>
        <w:spacing w:before="0" w:after="0" w:line="312" w:lineRule="auto"/>
        <w:rPr>
          <w:color w:val="000000" w:themeColor="text1"/>
          <w:szCs w:val="28"/>
        </w:rPr>
      </w:pPr>
      <w:r w:rsidRPr="00C02B66">
        <w:rPr>
          <w:color w:val="000000" w:themeColor="text1"/>
          <w:szCs w:val="28"/>
        </w:rPr>
        <w:t xml:space="preserve">- Năng lực tự chủ và trách nhiệm: </w:t>
      </w:r>
    </w:p>
    <w:p w14:paraId="1E6C46C3" w14:textId="77777777" w:rsidR="007C7059" w:rsidRPr="00C02B66" w:rsidRDefault="007C7059" w:rsidP="00CC1F96">
      <w:pPr>
        <w:pStyle w:val="Heading1"/>
        <w:spacing w:before="0" w:after="0" w:line="312" w:lineRule="auto"/>
        <w:rPr>
          <w:color w:val="000000" w:themeColor="text1"/>
          <w:szCs w:val="28"/>
          <w:lang w:val="de-DE"/>
        </w:rPr>
      </w:pPr>
      <w:r w:rsidRPr="00C02B66">
        <w:rPr>
          <w:color w:val="000000" w:themeColor="text1"/>
          <w:szCs w:val="28"/>
          <w:lang w:val="de-DE"/>
        </w:rPr>
        <w:t>+ Có tinh thần ham học hỏi, hợp tác trong quá trình hoạt động nhóm;</w:t>
      </w:r>
    </w:p>
    <w:p w14:paraId="3AE371B2" w14:textId="77777777" w:rsidR="007C7059" w:rsidRPr="00C02B66" w:rsidRDefault="007C7059" w:rsidP="0012415A">
      <w:pPr>
        <w:pStyle w:val="Heading1"/>
        <w:spacing w:before="0" w:after="0" w:line="312" w:lineRule="auto"/>
        <w:rPr>
          <w:color w:val="000000" w:themeColor="text1"/>
          <w:szCs w:val="28"/>
          <w:lang w:val="de-DE"/>
        </w:rPr>
      </w:pPr>
      <w:r w:rsidRPr="00C02B66">
        <w:rPr>
          <w:color w:val="000000" w:themeColor="text1"/>
          <w:szCs w:val="28"/>
          <w:lang w:val="de-DE"/>
        </w:rPr>
        <w:t>+ Rèn luyện tính kỷ luật, nghiêm túc, tự giác, trách nhiệm.</w:t>
      </w:r>
    </w:p>
    <w:tbl>
      <w:tblPr>
        <w:tblW w:w="0" w:type="auto"/>
        <w:jc w:val="center"/>
        <w:tblLook w:val="04A0" w:firstRow="1" w:lastRow="0" w:firstColumn="1" w:lastColumn="0" w:noHBand="0" w:noVBand="1"/>
      </w:tblPr>
      <w:tblGrid>
        <w:gridCol w:w="4815"/>
        <w:gridCol w:w="1597"/>
        <w:gridCol w:w="2268"/>
      </w:tblGrid>
      <w:tr w:rsidR="00C02B66" w:rsidRPr="00C02B66" w14:paraId="5CF20672" w14:textId="77777777" w:rsidTr="007C7059">
        <w:trPr>
          <w:jc w:val="center"/>
        </w:trPr>
        <w:tc>
          <w:tcPr>
            <w:tcW w:w="4815" w:type="dxa"/>
            <w:shd w:val="clear" w:color="auto" w:fill="auto"/>
            <w:vAlign w:val="center"/>
          </w:tcPr>
          <w:p w14:paraId="428D7EC0"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Nội dung chương</w:t>
            </w:r>
          </w:p>
        </w:tc>
        <w:tc>
          <w:tcPr>
            <w:tcW w:w="3865" w:type="dxa"/>
            <w:gridSpan w:val="2"/>
            <w:shd w:val="clear" w:color="auto" w:fill="auto"/>
          </w:tcPr>
          <w:p w14:paraId="4944515C"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1EC7DA59" w14:textId="77777777" w:rsidTr="007C7059">
        <w:trPr>
          <w:jc w:val="center"/>
        </w:trPr>
        <w:tc>
          <w:tcPr>
            <w:tcW w:w="6412" w:type="dxa"/>
            <w:gridSpan w:val="2"/>
            <w:shd w:val="clear" w:color="auto" w:fill="auto"/>
            <w:vAlign w:val="center"/>
          </w:tcPr>
          <w:p w14:paraId="4BEE1CF4"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Các khái niệm cơ bản</w:t>
            </w:r>
          </w:p>
        </w:tc>
        <w:tc>
          <w:tcPr>
            <w:tcW w:w="2268" w:type="dxa"/>
            <w:shd w:val="clear" w:color="auto" w:fill="auto"/>
          </w:tcPr>
          <w:p w14:paraId="08D998CE"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47DDBAA1" w14:textId="77777777" w:rsidTr="007C7059">
        <w:trPr>
          <w:jc w:val="center"/>
        </w:trPr>
        <w:tc>
          <w:tcPr>
            <w:tcW w:w="6412" w:type="dxa"/>
            <w:gridSpan w:val="2"/>
            <w:shd w:val="clear" w:color="auto" w:fill="auto"/>
            <w:vAlign w:val="center"/>
          </w:tcPr>
          <w:p w14:paraId="7410550E"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2.1.1. Lao động và khoa học</w:t>
            </w:r>
          </w:p>
        </w:tc>
        <w:tc>
          <w:tcPr>
            <w:tcW w:w="2268" w:type="dxa"/>
            <w:shd w:val="clear" w:color="auto" w:fill="auto"/>
          </w:tcPr>
          <w:p w14:paraId="319BFA4A"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43EBBB51" w14:textId="77777777" w:rsidTr="007C7059">
        <w:trPr>
          <w:jc w:val="center"/>
        </w:trPr>
        <w:tc>
          <w:tcPr>
            <w:tcW w:w="6412" w:type="dxa"/>
            <w:gridSpan w:val="2"/>
            <w:shd w:val="clear" w:color="auto" w:fill="auto"/>
            <w:vAlign w:val="center"/>
          </w:tcPr>
          <w:p w14:paraId="204D92D9"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2.1.2. Bảo hộ lao động</w:t>
            </w:r>
          </w:p>
        </w:tc>
        <w:tc>
          <w:tcPr>
            <w:tcW w:w="2268" w:type="dxa"/>
            <w:shd w:val="clear" w:color="auto" w:fill="auto"/>
          </w:tcPr>
          <w:p w14:paraId="5B0758EF"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080D4BA2" w14:textId="77777777" w:rsidTr="007C7059">
        <w:trPr>
          <w:jc w:val="center"/>
        </w:trPr>
        <w:tc>
          <w:tcPr>
            <w:tcW w:w="6412" w:type="dxa"/>
            <w:gridSpan w:val="2"/>
            <w:shd w:val="clear" w:color="auto" w:fill="auto"/>
            <w:vAlign w:val="center"/>
          </w:tcPr>
          <w:p w14:paraId="457DDAE2"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2.1.3. Điều kiện lao động</w:t>
            </w:r>
          </w:p>
        </w:tc>
        <w:tc>
          <w:tcPr>
            <w:tcW w:w="2268" w:type="dxa"/>
            <w:shd w:val="clear" w:color="auto" w:fill="auto"/>
          </w:tcPr>
          <w:p w14:paraId="0842DC62"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69FCFDAA" w14:textId="77777777" w:rsidTr="007C7059">
        <w:trPr>
          <w:jc w:val="center"/>
        </w:trPr>
        <w:tc>
          <w:tcPr>
            <w:tcW w:w="6412" w:type="dxa"/>
            <w:gridSpan w:val="2"/>
            <w:shd w:val="clear" w:color="auto" w:fill="auto"/>
            <w:vAlign w:val="center"/>
          </w:tcPr>
          <w:p w14:paraId="011B49E4"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2.1.4. Tai nạn lao động</w:t>
            </w:r>
          </w:p>
        </w:tc>
        <w:tc>
          <w:tcPr>
            <w:tcW w:w="2268" w:type="dxa"/>
            <w:shd w:val="clear" w:color="auto" w:fill="auto"/>
          </w:tcPr>
          <w:p w14:paraId="0EEE609C"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4C43683F" w14:textId="77777777" w:rsidTr="007C7059">
        <w:trPr>
          <w:jc w:val="center"/>
        </w:trPr>
        <w:tc>
          <w:tcPr>
            <w:tcW w:w="6412" w:type="dxa"/>
            <w:gridSpan w:val="2"/>
            <w:shd w:val="clear" w:color="auto" w:fill="auto"/>
            <w:vAlign w:val="center"/>
          </w:tcPr>
          <w:p w14:paraId="299C428E"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2.1.5. Bệnh nghề nghiệp</w:t>
            </w:r>
          </w:p>
        </w:tc>
        <w:tc>
          <w:tcPr>
            <w:tcW w:w="2268" w:type="dxa"/>
            <w:shd w:val="clear" w:color="auto" w:fill="auto"/>
          </w:tcPr>
          <w:p w14:paraId="6AB21102"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27909D66" w14:textId="77777777" w:rsidTr="007C7059">
        <w:trPr>
          <w:jc w:val="center"/>
        </w:trPr>
        <w:tc>
          <w:tcPr>
            <w:tcW w:w="6412" w:type="dxa"/>
            <w:gridSpan w:val="2"/>
            <w:shd w:val="clear" w:color="auto" w:fill="auto"/>
            <w:vAlign w:val="center"/>
          </w:tcPr>
          <w:p w14:paraId="51030FA7"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2.2. Sự cần thiết của BHLĐ đối với ngành may                                                 </w:t>
            </w:r>
          </w:p>
        </w:tc>
        <w:tc>
          <w:tcPr>
            <w:tcW w:w="2268" w:type="dxa"/>
            <w:shd w:val="clear" w:color="auto" w:fill="auto"/>
          </w:tcPr>
          <w:p w14:paraId="7D7C608B"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7B002C2F" w14:textId="77777777" w:rsidTr="007C7059">
        <w:trPr>
          <w:jc w:val="center"/>
        </w:trPr>
        <w:tc>
          <w:tcPr>
            <w:tcW w:w="6412" w:type="dxa"/>
            <w:gridSpan w:val="2"/>
            <w:shd w:val="clear" w:color="auto" w:fill="auto"/>
            <w:vAlign w:val="center"/>
          </w:tcPr>
          <w:p w14:paraId="71F310EB"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2.2.1. BHLĐ trong ngành may</w:t>
            </w:r>
          </w:p>
        </w:tc>
        <w:tc>
          <w:tcPr>
            <w:tcW w:w="2268" w:type="dxa"/>
            <w:shd w:val="clear" w:color="auto" w:fill="auto"/>
          </w:tcPr>
          <w:p w14:paraId="14DCF06C"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212E0DD7" w14:textId="77777777" w:rsidTr="007C7059">
        <w:trPr>
          <w:jc w:val="center"/>
        </w:trPr>
        <w:tc>
          <w:tcPr>
            <w:tcW w:w="6412" w:type="dxa"/>
            <w:gridSpan w:val="2"/>
            <w:shd w:val="clear" w:color="auto" w:fill="auto"/>
            <w:vAlign w:val="center"/>
          </w:tcPr>
          <w:p w14:paraId="50ABF5D1"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2.2.2. Sự cần thiết của BHLĐ</w:t>
            </w:r>
          </w:p>
        </w:tc>
        <w:tc>
          <w:tcPr>
            <w:tcW w:w="2268" w:type="dxa"/>
            <w:shd w:val="clear" w:color="auto" w:fill="auto"/>
          </w:tcPr>
          <w:p w14:paraId="70023EBF" w14:textId="77777777" w:rsidR="007C7059" w:rsidRPr="00C02B66" w:rsidRDefault="007C7059" w:rsidP="0012415A">
            <w:pPr>
              <w:spacing w:line="312" w:lineRule="auto"/>
              <w:rPr>
                <w:rFonts w:ascii="Times New Roman" w:hAnsi="Times New Roman"/>
                <w:i/>
                <w:color w:val="000000" w:themeColor="text1"/>
                <w:szCs w:val="28"/>
                <w:lang w:eastAsia="x-none"/>
              </w:rPr>
            </w:pPr>
          </w:p>
        </w:tc>
      </w:tr>
    </w:tbl>
    <w:p w14:paraId="7ED5ACAC" w14:textId="77777777" w:rsidR="007C7059" w:rsidRPr="00C02B66" w:rsidRDefault="007C7059" w:rsidP="0012415A">
      <w:pPr>
        <w:tabs>
          <w:tab w:val="center" w:pos="4320"/>
          <w:tab w:val="right" w:pos="8640"/>
        </w:tabs>
        <w:spacing w:line="312" w:lineRule="auto"/>
        <w:ind w:left="12"/>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 xml:space="preserve">Chương 2: Bảo hộ lao động                            </w:t>
      </w:r>
      <w:r w:rsidRPr="00C02B66">
        <w:rPr>
          <w:rFonts w:ascii="Times New Roman" w:hAnsi="Times New Roman"/>
          <w:i/>
          <w:color w:val="000000" w:themeColor="text1"/>
          <w:szCs w:val="28"/>
        </w:rPr>
        <w:t>Thời gian:</w:t>
      </w:r>
      <w:r w:rsidRPr="00C02B66">
        <w:rPr>
          <w:rFonts w:ascii="Times New Roman" w:hAnsi="Times New Roman"/>
          <w:b/>
          <w:color w:val="000000" w:themeColor="text1"/>
          <w:szCs w:val="28"/>
        </w:rPr>
        <w:t xml:space="preserve"> </w:t>
      </w:r>
      <w:r w:rsidRPr="00C02B66">
        <w:rPr>
          <w:rFonts w:ascii="Times New Roman" w:hAnsi="Times New Roman"/>
          <w:i/>
          <w:color w:val="000000" w:themeColor="text1"/>
          <w:szCs w:val="28"/>
          <w:lang w:eastAsia="x-none"/>
        </w:rPr>
        <w:t>3 giờ (LT: 3 giờ)</w:t>
      </w:r>
      <w:r w:rsidRPr="00C02B66">
        <w:rPr>
          <w:rFonts w:ascii="Times New Roman" w:hAnsi="Times New Roman"/>
          <w:b/>
          <w:color w:val="000000" w:themeColor="text1"/>
          <w:szCs w:val="28"/>
          <w:lang w:val="vi-VN"/>
        </w:rPr>
        <w:t xml:space="preserve">              </w:t>
      </w:r>
    </w:p>
    <w:p w14:paraId="664E2BD5" w14:textId="77777777" w:rsidR="007C7059" w:rsidRPr="00C02B66" w:rsidRDefault="007C7059" w:rsidP="0012415A">
      <w:pPr>
        <w:tabs>
          <w:tab w:val="center" w:pos="4320"/>
          <w:tab w:val="right" w:pos="8640"/>
        </w:tabs>
        <w:spacing w:line="312" w:lineRule="auto"/>
        <w:ind w:left="12"/>
        <w:rPr>
          <w:rFonts w:ascii="Times New Roman" w:hAnsi="Times New Roman"/>
          <w:color w:val="000000" w:themeColor="text1"/>
          <w:szCs w:val="28"/>
        </w:rPr>
      </w:pPr>
      <w:r w:rsidRPr="00C02B66">
        <w:rPr>
          <w:rFonts w:ascii="Times New Roman" w:hAnsi="Times New Roman"/>
          <w:color w:val="000000" w:themeColor="text1"/>
          <w:szCs w:val="28"/>
        </w:rPr>
        <w:t>1. Mục tiêu của chương:</w:t>
      </w:r>
    </w:p>
    <w:p w14:paraId="5FF47334" w14:textId="77777777" w:rsidR="007C7059" w:rsidRPr="00C02B66" w:rsidRDefault="007C7059" w:rsidP="0012415A">
      <w:pPr>
        <w:tabs>
          <w:tab w:val="center" w:pos="567"/>
        </w:tabs>
        <w:spacing w:line="312" w:lineRule="auto"/>
        <w:ind w:left="12"/>
        <w:rPr>
          <w:rFonts w:ascii="Times New Roman" w:hAnsi="Times New Roman"/>
          <w:color w:val="000000" w:themeColor="text1"/>
          <w:szCs w:val="28"/>
        </w:rPr>
      </w:pPr>
      <w:r w:rsidRPr="00C02B66">
        <w:rPr>
          <w:rFonts w:ascii="Times New Roman" w:hAnsi="Times New Roman"/>
          <w:color w:val="000000" w:themeColor="text1"/>
          <w:szCs w:val="28"/>
        </w:rPr>
        <w:t>- Kiến thức:</w:t>
      </w:r>
    </w:p>
    <w:p w14:paraId="3FF47027" w14:textId="77777777" w:rsidR="007C7059" w:rsidRPr="00C02B66" w:rsidRDefault="007C7059" w:rsidP="0012415A">
      <w:pPr>
        <w:tabs>
          <w:tab w:val="center" w:pos="4320"/>
          <w:tab w:val="right" w:pos="8640"/>
        </w:tabs>
        <w:spacing w:line="312" w:lineRule="auto"/>
        <w:ind w:left="12"/>
        <w:rPr>
          <w:rFonts w:ascii="Times New Roman" w:hAnsi="Times New Roman"/>
          <w:color w:val="000000" w:themeColor="text1"/>
          <w:szCs w:val="28"/>
        </w:rPr>
      </w:pPr>
      <w:r w:rsidRPr="00C02B66">
        <w:rPr>
          <w:rFonts w:ascii="Times New Roman" w:hAnsi="Times New Roman"/>
          <w:color w:val="000000" w:themeColor="text1"/>
          <w:szCs w:val="28"/>
        </w:rPr>
        <w:t xml:space="preserve">+ Trình bày được mục đích, ý nghĩa của công tác BHLĐ; </w:t>
      </w:r>
    </w:p>
    <w:p w14:paraId="1F7F4EFA" w14:textId="77777777" w:rsidR="007C7059" w:rsidRPr="00C02B66" w:rsidRDefault="007C7059" w:rsidP="0012415A">
      <w:pPr>
        <w:tabs>
          <w:tab w:val="center" w:pos="4320"/>
          <w:tab w:val="right" w:pos="8640"/>
        </w:tabs>
        <w:spacing w:line="312" w:lineRule="auto"/>
        <w:ind w:left="12"/>
        <w:rPr>
          <w:rFonts w:ascii="Times New Roman" w:hAnsi="Times New Roman"/>
          <w:color w:val="000000" w:themeColor="text1"/>
          <w:szCs w:val="28"/>
        </w:rPr>
      </w:pPr>
      <w:r w:rsidRPr="00C02B66">
        <w:rPr>
          <w:rFonts w:ascii="Times New Roman" w:hAnsi="Times New Roman"/>
          <w:color w:val="000000" w:themeColor="text1"/>
          <w:szCs w:val="28"/>
        </w:rPr>
        <w:t>+ Trình bày được hệ thống luật pháp, chế độ chính sách bảo hộ lao động ở Việt Nam.</w:t>
      </w:r>
    </w:p>
    <w:p w14:paraId="7205993F" w14:textId="77777777" w:rsidR="007C7059" w:rsidRPr="00C02B66" w:rsidRDefault="007C7059" w:rsidP="0012415A">
      <w:pPr>
        <w:tabs>
          <w:tab w:val="center" w:pos="4320"/>
          <w:tab w:val="right" w:pos="8640"/>
        </w:tabs>
        <w:spacing w:line="312" w:lineRule="auto"/>
        <w:ind w:left="12"/>
        <w:rPr>
          <w:rFonts w:ascii="Times New Roman" w:hAnsi="Times New Roman"/>
          <w:color w:val="000000" w:themeColor="text1"/>
          <w:szCs w:val="28"/>
        </w:rPr>
      </w:pPr>
      <w:r w:rsidRPr="00C02B66">
        <w:rPr>
          <w:rFonts w:ascii="Times New Roman" w:hAnsi="Times New Roman"/>
          <w:color w:val="000000" w:themeColor="text1"/>
          <w:szCs w:val="28"/>
        </w:rPr>
        <w:t xml:space="preserve">- Kỹ năng: </w:t>
      </w:r>
    </w:p>
    <w:p w14:paraId="5BD4EA37" w14:textId="77777777" w:rsidR="007C7059" w:rsidRPr="00C02B66" w:rsidRDefault="007C7059" w:rsidP="0012415A">
      <w:pPr>
        <w:tabs>
          <w:tab w:val="center" w:pos="4320"/>
          <w:tab w:val="right" w:pos="8640"/>
        </w:tabs>
        <w:spacing w:line="312" w:lineRule="auto"/>
        <w:ind w:left="12"/>
        <w:rPr>
          <w:rFonts w:ascii="Times New Roman" w:hAnsi="Times New Roman"/>
          <w:color w:val="000000" w:themeColor="text1"/>
          <w:szCs w:val="28"/>
        </w:rPr>
      </w:pPr>
      <w:r w:rsidRPr="00C02B66">
        <w:rPr>
          <w:rFonts w:ascii="Times New Roman" w:hAnsi="Times New Roman"/>
          <w:color w:val="000000" w:themeColor="text1"/>
          <w:szCs w:val="28"/>
        </w:rPr>
        <w:t>+ Phân tích được mục đích, ý nghĩa của công tác BHLĐ;</w:t>
      </w:r>
    </w:p>
    <w:p w14:paraId="122A2237" w14:textId="77777777" w:rsidR="007C7059" w:rsidRPr="00C02B66" w:rsidRDefault="007C7059" w:rsidP="0012415A">
      <w:pPr>
        <w:tabs>
          <w:tab w:val="center" w:pos="4320"/>
          <w:tab w:val="right" w:pos="8640"/>
        </w:tabs>
        <w:spacing w:line="312" w:lineRule="auto"/>
        <w:ind w:left="12"/>
        <w:rPr>
          <w:rFonts w:ascii="Times New Roman" w:hAnsi="Times New Roman"/>
          <w:color w:val="000000" w:themeColor="text1"/>
          <w:spacing w:val="-6"/>
          <w:szCs w:val="28"/>
        </w:rPr>
      </w:pPr>
      <w:r w:rsidRPr="00C02B66">
        <w:rPr>
          <w:rFonts w:ascii="Times New Roman" w:hAnsi="Times New Roman"/>
          <w:color w:val="000000" w:themeColor="text1"/>
          <w:spacing w:val="-6"/>
          <w:szCs w:val="28"/>
        </w:rPr>
        <w:t>+ Phân biệt được hệ thống luật pháp và chế độ chính sách BHLĐ ở Việt Nam.</w:t>
      </w:r>
    </w:p>
    <w:p w14:paraId="756F5079" w14:textId="77777777" w:rsidR="007C7059" w:rsidRPr="00C02B66" w:rsidRDefault="007C7059" w:rsidP="0012415A">
      <w:pPr>
        <w:tabs>
          <w:tab w:val="center" w:pos="4320"/>
          <w:tab w:val="right" w:pos="8640"/>
        </w:tabs>
        <w:spacing w:line="312" w:lineRule="auto"/>
        <w:ind w:left="12"/>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zCs w:val="28"/>
          <w:lang w:val="vi-VN"/>
        </w:rPr>
        <w:t>N</w:t>
      </w:r>
      <w:r w:rsidRPr="00C02B66">
        <w:rPr>
          <w:rFonts w:ascii="Times New Roman" w:hAnsi="Times New Roman"/>
          <w:color w:val="000000" w:themeColor="text1"/>
          <w:szCs w:val="28"/>
          <w:lang w:val="pt-BR"/>
        </w:rPr>
        <w:t>ă</w:t>
      </w:r>
      <w:r w:rsidRPr="00C02B66">
        <w:rPr>
          <w:rFonts w:ascii="Times New Roman" w:hAnsi="Times New Roman"/>
          <w:color w:val="000000" w:themeColor="text1"/>
          <w:szCs w:val="28"/>
          <w:lang w:val="vi-VN"/>
        </w:rPr>
        <w:t>ng lực tự chủ và trách nhiệm</w:t>
      </w:r>
      <w:r w:rsidRPr="00C02B66">
        <w:rPr>
          <w:rFonts w:ascii="Times New Roman" w:hAnsi="Times New Roman"/>
          <w:color w:val="000000" w:themeColor="text1"/>
          <w:szCs w:val="28"/>
          <w:lang w:val="pt-BR"/>
        </w:rPr>
        <w:t>:</w:t>
      </w:r>
    </w:p>
    <w:p w14:paraId="4A6F3083" w14:textId="77777777" w:rsidR="007C7059" w:rsidRPr="00C02B66" w:rsidRDefault="007C7059" w:rsidP="0012415A">
      <w:pPr>
        <w:tabs>
          <w:tab w:val="center" w:pos="4320"/>
          <w:tab w:val="right" w:pos="8640"/>
        </w:tabs>
        <w:spacing w:line="312" w:lineRule="auto"/>
        <w:ind w:left="12"/>
        <w:rPr>
          <w:rFonts w:ascii="Times New Roman" w:hAnsi="Times New Roman"/>
          <w:color w:val="000000" w:themeColor="text1"/>
          <w:szCs w:val="28"/>
          <w:lang w:val="vi-VN"/>
        </w:rPr>
      </w:pPr>
      <w:r w:rsidRPr="00C02B66">
        <w:rPr>
          <w:rFonts w:ascii="Times New Roman" w:hAnsi="Times New Roman"/>
          <w:color w:val="000000" w:themeColor="text1"/>
          <w:szCs w:val="28"/>
          <w:lang w:val="pt-BR"/>
        </w:rPr>
        <w:t>+ Nghiêm túc, tự giác trong học tập;</w:t>
      </w:r>
    </w:p>
    <w:p w14:paraId="26A4E37D" w14:textId="77777777" w:rsidR="007C7059" w:rsidRPr="00C02B66" w:rsidRDefault="007C7059" w:rsidP="0012415A">
      <w:pPr>
        <w:pStyle w:val="Heading1"/>
        <w:spacing w:before="0" w:after="0" w:line="312" w:lineRule="auto"/>
        <w:rPr>
          <w:color w:val="000000" w:themeColor="text1"/>
          <w:szCs w:val="28"/>
          <w:lang w:val="pt-BR"/>
        </w:rPr>
      </w:pPr>
      <w:r w:rsidRPr="00C02B66">
        <w:rPr>
          <w:color w:val="000000" w:themeColor="text1"/>
          <w:szCs w:val="28"/>
          <w:lang w:val="pt-BR"/>
        </w:rPr>
        <w:t>+ Có thái độ đúng đắn về an toàn trong lao động trong sản xuất.</w:t>
      </w:r>
    </w:p>
    <w:tbl>
      <w:tblPr>
        <w:tblW w:w="9367" w:type="dxa"/>
        <w:jc w:val="center"/>
        <w:tblLook w:val="04A0" w:firstRow="1" w:lastRow="0" w:firstColumn="1" w:lastColumn="0" w:noHBand="0" w:noVBand="1"/>
      </w:tblPr>
      <w:tblGrid>
        <w:gridCol w:w="4967"/>
        <w:gridCol w:w="3302"/>
        <w:gridCol w:w="1098"/>
      </w:tblGrid>
      <w:tr w:rsidR="00C02B66" w:rsidRPr="00C02B66" w14:paraId="45648F41" w14:textId="77777777" w:rsidTr="007C7059">
        <w:trPr>
          <w:jc w:val="center"/>
        </w:trPr>
        <w:tc>
          <w:tcPr>
            <w:tcW w:w="4967" w:type="dxa"/>
            <w:shd w:val="clear" w:color="auto" w:fill="auto"/>
            <w:vAlign w:val="center"/>
          </w:tcPr>
          <w:p w14:paraId="1EB7FA58"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 Nội dung chương:     </w:t>
            </w:r>
          </w:p>
        </w:tc>
        <w:tc>
          <w:tcPr>
            <w:tcW w:w="4400" w:type="dxa"/>
            <w:gridSpan w:val="2"/>
            <w:shd w:val="clear" w:color="auto" w:fill="auto"/>
          </w:tcPr>
          <w:p w14:paraId="130BC3D5" w14:textId="77777777" w:rsidR="007C7059" w:rsidRPr="00C02B66" w:rsidRDefault="007C7059" w:rsidP="0012415A">
            <w:pPr>
              <w:spacing w:line="312" w:lineRule="auto"/>
              <w:rPr>
                <w:rFonts w:ascii="Times New Roman" w:hAnsi="Times New Roman"/>
                <w:i/>
                <w:color w:val="000000" w:themeColor="text1"/>
                <w:szCs w:val="28"/>
                <w:lang w:eastAsia="x-none"/>
              </w:rPr>
            </w:pPr>
            <w:r w:rsidRPr="00C02B66">
              <w:rPr>
                <w:rFonts w:ascii="Times New Roman" w:hAnsi="Times New Roman"/>
                <w:i/>
                <w:color w:val="000000" w:themeColor="text1"/>
                <w:szCs w:val="28"/>
                <w:lang w:eastAsia="x-none"/>
              </w:rPr>
              <w:t xml:space="preserve">               </w:t>
            </w:r>
          </w:p>
        </w:tc>
      </w:tr>
      <w:tr w:rsidR="00C02B66" w:rsidRPr="00C02B66" w14:paraId="72C5D59D" w14:textId="77777777" w:rsidTr="007C7059">
        <w:trPr>
          <w:trHeight w:val="365"/>
          <w:jc w:val="center"/>
        </w:trPr>
        <w:tc>
          <w:tcPr>
            <w:tcW w:w="8269" w:type="dxa"/>
            <w:gridSpan w:val="2"/>
            <w:shd w:val="clear" w:color="auto" w:fill="auto"/>
            <w:vAlign w:val="center"/>
          </w:tcPr>
          <w:p w14:paraId="3DD89864"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Nội dung công tác BHLĐ</w:t>
            </w:r>
          </w:p>
        </w:tc>
        <w:tc>
          <w:tcPr>
            <w:tcW w:w="1098" w:type="dxa"/>
            <w:shd w:val="clear" w:color="auto" w:fill="auto"/>
          </w:tcPr>
          <w:p w14:paraId="395AFDC2"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4DABAEBC" w14:textId="77777777" w:rsidTr="007C7059">
        <w:trPr>
          <w:trHeight w:val="459"/>
          <w:jc w:val="center"/>
        </w:trPr>
        <w:tc>
          <w:tcPr>
            <w:tcW w:w="8269" w:type="dxa"/>
            <w:gridSpan w:val="2"/>
            <w:shd w:val="clear" w:color="auto" w:fill="auto"/>
            <w:vAlign w:val="center"/>
          </w:tcPr>
          <w:p w14:paraId="2AA0D595"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2.1.1. Một số khái niệm cơ bản</w:t>
            </w:r>
          </w:p>
        </w:tc>
        <w:tc>
          <w:tcPr>
            <w:tcW w:w="1098" w:type="dxa"/>
            <w:shd w:val="clear" w:color="auto" w:fill="auto"/>
          </w:tcPr>
          <w:p w14:paraId="772E7E2E" w14:textId="77777777" w:rsidR="007C7059" w:rsidRPr="00C02B66" w:rsidRDefault="007C7059" w:rsidP="0012415A">
            <w:pPr>
              <w:spacing w:line="312" w:lineRule="auto"/>
              <w:jc w:val="right"/>
              <w:rPr>
                <w:rFonts w:ascii="Times New Roman" w:hAnsi="Times New Roman"/>
                <w:i/>
                <w:color w:val="000000" w:themeColor="text1"/>
                <w:szCs w:val="28"/>
                <w:lang w:eastAsia="x-none"/>
              </w:rPr>
            </w:pPr>
          </w:p>
        </w:tc>
      </w:tr>
      <w:tr w:rsidR="00C02B66" w:rsidRPr="00C02B66" w14:paraId="53AD304B" w14:textId="77777777" w:rsidTr="007C7059">
        <w:trPr>
          <w:jc w:val="center"/>
        </w:trPr>
        <w:tc>
          <w:tcPr>
            <w:tcW w:w="8269" w:type="dxa"/>
            <w:gridSpan w:val="2"/>
            <w:shd w:val="clear" w:color="auto" w:fill="auto"/>
            <w:vAlign w:val="center"/>
          </w:tcPr>
          <w:p w14:paraId="4E5B3E3C"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2.1.2. Mục đích, ý nghĩa của công tác BHLĐ</w:t>
            </w:r>
          </w:p>
        </w:tc>
        <w:tc>
          <w:tcPr>
            <w:tcW w:w="1098" w:type="dxa"/>
            <w:shd w:val="clear" w:color="auto" w:fill="auto"/>
          </w:tcPr>
          <w:p w14:paraId="1D6F58C5" w14:textId="77777777" w:rsidR="007C7059" w:rsidRPr="00C02B66" w:rsidRDefault="007C7059" w:rsidP="0012415A">
            <w:pPr>
              <w:spacing w:line="312" w:lineRule="auto"/>
              <w:jc w:val="right"/>
              <w:rPr>
                <w:rFonts w:ascii="Times New Roman" w:hAnsi="Times New Roman"/>
                <w:i/>
                <w:color w:val="000000" w:themeColor="text1"/>
                <w:szCs w:val="28"/>
                <w:lang w:eastAsia="x-none"/>
              </w:rPr>
            </w:pPr>
          </w:p>
        </w:tc>
      </w:tr>
      <w:tr w:rsidR="00C02B66" w:rsidRPr="00C02B66" w14:paraId="15F5A6CA" w14:textId="77777777" w:rsidTr="007C7059">
        <w:trPr>
          <w:jc w:val="center"/>
        </w:trPr>
        <w:tc>
          <w:tcPr>
            <w:tcW w:w="8269" w:type="dxa"/>
            <w:gridSpan w:val="2"/>
            <w:shd w:val="clear" w:color="auto" w:fill="auto"/>
            <w:vAlign w:val="center"/>
          </w:tcPr>
          <w:p w14:paraId="362285F6"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2.2. Pháp luật, chính sách bảo hộ lao động                                                 </w:t>
            </w:r>
          </w:p>
        </w:tc>
        <w:tc>
          <w:tcPr>
            <w:tcW w:w="1098" w:type="dxa"/>
            <w:shd w:val="clear" w:color="auto" w:fill="auto"/>
          </w:tcPr>
          <w:p w14:paraId="657A0A9A" w14:textId="77777777" w:rsidR="007C7059" w:rsidRPr="00C02B66" w:rsidRDefault="007C7059" w:rsidP="0012415A">
            <w:pPr>
              <w:spacing w:line="312" w:lineRule="auto"/>
              <w:jc w:val="right"/>
              <w:rPr>
                <w:rFonts w:ascii="Times New Roman" w:hAnsi="Times New Roman"/>
                <w:i/>
                <w:color w:val="000000" w:themeColor="text1"/>
                <w:szCs w:val="28"/>
                <w:lang w:eastAsia="x-none"/>
              </w:rPr>
            </w:pPr>
          </w:p>
        </w:tc>
      </w:tr>
      <w:tr w:rsidR="00C02B66" w:rsidRPr="00C02B66" w14:paraId="7F7D40C6" w14:textId="77777777" w:rsidTr="007C7059">
        <w:trPr>
          <w:jc w:val="center"/>
        </w:trPr>
        <w:tc>
          <w:tcPr>
            <w:tcW w:w="8269" w:type="dxa"/>
            <w:gridSpan w:val="2"/>
            <w:shd w:val="clear" w:color="auto" w:fill="auto"/>
            <w:vAlign w:val="center"/>
          </w:tcPr>
          <w:p w14:paraId="0C0C5BFE"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2.2.1. Hệ thống luật pháp, chế độ chính sách BHLĐ  Việt Nam</w:t>
            </w:r>
          </w:p>
        </w:tc>
        <w:tc>
          <w:tcPr>
            <w:tcW w:w="1098" w:type="dxa"/>
            <w:shd w:val="clear" w:color="auto" w:fill="auto"/>
          </w:tcPr>
          <w:p w14:paraId="5131D320" w14:textId="77777777" w:rsidR="007C7059" w:rsidRPr="00C02B66" w:rsidRDefault="007C7059" w:rsidP="0012415A">
            <w:pPr>
              <w:spacing w:line="312" w:lineRule="auto"/>
              <w:jc w:val="right"/>
              <w:rPr>
                <w:rFonts w:ascii="Times New Roman" w:hAnsi="Times New Roman"/>
                <w:i/>
                <w:color w:val="000000" w:themeColor="text1"/>
                <w:szCs w:val="28"/>
                <w:lang w:eastAsia="x-none"/>
              </w:rPr>
            </w:pPr>
          </w:p>
        </w:tc>
      </w:tr>
      <w:tr w:rsidR="00C02B66" w:rsidRPr="00C02B66" w14:paraId="4EF69209" w14:textId="77777777" w:rsidTr="007C7059">
        <w:trPr>
          <w:trHeight w:val="677"/>
          <w:jc w:val="center"/>
        </w:trPr>
        <w:tc>
          <w:tcPr>
            <w:tcW w:w="8269" w:type="dxa"/>
            <w:gridSpan w:val="2"/>
            <w:shd w:val="clear" w:color="auto" w:fill="auto"/>
            <w:vAlign w:val="center"/>
          </w:tcPr>
          <w:p w14:paraId="032AD715"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2.2.2. </w:t>
            </w:r>
            <w:r w:rsidRPr="00C02B66">
              <w:rPr>
                <w:rFonts w:ascii="Times New Roman" w:hAnsi="Times New Roman"/>
                <w:color w:val="000000" w:themeColor="text1"/>
                <w:spacing w:val="-6"/>
                <w:szCs w:val="28"/>
                <w:lang w:val="pt-BR"/>
              </w:rPr>
              <w:t>Tổ chức bộ máy, phân công trách nhiệm về an toàn, vệ sinh lao động</w:t>
            </w:r>
          </w:p>
        </w:tc>
        <w:tc>
          <w:tcPr>
            <w:tcW w:w="1098" w:type="dxa"/>
            <w:shd w:val="clear" w:color="auto" w:fill="auto"/>
          </w:tcPr>
          <w:p w14:paraId="1D89EA84" w14:textId="77777777" w:rsidR="007C7059" w:rsidRPr="00C02B66" w:rsidRDefault="007C7059" w:rsidP="0012415A">
            <w:pPr>
              <w:spacing w:line="312" w:lineRule="auto"/>
              <w:jc w:val="right"/>
              <w:rPr>
                <w:rFonts w:ascii="Times New Roman" w:hAnsi="Times New Roman"/>
                <w:i/>
                <w:color w:val="000000" w:themeColor="text1"/>
                <w:szCs w:val="28"/>
                <w:lang w:eastAsia="x-none"/>
              </w:rPr>
            </w:pPr>
          </w:p>
        </w:tc>
      </w:tr>
    </w:tbl>
    <w:p w14:paraId="644D4A12" w14:textId="77777777" w:rsidR="007C7059" w:rsidRPr="00C02B66" w:rsidRDefault="007C7059" w:rsidP="0012415A">
      <w:pPr>
        <w:tabs>
          <w:tab w:val="center" w:pos="4320"/>
          <w:tab w:val="right" w:pos="8640"/>
        </w:tabs>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 xml:space="preserve">Chương 3. An toàn lao động trong sản xuất ngành may                                                                                                    </w:t>
      </w:r>
    </w:p>
    <w:p w14:paraId="041F7679" w14:textId="77777777" w:rsidR="007C7059" w:rsidRPr="00C02B66" w:rsidRDefault="007C7059" w:rsidP="0012415A">
      <w:pPr>
        <w:tabs>
          <w:tab w:val="center" w:pos="4320"/>
          <w:tab w:val="right" w:pos="8640"/>
        </w:tabs>
        <w:spacing w:line="312" w:lineRule="auto"/>
        <w:jc w:val="both"/>
        <w:rPr>
          <w:rFonts w:ascii="Times New Roman" w:hAnsi="Times New Roman"/>
          <w:color w:val="000000" w:themeColor="text1"/>
          <w:szCs w:val="28"/>
        </w:rPr>
      </w:pPr>
      <w:r w:rsidRPr="00C02B66">
        <w:rPr>
          <w:rFonts w:ascii="Times New Roman" w:hAnsi="Times New Roman"/>
          <w:i/>
          <w:color w:val="000000" w:themeColor="text1"/>
          <w:spacing w:val="-6"/>
          <w:szCs w:val="28"/>
          <w:lang w:eastAsia="x-none"/>
        </w:rPr>
        <w:t xml:space="preserve">                                                 Thời gian: 7 giờ(LT: 4 giờ, TH: 2 giờ; KT: 1 giờ)</w:t>
      </w:r>
    </w:p>
    <w:p w14:paraId="4610C2F1" w14:textId="77777777" w:rsidR="007C7059" w:rsidRPr="00C02B66" w:rsidRDefault="007C7059" w:rsidP="0012415A">
      <w:pPr>
        <w:tabs>
          <w:tab w:val="center" w:pos="4320"/>
          <w:tab w:val="right" w:pos="8640"/>
        </w:tabs>
        <w:spacing w:line="312" w:lineRule="auto"/>
        <w:jc w:val="both"/>
        <w:rPr>
          <w:rFonts w:ascii="Times New Roman" w:hAnsi="Times New Roman"/>
          <w:b/>
          <w:color w:val="000000" w:themeColor="text1"/>
          <w:szCs w:val="28"/>
        </w:rPr>
      </w:pPr>
      <w:r w:rsidRPr="00C02B66">
        <w:rPr>
          <w:rFonts w:ascii="Times New Roman" w:hAnsi="Times New Roman"/>
          <w:color w:val="000000" w:themeColor="text1"/>
          <w:szCs w:val="28"/>
        </w:rPr>
        <w:t>1. Mục tiêu của chương:</w:t>
      </w:r>
    </w:p>
    <w:p w14:paraId="0C13803B" w14:textId="77777777" w:rsidR="007C7059" w:rsidRPr="00C02B66" w:rsidRDefault="007C7059" w:rsidP="0012415A">
      <w:pPr>
        <w:pStyle w:val="Heading1"/>
        <w:spacing w:before="0" w:after="0" w:line="312" w:lineRule="auto"/>
        <w:rPr>
          <w:color w:val="000000" w:themeColor="text1"/>
          <w:szCs w:val="28"/>
        </w:rPr>
      </w:pPr>
      <w:r w:rsidRPr="00C02B66">
        <w:rPr>
          <w:color w:val="000000" w:themeColor="text1"/>
          <w:szCs w:val="28"/>
        </w:rPr>
        <w:t>- Kiến thức:</w:t>
      </w:r>
    </w:p>
    <w:p w14:paraId="632B0164" w14:textId="77777777" w:rsidR="007C7059" w:rsidRPr="00C02B66" w:rsidRDefault="007C7059" w:rsidP="0012415A">
      <w:pPr>
        <w:pStyle w:val="Heading1"/>
        <w:spacing w:before="0" w:after="0" w:line="312" w:lineRule="auto"/>
        <w:rPr>
          <w:color w:val="000000" w:themeColor="text1"/>
          <w:szCs w:val="28"/>
        </w:rPr>
      </w:pPr>
      <w:r w:rsidRPr="00C02B66">
        <w:rPr>
          <w:color w:val="000000" w:themeColor="text1"/>
          <w:szCs w:val="28"/>
        </w:rPr>
        <w:t>+ Trình bày được nguyên tắc thiết kế nơi làm việc, yêu cầu về công tác an toàn vệ sinh lao động trong ngành may;</w:t>
      </w:r>
    </w:p>
    <w:p w14:paraId="03E14EBF" w14:textId="77777777" w:rsidR="007C7059" w:rsidRPr="00C02B66" w:rsidRDefault="007C7059" w:rsidP="0012415A">
      <w:pPr>
        <w:spacing w:line="312" w:lineRule="auto"/>
        <w:rPr>
          <w:rFonts w:ascii="Times New Roman" w:hAnsi="Times New Roman"/>
          <w:color w:val="000000" w:themeColor="text1"/>
          <w:spacing w:val="-6"/>
          <w:szCs w:val="28"/>
          <w:lang w:eastAsia="x-none"/>
        </w:rPr>
      </w:pPr>
      <w:r w:rsidRPr="00C02B66">
        <w:rPr>
          <w:rFonts w:ascii="Times New Roman" w:hAnsi="Times New Roman"/>
          <w:color w:val="000000" w:themeColor="text1"/>
          <w:spacing w:val="-6"/>
          <w:szCs w:val="28"/>
          <w:lang w:eastAsia="x-none"/>
        </w:rPr>
        <w:t>+ Trình bày được phương pháp cải thiện điều kiện làm việc trong ngành may</w:t>
      </w:r>
    </w:p>
    <w:p w14:paraId="75969AB3"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Trình bày được quy tắc an toàn khi sử dụng thiết bị chuyên dùng</w:t>
      </w:r>
    </w:p>
    <w:p w14:paraId="2DB9B067" w14:textId="77777777" w:rsidR="007C7059" w:rsidRPr="00C02B66" w:rsidRDefault="007C7059" w:rsidP="0012415A">
      <w:pPr>
        <w:spacing w:line="312" w:lineRule="auto"/>
        <w:rPr>
          <w:rFonts w:ascii="Times New Roman" w:hAnsi="Times New Roman"/>
          <w:color w:val="000000" w:themeColor="text1"/>
          <w:spacing w:val="-6"/>
          <w:szCs w:val="28"/>
        </w:rPr>
      </w:pPr>
      <w:r w:rsidRPr="00C02B66">
        <w:rPr>
          <w:rFonts w:ascii="Times New Roman" w:hAnsi="Times New Roman"/>
          <w:color w:val="000000" w:themeColor="text1"/>
          <w:spacing w:val="-6"/>
          <w:szCs w:val="28"/>
        </w:rPr>
        <w:lastRenderedPageBreak/>
        <w:t>-Kỹ năng:</w:t>
      </w:r>
    </w:p>
    <w:p w14:paraId="47B11E22" w14:textId="77777777" w:rsidR="007C7059" w:rsidRPr="00C02B66" w:rsidRDefault="007C7059" w:rsidP="0012415A">
      <w:pPr>
        <w:spacing w:line="312" w:lineRule="auto"/>
        <w:rPr>
          <w:rFonts w:ascii="Times New Roman" w:hAnsi="Times New Roman"/>
          <w:color w:val="000000" w:themeColor="text1"/>
          <w:spacing w:val="-6"/>
          <w:szCs w:val="28"/>
          <w:lang w:eastAsia="x-none"/>
        </w:rPr>
      </w:pPr>
      <w:r w:rsidRPr="00C02B66">
        <w:rPr>
          <w:rFonts w:ascii="Times New Roman" w:hAnsi="Times New Roman"/>
          <w:color w:val="000000" w:themeColor="text1"/>
          <w:spacing w:val="-6"/>
          <w:szCs w:val="28"/>
        </w:rPr>
        <w:t xml:space="preserve"> </w:t>
      </w:r>
      <w:r w:rsidRPr="00C02B66">
        <w:rPr>
          <w:rFonts w:ascii="Times New Roman" w:hAnsi="Times New Roman"/>
          <w:color w:val="000000" w:themeColor="text1"/>
          <w:szCs w:val="28"/>
        </w:rPr>
        <w:t>+ Thực hiện được một số quy tắc an toàn tại nơi làm việc;</w:t>
      </w:r>
    </w:p>
    <w:p w14:paraId="70DDD976" w14:textId="77777777" w:rsidR="007C7059" w:rsidRPr="00C02B66" w:rsidRDefault="007C7059" w:rsidP="0012415A">
      <w:pPr>
        <w:pStyle w:val="Heading1"/>
        <w:spacing w:before="0" w:after="0" w:line="312" w:lineRule="auto"/>
        <w:rPr>
          <w:color w:val="000000" w:themeColor="text1"/>
          <w:szCs w:val="28"/>
        </w:rPr>
      </w:pPr>
      <w:r w:rsidRPr="00C02B66">
        <w:rPr>
          <w:color w:val="000000" w:themeColor="text1"/>
          <w:szCs w:val="28"/>
        </w:rPr>
        <w:t>+ Cải thiện được điều kiện làm việc trong ngành may;</w:t>
      </w:r>
    </w:p>
    <w:p w14:paraId="09EC7F47" w14:textId="77777777" w:rsidR="007C7059" w:rsidRPr="00C02B66" w:rsidRDefault="007C7059" w:rsidP="0012415A">
      <w:pPr>
        <w:pStyle w:val="Heading1"/>
        <w:spacing w:before="0" w:after="0" w:line="312" w:lineRule="auto"/>
        <w:rPr>
          <w:color w:val="000000" w:themeColor="text1"/>
          <w:spacing w:val="-6"/>
          <w:szCs w:val="28"/>
        </w:rPr>
      </w:pPr>
      <w:r w:rsidRPr="00C02B66">
        <w:rPr>
          <w:color w:val="000000" w:themeColor="text1"/>
          <w:spacing w:val="-6"/>
          <w:szCs w:val="28"/>
        </w:rPr>
        <w:t>+ Vận dụng được các quy tắc an toàn khi vận hành một số thiết bị may.</w:t>
      </w:r>
    </w:p>
    <w:p w14:paraId="50DB8090" w14:textId="77777777" w:rsidR="007C7059" w:rsidRPr="00C02B66" w:rsidRDefault="007C7059" w:rsidP="0012415A">
      <w:pPr>
        <w:pStyle w:val="Heading1"/>
        <w:spacing w:before="0" w:after="0" w:line="312" w:lineRule="auto"/>
        <w:rPr>
          <w:color w:val="000000" w:themeColor="text1"/>
          <w:szCs w:val="28"/>
        </w:rPr>
      </w:pPr>
      <w:r w:rsidRPr="00C02B66">
        <w:rPr>
          <w:color w:val="000000" w:themeColor="text1"/>
          <w:szCs w:val="28"/>
        </w:rPr>
        <w:t>- Năng lực tự chủ và trách nhiệm: Nghiêm túc, tự giác trong học tập và vận hành thiết bị may an toàn.</w:t>
      </w:r>
    </w:p>
    <w:tbl>
      <w:tblPr>
        <w:tblW w:w="0" w:type="auto"/>
        <w:jc w:val="center"/>
        <w:tblLook w:val="04A0" w:firstRow="1" w:lastRow="0" w:firstColumn="1" w:lastColumn="0" w:noHBand="0" w:noVBand="1"/>
      </w:tblPr>
      <w:tblGrid>
        <w:gridCol w:w="3261"/>
        <w:gridCol w:w="3151"/>
        <w:gridCol w:w="2268"/>
      </w:tblGrid>
      <w:tr w:rsidR="00C02B66" w:rsidRPr="00C02B66" w14:paraId="79E5D7FA" w14:textId="77777777" w:rsidTr="00E97431">
        <w:trPr>
          <w:jc w:val="center"/>
        </w:trPr>
        <w:tc>
          <w:tcPr>
            <w:tcW w:w="3261" w:type="dxa"/>
            <w:shd w:val="clear" w:color="auto" w:fill="auto"/>
            <w:vAlign w:val="center"/>
          </w:tcPr>
          <w:p w14:paraId="0FDFEFE1"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Nội dung chương</w:t>
            </w:r>
          </w:p>
        </w:tc>
        <w:tc>
          <w:tcPr>
            <w:tcW w:w="5419" w:type="dxa"/>
            <w:gridSpan w:val="2"/>
            <w:shd w:val="clear" w:color="auto" w:fill="auto"/>
          </w:tcPr>
          <w:p w14:paraId="1D023CDE" w14:textId="77777777" w:rsidR="007C7059" w:rsidRPr="00C02B66" w:rsidRDefault="007C7059" w:rsidP="0012415A">
            <w:pPr>
              <w:spacing w:line="312" w:lineRule="auto"/>
              <w:rPr>
                <w:rFonts w:ascii="Times New Roman" w:hAnsi="Times New Roman"/>
                <w:i/>
                <w:color w:val="000000" w:themeColor="text1"/>
                <w:spacing w:val="-6"/>
                <w:szCs w:val="28"/>
                <w:lang w:eastAsia="x-none"/>
              </w:rPr>
            </w:pPr>
            <w:r w:rsidRPr="00C02B66">
              <w:rPr>
                <w:rFonts w:ascii="Times New Roman" w:hAnsi="Times New Roman"/>
                <w:i/>
                <w:color w:val="000000" w:themeColor="text1"/>
                <w:spacing w:val="-6"/>
                <w:szCs w:val="28"/>
                <w:lang w:eastAsia="x-none"/>
              </w:rPr>
              <w:t xml:space="preserve"> </w:t>
            </w:r>
          </w:p>
        </w:tc>
      </w:tr>
      <w:tr w:rsidR="00C02B66" w:rsidRPr="00C02B66" w14:paraId="4944F5D4" w14:textId="77777777" w:rsidTr="007C7059">
        <w:trPr>
          <w:jc w:val="center"/>
        </w:trPr>
        <w:tc>
          <w:tcPr>
            <w:tcW w:w="6412" w:type="dxa"/>
            <w:gridSpan w:val="2"/>
            <w:shd w:val="clear" w:color="auto" w:fill="auto"/>
            <w:vAlign w:val="center"/>
          </w:tcPr>
          <w:p w14:paraId="019B8F08"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An toàn lao động trong sản xuất ngành may</w:t>
            </w:r>
          </w:p>
        </w:tc>
        <w:tc>
          <w:tcPr>
            <w:tcW w:w="2268" w:type="dxa"/>
            <w:shd w:val="clear" w:color="auto" w:fill="auto"/>
          </w:tcPr>
          <w:p w14:paraId="47CAC719"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7E6E3903" w14:textId="77777777" w:rsidTr="007C7059">
        <w:trPr>
          <w:jc w:val="center"/>
        </w:trPr>
        <w:tc>
          <w:tcPr>
            <w:tcW w:w="6412" w:type="dxa"/>
            <w:gridSpan w:val="2"/>
            <w:shd w:val="clear" w:color="auto" w:fill="auto"/>
            <w:vAlign w:val="center"/>
          </w:tcPr>
          <w:p w14:paraId="7597B2F5"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2.2. </w:t>
            </w:r>
            <w:r w:rsidRPr="00C02B66">
              <w:rPr>
                <w:rFonts w:ascii="Times New Roman" w:hAnsi="Times New Roman"/>
                <w:color w:val="000000" w:themeColor="text1"/>
                <w:spacing w:val="-4"/>
                <w:szCs w:val="28"/>
                <w:lang w:val="vi-VN"/>
              </w:rPr>
              <w:t>Một số nội dung thực hiện cải thiện điều kiện làm việc trong ngành may</w:t>
            </w:r>
            <w:r w:rsidRPr="00C02B66">
              <w:rPr>
                <w:rFonts w:ascii="Times New Roman" w:hAnsi="Times New Roman"/>
                <w:color w:val="000000" w:themeColor="text1"/>
                <w:szCs w:val="28"/>
              </w:rPr>
              <w:t xml:space="preserve">                                          </w:t>
            </w:r>
          </w:p>
        </w:tc>
        <w:tc>
          <w:tcPr>
            <w:tcW w:w="2268" w:type="dxa"/>
            <w:shd w:val="clear" w:color="auto" w:fill="auto"/>
          </w:tcPr>
          <w:p w14:paraId="57B96540" w14:textId="77777777" w:rsidR="007C7059" w:rsidRPr="00C02B66" w:rsidRDefault="007C7059" w:rsidP="0012415A">
            <w:pPr>
              <w:spacing w:line="312" w:lineRule="auto"/>
              <w:rPr>
                <w:rFonts w:ascii="Times New Roman" w:hAnsi="Times New Roman"/>
                <w:i/>
                <w:color w:val="000000" w:themeColor="text1"/>
                <w:szCs w:val="28"/>
                <w:lang w:eastAsia="x-none"/>
              </w:rPr>
            </w:pPr>
          </w:p>
        </w:tc>
      </w:tr>
      <w:tr w:rsidR="00C02B66" w:rsidRPr="00C02B66" w14:paraId="7722BC18" w14:textId="77777777" w:rsidTr="007C7059">
        <w:trPr>
          <w:jc w:val="center"/>
        </w:trPr>
        <w:tc>
          <w:tcPr>
            <w:tcW w:w="6412" w:type="dxa"/>
            <w:gridSpan w:val="2"/>
            <w:shd w:val="clear" w:color="auto" w:fill="auto"/>
            <w:vAlign w:val="center"/>
          </w:tcPr>
          <w:p w14:paraId="658E3674" w14:textId="77777777" w:rsidR="007C7059" w:rsidRPr="00C02B66" w:rsidRDefault="007C7059" w:rsidP="0012415A">
            <w:pPr>
              <w:spacing w:line="312" w:lineRule="auto"/>
              <w:rPr>
                <w:rFonts w:ascii="Times New Roman" w:hAnsi="Times New Roman"/>
                <w:color w:val="000000" w:themeColor="text1"/>
                <w:spacing w:val="-12"/>
                <w:szCs w:val="28"/>
              </w:rPr>
            </w:pPr>
            <w:r w:rsidRPr="00C02B66">
              <w:rPr>
                <w:rFonts w:ascii="Times New Roman" w:hAnsi="Times New Roman"/>
                <w:color w:val="000000" w:themeColor="text1"/>
                <w:spacing w:val="-12"/>
                <w:szCs w:val="28"/>
              </w:rPr>
              <w:t xml:space="preserve">2.3. </w:t>
            </w:r>
            <w:r w:rsidRPr="00C02B66">
              <w:rPr>
                <w:rFonts w:ascii="Times New Roman" w:hAnsi="Times New Roman"/>
                <w:color w:val="000000" w:themeColor="text1"/>
                <w:spacing w:val="-12"/>
                <w:szCs w:val="28"/>
                <w:lang w:val="vi-VN"/>
              </w:rPr>
              <w:t>Một số quy tắc an toàn khi sử dụng thiết bị chuyên dùng</w:t>
            </w:r>
            <w:r w:rsidRPr="00C02B66">
              <w:rPr>
                <w:rFonts w:ascii="Times New Roman" w:hAnsi="Times New Roman"/>
                <w:color w:val="000000" w:themeColor="text1"/>
                <w:spacing w:val="-12"/>
                <w:szCs w:val="28"/>
              </w:rPr>
              <w:t xml:space="preserve">                         </w:t>
            </w:r>
          </w:p>
        </w:tc>
        <w:tc>
          <w:tcPr>
            <w:tcW w:w="2268" w:type="dxa"/>
            <w:shd w:val="clear" w:color="auto" w:fill="auto"/>
          </w:tcPr>
          <w:p w14:paraId="1BCBDE7A" w14:textId="77777777" w:rsidR="007C7059" w:rsidRPr="00C02B66" w:rsidRDefault="007C7059" w:rsidP="0012415A">
            <w:pPr>
              <w:spacing w:line="312" w:lineRule="auto"/>
              <w:rPr>
                <w:rFonts w:ascii="Times New Roman" w:hAnsi="Times New Roman"/>
                <w:color w:val="000000" w:themeColor="text1"/>
                <w:szCs w:val="28"/>
              </w:rPr>
            </w:pPr>
          </w:p>
        </w:tc>
      </w:tr>
      <w:tr w:rsidR="00C02B66" w:rsidRPr="00C02B66" w14:paraId="290A9BA1" w14:textId="77777777" w:rsidTr="007C7059">
        <w:trPr>
          <w:jc w:val="center"/>
        </w:trPr>
        <w:tc>
          <w:tcPr>
            <w:tcW w:w="6412" w:type="dxa"/>
            <w:gridSpan w:val="2"/>
            <w:shd w:val="clear" w:color="auto" w:fill="auto"/>
          </w:tcPr>
          <w:p w14:paraId="0A96D364"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w:t>
            </w:r>
            <w:r w:rsidRPr="00C02B66">
              <w:rPr>
                <w:rFonts w:ascii="Times New Roman" w:hAnsi="Times New Roman"/>
                <w:color w:val="000000" w:themeColor="text1"/>
                <w:szCs w:val="28"/>
                <w:lang w:val="vi-VN"/>
              </w:rPr>
              <w:t>.3.1. An toàn lao động đối với máy cắt</w:t>
            </w:r>
          </w:p>
        </w:tc>
        <w:tc>
          <w:tcPr>
            <w:tcW w:w="2268" w:type="dxa"/>
            <w:shd w:val="clear" w:color="auto" w:fill="auto"/>
          </w:tcPr>
          <w:p w14:paraId="573861BE" w14:textId="77777777" w:rsidR="007C7059" w:rsidRPr="00C02B66" w:rsidRDefault="007C7059" w:rsidP="0012415A">
            <w:pPr>
              <w:spacing w:line="312" w:lineRule="auto"/>
              <w:rPr>
                <w:rFonts w:ascii="Times New Roman" w:hAnsi="Times New Roman"/>
                <w:color w:val="000000" w:themeColor="text1"/>
                <w:szCs w:val="28"/>
              </w:rPr>
            </w:pPr>
          </w:p>
        </w:tc>
      </w:tr>
      <w:tr w:rsidR="00C02B66" w:rsidRPr="00C02B66" w14:paraId="58BAE2C0" w14:textId="77777777" w:rsidTr="007C7059">
        <w:trPr>
          <w:jc w:val="center"/>
        </w:trPr>
        <w:tc>
          <w:tcPr>
            <w:tcW w:w="6412" w:type="dxa"/>
            <w:gridSpan w:val="2"/>
            <w:shd w:val="clear" w:color="auto" w:fill="auto"/>
          </w:tcPr>
          <w:p w14:paraId="17012EA8"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w:t>
            </w:r>
            <w:r w:rsidRPr="00C02B66">
              <w:rPr>
                <w:rFonts w:ascii="Times New Roman" w:hAnsi="Times New Roman"/>
                <w:color w:val="000000" w:themeColor="text1"/>
                <w:szCs w:val="28"/>
                <w:lang w:val="vi-VN"/>
              </w:rPr>
              <w:t>.3.2. An toàn lao động đối với máy dập nút.</w:t>
            </w:r>
          </w:p>
        </w:tc>
        <w:tc>
          <w:tcPr>
            <w:tcW w:w="2268" w:type="dxa"/>
            <w:shd w:val="clear" w:color="auto" w:fill="auto"/>
          </w:tcPr>
          <w:p w14:paraId="23679B3B" w14:textId="77777777" w:rsidR="007C7059" w:rsidRPr="00C02B66" w:rsidRDefault="007C7059" w:rsidP="0012415A">
            <w:pPr>
              <w:spacing w:line="312" w:lineRule="auto"/>
              <w:rPr>
                <w:rFonts w:ascii="Times New Roman" w:hAnsi="Times New Roman"/>
                <w:color w:val="000000" w:themeColor="text1"/>
                <w:szCs w:val="28"/>
              </w:rPr>
            </w:pPr>
          </w:p>
        </w:tc>
      </w:tr>
      <w:tr w:rsidR="00C02B66" w:rsidRPr="00C02B66" w14:paraId="18497D15" w14:textId="77777777" w:rsidTr="007C7059">
        <w:trPr>
          <w:jc w:val="center"/>
        </w:trPr>
        <w:tc>
          <w:tcPr>
            <w:tcW w:w="6412" w:type="dxa"/>
            <w:gridSpan w:val="2"/>
            <w:shd w:val="clear" w:color="auto" w:fill="auto"/>
          </w:tcPr>
          <w:p w14:paraId="1499C20F" w14:textId="77777777" w:rsidR="007C7059" w:rsidRPr="00C02B66" w:rsidRDefault="007C7059" w:rsidP="0012415A">
            <w:pPr>
              <w:spacing w:line="312" w:lineRule="auto"/>
              <w:rPr>
                <w:rFonts w:ascii="Times New Roman" w:hAnsi="Times New Roman"/>
                <w:color w:val="000000" w:themeColor="text1"/>
                <w:spacing w:val="-12"/>
                <w:szCs w:val="28"/>
              </w:rPr>
            </w:pPr>
            <w:r w:rsidRPr="00C02B66">
              <w:rPr>
                <w:rFonts w:ascii="Times New Roman" w:hAnsi="Times New Roman"/>
                <w:color w:val="000000" w:themeColor="text1"/>
                <w:spacing w:val="-12"/>
                <w:szCs w:val="28"/>
              </w:rPr>
              <w:t>2</w:t>
            </w:r>
            <w:r w:rsidRPr="00C02B66">
              <w:rPr>
                <w:rFonts w:ascii="Times New Roman" w:hAnsi="Times New Roman"/>
                <w:color w:val="000000" w:themeColor="text1"/>
                <w:spacing w:val="-12"/>
                <w:szCs w:val="28"/>
                <w:lang w:val="vi-VN"/>
              </w:rPr>
              <w:t>.3.3. An toàn lao động đối với máy may, máy thùa, máy đính, máy vắt sổ</w:t>
            </w:r>
          </w:p>
        </w:tc>
        <w:tc>
          <w:tcPr>
            <w:tcW w:w="2268" w:type="dxa"/>
            <w:shd w:val="clear" w:color="auto" w:fill="auto"/>
          </w:tcPr>
          <w:p w14:paraId="69B678E9" w14:textId="77777777" w:rsidR="007C7059" w:rsidRPr="00C02B66" w:rsidRDefault="007C7059" w:rsidP="0012415A">
            <w:pPr>
              <w:spacing w:line="312" w:lineRule="auto"/>
              <w:rPr>
                <w:rFonts w:ascii="Times New Roman" w:hAnsi="Times New Roman"/>
                <w:color w:val="000000" w:themeColor="text1"/>
                <w:szCs w:val="28"/>
              </w:rPr>
            </w:pPr>
          </w:p>
        </w:tc>
      </w:tr>
      <w:tr w:rsidR="00C02B66" w:rsidRPr="00C02B66" w14:paraId="44BD323A" w14:textId="77777777" w:rsidTr="007C7059">
        <w:trPr>
          <w:jc w:val="center"/>
        </w:trPr>
        <w:tc>
          <w:tcPr>
            <w:tcW w:w="6412" w:type="dxa"/>
            <w:gridSpan w:val="2"/>
            <w:shd w:val="clear" w:color="auto" w:fill="auto"/>
          </w:tcPr>
          <w:p w14:paraId="56503A76"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Kiểm tra</w:t>
            </w:r>
          </w:p>
        </w:tc>
        <w:tc>
          <w:tcPr>
            <w:tcW w:w="2268" w:type="dxa"/>
            <w:shd w:val="clear" w:color="auto" w:fill="auto"/>
          </w:tcPr>
          <w:p w14:paraId="5EDFA4AC" w14:textId="77777777" w:rsidR="007C7059" w:rsidRPr="00C02B66" w:rsidRDefault="007C7059" w:rsidP="0012415A">
            <w:pPr>
              <w:spacing w:line="312" w:lineRule="auto"/>
              <w:rPr>
                <w:rFonts w:ascii="Times New Roman" w:hAnsi="Times New Roman"/>
                <w:color w:val="000000" w:themeColor="text1"/>
                <w:szCs w:val="28"/>
              </w:rPr>
            </w:pPr>
          </w:p>
        </w:tc>
      </w:tr>
    </w:tbl>
    <w:p w14:paraId="293CA972" w14:textId="77777777" w:rsidR="007C7059" w:rsidRPr="00C02B66" w:rsidRDefault="007C7059" w:rsidP="0012415A">
      <w:pPr>
        <w:pStyle w:val="Heading1"/>
        <w:spacing w:before="0" w:after="0" w:line="312" w:lineRule="auto"/>
        <w:rPr>
          <w:b/>
          <w:color w:val="000000" w:themeColor="text1"/>
          <w:szCs w:val="28"/>
        </w:rPr>
      </w:pPr>
      <w:r w:rsidRPr="00C02B66">
        <w:rPr>
          <w:color w:val="000000" w:themeColor="text1"/>
          <w:szCs w:val="28"/>
        </w:rPr>
        <w:t xml:space="preserve"> </w:t>
      </w:r>
      <w:r w:rsidRPr="00C02B66">
        <w:rPr>
          <w:b/>
          <w:color w:val="000000" w:themeColor="text1"/>
          <w:szCs w:val="28"/>
          <w:lang w:val="vi-VN"/>
        </w:rPr>
        <w:t xml:space="preserve">IV. </w:t>
      </w:r>
      <w:r w:rsidRPr="00C02B66">
        <w:rPr>
          <w:b/>
          <w:color w:val="000000" w:themeColor="text1"/>
          <w:szCs w:val="28"/>
        </w:rPr>
        <w:t>Điều kiện thực hiện môn học</w:t>
      </w:r>
      <w:r w:rsidRPr="00C02B66">
        <w:rPr>
          <w:b/>
          <w:color w:val="000000" w:themeColor="text1"/>
          <w:szCs w:val="28"/>
          <w:lang w:val="vi-VN"/>
        </w:rPr>
        <w:t>:</w:t>
      </w:r>
    </w:p>
    <w:p w14:paraId="173D541B" w14:textId="77777777" w:rsidR="007C7059" w:rsidRPr="00C02B66" w:rsidRDefault="007C7059"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vi-VN"/>
        </w:rPr>
        <w:t xml:space="preserve">1. Phòng học chuyên môn hóa/nhà xưởng: </w:t>
      </w:r>
      <w:r w:rsidRPr="00C02B66">
        <w:rPr>
          <w:rFonts w:ascii="Times New Roman" w:hAnsi="Times New Roman"/>
          <w:color w:val="000000" w:themeColor="text1"/>
          <w:szCs w:val="28"/>
          <w:lang w:val="nb-NO"/>
        </w:rPr>
        <w:t xml:space="preserve">Phòng học đáp ứng được điều kiện về ánh sáng, âm thanh và thông thoáng đáp ứng được cho việc dạy học </w:t>
      </w:r>
    </w:p>
    <w:p w14:paraId="26D0538C"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 Trang thiết bị máy móc:</w:t>
      </w:r>
      <w:r w:rsidRPr="00C02B66">
        <w:rPr>
          <w:rFonts w:ascii="Times New Roman" w:hAnsi="Times New Roman"/>
          <w:color w:val="000000" w:themeColor="text1"/>
          <w:szCs w:val="28"/>
        </w:rPr>
        <w:t xml:space="preserve"> Máy tính; máy chiếu Projector, phông chiếu</w:t>
      </w:r>
    </w:p>
    <w:p w14:paraId="2121DD21"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3. Học liệu, dụng cụ, nguyên vật liệu: </w:t>
      </w:r>
    </w:p>
    <w:p w14:paraId="2B2D0877"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eastAsia="x-none"/>
        </w:rPr>
        <w:t xml:space="preserve">Học liệu: Giáo trình, </w:t>
      </w:r>
      <w:r w:rsidRPr="00C02B66">
        <w:rPr>
          <w:rFonts w:ascii="Times New Roman" w:hAnsi="Times New Roman"/>
          <w:color w:val="000000" w:themeColor="text1"/>
          <w:szCs w:val="28"/>
        </w:rPr>
        <w:t>hệ thống bài tập, phiếu kiếm tra</w:t>
      </w:r>
    </w:p>
    <w:p w14:paraId="79AA9006" w14:textId="12C3EEAC"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4. Các điều kiện khác:</w:t>
      </w:r>
      <w:r w:rsidRPr="00C02B66">
        <w:rPr>
          <w:rFonts w:ascii="Times New Roman" w:hAnsi="Times New Roman"/>
          <w:color w:val="000000" w:themeColor="text1"/>
          <w:szCs w:val="28"/>
        </w:rPr>
        <w:t xml:space="preserve"> Tài liệu tham khảo tại thư viện nhà trường.</w:t>
      </w:r>
    </w:p>
    <w:p w14:paraId="1F642B5F" w14:textId="77777777" w:rsidR="007C7059" w:rsidRPr="00C02B66" w:rsidRDefault="007C7059" w:rsidP="0012415A">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V. Nội dung và phương pháp đánh giá:</w:t>
      </w:r>
    </w:p>
    <w:p w14:paraId="60E09248" w14:textId="77777777" w:rsidR="007C7059" w:rsidRPr="00C02B66" w:rsidRDefault="007C7059"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rPr>
        <w:t xml:space="preserve">1. Nội dung: </w:t>
      </w:r>
      <w:r w:rsidRPr="00C02B66">
        <w:rPr>
          <w:rFonts w:ascii="Times New Roman" w:hAnsi="Times New Roman"/>
          <w:color w:val="000000" w:themeColor="text1"/>
          <w:szCs w:val="28"/>
          <w:lang w:eastAsia="x-none"/>
        </w:rPr>
        <w:t>Đánh giá kiểm tra bằng hình thức: vấn đáp, viết, bài tập thực hành trong quá trình thực hiện môn học yêu cầu đạt được các mục tiêu sau:</w:t>
      </w:r>
    </w:p>
    <w:p w14:paraId="2258CBE5" w14:textId="77777777" w:rsidR="007C7059" w:rsidRPr="00C02B66" w:rsidRDefault="007C7059"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Kiến thức:</w:t>
      </w:r>
    </w:p>
    <w:p w14:paraId="4392CDB5" w14:textId="77777777" w:rsidR="007C7059" w:rsidRPr="00C02B66" w:rsidRDefault="007C7059"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các khái niệm cơ bản, nội dung và chính sách của công tác bảo hộ lao động của nước ta hiện nay;</w:t>
      </w:r>
    </w:p>
    <w:p w14:paraId="71EA7776" w14:textId="77777777" w:rsidR="007C7059" w:rsidRPr="00C02B66" w:rsidRDefault="007C7059" w:rsidP="0012415A">
      <w:pPr>
        <w:spacing w:line="312" w:lineRule="auto"/>
        <w:rPr>
          <w:rFonts w:ascii="Times New Roman" w:hAnsi="Times New Roman"/>
          <w:color w:val="000000" w:themeColor="text1"/>
          <w:spacing w:val="-8"/>
          <w:szCs w:val="28"/>
          <w:lang w:val="pl-PL"/>
        </w:rPr>
      </w:pPr>
      <w:r w:rsidRPr="00C02B66">
        <w:rPr>
          <w:rFonts w:ascii="Times New Roman" w:hAnsi="Times New Roman"/>
          <w:color w:val="000000" w:themeColor="text1"/>
          <w:spacing w:val="-8"/>
          <w:szCs w:val="28"/>
          <w:lang w:val="pl-PL"/>
        </w:rPr>
        <w:t>+ Trình bày được các vấn đề về an toàn lao động trong sản xuất ngành may</w:t>
      </w:r>
    </w:p>
    <w:p w14:paraId="4AF5DA7C" w14:textId="77777777" w:rsidR="007C7059" w:rsidRPr="00C02B66" w:rsidRDefault="007C7059"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val="pl-PL"/>
        </w:rPr>
        <w:t xml:space="preserve">- Kỹ năng: </w:t>
      </w:r>
    </w:p>
    <w:p w14:paraId="54CBA12F"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t xml:space="preserve">+ Phân tích được các khái niệm cơ bản, nội dung và chính sách của công tác bảo hộ lao động của nước ta hiện nay; </w:t>
      </w:r>
    </w:p>
    <w:p w14:paraId="22F3759F" w14:textId="77777777" w:rsidR="007C7059" w:rsidRPr="00C02B66" w:rsidRDefault="007C7059" w:rsidP="0012415A">
      <w:pPr>
        <w:spacing w:line="312" w:lineRule="auto"/>
        <w:rPr>
          <w:rFonts w:ascii="Times New Roman" w:hAnsi="Times New Roman"/>
          <w:color w:val="000000" w:themeColor="text1"/>
          <w:szCs w:val="28"/>
          <w:lang w:val="pl-PL" w:eastAsia="x-none"/>
        </w:rPr>
      </w:pPr>
      <w:r w:rsidRPr="00C02B66">
        <w:rPr>
          <w:rFonts w:ascii="Times New Roman" w:hAnsi="Times New Roman"/>
          <w:color w:val="000000" w:themeColor="text1"/>
          <w:szCs w:val="28"/>
          <w:lang w:val="pl-PL" w:eastAsia="x-none"/>
        </w:rPr>
        <w:t>+ Phân tích được các chính sách pháp luật về BHLĐ;</w:t>
      </w:r>
    </w:p>
    <w:p w14:paraId="70F41DAA"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lastRenderedPageBreak/>
        <w:t>+ Thực hiện được các biện pháp bảo hộ, an toàn lao động trong sản xuất;</w:t>
      </w:r>
    </w:p>
    <w:p w14:paraId="6022F8D8"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t>- Nă</w:t>
      </w:r>
      <w:r w:rsidRPr="00C02B66">
        <w:rPr>
          <w:color w:val="000000" w:themeColor="text1"/>
          <w:szCs w:val="28"/>
          <w:lang w:val="vi-VN"/>
        </w:rPr>
        <w:t>ng lực tự chủ và trách nhiệm</w:t>
      </w:r>
      <w:r w:rsidRPr="00C02B66">
        <w:rPr>
          <w:color w:val="000000" w:themeColor="text1"/>
          <w:szCs w:val="28"/>
          <w:lang w:val="pl-PL"/>
        </w:rPr>
        <w:t>:</w:t>
      </w:r>
    </w:p>
    <w:p w14:paraId="38B15A80"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pacing w:val="-8"/>
          <w:szCs w:val="28"/>
          <w:lang w:val="pl-PL"/>
        </w:rPr>
        <w:t xml:space="preserve">+ Nghiêm túc học tập để hiểu các vấn đề về an toàn trong lao động sản xuất </w:t>
      </w:r>
    </w:p>
    <w:p w14:paraId="06E9A6C9" w14:textId="77777777" w:rsidR="007C7059" w:rsidRPr="00C02B66" w:rsidRDefault="007C7059" w:rsidP="0012415A">
      <w:pPr>
        <w:pStyle w:val="Heading1"/>
        <w:spacing w:before="0" w:after="0" w:line="312" w:lineRule="auto"/>
        <w:rPr>
          <w:color w:val="000000" w:themeColor="text1"/>
          <w:szCs w:val="28"/>
          <w:lang w:val="pl-PL"/>
        </w:rPr>
      </w:pPr>
      <w:r w:rsidRPr="00C02B66">
        <w:rPr>
          <w:color w:val="000000" w:themeColor="text1"/>
          <w:szCs w:val="28"/>
          <w:lang w:val="pl-PL"/>
        </w:rPr>
        <w:t xml:space="preserve">+ </w:t>
      </w:r>
      <w:r w:rsidRPr="00C02B66">
        <w:rPr>
          <w:color w:val="000000" w:themeColor="text1"/>
          <w:szCs w:val="28"/>
          <w:lang w:val="pt-BR"/>
        </w:rPr>
        <w:t>Có thái độ đúng đắn về bảo hộ và an toàn lao động.</w:t>
      </w:r>
    </w:p>
    <w:p w14:paraId="4CB02F08"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 Phương pháp: </w:t>
      </w:r>
    </w:p>
    <w:p w14:paraId="1E0920B9"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Kiểm tra thường xuyên: Hình thức kiểm tra: Vấn đáp, bài tâp;</w:t>
      </w:r>
    </w:p>
    <w:p w14:paraId="5F391260"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Kiểm tra định kỳ: Hình thức kiểm tra tự luận;</w:t>
      </w:r>
    </w:p>
    <w:p w14:paraId="2B82DD6B"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Thi kết thúc môn học: Hình thức kiểm tra tự luận.</w:t>
      </w:r>
    </w:p>
    <w:p w14:paraId="567524F7" w14:textId="77777777" w:rsidR="007C7059" w:rsidRPr="00C02B66" w:rsidRDefault="007C7059"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xml:space="preserve"> VI. Hướng dẫn thực hiện môn học:</w:t>
      </w:r>
    </w:p>
    <w:p w14:paraId="6718026D"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Phạm vi áp dụng chương trình:</w:t>
      </w:r>
    </w:p>
    <w:p w14:paraId="1F22029D" w14:textId="01EBD6EB" w:rsidR="007C7059" w:rsidRPr="00C02B66" w:rsidRDefault="007C7059"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Chương trình Môn học An toàn lao động sử dụng để giảng dạy trình độ </w:t>
      </w:r>
      <w:r w:rsidR="00E97431" w:rsidRPr="00C02B66">
        <w:rPr>
          <w:color w:val="000000" w:themeColor="text1"/>
          <w:szCs w:val="28"/>
          <w:lang w:val="vi-VN"/>
        </w:rPr>
        <w:t>Cao đẳng</w:t>
      </w:r>
      <w:r w:rsidRPr="00C02B66">
        <w:rPr>
          <w:color w:val="000000" w:themeColor="text1"/>
          <w:szCs w:val="28"/>
        </w:rPr>
        <w:t xml:space="preserve"> nghề Thiết kế thời trang.</w:t>
      </w:r>
    </w:p>
    <w:p w14:paraId="76CB13E7"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Hướng dẫn một số điểm chính về phương pháp giảng dạy và học tập môn học:</w:t>
      </w:r>
    </w:p>
    <w:p w14:paraId="67C78112"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 Đ</w:t>
      </w:r>
      <w:r w:rsidRPr="00C02B66">
        <w:rPr>
          <w:rFonts w:ascii="Times New Roman" w:hAnsi="Times New Roman"/>
          <w:color w:val="000000" w:themeColor="text1"/>
          <w:szCs w:val="28"/>
        </w:rPr>
        <w:t>ố</w:t>
      </w:r>
      <w:r w:rsidRPr="00C02B66">
        <w:rPr>
          <w:rFonts w:ascii="Times New Roman" w:hAnsi="Times New Roman"/>
          <w:color w:val="000000" w:themeColor="text1"/>
          <w:szCs w:val="28"/>
          <w:lang w:val="vi-VN"/>
        </w:rPr>
        <w:t>i với giảng viên:</w:t>
      </w:r>
    </w:p>
    <w:p w14:paraId="6BAF8EFD"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G</w:t>
      </w:r>
      <w:r w:rsidRPr="00C02B66">
        <w:rPr>
          <w:rFonts w:ascii="Times New Roman" w:hAnsi="Times New Roman"/>
          <w:color w:val="000000" w:themeColor="text1"/>
          <w:szCs w:val="28"/>
          <w:lang w:val="nl-NL"/>
        </w:rPr>
        <w:t>iáo viên khi dạy phải căn cứ vào nội dung tổng quát của môn học và thời lượng từng bài, chuẩn bị đầy đủ các điều kiện của bài học để đảm bảo chất lượng giảng dạy.</w:t>
      </w:r>
    </w:p>
    <w:p w14:paraId="490D7EFD" w14:textId="77777777" w:rsidR="007C7059" w:rsidRPr="00C02B66" w:rsidRDefault="007C7059" w:rsidP="0012415A">
      <w:pPr>
        <w:pStyle w:val="Heading1"/>
        <w:spacing w:before="0" w:after="0" w:line="312" w:lineRule="auto"/>
        <w:rPr>
          <w:color w:val="000000" w:themeColor="text1"/>
          <w:szCs w:val="28"/>
          <w:lang w:val="nl-NL"/>
        </w:rPr>
      </w:pPr>
      <w:r w:rsidRPr="00C02B66">
        <w:rPr>
          <w:color w:val="000000" w:themeColor="text1"/>
          <w:spacing w:val="-10"/>
          <w:szCs w:val="28"/>
          <w:lang w:val="nl-NL"/>
        </w:rPr>
        <w:t xml:space="preserve">+ </w:t>
      </w:r>
      <w:r w:rsidRPr="00C02B66">
        <w:rPr>
          <w:color w:val="000000" w:themeColor="text1"/>
          <w:szCs w:val="28"/>
          <w:lang w:val="nl-NL"/>
        </w:rPr>
        <w:t>Sử dụng kết hợp các phương pháp sư phạm: Thuyết trình, trực quan, đàm thoại.</w:t>
      </w:r>
    </w:p>
    <w:p w14:paraId="25CD8C26" w14:textId="77777777" w:rsidR="007C7059" w:rsidRPr="00C02B66" w:rsidRDefault="007C7059" w:rsidP="0012415A">
      <w:pPr>
        <w:pStyle w:val="Heading1"/>
        <w:spacing w:before="0" w:after="0" w:line="312" w:lineRule="auto"/>
        <w:rPr>
          <w:color w:val="000000" w:themeColor="text1"/>
          <w:szCs w:val="28"/>
          <w:lang w:val="nl-NL"/>
        </w:rPr>
      </w:pPr>
      <w:r w:rsidRPr="00C02B66">
        <w:rPr>
          <w:color w:val="000000" w:themeColor="text1"/>
          <w:szCs w:val="28"/>
          <w:lang w:val="nl-NL"/>
        </w:rPr>
        <w:t>- Đối với người học</w:t>
      </w:r>
    </w:p>
    <w:p w14:paraId="59865848" w14:textId="3691BA1A" w:rsidR="007C7059" w:rsidRPr="00C02B66" w:rsidRDefault="007C7059" w:rsidP="0012415A">
      <w:pPr>
        <w:widowControl w:val="0"/>
        <w:tabs>
          <w:tab w:val="left" w:pos="720"/>
        </w:tabs>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Chuẩn bị đầy đủ đồ dùng học tập</w:t>
      </w:r>
    </w:p>
    <w:p w14:paraId="11F5B121" w14:textId="77777777" w:rsidR="007C7059" w:rsidRPr="00C02B66" w:rsidRDefault="007C7059" w:rsidP="0012415A">
      <w:pPr>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Nghiên cứu tài liệu, thực hiện bài tập theo yêu cầu của giảng viên</w:t>
      </w:r>
    </w:p>
    <w:p w14:paraId="1998F2D7" w14:textId="77777777" w:rsidR="007C7059" w:rsidRPr="00C02B66" w:rsidRDefault="007C7059" w:rsidP="0012415A">
      <w:pPr>
        <w:widowControl w:val="0"/>
        <w:tabs>
          <w:tab w:val="left" w:pos="720"/>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Tích cực nghiên cứu, tự học, làm bài tập về nhà</w:t>
      </w:r>
    </w:p>
    <w:p w14:paraId="1BA8F042" w14:textId="77777777" w:rsidR="007C7059" w:rsidRPr="00C02B66" w:rsidRDefault="007C7059" w:rsidP="0012415A">
      <w:pPr>
        <w:spacing w:line="312" w:lineRule="auto"/>
        <w:jc w:val="both"/>
        <w:rPr>
          <w:rFonts w:ascii="Times New Roman" w:hAnsi="Times New Roman"/>
          <w:color w:val="000000" w:themeColor="text1"/>
          <w:szCs w:val="28"/>
          <w:lang w:val="nb-NO"/>
        </w:rPr>
      </w:pPr>
      <w:r w:rsidRPr="00C02B66">
        <w:rPr>
          <w:rFonts w:ascii="Times New Roman" w:hAnsi="Times New Roman"/>
          <w:iCs/>
          <w:color w:val="000000" w:themeColor="text1"/>
          <w:szCs w:val="28"/>
          <w:lang w:val="nb-NO"/>
        </w:rPr>
        <w:t>+ Tích cực tham gia xây dựng bài trên lớp</w:t>
      </w:r>
    </w:p>
    <w:p w14:paraId="3B15D8C3" w14:textId="77777777" w:rsidR="007C7059" w:rsidRPr="00C02B66" w:rsidRDefault="007C7059" w:rsidP="0012415A">
      <w:pPr>
        <w:pStyle w:val="Heading1"/>
        <w:spacing w:before="0" w:after="0" w:line="312" w:lineRule="auto"/>
        <w:rPr>
          <w:color w:val="000000" w:themeColor="text1"/>
          <w:szCs w:val="28"/>
          <w:lang w:val="nb-NO"/>
        </w:rPr>
      </w:pPr>
      <w:r w:rsidRPr="00C02B66">
        <w:rPr>
          <w:color w:val="000000" w:themeColor="text1"/>
          <w:szCs w:val="28"/>
          <w:lang w:val="nb-NO"/>
        </w:rPr>
        <w:t>+ Tham gia tối thiểu 80% thời lượng môn học;</w:t>
      </w:r>
    </w:p>
    <w:p w14:paraId="502980F0" w14:textId="77777777" w:rsidR="007C7059" w:rsidRPr="00C02B66" w:rsidRDefault="007C7059" w:rsidP="0012415A">
      <w:pPr>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3. Những trọng tâm cần chú ý:</w:t>
      </w:r>
    </w:p>
    <w:p w14:paraId="634457B1" w14:textId="77777777" w:rsidR="007C7059" w:rsidRPr="00C02B66" w:rsidRDefault="007C7059" w:rsidP="0012415A">
      <w:pPr>
        <w:pStyle w:val="Heading1"/>
        <w:spacing w:before="0" w:after="0" w:line="312" w:lineRule="auto"/>
        <w:rPr>
          <w:color w:val="000000" w:themeColor="text1"/>
          <w:szCs w:val="28"/>
          <w:lang w:val="nl-NL"/>
        </w:rPr>
      </w:pPr>
      <w:r w:rsidRPr="00C02B66">
        <w:rPr>
          <w:color w:val="000000" w:themeColor="text1"/>
          <w:szCs w:val="28"/>
          <w:lang w:val="nl-NL"/>
        </w:rPr>
        <w:t>-  Pháp luật, chính sách Bảo hộ lao động</w:t>
      </w:r>
    </w:p>
    <w:p w14:paraId="4FE51FB4" w14:textId="07ED3270" w:rsidR="007C7059" w:rsidRPr="00C02B66" w:rsidRDefault="007C7059" w:rsidP="0012415A">
      <w:pPr>
        <w:spacing w:line="312" w:lineRule="auto"/>
        <w:rPr>
          <w:rFonts w:ascii="Times New Roman" w:hAnsi="Times New Roman"/>
          <w:color w:val="000000" w:themeColor="text1"/>
          <w:szCs w:val="28"/>
          <w:lang w:val="nl-NL" w:eastAsia="x-none"/>
        </w:rPr>
      </w:pPr>
      <w:r w:rsidRPr="00C02B66">
        <w:rPr>
          <w:rFonts w:ascii="Times New Roman" w:hAnsi="Times New Roman"/>
          <w:color w:val="000000" w:themeColor="text1"/>
          <w:szCs w:val="28"/>
          <w:lang w:val="nl-NL" w:eastAsia="x-none"/>
        </w:rPr>
        <w:t>- Nguyên tắc an toàn khi sử dụng thiết bị</w:t>
      </w:r>
    </w:p>
    <w:p w14:paraId="23FE26A4" w14:textId="77777777" w:rsidR="007C7059" w:rsidRPr="00C02B66" w:rsidRDefault="007C7059" w:rsidP="0012415A">
      <w:pPr>
        <w:pStyle w:val="Heading1"/>
        <w:spacing w:before="0" w:after="0" w:line="312" w:lineRule="auto"/>
        <w:rPr>
          <w:color w:val="000000" w:themeColor="text1"/>
          <w:szCs w:val="28"/>
          <w:lang w:val="nl-NL"/>
        </w:rPr>
      </w:pPr>
      <w:r w:rsidRPr="00C02B66">
        <w:rPr>
          <w:color w:val="000000" w:themeColor="text1"/>
          <w:szCs w:val="28"/>
          <w:lang w:val="nl-NL"/>
        </w:rPr>
        <w:t>4. Tài liệu cần tham khảo:</w:t>
      </w:r>
    </w:p>
    <w:p w14:paraId="681D2AC8"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nl-NL"/>
        </w:rPr>
        <w:t xml:space="preserve">- </w:t>
      </w:r>
      <w:r w:rsidRPr="00C02B66">
        <w:rPr>
          <w:rFonts w:ascii="Times New Roman" w:hAnsi="Times New Roman"/>
          <w:color w:val="000000" w:themeColor="text1"/>
          <w:szCs w:val="28"/>
          <w:lang w:val="pt-BR"/>
        </w:rPr>
        <w:t xml:space="preserve"> Giáo trình An toàn lao động -  Trường Cao đẳng Công nghiệp Hưng Yên - Lưu hành nội bộ;</w:t>
      </w:r>
    </w:p>
    <w:p w14:paraId="41FF2641" w14:textId="77777777" w:rsidR="007C7059" w:rsidRPr="00C02B66" w:rsidRDefault="007C7059" w:rsidP="0012415A">
      <w:pPr>
        <w:pStyle w:val="Heading1"/>
        <w:spacing w:before="0" w:after="0" w:line="312" w:lineRule="auto"/>
        <w:rPr>
          <w:color w:val="000000" w:themeColor="text1"/>
          <w:szCs w:val="28"/>
          <w:lang w:val="nl-NL"/>
        </w:rPr>
      </w:pPr>
      <w:r w:rsidRPr="00C02B66">
        <w:rPr>
          <w:color w:val="000000" w:themeColor="text1"/>
          <w:szCs w:val="28"/>
          <w:lang w:val="nl-NL"/>
        </w:rPr>
        <w:t xml:space="preserve"> - Tài liệu “Bảo hộ lao động” - Bộ Lao động Thương binh &amp; Xã hội;</w:t>
      </w:r>
    </w:p>
    <w:p w14:paraId="746B5F28" w14:textId="77777777" w:rsidR="007C7059" w:rsidRPr="00C02B66" w:rsidRDefault="007C7059" w:rsidP="006E20CD">
      <w:pPr>
        <w:pStyle w:val="Heading1"/>
        <w:spacing w:before="0" w:after="0" w:line="312" w:lineRule="auto"/>
        <w:rPr>
          <w:color w:val="000000" w:themeColor="text1"/>
          <w:szCs w:val="28"/>
          <w:lang w:val="nl-NL"/>
        </w:rPr>
      </w:pPr>
      <w:r w:rsidRPr="00C02B66">
        <w:rPr>
          <w:color w:val="000000" w:themeColor="text1"/>
          <w:szCs w:val="28"/>
          <w:lang w:val="nl-NL"/>
        </w:rPr>
        <w:t>- Nguyễn Bá Dũng - Hỏi đáp về bảo hộ lao động - NXB Khoa học và kỹ thuật, Hà Nội - 1999;</w:t>
      </w:r>
    </w:p>
    <w:p w14:paraId="562E6FAD" w14:textId="77777777" w:rsidR="007C7059" w:rsidRPr="00C02B66" w:rsidRDefault="007C7059" w:rsidP="0012415A">
      <w:pPr>
        <w:pStyle w:val="Heading1"/>
        <w:spacing w:before="0" w:after="0" w:line="312" w:lineRule="auto"/>
        <w:rPr>
          <w:color w:val="000000" w:themeColor="text1"/>
          <w:spacing w:val="-8"/>
          <w:szCs w:val="28"/>
          <w:lang w:val="pl-PL"/>
        </w:rPr>
      </w:pPr>
      <w:r w:rsidRPr="00C02B66">
        <w:rPr>
          <w:color w:val="000000" w:themeColor="text1"/>
          <w:szCs w:val="28"/>
          <w:lang w:val="pl-PL"/>
        </w:rPr>
        <w:t xml:space="preserve"> </w:t>
      </w:r>
      <w:r w:rsidRPr="00C02B66">
        <w:rPr>
          <w:color w:val="000000" w:themeColor="text1"/>
          <w:spacing w:val="-8"/>
          <w:szCs w:val="28"/>
          <w:lang w:val="pl-PL"/>
        </w:rPr>
        <w:t>- Nguyễn Thế Đạt - An toàn lao động - Đại học Bách khoa Hà Nội – 1997</w:t>
      </w:r>
    </w:p>
    <w:p w14:paraId="7D204592" w14:textId="5DB54012" w:rsidR="007C7059" w:rsidRPr="00C02B66" w:rsidRDefault="007C7059" w:rsidP="0012415A">
      <w:pPr>
        <w:spacing w:line="312" w:lineRule="auto"/>
        <w:outlineLvl w:val="0"/>
        <w:rPr>
          <w:rFonts w:ascii="Times New Roman" w:hAnsi="Times New Roman"/>
          <w:color w:val="000000" w:themeColor="text1"/>
          <w:szCs w:val="28"/>
          <w:lang w:val="nl-NL"/>
        </w:rPr>
      </w:pPr>
    </w:p>
    <w:p w14:paraId="312CBDBC" w14:textId="0A7200D0" w:rsidR="007C7059" w:rsidRPr="00C02B66" w:rsidRDefault="007C7059" w:rsidP="006E20CD">
      <w:pPr>
        <w:spacing w:line="312" w:lineRule="auto"/>
        <w:jc w:val="center"/>
        <w:outlineLvl w:val="2"/>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lastRenderedPageBreak/>
        <w:t>CHƯƠNG TRÌNH MÔN HỌC</w:t>
      </w:r>
    </w:p>
    <w:p w14:paraId="1C77B236" w14:textId="77777777" w:rsidR="007C7059" w:rsidRPr="00C02B66" w:rsidRDefault="007C7059" w:rsidP="0012415A">
      <w:pPr>
        <w:spacing w:line="312" w:lineRule="auto"/>
        <w:outlineLvl w:val="2"/>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Tên môn học: </w:t>
      </w:r>
      <w:r w:rsidRPr="00C02B66">
        <w:rPr>
          <w:rFonts w:ascii="Times New Roman" w:hAnsi="Times New Roman"/>
          <w:bCs/>
          <w:color w:val="000000" w:themeColor="text1"/>
          <w:szCs w:val="28"/>
          <w:lang w:val="pl-PL"/>
        </w:rPr>
        <w:t>Vẽ kỹ thuật ngành may.</w:t>
      </w:r>
    </w:p>
    <w:p w14:paraId="36FC7E16" w14:textId="3793FFEC" w:rsidR="007C7059" w:rsidRPr="00C02B66" w:rsidRDefault="007C7059" w:rsidP="0012415A">
      <w:pPr>
        <w:spacing w:line="312" w:lineRule="auto"/>
        <w:outlineLvl w:val="2"/>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Mã môn học:  </w:t>
      </w:r>
      <w:r w:rsidR="006E20CD" w:rsidRPr="00C02B66">
        <w:rPr>
          <w:rFonts w:ascii="Times New Roman" w:hAnsi="Times New Roman"/>
          <w:bCs/>
          <w:color w:val="000000" w:themeColor="text1"/>
          <w:szCs w:val="28"/>
          <w:lang w:val="pl-PL"/>
        </w:rPr>
        <w:t>11</w:t>
      </w:r>
    </w:p>
    <w:p w14:paraId="6A68D798" w14:textId="3722583F" w:rsidR="007C7059" w:rsidRPr="00C02B66" w:rsidRDefault="007C7059" w:rsidP="00CC1F96">
      <w:pPr>
        <w:spacing w:line="312" w:lineRule="auto"/>
        <w:jc w:val="both"/>
        <w:outlineLvl w:val="2"/>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Thời gian thực hiện môn học: </w:t>
      </w:r>
      <w:r w:rsidRPr="00C02B66">
        <w:rPr>
          <w:rFonts w:ascii="Times New Roman" w:hAnsi="Times New Roman"/>
          <w:bCs/>
          <w:color w:val="000000" w:themeColor="text1"/>
          <w:szCs w:val="28"/>
          <w:lang w:val="pl-PL"/>
        </w:rPr>
        <w:t>30 giờ (Lý thuyết: 20 giờ. Thực hành, thí nghiệm, thảo luận, bài tập: 8 giờ. Kiểm tra: 2 giờ)</w:t>
      </w:r>
    </w:p>
    <w:p w14:paraId="5323DD66" w14:textId="77777777" w:rsidR="007C7059" w:rsidRPr="00C02B66" w:rsidRDefault="007C7059" w:rsidP="0012415A">
      <w:pPr>
        <w:spacing w:line="312" w:lineRule="auto"/>
        <w:jc w:val="both"/>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I.</w:t>
      </w:r>
      <w:r w:rsidRPr="00C02B66">
        <w:rPr>
          <w:rFonts w:ascii="Times New Roman" w:hAnsi="Times New Roman"/>
          <w:color w:val="000000" w:themeColor="text1"/>
          <w:szCs w:val="28"/>
          <w:lang w:val="pl-PL"/>
        </w:rPr>
        <w:t xml:space="preserve"> </w:t>
      </w:r>
      <w:r w:rsidRPr="00C02B66">
        <w:rPr>
          <w:rFonts w:ascii="Times New Roman" w:hAnsi="Times New Roman"/>
          <w:b/>
          <w:color w:val="000000" w:themeColor="text1"/>
          <w:szCs w:val="28"/>
          <w:lang w:val="pl-PL"/>
        </w:rPr>
        <w:t xml:space="preserve">Vị trí, tính chất của </w:t>
      </w:r>
      <w:r w:rsidRPr="00C02B66">
        <w:rPr>
          <w:rFonts w:ascii="Times New Roman" w:hAnsi="Times New Roman"/>
          <w:b/>
          <w:bCs/>
          <w:color w:val="000000" w:themeColor="text1"/>
          <w:szCs w:val="28"/>
          <w:lang w:val="pl-PL"/>
        </w:rPr>
        <w:t>môn học</w:t>
      </w:r>
      <w:r w:rsidRPr="00C02B66">
        <w:rPr>
          <w:rFonts w:ascii="Times New Roman" w:hAnsi="Times New Roman"/>
          <w:b/>
          <w:color w:val="000000" w:themeColor="text1"/>
          <w:szCs w:val="28"/>
          <w:lang w:val="pl-PL"/>
        </w:rPr>
        <w:t>:</w:t>
      </w:r>
    </w:p>
    <w:p w14:paraId="495158FF" w14:textId="719929FB" w:rsidR="007C7059" w:rsidRPr="00C02B66" w:rsidRDefault="00CF0073" w:rsidP="00CC1F96">
      <w:pPr>
        <w:tabs>
          <w:tab w:val="num" w:pos="422"/>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pt-BR"/>
        </w:rPr>
        <w:t xml:space="preserve">Vị trí:Môn học Vẽ kỹ thuật ngành may là môn học kỹ thuật cơ sở, được bố trí học trước khi học các môn học, mô đun đào tạo nghề bắt buộc trong chương trình đào tạo trình độ </w:t>
      </w:r>
      <w:r w:rsidRPr="00C02B66">
        <w:rPr>
          <w:rFonts w:ascii="Times New Roman" w:hAnsi="Times New Roman"/>
          <w:color w:val="000000" w:themeColor="text1"/>
          <w:szCs w:val="28"/>
          <w:lang w:val="vi-VN"/>
        </w:rPr>
        <w:t>Cao đẳng</w:t>
      </w:r>
      <w:r w:rsidR="007C7059" w:rsidRPr="00C02B66">
        <w:rPr>
          <w:rFonts w:ascii="Times New Roman" w:hAnsi="Times New Roman"/>
          <w:color w:val="000000" w:themeColor="text1"/>
          <w:szCs w:val="28"/>
          <w:lang w:val="pt-BR"/>
        </w:rPr>
        <w:t xml:space="preserve"> nghề thiết kế thời trang.</w:t>
      </w:r>
    </w:p>
    <w:p w14:paraId="58213F25" w14:textId="05C83C56" w:rsidR="007C7059" w:rsidRPr="00C02B66" w:rsidRDefault="00CF0073" w:rsidP="00CC1F96">
      <w:pPr>
        <w:tabs>
          <w:tab w:val="num" w:pos="422"/>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pt-BR"/>
        </w:rPr>
        <w:t>Tính chất: Môn học Vẽ kỹ thuật ngành may là môn học bắt buộc, lý thuyết kết hợp với làm bài tập vẽ.</w:t>
      </w:r>
    </w:p>
    <w:p w14:paraId="0E806043"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môn học: </w:t>
      </w:r>
      <w:r w:rsidRPr="00C02B66">
        <w:rPr>
          <w:rFonts w:ascii="Times New Roman" w:hAnsi="Times New Roman"/>
          <w:color w:val="000000" w:themeColor="text1"/>
          <w:szCs w:val="28"/>
          <w:lang w:val="pt-BR"/>
        </w:rPr>
        <w:t xml:space="preserve"> </w:t>
      </w:r>
    </w:p>
    <w:p w14:paraId="6DF99A71" w14:textId="77777777" w:rsidR="007C7059" w:rsidRPr="00C02B66" w:rsidRDefault="007C7059" w:rsidP="0012415A">
      <w:pPr>
        <w:tabs>
          <w:tab w:val="left" w:pos="270"/>
          <w:tab w:val="left" w:pos="567"/>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Kiến thức: </w:t>
      </w:r>
    </w:p>
    <w:p w14:paraId="1BA6D26B"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Nhận biết được vật liệu, dụng cụ và cách sử dụng để hoàn thành bản vẽ theo yêu cầu kỹ thuật;</w:t>
      </w:r>
    </w:p>
    <w:p w14:paraId="69E325F7"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các tiêu chuẩn về khổ giấy, tỷ lệ, các nét vẽ, kích thước để vẽ bản vẽ kỹ thuật chuyên ngành đạt yêu cầu kỹ thuật;</w:t>
      </w:r>
    </w:p>
    <w:p w14:paraId="4A345F6E" w14:textId="77777777" w:rsidR="007C7059" w:rsidRPr="00C02B66" w:rsidRDefault="007C7059" w:rsidP="0012415A">
      <w:pPr>
        <w:tabs>
          <w:tab w:val="left" w:pos="270"/>
          <w:tab w:val="left" w:pos="567"/>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Kỹ năng: </w:t>
      </w:r>
    </w:p>
    <w:p w14:paraId="563DCB9D"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Thực hiện được các bài tập ứng dụng để vẽ đường may và các cụm chi tiết một số sản phẩm ngành may;</w:t>
      </w:r>
    </w:p>
    <w:p w14:paraId="1BB918E9" w14:textId="12170EC2" w:rsidR="007C7059" w:rsidRPr="00C02B66" w:rsidRDefault="007C7059" w:rsidP="0012415A">
      <w:pPr>
        <w:tabs>
          <w:tab w:val="left" w:pos="270"/>
          <w:tab w:val="left" w:pos="567"/>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w:t>
      </w:r>
      <w:r w:rsidR="00CF0073" w:rsidRPr="00C02B66">
        <w:rPr>
          <w:rFonts w:ascii="Times New Roman" w:hAnsi="Times New Roman"/>
          <w:color w:val="000000" w:themeColor="text1"/>
          <w:szCs w:val="28"/>
          <w:lang w:val="vi-VN"/>
        </w:rPr>
        <w:t>Năng lực tự chủ và trách nhiệm</w:t>
      </w:r>
      <w:r w:rsidRPr="00C02B66">
        <w:rPr>
          <w:rFonts w:ascii="Times New Roman" w:hAnsi="Times New Roman"/>
          <w:color w:val="000000" w:themeColor="text1"/>
          <w:szCs w:val="28"/>
          <w:lang w:val="nl-NL"/>
        </w:rPr>
        <w:t xml:space="preserve">: </w:t>
      </w:r>
    </w:p>
    <w:p w14:paraId="5F427BEA" w14:textId="19B594A6"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Rèn luyện tính cẩn thận, tỉ mỉ, chính xác khi thực hiện bản vẽ kỹ thuật.</w:t>
      </w:r>
    </w:p>
    <w:p w14:paraId="1498B81F" w14:textId="77777777" w:rsidR="007C7059" w:rsidRPr="00C02B66" w:rsidRDefault="007C7059" w:rsidP="0012415A">
      <w:pPr>
        <w:spacing w:line="312" w:lineRule="auto"/>
        <w:ind w:right="509"/>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III. NỘI DUNG MÔ ĐUN: </w:t>
      </w:r>
    </w:p>
    <w:p w14:paraId="23A356C2" w14:textId="497B5270" w:rsidR="007C7059" w:rsidRPr="00C02B66" w:rsidRDefault="007C7059" w:rsidP="00560B0F">
      <w:pPr>
        <w:numPr>
          <w:ilvl w:val="0"/>
          <w:numId w:val="50"/>
        </w:numPr>
        <w:spacing w:line="312" w:lineRule="auto"/>
        <w:ind w:right="25" w:firstLine="0"/>
        <w:jc w:val="both"/>
        <w:rPr>
          <w:rFonts w:ascii="Times New Roman" w:hAnsi="Times New Roman"/>
          <w:iCs/>
          <w:color w:val="000000" w:themeColor="text1"/>
          <w:szCs w:val="28"/>
          <w:lang w:val="nl-NL"/>
        </w:rPr>
      </w:pPr>
      <w:r w:rsidRPr="00C02B66">
        <w:rPr>
          <w:rFonts w:ascii="Times New Roman" w:hAnsi="Times New Roman"/>
          <w:iCs/>
          <w:color w:val="000000" w:themeColor="text1"/>
          <w:szCs w:val="28"/>
          <w:lang w:val="nl-NL"/>
        </w:rPr>
        <w:t>Nội dung tổng quát và phân bổ chương trình</w:t>
      </w:r>
    </w:p>
    <w:tbl>
      <w:tblPr>
        <w:tblW w:w="85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331"/>
        <w:gridCol w:w="839"/>
        <w:gridCol w:w="862"/>
        <w:gridCol w:w="999"/>
        <w:gridCol w:w="850"/>
      </w:tblGrid>
      <w:tr w:rsidR="00C02B66" w:rsidRPr="00C02B66" w14:paraId="442BA837" w14:textId="77777777" w:rsidTr="007C7059">
        <w:trPr>
          <w:trHeight w:val="340"/>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4C4418EF"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Số TT</w:t>
            </w:r>
          </w:p>
        </w:tc>
        <w:tc>
          <w:tcPr>
            <w:tcW w:w="4331" w:type="dxa"/>
            <w:vMerge w:val="restart"/>
            <w:tcBorders>
              <w:top w:val="single" w:sz="4" w:space="0" w:color="auto"/>
              <w:left w:val="single" w:sz="4" w:space="0" w:color="auto"/>
              <w:bottom w:val="single" w:sz="4" w:space="0" w:color="auto"/>
              <w:right w:val="single" w:sz="4" w:space="0" w:color="auto"/>
            </w:tcBorders>
            <w:vAlign w:val="center"/>
          </w:tcPr>
          <w:p w14:paraId="6B7D5519"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các bài trong mô đun</w:t>
            </w:r>
          </w:p>
        </w:tc>
        <w:tc>
          <w:tcPr>
            <w:tcW w:w="3550" w:type="dxa"/>
            <w:gridSpan w:val="4"/>
            <w:tcBorders>
              <w:top w:val="single" w:sz="4" w:space="0" w:color="auto"/>
              <w:left w:val="single" w:sz="4" w:space="0" w:color="auto"/>
              <w:bottom w:val="single" w:sz="4" w:space="0" w:color="auto"/>
              <w:right w:val="single" w:sz="4" w:space="0" w:color="auto"/>
            </w:tcBorders>
            <w:vAlign w:val="center"/>
          </w:tcPr>
          <w:p w14:paraId="42369CD6"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 (giờ)</w:t>
            </w:r>
          </w:p>
        </w:tc>
      </w:tr>
      <w:tr w:rsidR="00C02B66" w:rsidRPr="00C02B66" w14:paraId="5BCC6198" w14:textId="77777777" w:rsidTr="007C7059">
        <w:trPr>
          <w:trHeight w:val="340"/>
        </w:trPr>
        <w:tc>
          <w:tcPr>
            <w:tcW w:w="709" w:type="dxa"/>
            <w:vMerge/>
            <w:tcBorders>
              <w:top w:val="single" w:sz="4" w:space="0" w:color="auto"/>
              <w:left w:val="single" w:sz="4" w:space="0" w:color="auto"/>
              <w:bottom w:val="single" w:sz="4" w:space="0" w:color="auto"/>
              <w:right w:val="single" w:sz="4" w:space="0" w:color="auto"/>
            </w:tcBorders>
            <w:vAlign w:val="center"/>
          </w:tcPr>
          <w:p w14:paraId="59E12417" w14:textId="77777777" w:rsidR="007C7059" w:rsidRPr="00C02B66" w:rsidRDefault="007C7059" w:rsidP="0012415A">
            <w:pPr>
              <w:spacing w:line="312" w:lineRule="auto"/>
              <w:rPr>
                <w:rFonts w:ascii="Times New Roman" w:hAnsi="Times New Roman"/>
                <w:b/>
                <w:color w:val="000000" w:themeColor="text1"/>
                <w:szCs w:val="28"/>
              </w:rPr>
            </w:pPr>
          </w:p>
        </w:tc>
        <w:tc>
          <w:tcPr>
            <w:tcW w:w="4331" w:type="dxa"/>
            <w:vMerge/>
            <w:tcBorders>
              <w:top w:val="single" w:sz="4" w:space="0" w:color="auto"/>
              <w:left w:val="single" w:sz="4" w:space="0" w:color="auto"/>
              <w:bottom w:val="single" w:sz="4" w:space="0" w:color="auto"/>
              <w:right w:val="single" w:sz="4" w:space="0" w:color="auto"/>
            </w:tcBorders>
            <w:vAlign w:val="center"/>
          </w:tcPr>
          <w:p w14:paraId="2D326597" w14:textId="77777777" w:rsidR="007C7059" w:rsidRPr="00C02B66" w:rsidRDefault="007C7059" w:rsidP="0012415A">
            <w:pPr>
              <w:spacing w:line="312" w:lineRule="auto"/>
              <w:rPr>
                <w:rFonts w:ascii="Times New Roman" w:hAnsi="Times New Roman"/>
                <w:b/>
                <w:color w:val="000000" w:themeColor="text1"/>
                <w:szCs w:val="28"/>
              </w:rPr>
            </w:pPr>
          </w:p>
        </w:tc>
        <w:tc>
          <w:tcPr>
            <w:tcW w:w="839" w:type="dxa"/>
            <w:tcBorders>
              <w:top w:val="single" w:sz="4" w:space="0" w:color="auto"/>
              <w:left w:val="single" w:sz="4" w:space="0" w:color="auto"/>
              <w:bottom w:val="single" w:sz="4" w:space="0" w:color="auto"/>
              <w:right w:val="single" w:sz="4" w:space="0" w:color="auto"/>
            </w:tcBorders>
            <w:vAlign w:val="center"/>
          </w:tcPr>
          <w:p w14:paraId="01702687" w14:textId="77777777" w:rsidR="007C7059" w:rsidRPr="00C02B66" w:rsidRDefault="007C7059" w:rsidP="0012415A">
            <w:pPr>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Tổng</w:t>
            </w:r>
          </w:p>
          <w:p w14:paraId="4682C642" w14:textId="77777777" w:rsidR="007C7059" w:rsidRPr="00C02B66" w:rsidRDefault="007C7059" w:rsidP="0012415A">
            <w:pPr>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 xml:space="preserve"> số</w:t>
            </w:r>
          </w:p>
        </w:tc>
        <w:tc>
          <w:tcPr>
            <w:tcW w:w="862" w:type="dxa"/>
            <w:tcBorders>
              <w:top w:val="single" w:sz="4" w:space="0" w:color="auto"/>
              <w:left w:val="single" w:sz="4" w:space="0" w:color="auto"/>
              <w:bottom w:val="single" w:sz="4" w:space="0" w:color="auto"/>
              <w:right w:val="single" w:sz="4" w:space="0" w:color="auto"/>
            </w:tcBorders>
            <w:vAlign w:val="center"/>
          </w:tcPr>
          <w:p w14:paraId="21FCBB2E" w14:textId="77777777" w:rsidR="007C7059" w:rsidRPr="00C02B66" w:rsidRDefault="007C7059" w:rsidP="0012415A">
            <w:pPr>
              <w:spacing w:line="312" w:lineRule="auto"/>
              <w:ind w:left="-96" w:right="-108"/>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999" w:type="dxa"/>
            <w:tcBorders>
              <w:top w:val="single" w:sz="4" w:space="0" w:color="auto"/>
              <w:left w:val="single" w:sz="4" w:space="0" w:color="auto"/>
              <w:bottom w:val="single" w:sz="4" w:space="0" w:color="auto"/>
              <w:right w:val="single" w:sz="4" w:space="0" w:color="auto"/>
            </w:tcBorders>
            <w:vAlign w:val="center"/>
          </w:tcPr>
          <w:p w14:paraId="77A5938C"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Thực hành</w:t>
            </w:r>
          </w:p>
        </w:tc>
        <w:tc>
          <w:tcPr>
            <w:tcW w:w="850" w:type="dxa"/>
            <w:tcBorders>
              <w:top w:val="single" w:sz="4" w:space="0" w:color="auto"/>
              <w:left w:val="single" w:sz="4" w:space="0" w:color="auto"/>
              <w:bottom w:val="single" w:sz="4" w:space="0" w:color="auto"/>
              <w:right w:val="single" w:sz="4" w:space="0" w:color="auto"/>
            </w:tcBorders>
            <w:vAlign w:val="center"/>
          </w:tcPr>
          <w:p w14:paraId="261A58C6" w14:textId="77777777" w:rsidR="007C7059" w:rsidRPr="00C02B66" w:rsidRDefault="007C7059" w:rsidP="0012415A">
            <w:pPr>
              <w:spacing w:line="312" w:lineRule="auto"/>
              <w:ind w:left="-108" w:right="-133"/>
              <w:jc w:val="center"/>
              <w:rPr>
                <w:rFonts w:ascii="Times New Roman" w:hAnsi="Times New Roman"/>
                <w:b/>
                <w:color w:val="000000" w:themeColor="text1"/>
                <w:szCs w:val="28"/>
              </w:rPr>
            </w:pPr>
            <w:r w:rsidRPr="00C02B66">
              <w:rPr>
                <w:rFonts w:ascii="Times New Roman" w:hAnsi="Times New Roman"/>
                <w:b/>
                <w:color w:val="000000" w:themeColor="text1"/>
                <w:szCs w:val="28"/>
              </w:rPr>
              <w:t>Thi/ Kiểm tra</w:t>
            </w:r>
          </w:p>
        </w:tc>
      </w:tr>
      <w:tr w:rsidR="00C02B66" w:rsidRPr="00C02B66" w14:paraId="1B46B85F" w14:textId="77777777" w:rsidTr="007C7059">
        <w:trPr>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4AC8F0DD"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w:t>
            </w:r>
          </w:p>
        </w:tc>
        <w:tc>
          <w:tcPr>
            <w:tcW w:w="4331" w:type="dxa"/>
            <w:tcBorders>
              <w:top w:val="single" w:sz="4" w:space="0" w:color="auto"/>
              <w:left w:val="single" w:sz="4" w:space="0" w:color="auto"/>
              <w:bottom w:val="single" w:sz="4" w:space="0" w:color="auto"/>
              <w:right w:val="single" w:sz="4" w:space="0" w:color="auto"/>
            </w:tcBorders>
            <w:vAlign w:val="center"/>
          </w:tcPr>
          <w:p w14:paraId="19CD36AA" w14:textId="77777777" w:rsidR="007C7059" w:rsidRPr="00C02B66" w:rsidRDefault="007C7059" w:rsidP="0012415A">
            <w:pPr>
              <w:spacing w:line="312" w:lineRule="auto"/>
              <w:rPr>
                <w:rFonts w:ascii="Times New Roman" w:hAnsi="Times New Roman"/>
                <w:bCs/>
                <w:noProof/>
                <w:color w:val="000000" w:themeColor="text1"/>
                <w:szCs w:val="28"/>
              </w:rPr>
            </w:pPr>
            <w:r w:rsidRPr="00C02B66">
              <w:rPr>
                <w:rFonts w:ascii="Times New Roman" w:hAnsi="Times New Roman"/>
                <w:bCs/>
                <w:noProof/>
                <w:color w:val="000000" w:themeColor="text1"/>
                <w:szCs w:val="28"/>
              </w:rPr>
              <w:t>Chương 1: Vật liệu, dụng cụ vẽ và cách sử dụng</w:t>
            </w:r>
          </w:p>
        </w:tc>
        <w:tc>
          <w:tcPr>
            <w:tcW w:w="839" w:type="dxa"/>
            <w:tcBorders>
              <w:top w:val="single" w:sz="4" w:space="0" w:color="auto"/>
              <w:left w:val="single" w:sz="4" w:space="0" w:color="auto"/>
              <w:bottom w:val="single" w:sz="4" w:space="0" w:color="auto"/>
              <w:right w:val="single" w:sz="4" w:space="0" w:color="auto"/>
            </w:tcBorders>
            <w:vAlign w:val="center"/>
          </w:tcPr>
          <w:p w14:paraId="70B6CC34"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w:t>
            </w:r>
          </w:p>
        </w:tc>
        <w:tc>
          <w:tcPr>
            <w:tcW w:w="862" w:type="dxa"/>
            <w:tcBorders>
              <w:top w:val="single" w:sz="4" w:space="0" w:color="auto"/>
              <w:left w:val="single" w:sz="4" w:space="0" w:color="auto"/>
              <w:bottom w:val="single" w:sz="4" w:space="0" w:color="auto"/>
              <w:right w:val="single" w:sz="4" w:space="0" w:color="auto"/>
            </w:tcBorders>
            <w:vAlign w:val="center"/>
          </w:tcPr>
          <w:p w14:paraId="2FC4ECCA"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w:t>
            </w:r>
          </w:p>
        </w:tc>
        <w:tc>
          <w:tcPr>
            <w:tcW w:w="999" w:type="dxa"/>
            <w:tcBorders>
              <w:top w:val="single" w:sz="4" w:space="0" w:color="auto"/>
              <w:left w:val="single" w:sz="4" w:space="0" w:color="auto"/>
              <w:bottom w:val="single" w:sz="4" w:space="0" w:color="auto"/>
              <w:right w:val="single" w:sz="4" w:space="0" w:color="auto"/>
            </w:tcBorders>
            <w:vAlign w:val="center"/>
          </w:tcPr>
          <w:p w14:paraId="30BCCBA3"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0</w:t>
            </w:r>
          </w:p>
        </w:tc>
        <w:tc>
          <w:tcPr>
            <w:tcW w:w="850" w:type="dxa"/>
            <w:tcBorders>
              <w:top w:val="single" w:sz="4" w:space="0" w:color="auto"/>
              <w:left w:val="single" w:sz="4" w:space="0" w:color="auto"/>
              <w:bottom w:val="single" w:sz="4" w:space="0" w:color="auto"/>
              <w:right w:val="single" w:sz="4" w:space="0" w:color="auto"/>
            </w:tcBorders>
            <w:vAlign w:val="center"/>
          </w:tcPr>
          <w:p w14:paraId="55DD0647" w14:textId="77777777" w:rsidR="007C7059" w:rsidRPr="00C02B66" w:rsidRDefault="007C7059" w:rsidP="0012415A">
            <w:pPr>
              <w:spacing w:line="312" w:lineRule="auto"/>
              <w:jc w:val="center"/>
              <w:rPr>
                <w:rFonts w:ascii="Times New Roman" w:hAnsi="Times New Roman"/>
                <w:bCs/>
                <w:color w:val="000000" w:themeColor="text1"/>
                <w:szCs w:val="28"/>
              </w:rPr>
            </w:pPr>
          </w:p>
        </w:tc>
      </w:tr>
      <w:tr w:rsidR="00C02B66" w:rsidRPr="00C02B66" w14:paraId="75A042DE" w14:textId="77777777" w:rsidTr="007C7059">
        <w:trPr>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031BE18B"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lastRenderedPageBreak/>
              <w:t>2</w:t>
            </w:r>
          </w:p>
        </w:tc>
        <w:tc>
          <w:tcPr>
            <w:tcW w:w="4331" w:type="dxa"/>
            <w:tcBorders>
              <w:top w:val="single" w:sz="4" w:space="0" w:color="auto"/>
              <w:left w:val="single" w:sz="4" w:space="0" w:color="auto"/>
              <w:bottom w:val="single" w:sz="4" w:space="0" w:color="auto"/>
              <w:right w:val="single" w:sz="4" w:space="0" w:color="auto"/>
            </w:tcBorders>
            <w:vAlign w:val="center"/>
          </w:tcPr>
          <w:p w14:paraId="5FA83A7B" w14:textId="77777777" w:rsidR="007C7059" w:rsidRPr="00C02B66" w:rsidRDefault="007C7059" w:rsidP="0012415A">
            <w:pPr>
              <w:spacing w:line="312" w:lineRule="auto"/>
              <w:rPr>
                <w:rFonts w:ascii="Times New Roman" w:hAnsi="Times New Roman"/>
                <w:bCs/>
                <w:noProof/>
                <w:color w:val="000000" w:themeColor="text1"/>
                <w:szCs w:val="28"/>
              </w:rPr>
            </w:pPr>
            <w:r w:rsidRPr="00C02B66">
              <w:rPr>
                <w:rFonts w:ascii="Times New Roman" w:hAnsi="Times New Roman"/>
                <w:bCs/>
                <w:noProof/>
                <w:color w:val="000000" w:themeColor="text1"/>
                <w:szCs w:val="28"/>
              </w:rPr>
              <w:t>Chương 2: Những tiêu chuẩn về trình bày bản vẽ kỹ thuật</w:t>
            </w:r>
          </w:p>
        </w:tc>
        <w:tc>
          <w:tcPr>
            <w:tcW w:w="839" w:type="dxa"/>
            <w:tcBorders>
              <w:top w:val="single" w:sz="4" w:space="0" w:color="auto"/>
              <w:left w:val="single" w:sz="4" w:space="0" w:color="auto"/>
              <w:bottom w:val="single" w:sz="4" w:space="0" w:color="auto"/>
              <w:right w:val="single" w:sz="4" w:space="0" w:color="auto"/>
            </w:tcBorders>
            <w:vAlign w:val="center"/>
          </w:tcPr>
          <w:p w14:paraId="53D8683C"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8</w:t>
            </w:r>
          </w:p>
        </w:tc>
        <w:tc>
          <w:tcPr>
            <w:tcW w:w="862" w:type="dxa"/>
            <w:tcBorders>
              <w:top w:val="single" w:sz="4" w:space="0" w:color="auto"/>
              <w:left w:val="single" w:sz="4" w:space="0" w:color="auto"/>
              <w:bottom w:val="single" w:sz="4" w:space="0" w:color="auto"/>
              <w:right w:val="single" w:sz="4" w:space="0" w:color="auto"/>
            </w:tcBorders>
            <w:vAlign w:val="center"/>
          </w:tcPr>
          <w:p w14:paraId="3023B7B0"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7</w:t>
            </w:r>
          </w:p>
        </w:tc>
        <w:tc>
          <w:tcPr>
            <w:tcW w:w="999" w:type="dxa"/>
            <w:tcBorders>
              <w:top w:val="single" w:sz="4" w:space="0" w:color="auto"/>
              <w:left w:val="single" w:sz="4" w:space="0" w:color="auto"/>
              <w:bottom w:val="single" w:sz="4" w:space="0" w:color="auto"/>
              <w:right w:val="single" w:sz="4" w:space="0" w:color="auto"/>
            </w:tcBorders>
            <w:vAlign w:val="center"/>
          </w:tcPr>
          <w:p w14:paraId="654AB85F" w14:textId="77777777" w:rsidR="007C7059" w:rsidRPr="00C02B66" w:rsidRDefault="007C7059" w:rsidP="0012415A">
            <w:pPr>
              <w:spacing w:line="312" w:lineRule="auto"/>
              <w:jc w:val="center"/>
              <w:rPr>
                <w:rFonts w:ascii="Times New Roman" w:hAnsi="Times New Roman"/>
                <w:bCs/>
                <w:color w:val="000000" w:themeColor="text1"/>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7E9001C1"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w:t>
            </w:r>
          </w:p>
        </w:tc>
      </w:tr>
      <w:tr w:rsidR="00C02B66" w:rsidRPr="00C02B66" w14:paraId="246D1BBA" w14:textId="77777777" w:rsidTr="007C7059">
        <w:trPr>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2032454C"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3</w:t>
            </w:r>
          </w:p>
        </w:tc>
        <w:tc>
          <w:tcPr>
            <w:tcW w:w="4331" w:type="dxa"/>
            <w:tcBorders>
              <w:top w:val="single" w:sz="4" w:space="0" w:color="auto"/>
              <w:left w:val="single" w:sz="4" w:space="0" w:color="auto"/>
              <w:bottom w:val="single" w:sz="4" w:space="0" w:color="auto"/>
              <w:right w:val="single" w:sz="4" w:space="0" w:color="auto"/>
            </w:tcBorders>
            <w:vAlign w:val="center"/>
          </w:tcPr>
          <w:p w14:paraId="439937D2" w14:textId="77777777" w:rsidR="007C7059" w:rsidRPr="00C02B66" w:rsidRDefault="007C7059" w:rsidP="0012415A">
            <w:pPr>
              <w:spacing w:line="312" w:lineRule="auto"/>
              <w:rPr>
                <w:rFonts w:ascii="Times New Roman" w:hAnsi="Times New Roman"/>
                <w:bCs/>
                <w:noProof/>
                <w:color w:val="000000" w:themeColor="text1"/>
                <w:szCs w:val="28"/>
              </w:rPr>
            </w:pPr>
            <w:r w:rsidRPr="00C02B66">
              <w:rPr>
                <w:rFonts w:ascii="Times New Roman" w:hAnsi="Times New Roman"/>
                <w:bCs/>
                <w:noProof/>
                <w:color w:val="000000" w:themeColor="text1"/>
                <w:szCs w:val="28"/>
              </w:rPr>
              <w:t>Chương 3: Ký hiệu và quy ước của bản vẽ kỹ thuật ngành may</w:t>
            </w:r>
          </w:p>
        </w:tc>
        <w:tc>
          <w:tcPr>
            <w:tcW w:w="839" w:type="dxa"/>
            <w:tcBorders>
              <w:top w:val="single" w:sz="4" w:space="0" w:color="auto"/>
              <w:left w:val="single" w:sz="4" w:space="0" w:color="auto"/>
              <w:bottom w:val="single" w:sz="4" w:space="0" w:color="auto"/>
              <w:right w:val="single" w:sz="4" w:space="0" w:color="auto"/>
            </w:tcBorders>
            <w:vAlign w:val="center"/>
          </w:tcPr>
          <w:p w14:paraId="67FF4A81"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20</w:t>
            </w:r>
          </w:p>
        </w:tc>
        <w:tc>
          <w:tcPr>
            <w:tcW w:w="862" w:type="dxa"/>
            <w:tcBorders>
              <w:top w:val="single" w:sz="4" w:space="0" w:color="auto"/>
              <w:left w:val="single" w:sz="4" w:space="0" w:color="auto"/>
              <w:bottom w:val="single" w:sz="4" w:space="0" w:color="auto"/>
              <w:right w:val="single" w:sz="4" w:space="0" w:color="auto"/>
            </w:tcBorders>
            <w:vAlign w:val="center"/>
          </w:tcPr>
          <w:p w14:paraId="47DA2130"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11</w:t>
            </w:r>
          </w:p>
        </w:tc>
        <w:tc>
          <w:tcPr>
            <w:tcW w:w="999" w:type="dxa"/>
            <w:tcBorders>
              <w:top w:val="single" w:sz="4" w:space="0" w:color="auto"/>
              <w:left w:val="single" w:sz="4" w:space="0" w:color="auto"/>
              <w:bottom w:val="single" w:sz="4" w:space="0" w:color="auto"/>
              <w:right w:val="single" w:sz="4" w:space="0" w:color="auto"/>
            </w:tcBorders>
            <w:vAlign w:val="center"/>
          </w:tcPr>
          <w:p w14:paraId="1637FE9D"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8</w:t>
            </w:r>
          </w:p>
        </w:tc>
        <w:tc>
          <w:tcPr>
            <w:tcW w:w="850" w:type="dxa"/>
            <w:tcBorders>
              <w:top w:val="single" w:sz="4" w:space="0" w:color="auto"/>
              <w:left w:val="single" w:sz="4" w:space="0" w:color="auto"/>
              <w:bottom w:val="single" w:sz="4" w:space="0" w:color="auto"/>
              <w:right w:val="single" w:sz="4" w:space="0" w:color="auto"/>
            </w:tcBorders>
            <w:vAlign w:val="center"/>
          </w:tcPr>
          <w:p w14:paraId="7D2F8E25"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w:t>
            </w:r>
          </w:p>
        </w:tc>
      </w:tr>
      <w:tr w:rsidR="007C7059" w:rsidRPr="00C02B66" w14:paraId="19EF7E05" w14:textId="77777777" w:rsidTr="007C7059">
        <w:trPr>
          <w:trHeight w:val="340"/>
        </w:trPr>
        <w:tc>
          <w:tcPr>
            <w:tcW w:w="709" w:type="dxa"/>
            <w:tcBorders>
              <w:top w:val="single" w:sz="4" w:space="0" w:color="auto"/>
              <w:left w:val="single" w:sz="4" w:space="0" w:color="auto"/>
              <w:bottom w:val="single" w:sz="4" w:space="0" w:color="auto"/>
              <w:right w:val="single" w:sz="4" w:space="0" w:color="auto"/>
            </w:tcBorders>
            <w:vAlign w:val="center"/>
          </w:tcPr>
          <w:p w14:paraId="08CD72D5" w14:textId="77777777" w:rsidR="007C7059" w:rsidRPr="00C02B66" w:rsidRDefault="007C7059" w:rsidP="0012415A">
            <w:pPr>
              <w:spacing w:line="312" w:lineRule="auto"/>
              <w:jc w:val="center"/>
              <w:rPr>
                <w:rFonts w:ascii="Times New Roman" w:hAnsi="Times New Roman"/>
                <w:color w:val="000000" w:themeColor="text1"/>
                <w:szCs w:val="28"/>
              </w:rPr>
            </w:pPr>
          </w:p>
        </w:tc>
        <w:tc>
          <w:tcPr>
            <w:tcW w:w="4331" w:type="dxa"/>
            <w:tcBorders>
              <w:top w:val="single" w:sz="4" w:space="0" w:color="auto"/>
              <w:left w:val="single" w:sz="4" w:space="0" w:color="auto"/>
              <w:bottom w:val="single" w:sz="4" w:space="0" w:color="auto"/>
              <w:right w:val="single" w:sz="4" w:space="0" w:color="auto"/>
            </w:tcBorders>
            <w:vAlign w:val="center"/>
          </w:tcPr>
          <w:p w14:paraId="4CBB1B10" w14:textId="77777777" w:rsidR="007C7059" w:rsidRPr="00C02B66" w:rsidRDefault="007C7059" w:rsidP="0012415A">
            <w:pPr>
              <w:spacing w:line="312" w:lineRule="auto"/>
              <w:jc w:val="center"/>
              <w:rPr>
                <w:rFonts w:ascii="Times New Roman" w:hAnsi="Times New Roman"/>
                <w:b/>
                <w:color w:val="000000" w:themeColor="text1"/>
                <w:szCs w:val="28"/>
                <w:lang w:val="pt-BR"/>
              </w:rPr>
            </w:pPr>
            <w:r w:rsidRPr="00C02B66">
              <w:rPr>
                <w:rFonts w:ascii="Times New Roman" w:hAnsi="Times New Roman"/>
                <w:b/>
                <w:noProof/>
                <w:color w:val="000000" w:themeColor="text1"/>
                <w:szCs w:val="28"/>
                <w:lang w:val="pt-BR"/>
              </w:rPr>
              <w:t>Cộng</w:t>
            </w:r>
          </w:p>
        </w:tc>
        <w:tc>
          <w:tcPr>
            <w:tcW w:w="839" w:type="dxa"/>
            <w:tcBorders>
              <w:top w:val="single" w:sz="4" w:space="0" w:color="auto"/>
              <w:left w:val="single" w:sz="4" w:space="0" w:color="auto"/>
              <w:bottom w:val="single" w:sz="4" w:space="0" w:color="auto"/>
              <w:right w:val="single" w:sz="4" w:space="0" w:color="auto"/>
            </w:tcBorders>
            <w:vAlign w:val="center"/>
          </w:tcPr>
          <w:p w14:paraId="410A0BCE"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30</w:t>
            </w:r>
          </w:p>
        </w:tc>
        <w:tc>
          <w:tcPr>
            <w:tcW w:w="862" w:type="dxa"/>
            <w:tcBorders>
              <w:top w:val="single" w:sz="4" w:space="0" w:color="auto"/>
              <w:left w:val="single" w:sz="4" w:space="0" w:color="auto"/>
              <w:bottom w:val="single" w:sz="4" w:space="0" w:color="auto"/>
              <w:right w:val="single" w:sz="4" w:space="0" w:color="auto"/>
            </w:tcBorders>
            <w:vAlign w:val="center"/>
          </w:tcPr>
          <w:p w14:paraId="3973B341"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20</w:t>
            </w:r>
          </w:p>
        </w:tc>
        <w:tc>
          <w:tcPr>
            <w:tcW w:w="999" w:type="dxa"/>
            <w:tcBorders>
              <w:top w:val="single" w:sz="4" w:space="0" w:color="auto"/>
              <w:left w:val="single" w:sz="4" w:space="0" w:color="auto"/>
              <w:bottom w:val="single" w:sz="4" w:space="0" w:color="auto"/>
              <w:right w:val="single" w:sz="4" w:space="0" w:color="auto"/>
            </w:tcBorders>
            <w:vAlign w:val="center"/>
          </w:tcPr>
          <w:p w14:paraId="26B0A127"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8</w:t>
            </w:r>
          </w:p>
        </w:tc>
        <w:tc>
          <w:tcPr>
            <w:tcW w:w="850" w:type="dxa"/>
            <w:tcBorders>
              <w:top w:val="single" w:sz="4" w:space="0" w:color="auto"/>
              <w:left w:val="single" w:sz="4" w:space="0" w:color="auto"/>
              <w:bottom w:val="single" w:sz="4" w:space="0" w:color="auto"/>
              <w:right w:val="single" w:sz="4" w:space="0" w:color="auto"/>
            </w:tcBorders>
            <w:vAlign w:val="center"/>
          </w:tcPr>
          <w:p w14:paraId="61231528"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p w14:paraId="13C23B2B" w14:textId="77777777" w:rsidR="007C7059" w:rsidRPr="00C02B66" w:rsidRDefault="007C7059" w:rsidP="0012415A">
      <w:pPr>
        <w:spacing w:line="312" w:lineRule="auto"/>
        <w:jc w:val="both"/>
        <w:rPr>
          <w:rFonts w:ascii="Times New Roman" w:hAnsi="Times New Roman"/>
          <w:color w:val="000000" w:themeColor="text1"/>
          <w:szCs w:val="28"/>
          <w:lang w:val="nl-NL"/>
        </w:rPr>
      </w:pPr>
    </w:p>
    <w:p w14:paraId="1D64A0B0" w14:textId="77777777" w:rsidR="007C7059" w:rsidRPr="00C02B66" w:rsidRDefault="007C7059" w:rsidP="0012415A">
      <w:pPr>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rPr>
        <w:t>2. Nội dung chi tiết:</w:t>
      </w:r>
    </w:p>
    <w:p w14:paraId="38753F07" w14:textId="77777777" w:rsidR="007C7059" w:rsidRPr="00C02B66" w:rsidRDefault="007C7059" w:rsidP="0012415A">
      <w:pPr>
        <w:spacing w:line="312" w:lineRule="auto"/>
        <w:jc w:val="both"/>
        <w:rPr>
          <w:rFonts w:ascii="Times New Roman" w:hAnsi="Times New Roman"/>
          <w:i/>
          <w:iCs/>
          <w:color w:val="000000" w:themeColor="text1"/>
          <w:szCs w:val="28"/>
        </w:rPr>
      </w:pPr>
    </w:p>
    <w:p w14:paraId="04FFC723" w14:textId="77777777" w:rsidR="007C7059" w:rsidRPr="00C02B66" w:rsidRDefault="007C7059" w:rsidP="0012415A">
      <w:pPr>
        <w:spacing w:line="312" w:lineRule="auto"/>
        <w:jc w:val="center"/>
        <w:outlineLvl w:val="0"/>
        <w:rPr>
          <w:rFonts w:ascii="Times New Roman" w:hAnsi="Times New Roman"/>
          <w:b/>
          <w:bCs/>
          <w:color w:val="000000" w:themeColor="text1"/>
          <w:szCs w:val="28"/>
        </w:rPr>
      </w:pPr>
      <w:r w:rsidRPr="00C02B66">
        <w:rPr>
          <w:rFonts w:ascii="Times New Roman" w:hAnsi="Times New Roman"/>
          <w:color w:val="000000" w:themeColor="text1"/>
          <w:szCs w:val="28"/>
        </w:rPr>
        <w:t xml:space="preserve">Chương 1: </w:t>
      </w:r>
      <w:r w:rsidRPr="00C02B66">
        <w:rPr>
          <w:rFonts w:ascii="Times New Roman" w:hAnsi="Times New Roman"/>
          <w:b/>
          <w:bCs/>
          <w:color w:val="000000" w:themeColor="text1"/>
          <w:szCs w:val="28"/>
        </w:rPr>
        <w:t xml:space="preserve">Vật liệu, dụng cụ vẽ và cách sử dụng            </w:t>
      </w:r>
      <w:r w:rsidRPr="00C02B66">
        <w:rPr>
          <w:rFonts w:ascii="Times New Roman" w:hAnsi="Times New Roman"/>
          <w:i/>
          <w:iCs/>
          <w:color w:val="000000" w:themeColor="text1"/>
          <w:szCs w:val="28"/>
        </w:rPr>
        <w:t xml:space="preserve">Thời gian: 2 </w:t>
      </w:r>
      <w:r w:rsidRPr="00C02B66">
        <w:rPr>
          <w:rFonts w:ascii="Times New Roman" w:hAnsi="Times New Roman"/>
          <w:i/>
          <w:color w:val="000000" w:themeColor="text1"/>
          <w:szCs w:val="28"/>
          <w:lang w:val="pt-BR"/>
        </w:rPr>
        <w:t>giờ</w:t>
      </w:r>
    </w:p>
    <w:p w14:paraId="63874A27" w14:textId="77777777" w:rsidR="007C7059" w:rsidRPr="00C02B66" w:rsidRDefault="007C7059" w:rsidP="0012415A">
      <w:pPr>
        <w:spacing w:line="312" w:lineRule="auto"/>
        <w:jc w:val="center"/>
        <w:outlineLvl w:val="0"/>
        <w:rPr>
          <w:rFonts w:ascii="Times New Roman" w:hAnsi="Times New Roman"/>
          <w:b/>
          <w:bCs/>
          <w:color w:val="000000" w:themeColor="text1"/>
          <w:szCs w:val="28"/>
        </w:rPr>
      </w:pPr>
    </w:p>
    <w:p w14:paraId="58349C19" w14:textId="77777777" w:rsidR="007C7059" w:rsidRPr="00C02B66" w:rsidRDefault="007C7059" w:rsidP="0012415A">
      <w:pPr>
        <w:spacing w:line="312" w:lineRule="auto"/>
        <w:jc w:val="both"/>
        <w:rPr>
          <w:rFonts w:ascii="Times New Roman" w:hAnsi="Times New Roman"/>
          <w:b/>
          <w:iCs/>
          <w:color w:val="000000" w:themeColor="text1"/>
          <w:szCs w:val="28"/>
        </w:rPr>
      </w:pPr>
      <w:r w:rsidRPr="00C02B66">
        <w:rPr>
          <w:rFonts w:ascii="Times New Roman" w:hAnsi="Times New Roman"/>
          <w:b/>
          <w:iCs/>
          <w:color w:val="000000" w:themeColor="text1"/>
          <w:szCs w:val="28"/>
        </w:rPr>
        <w:t>1. Mục tiêu:</w:t>
      </w:r>
    </w:p>
    <w:p w14:paraId="7555546E" w14:textId="1278B962" w:rsidR="007C7059" w:rsidRPr="00C02B66" w:rsidRDefault="00CF0073" w:rsidP="00CC1F96">
      <w:pPr>
        <w:tabs>
          <w:tab w:val="num" w:pos="42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Nhận biết và sử dụng được các loại vật liệu, dụng cụ vẽ kỹ thuật trong quá trình thực hiện bản vẽ;</w:t>
      </w:r>
    </w:p>
    <w:p w14:paraId="6594E8A2" w14:textId="6128F64B" w:rsidR="007C7059" w:rsidRPr="00C02B66" w:rsidRDefault="00CF0073" w:rsidP="00CC1F96">
      <w:pPr>
        <w:tabs>
          <w:tab w:val="num" w:pos="42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Trình bày và thực hiện được trình tự hoàn thành bản vẽ kỹ thuật từ giai đoạn phác thảo đến giai đoạn tô đậm;</w:t>
      </w:r>
    </w:p>
    <w:p w14:paraId="1CAD859E" w14:textId="2175AEC4" w:rsidR="007C7059" w:rsidRPr="00C02B66" w:rsidRDefault="00CF0073" w:rsidP="00CC1F96">
      <w:pPr>
        <w:tabs>
          <w:tab w:val="num" w:pos="42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Rèn luyện tính cẩn thận, tỷ mỷ khi thực hiện bản vẽ kỹ thuật.</w:t>
      </w:r>
    </w:p>
    <w:p w14:paraId="47EBAE0D" w14:textId="77777777" w:rsidR="007C7059" w:rsidRPr="00C02B66" w:rsidRDefault="007C7059"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 xml:space="preserve">2. Nội dung chương </w:t>
      </w:r>
    </w:p>
    <w:tbl>
      <w:tblPr>
        <w:tblW w:w="8388" w:type="dxa"/>
        <w:tblLook w:val="01E0" w:firstRow="1" w:lastRow="1" w:firstColumn="1" w:lastColumn="1" w:noHBand="0" w:noVBand="0"/>
      </w:tblPr>
      <w:tblGrid>
        <w:gridCol w:w="8388"/>
      </w:tblGrid>
      <w:tr w:rsidR="00C02B66" w:rsidRPr="00C02B66" w14:paraId="6E4E7D53" w14:textId="77777777" w:rsidTr="007C7059">
        <w:tc>
          <w:tcPr>
            <w:tcW w:w="8388" w:type="dxa"/>
          </w:tcPr>
          <w:p w14:paraId="378116A5"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1.1. Vật liệu vẽ</w:t>
            </w:r>
          </w:p>
        </w:tc>
      </w:tr>
      <w:tr w:rsidR="00C02B66" w:rsidRPr="00C02B66" w14:paraId="0646BED5" w14:textId="77777777" w:rsidTr="007C7059">
        <w:tc>
          <w:tcPr>
            <w:tcW w:w="8388" w:type="dxa"/>
          </w:tcPr>
          <w:p w14:paraId="542ABAA2"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1.2. Dụng cụ vẽ và cách sử dụng</w:t>
            </w:r>
          </w:p>
        </w:tc>
      </w:tr>
      <w:tr w:rsidR="00C02B66" w:rsidRPr="00C02B66" w14:paraId="04E18923" w14:textId="77777777" w:rsidTr="007C7059">
        <w:tc>
          <w:tcPr>
            <w:tcW w:w="8388" w:type="dxa"/>
          </w:tcPr>
          <w:p w14:paraId="6313AD05"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1.2.1. Ván vẽ</w:t>
            </w:r>
          </w:p>
        </w:tc>
      </w:tr>
      <w:tr w:rsidR="00C02B66" w:rsidRPr="00C02B66" w14:paraId="2A59B1FB" w14:textId="77777777" w:rsidTr="007C7059">
        <w:tc>
          <w:tcPr>
            <w:tcW w:w="8388" w:type="dxa"/>
          </w:tcPr>
          <w:p w14:paraId="5B56C1E7"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1.2.2. Thước chữ T</w:t>
            </w:r>
          </w:p>
        </w:tc>
      </w:tr>
      <w:tr w:rsidR="00C02B66" w:rsidRPr="00C02B66" w14:paraId="7F00E48D" w14:textId="77777777" w:rsidTr="007C7059">
        <w:tc>
          <w:tcPr>
            <w:tcW w:w="8388" w:type="dxa"/>
          </w:tcPr>
          <w:p w14:paraId="4E0DB5B6"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1.2.3. Eke</w:t>
            </w:r>
          </w:p>
        </w:tc>
      </w:tr>
      <w:tr w:rsidR="00C02B66" w:rsidRPr="00C02B66" w14:paraId="0098E925" w14:textId="77777777" w:rsidTr="007C7059">
        <w:tc>
          <w:tcPr>
            <w:tcW w:w="8388" w:type="dxa"/>
          </w:tcPr>
          <w:p w14:paraId="604CE277" w14:textId="77777777" w:rsidR="007C7059" w:rsidRPr="00C02B66" w:rsidRDefault="007C7059" w:rsidP="0012415A">
            <w:pPr>
              <w:spacing w:line="312" w:lineRule="auto"/>
              <w:rPr>
                <w:rFonts w:ascii="Times New Roman" w:hAnsi="Times New Roman"/>
                <w:noProof/>
                <w:color w:val="000000" w:themeColor="text1"/>
                <w:szCs w:val="28"/>
                <w:lang w:val="pt-BR"/>
              </w:rPr>
            </w:pPr>
            <w:r w:rsidRPr="00C02B66">
              <w:rPr>
                <w:rFonts w:ascii="Times New Roman" w:hAnsi="Times New Roman"/>
                <w:noProof/>
                <w:color w:val="000000" w:themeColor="text1"/>
                <w:szCs w:val="28"/>
                <w:lang w:val="pt-BR"/>
              </w:rPr>
              <w:t>1.2.4. Hộp compa</w:t>
            </w:r>
          </w:p>
        </w:tc>
      </w:tr>
      <w:tr w:rsidR="00C02B66" w:rsidRPr="00C02B66" w14:paraId="5663BF36" w14:textId="77777777" w:rsidTr="007C7059">
        <w:tc>
          <w:tcPr>
            <w:tcW w:w="8388" w:type="dxa"/>
          </w:tcPr>
          <w:p w14:paraId="0534D1DD"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noProof/>
                <w:color w:val="000000" w:themeColor="text1"/>
                <w:szCs w:val="28"/>
                <w:lang w:val="pt-BR"/>
              </w:rPr>
              <w:t>1.2.5. Thước</w:t>
            </w:r>
            <w:r w:rsidRPr="00C02B66">
              <w:rPr>
                <w:rFonts w:ascii="Times New Roman" w:hAnsi="Times New Roman"/>
                <w:color w:val="000000" w:themeColor="text1"/>
                <w:szCs w:val="28"/>
                <w:lang w:val="pt-BR"/>
              </w:rPr>
              <w:t xml:space="preserve"> cong</w:t>
            </w:r>
          </w:p>
        </w:tc>
      </w:tr>
      <w:tr w:rsidR="00C02B66" w:rsidRPr="00C02B66" w14:paraId="07D7D482" w14:textId="77777777" w:rsidTr="007C7059">
        <w:tc>
          <w:tcPr>
            <w:tcW w:w="8388" w:type="dxa"/>
          </w:tcPr>
          <w:p w14:paraId="4BAB5B3B"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1.3. Trình tự hoàn thành bản vẽ</w:t>
            </w:r>
          </w:p>
        </w:tc>
      </w:tr>
      <w:tr w:rsidR="00C02B66" w:rsidRPr="00C02B66" w14:paraId="67ABE050" w14:textId="77777777" w:rsidTr="007C7059">
        <w:tc>
          <w:tcPr>
            <w:tcW w:w="8388" w:type="dxa"/>
          </w:tcPr>
          <w:p w14:paraId="7E002C2E"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1.3.1. Giai đoạn vẽ mờ (phác thảo)</w:t>
            </w:r>
          </w:p>
        </w:tc>
      </w:tr>
      <w:tr w:rsidR="00C02B66" w:rsidRPr="00C02B66" w14:paraId="0F3A7759" w14:textId="77777777" w:rsidTr="007C7059">
        <w:tc>
          <w:tcPr>
            <w:tcW w:w="8388" w:type="dxa"/>
          </w:tcPr>
          <w:p w14:paraId="47C943CA"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1.3.2. Chỉnh sửa các nét vẽ</w:t>
            </w:r>
          </w:p>
        </w:tc>
      </w:tr>
      <w:tr w:rsidR="007C7059" w:rsidRPr="00C02B66" w14:paraId="3BAAA8FD" w14:textId="77777777" w:rsidTr="007C7059">
        <w:tc>
          <w:tcPr>
            <w:tcW w:w="8388" w:type="dxa"/>
          </w:tcPr>
          <w:p w14:paraId="51015870"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noProof/>
                <w:color w:val="000000" w:themeColor="text1"/>
                <w:szCs w:val="28"/>
              </w:rPr>
              <w:t>1.3.3. Giai đoạn tô đậm</w:t>
            </w:r>
          </w:p>
        </w:tc>
      </w:tr>
    </w:tbl>
    <w:p w14:paraId="1D21C5C2" w14:textId="77777777" w:rsidR="007C7059" w:rsidRPr="00C02B66" w:rsidRDefault="007C7059" w:rsidP="0012415A">
      <w:pPr>
        <w:spacing w:line="312" w:lineRule="auto"/>
        <w:rPr>
          <w:rFonts w:ascii="Times New Roman" w:hAnsi="Times New Roman"/>
          <w:color w:val="000000" w:themeColor="text1"/>
          <w:szCs w:val="28"/>
        </w:rPr>
      </w:pPr>
    </w:p>
    <w:p w14:paraId="33AC60C5" w14:textId="77777777" w:rsidR="007C7059" w:rsidRPr="00C02B66" w:rsidRDefault="007C7059" w:rsidP="00CC1F96">
      <w:pPr>
        <w:spacing w:line="312" w:lineRule="auto"/>
        <w:outlineLvl w:val="0"/>
        <w:rPr>
          <w:rFonts w:ascii="Times New Roman" w:hAnsi="Times New Roman"/>
          <w:b/>
          <w:bCs/>
          <w:color w:val="000000" w:themeColor="text1"/>
          <w:szCs w:val="28"/>
        </w:rPr>
      </w:pPr>
      <w:r w:rsidRPr="00C02B66">
        <w:rPr>
          <w:rFonts w:ascii="Times New Roman" w:hAnsi="Times New Roman"/>
          <w:b/>
          <w:color w:val="000000" w:themeColor="text1"/>
          <w:szCs w:val="28"/>
        </w:rPr>
        <w:t>Chương 2</w:t>
      </w:r>
      <w:r w:rsidRPr="00C02B66">
        <w:rPr>
          <w:rFonts w:ascii="Times New Roman" w:hAnsi="Times New Roman"/>
          <w:color w:val="000000" w:themeColor="text1"/>
          <w:szCs w:val="28"/>
        </w:rPr>
        <w:t xml:space="preserve">: </w:t>
      </w:r>
      <w:r w:rsidRPr="00C02B66">
        <w:rPr>
          <w:rFonts w:ascii="Times New Roman" w:hAnsi="Times New Roman"/>
          <w:b/>
          <w:bCs/>
          <w:color w:val="000000" w:themeColor="text1"/>
          <w:szCs w:val="28"/>
        </w:rPr>
        <w:t xml:space="preserve">Những tiêu chuẩn về trình bày bản vẽ kỹ thuật </w:t>
      </w:r>
    </w:p>
    <w:p w14:paraId="77092F5E" w14:textId="77777777" w:rsidR="007C7059" w:rsidRPr="00C02B66" w:rsidRDefault="007C7059" w:rsidP="0012415A">
      <w:pPr>
        <w:spacing w:line="312" w:lineRule="auto"/>
        <w:jc w:val="center"/>
        <w:outlineLvl w:val="0"/>
        <w:rPr>
          <w:rFonts w:ascii="Times New Roman" w:hAnsi="Times New Roman"/>
          <w:bCs/>
          <w:i/>
          <w:color w:val="000000" w:themeColor="text1"/>
          <w:szCs w:val="28"/>
        </w:rPr>
      </w:pPr>
      <w:r w:rsidRPr="00C02B66">
        <w:rPr>
          <w:rFonts w:ascii="Times New Roman" w:hAnsi="Times New Roman"/>
          <w:b/>
          <w:bCs/>
          <w:color w:val="000000" w:themeColor="text1"/>
          <w:szCs w:val="28"/>
        </w:rPr>
        <w:t xml:space="preserve">                                                                            </w:t>
      </w:r>
      <w:r w:rsidRPr="00C02B66">
        <w:rPr>
          <w:rFonts w:ascii="Times New Roman" w:hAnsi="Times New Roman"/>
          <w:bCs/>
          <w:i/>
          <w:color w:val="000000" w:themeColor="text1"/>
          <w:szCs w:val="28"/>
        </w:rPr>
        <w:t>Thời gian: 8 giờ</w:t>
      </w:r>
    </w:p>
    <w:p w14:paraId="366B2621" w14:textId="77777777" w:rsidR="007C7059" w:rsidRPr="00C02B66" w:rsidRDefault="007C7059" w:rsidP="0012415A">
      <w:pPr>
        <w:spacing w:line="312" w:lineRule="auto"/>
        <w:jc w:val="center"/>
        <w:rPr>
          <w:rFonts w:ascii="Times New Roman" w:hAnsi="Times New Roman"/>
          <w:b/>
          <w:bCs/>
          <w:color w:val="000000" w:themeColor="text1"/>
          <w:szCs w:val="28"/>
        </w:rPr>
      </w:pPr>
    </w:p>
    <w:p w14:paraId="47A298EE" w14:textId="77777777" w:rsidR="007C7059" w:rsidRPr="00C02B66" w:rsidRDefault="007C7059" w:rsidP="0012415A">
      <w:pPr>
        <w:spacing w:line="312" w:lineRule="auto"/>
        <w:jc w:val="both"/>
        <w:rPr>
          <w:rFonts w:ascii="Times New Roman" w:hAnsi="Times New Roman"/>
          <w:b/>
          <w:iCs/>
          <w:color w:val="000000" w:themeColor="text1"/>
          <w:szCs w:val="28"/>
        </w:rPr>
      </w:pPr>
      <w:r w:rsidRPr="00C02B66">
        <w:rPr>
          <w:rFonts w:ascii="Times New Roman" w:hAnsi="Times New Roman"/>
          <w:b/>
          <w:iCs/>
          <w:color w:val="000000" w:themeColor="text1"/>
          <w:szCs w:val="28"/>
        </w:rPr>
        <w:t>1. Mục tiêu:</w:t>
      </w:r>
    </w:p>
    <w:p w14:paraId="43D1AD3D" w14:textId="2CACB9D1" w:rsidR="007C7059" w:rsidRPr="00C02B66" w:rsidRDefault="00CF0073" w:rsidP="00CC1F96">
      <w:pPr>
        <w:tabs>
          <w:tab w:val="num" w:pos="42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Trình bày được các tiêu chuẩn của bản vẽ kỹ thuật;</w:t>
      </w:r>
    </w:p>
    <w:p w14:paraId="5DEFE1A3" w14:textId="7D6BD497" w:rsidR="007C7059" w:rsidRPr="00C02B66" w:rsidRDefault="00CF0073" w:rsidP="00CC1F96">
      <w:pPr>
        <w:tabs>
          <w:tab w:val="num" w:pos="42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lastRenderedPageBreak/>
        <w:t>-</w:t>
      </w:r>
      <w:r w:rsidR="007C7059" w:rsidRPr="00C02B66">
        <w:rPr>
          <w:rFonts w:ascii="Times New Roman" w:hAnsi="Times New Roman"/>
          <w:color w:val="000000" w:themeColor="text1"/>
          <w:szCs w:val="28"/>
        </w:rPr>
        <w:t>Xác định được các qui định về khổ giấy, tỷ lệ, nét vẽ, chữ viết và cách ghi kích thước;</w:t>
      </w:r>
    </w:p>
    <w:p w14:paraId="56B01A4E" w14:textId="79966C05" w:rsidR="007C7059" w:rsidRPr="00C02B66" w:rsidRDefault="00CF0073" w:rsidP="00CC1F96">
      <w:pPr>
        <w:tabs>
          <w:tab w:val="num" w:pos="42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Rèn luyện tính cẩn thận, tỷ mỷ, chính xác trong quá trình trình bày bản vẽ kỹ thuật</w:t>
      </w:r>
    </w:p>
    <w:p w14:paraId="3CEE1859" w14:textId="77777777" w:rsidR="007C7059" w:rsidRPr="00C02B66" w:rsidRDefault="007C7059"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 xml:space="preserve">2. Nội dung chương </w:t>
      </w:r>
    </w:p>
    <w:tbl>
      <w:tblPr>
        <w:tblW w:w="7797" w:type="dxa"/>
        <w:tblLook w:val="01E0" w:firstRow="1" w:lastRow="1" w:firstColumn="1" w:lastColumn="1" w:noHBand="0" w:noVBand="0"/>
      </w:tblPr>
      <w:tblGrid>
        <w:gridCol w:w="7797"/>
      </w:tblGrid>
      <w:tr w:rsidR="00C02B66" w:rsidRPr="00C02B66" w14:paraId="5DDB4C18" w14:textId="77777777" w:rsidTr="00CF0073">
        <w:tc>
          <w:tcPr>
            <w:tcW w:w="7797" w:type="dxa"/>
            <w:vAlign w:val="center"/>
          </w:tcPr>
          <w:p w14:paraId="1528EB65"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2.1. Tiêu chuẩn bản vẽ kỹ thuật</w:t>
            </w:r>
          </w:p>
        </w:tc>
      </w:tr>
      <w:tr w:rsidR="00C02B66" w:rsidRPr="00C02B66" w14:paraId="2F719D2E" w14:textId="77777777" w:rsidTr="00CF0073">
        <w:tc>
          <w:tcPr>
            <w:tcW w:w="7797" w:type="dxa"/>
            <w:vAlign w:val="center"/>
          </w:tcPr>
          <w:p w14:paraId="41031CB8"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2.2. Khổ giấy – Các loại khổ giấy – Kích thước và ký hiệu</w:t>
            </w:r>
          </w:p>
        </w:tc>
      </w:tr>
      <w:tr w:rsidR="00C02B66" w:rsidRPr="00C02B66" w14:paraId="21D072B8" w14:textId="77777777" w:rsidTr="00CF0073">
        <w:tc>
          <w:tcPr>
            <w:tcW w:w="7797" w:type="dxa"/>
          </w:tcPr>
          <w:p w14:paraId="34A7BB7D" w14:textId="77777777" w:rsidR="007C7059" w:rsidRPr="00C02B66" w:rsidRDefault="007C7059" w:rsidP="0012415A">
            <w:pPr>
              <w:spacing w:line="312" w:lineRule="auto"/>
              <w:rPr>
                <w:rFonts w:ascii="Times New Roman" w:hAnsi="Times New Roman"/>
                <w:color w:val="000000" w:themeColor="text1"/>
                <w:szCs w:val="28"/>
                <w:lang w:val="de-DE"/>
              </w:rPr>
            </w:pPr>
            <w:r w:rsidRPr="00C02B66">
              <w:rPr>
                <w:rFonts w:ascii="Times New Roman" w:hAnsi="Times New Roman"/>
                <w:color w:val="000000" w:themeColor="text1"/>
                <w:szCs w:val="28"/>
                <w:lang w:val="de-DE"/>
              </w:rPr>
              <w:t>2.3. Khung vẽ, khung tên</w:t>
            </w:r>
          </w:p>
        </w:tc>
      </w:tr>
      <w:tr w:rsidR="00C02B66" w:rsidRPr="00C02B66" w14:paraId="7392D8B5" w14:textId="77777777" w:rsidTr="00CF0073">
        <w:tc>
          <w:tcPr>
            <w:tcW w:w="7797" w:type="dxa"/>
          </w:tcPr>
          <w:p w14:paraId="54CDBB2F" w14:textId="77777777" w:rsidR="007C7059" w:rsidRPr="00C02B66" w:rsidRDefault="007C7059" w:rsidP="0012415A">
            <w:pPr>
              <w:spacing w:line="312" w:lineRule="auto"/>
              <w:rPr>
                <w:rFonts w:ascii="Times New Roman" w:hAnsi="Times New Roman"/>
                <w:noProof/>
                <w:color w:val="000000" w:themeColor="text1"/>
                <w:szCs w:val="28"/>
                <w:lang w:val="nb-NO"/>
              </w:rPr>
            </w:pPr>
            <w:r w:rsidRPr="00C02B66">
              <w:rPr>
                <w:rFonts w:ascii="Times New Roman" w:hAnsi="Times New Roman"/>
                <w:color w:val="000000" w:themeColor="text1"/>
                <w:szCs w:val="28"/>
                <w:lang w:val="nb-NO"/>
              </w:rPr>
              <w:t>2.3</w:t>
            </w:r>
            <w:r w:rsidRPr="00C02B66">
              <w:rPr>
                <w:rFonts w:ascii="Times New Roman" w:hAnsi="Times New Roman"/>
                <w:noProof/>
                <w:color w:val="000000" w:themeColor="text1"/>
                <w:szCs w:val="28"/>
                <w:lang w:val="nb-NO"/>
              </w:rPr>
              <w:t>.1. Khung vẽ</w:t>
            </w:r>
          </w:p>
        </w:tc>
      </w:tr>
      <w:tr w:rsidR="00C02B66" w:rsidRPr="00C02B66" w14:paraId="39C12AC1" w14:textId="77777777" w:rsidTr="00CF0073">
        <w:tc>
          <w:tcPr>
            <w:tcW w:w="7797" w:type="dxa"/>
          </w:tcPr>
          <w:p w14:paraId="63908167"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noProof/>
                <w:color w:val="000000" w:themeColor="text1"/>
                <w:szCs w:val="28"/>
              </w:rPr>
              <w:t>2.3.2. Khung tên</w:t>
            </w:r>
          </w:p>
        </w:tc>
      </w:tr>
      <w:tr w:rsidR="00C02B66" w:rsidRPr="00C02B66" w14:paraId="75792222" w14:textId="77777777" w:rsidTr="00CF0073">
        <w:trPr>
          <w:trHeight w:val="66"/>
        </w:trPr>
        <w:tc>
          <w:tcPr>
            <w:tcW w:w="7797" w:type="dxa"/>
            <w:vAlign w:val="center"/>
          </w:tcPr>
          <w:p w14:paraId="4291FBE4"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2.4. Tỷ lệ bản vẽ</w:t>
            </w:r>
          </w:p>
        </w:tc>
      </w:tr>
      <w:tr w:rsidR="00C02B66" w:rsidRPr="00C02B66" w14:paraId="245B92B9" w14:textId="77777777" w:rsidTr="00CF0073">
        <w:tc>
          <w:tcPr>
            <w:tcW w:w="7797" w:type="dxa"/>
          </w:tcPr>
          <w:p w14:paraId="431F570E"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2.4.1. Khái niệm tỷ lệ bản vẽ</w:t>
            </w:r>
          </w:p>
        </w:tc>
      </w:tr>
      <w:tr w:rsidR="00C02B66" w:rsidRPr="00C02B66" w14:paraId="0FEC6DF6" w14:textId="77777777" w:rsidTr="00CF0073">
        <w:tc>
          <w:tcPr>
            <w:tcW w:w="7797" w:type="dxa"/>
          </w:tcPr>
          <w:p w14:paraId="6818867E"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2.4.2. Các tỷ lệ bản vẽ</w:t>
            </w:r>
          </w:p>
        </w:tc>
      </w:tr>
      <w:tr w:rsidR="00C02B66" w:rsidRPr="00C02B66" w14:paraId="39835FCD" w14:textId="77777777" w:rsidTr="00CF0073">
        <w:tc>
          <w:tcPr>
            <w:tcW w:w="7797" w:type="dxa"/>
          </w:tcPr>
          <w:p w14:paraId="7C433634"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noProof/>
                <w:color w:val="000000" w:themeColor="text1"/>
                <w:szCs w:val="28"/>
              </w:rPr>
              <w:t>2.4.3. Các tỷ lệ thường dùng trong bản vẽ thiết kế trang phục</w:t>
            </w:r>
          </w:p>
        </w:tc>
      </w:tr>
      <w:tr w:rsidR="00C02B66" w:rsidRPr="00C02B66" w14:paraId="79685E25" w14:textId="77777777" w:rsidTr="00CF0073">
        <w:trPr>
          <w:trHeight w:val="262"/>
        </w:trPr>
        <w:tc>
          <w:tcPr>
            <w:tcW w:w="7797" w:type="dxa"/>
            <w:vAlign w:val="center"/>
          </w:tcPr>
          <w:p w14:paraId="7FFF1F80"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 xml:space="preserve">2.5. Các nét vẽ </w:t>
            </w:r>
          </w:p>
        </w:tc>
      </w:tr>
      <w:tr w:rsidR="00C02B66" w:rsidRPr="00C02B66" w14:paraId="304F818E" w14:textId="77777777" w:rsidTr="00CF0073">
        <w:tc>
          <w:tcPr>
            <w:tcW w:w="7797" w:type="dxa"/>
          </w:tcPr>
          <w:p w14:paraId="33F099F8"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2.5.1. Nét đậm liền</w:t>
            </w:r>
          </w:p>
        </w:tc>
      </w:tr>
      <w:tr w:rsidR="00C02B66" w:rsidRPr="00C02B66" w14:paraId="67BC05A3" w14:textId="77777777" w:rsidTr="00CF0073">
        <w:tc>
          <w:tcPr>
            <w:tcW w:w="7797" w:type="dxa"/>
          </w:tcPr>
          <w:p w14:paraId="752A02D8"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2.5.2. Nét liền mảnh</w:t>
            </w:r>
          </w:p>
        </w:tc>
      </w:tr>
      <w:tr w:rsidR="00C02B66" w:rsidRPr="00C02B66" w14:paraId="0134B791" w14:textId="77777777" w:rsidTr="00CF0073">
        <w:tc>
          <w:tcPr>
            <w:tcW w:w="7797" w:type="dxa"/>
          </w:tcPr>
          <w:p w14:paraId="33313115"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2.5.3. Nét lượn sóng</w:t>
            </w:r>
          </w:p>
        </w:tc>
      </w:tr>
      <w:tr w:rsidR="00C02B66" w:rsidRPr="00C02B66" w14:paraId="7A084798" w14:textId="77777777" w:rsidTr="00CF0073">
        <w:tc>
          <w:tcPr>
            <w:tcW w:w="7797" w:type="dxa"/>
          </w:tcPr>
          <w:p w14:paraId="5E72ED59"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2.5.4. Nét đứt (đậm, mảnh)</w:t>
            </w:r>
          </w:p>
        </w:tc>
      </w:tr>
      <w:tr w:rsidR="00C02B66" w:rsidRPr="00C02B66" w14:paraId="2E209915" w14:textId="77777777" w:rsidTr="00CF0073">
        <w:tc>
          <w:tcPr>
            <w:tcW w:w="7797" w:type="dxa"/>
          </w:tcPr>
          <w:p w14:paraId="2AAF9CD6"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2.5.5. Nét gạch chấm mảnh</w:t>
            </w:r>
          </w:p>
        </w:tc>
      </w:tr>
      <w:tr w:rsidR="00C02B66" w:rsidRPr="00C02B66" w14:paraId="3BFFD7AD" w14:textId="77777777" w:rsidTr="00CF0073">
        <w:tc>
          <w:tcPr>
            <w:tcW w:w="7797" w:type="dxa"/>
          </w:tcPr>
          <w:p w14:paraId="339D7E37"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noProof/>
                <w:color w:val="000000" w:themeColor="text1"/>
                <w:szCs w:val="28"/>
              </w:rPr>
              <w:t>2.5.6</w:t>
            </w:r>
            <w:r w:rsidRPr="00C02B66">
              <w:rPr>
                <w:rFonts w:ascii="Times New Roman" w:hAnsi="Times New Roman"/>
                <w:color w:val="000000" w:themeColor="text1"/>
                <w:szCs w:val="28"/>
              </w:rPr>
              <w:t>. V</w:t>
            </w:r>
            <w:r w:rsidRPr="00C02B66">
              <w:rPr>
                <w:rFonts w:ascii="Times New Roman" w:hAnsi="Times New Roman"/>
                <w:noProof/>
                <w:color w:val="000000" w:themeColor="text1"/>
                <w:szCs w:val="28"/>
              </w:rPr>
              <w:t>ết của mặt phẳng cắt</w:t>
            </w:r>
          </w:p>
        </w:tc>
      </w:tr>
      <w:tr w:rsidR="00C02B66" w:rsidRPr="00C02B66" w14:paraId="1F9DD5B9" w14:textId="77777777" w:rsidTr="00CF0073">
        <w:tc>
          <w:tcPr>
            <w:tcW w:w="7797" w:type="dxa"/>
            <w:vAlign w:val="center"/>
          </w:tcPr>
          <w:p w14:paraId="6101DD90"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 xml:space="preserve">2.6. Chữ viết </w:t>
            </w:r>
          </w:p>
        </w:tc>
      </w:tr>
      <w:tr w:rsidR="00C02B66" w:rsidRPr="00C02B66" w14:paraId="4232E8E3" w14:textId="77777777" w:rsidTr="00CF0073">
        <w:tc>
          <w:tcPr>
            <w:tcW w:w="7797" w:type="dxa"/>
          </w:tcPr>
          <w:p w14:paraId="051CF014"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2.6.1. Khổ chữ</w:t>
            </w:r>
          </w:p>
        </w:tc>
      </w:tr>
      <w:tr w:rsidR="00C02B66" w:rsidRPr="00C02B66" w14:paraId="157EC517" w14:textId="77777777" w:rsidTr="00CF0073">
        <w:tc>
          <w:tcPr>
            <w:tcW w:w="7797" w:type="dxa"/>
          </w:tcPr>
          <w:p w14:paraId="361D1A17"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noProof/>
                <w:color w:val="000000" w:themeColor="text1"/>
                <w:szCs w:val="28"/>
              </w:rPr>
              <w:t>2.6</w:t>
            </w:r>
            <w:r w:rsidRPr="00C02B66">
              <w:rPr>
                <w:rFonts w:ascii="Times New Roman" w:hAnsi="Times New Roman"/>
                <w:color w:val="000000" w:themeColor="text1"/>
                <w:szCs w:val="28"/>
              </w:rPr>
              <w:t>.2</w:t>
            </w:r>
            <w:r w:rsidRPr="00C02B66">
              <w:rPr>
                <w:rFonts w:ascii="Times New Roman" w:hAnsi="Times New Roman"/>
                <w:noProof/>
                <w:color w:val="000000" w:themeColor="text1"/>
                <w:szCs w:val="28"/>
              </w:rPr>
              <w:t>. Kiểu chữ</w:t>
            </w:r>
          </w:p>
        </w:tc>
      </w:tr>
      <w:tr w:rsidR="00C02B66" w:rsidRPr="00C02B66" w14:paraId="4B5EDA13" w14:textId="77777777" w:rsidTr="00CF0073">
        <w:tc>
          <w:tcPr>
            <w:tcW w:w="7797" w:type="dxa"/>
          </w:tcPr>
          <w:p w14:paraId="3B5BC9F0"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2.7. Ghi kích thước</w:t>
            </w:r>
          </w:p>
        </w:tc>
      </w:tr>
      <w:tr w:rsidR="00C02B66" w:rsidRPr="00C02B66" w14:paraId="1C611978" w14:textId="77777777" w:rsidTr="00CF0073">
        <w:tc>
          <w:tcPr>
            <w:tcW w:w="7797" w:type="dxa"/>
          </w:tcPr>
          <w:p w14:paraId="10E0D53C"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color w:val="000000" w:themeColor="text1"/>
                <w:szCs w:val="28"/>
              </w:rPr>
              <w:t>2.7</w:t>
            </w:r>
            <w:r w:rsidRPr="00C02B66">
              <w:rPr>
                <w:rFonts w:ascii="Times New Roman" w:hAnsi="Times New Roman"/>
                <w:noProof/>
                <w:color w:val="000000" w:themeColor="text1"/>
                <w:szCs w:val="28"/>
              </w:rPr>
              <w:t>.1. Quy định chung</w:t>
            </w:r>
          </w:p>
        </w:tc>
      </w:tr>
      <w:tr w:rsidR="00C02B66" w:rsidRPr="00C02B66" w14:paraId="232B4957" w14:textId="77777777" w:rsidTr="00CF0073">
        <w:tc>
          <w:tcPr>
            <w:tcW w:w="7797" w:type="dxa"/>
          </w:tcPr>
          <w:p w14:paraId="541ACCAF"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2.7.2. Đường kích thước và đường dóng</w:t>
            </w:r>
          </w:p>
        </w:tc>
      </w:tr>
      <w:tr w:rsidR="00C02B66" w:rsidRPr="00C02B66" w14:paraId="51FF2745" w14:textId="77777777" w:rsidTr="00CF0073">
        <w:tc>
          <w:tcPr>
            <w:tcW w:w="7797" w:type="dxa"/>
          </w:tcPr>
          <w:p w14:paraId="4EA95A6F" w14:textId="77777777" w:rsidR="007C7059" w:rsidRPr="00C02B66" w:rsidRDefault="007C7059" w:rsidP="0012415A">
            <w:pPr>
              <w:spacing w:line="312" w:lineRule="auto"/>
              <w:rPr>
                <w:rFonts w:ascii="Times New Roman" w:hAnsi="Times New Roman"/>
                <w:noProof/>
                <w:color w:val="000000" w:themeColor="text1"/>
                <w:szCs w:val="28"/>
              </w:rPr>
            </w:pPr>
            <w:r w:rsidRPr="00C02B66">
              <w:rPr>
                <w:rFonts w:ascii="Times New Roman" w:hAnsi="Times New Roman"/>
                <w:noProof/>
                <w:color w:val="000000" w:themeColor="text1"/>
                <w:szCs w:val="28"/>
              </w:rPr>
              <w:t>2.7.3. Con số kích thước</w:t>
            </w:r>
          </w:p>
        </w:tc>
      </w:tr>
      <w:tr w:rsidR="00C02B66" w:rsidRPr="00C02B66" w14:paraId="3E4CBFE9" w14:textId="77777777" w:rsidTr="00CF0073">
        <w:tc>
          <w:tcPr>
            <w:tcW w:w="7797" w:type="dxa"/>
          </w:tcPr>
          <w:p w14:paraId="44925ED4"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noProof/>
                <w:color w:val="000000" w:themeColor="text1"/>
                <w:szCs w:val="28"/>
              </w:rPr>
              <w:t>2.7.</w:t>
            </w:r>
            <w:r w:rsidRPr="00C02B66">
              <w:rPr>
                <w:rFonts w:ascii="Times New Roman" w:hAnsi="Times New Roman"/>
                <w:color w:val="000000" w:themeColor="text1"/>
                <w:szCs w:val="28"/>
              </w:rPr>
              <w:t>4.</w:t>
            </w:r>
            <w:r w:rsidRPr="00C02B66">
              <w:rPr>
                <w:rFonts w:ascii="Times New Roman" w:hAnsi="Times New Roman"/>
                <w:noProof/>
                <w:color w:val="000000" w:themeColor="text1"/>
                <w:szCs w:val="28"/>
              </w:rPr>
              <w:t xml:space="preserve"> Các ký hiệu</w:t>
            </w:r>
          </w:p>
        </w:tc>
      </w:tr>
      <w:tr w:rsidR="00C02B66" w:rsidRPr="00C02B66" w14:paraId="25AE7F0B" w14:textId="77777777" w:rsidTr="00CF0073">
        <w:trPr>
          <w:trHeight w:val="433"/>
        </w:trPr>
        <w:tc>
          <w:tcPr>
            <w:tcW w:w="7797" w:type="dxa"/>
            <w:vAlign w:val="center"/>
          </w:tcPr>
          <w:p w14:paraId="216B1FC5"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iCs/>
                <w:noProof/>
                <w:color w:val="000000" w:themeColor="text1"/>
                <w:szCs w:val="28"/>
              </w:rPr>
              <w:t>Kiểm tra</w:t>
            </w:r>
            <w:r w:rsidRPr="00C02B66">
              <w:rPr>
                <w:rFonts w:ascii="Times New Roman" w:hAnsi="Times New Roman"/>
                <w:iCs/>
                <w:color w:val="000000" w:themeColor="text1"/>
                <w:szCs w:val="28"/>
              </w:rPr>
              <w:t xml:space="preserve"> </w:t>
            </w:r>
          </w:p>
        </w:tc>
      </w:tr>
    </w:tbl>
    <w:p w14:paraId="3B9D9C23" w14:textId="79E7ACDF" w:rsidR="007C7059" w:rsidRPr="00C02B66" w:rsidRDefault="007C7059" w:rsidP="0012415A">
      <w:pPr>
        <w:spacing w:line="312" w:lineRule="auto"/>
        <w:outlineLvl w:val="0"/>
        <w:rPr>
          <w:rFonts w:ascii="Times New Roman" w:hAnsi="Times New Roman"/>
          <w:b/>
          <w:bCs/>
          <w:color w:val="000000" w:themeColor="text1"/>
          <w:szCs w:val="28"/>
        </w:rPr>
      </w:pPr>
      <w:r w:rsidRPr="00C02B66">
        <w:rPr>
          <w:rFonts w:ascii="Times New Roman" w:hAnsi="Times New Roman"/>
          <w:color w:val="000000" w:themeColor="text1"/>
          <w:szCs w:val="28"/>
        </w:rPr>
        <w:t xml:space="preserve"> </w:t>
      </w:r>
      <w:r w:rsidRPr="00C02B66">
        <w:rPr>
          <w:rFonts w:ascii="Times New Roman" w:hAnsi="Times New Roman"/>
          <w:b/>
          <w:color w:val="000000" w:themeColor="text1"/>
          <w:szCs w:val="28"/>
        </w:rPr>
        <w:t>Chương 3:</w:t>
      </w:r>
      <w:r w:rsidRPr="00C02B66">
        <w:rPr>
          <w:rFonts w:ascii="Times New Roman" w:hAnsi="Times New Roman"/>
          <w:color w:val="000000" w:themeColor="text1"/>
          <w:szCs w:val="28"/>
        </w:rPr>
        <w:t xml:space="preserve"> </w:t>
      </w:r>
      <w:r w:rsidRPr="00C02B66">
        <w:rPr>
          <w:rFonts w:ascii="Times New Roman" w:hAnsi="Times New Roman"/>
          <w:b/>
          <w:bCs/>
          <w:color w:val="000000" w:themeColor="text1"/>
          <w:szCs w:val="28"/>
        </w:rPr>
        <w:t xml:space="preserve">Ký hiệu và quy ước của bản       </w:t>
      </w:r>
      <w:r w:rsidRPr="00C02B66">
        <w:rPr>
          <w:rFonts w:ascii="Times New Roman" w:hAnsi="Times New Roman"/>
          <w:i/>
          <w:iCs/>
          <w:color w:val="000000" w:themeColor="text1"/>
          <w:szCs w:val="28"/>
        </w:rPr>
        <w:t>Thời gian: 20g</w:t>
      </w:r>
      <w:r w:rsidRPr="00C02B66">
        <w:rPr>
          <w:rFonts w:ascii="Times New Roman" w:hAnsi="Times New Roman"/>
          <w:i/>
          <w:color w:val="000000" w:themeColor="text1"/>
          <w:szCs w:val="28"/>
          <w:lang w:val="pt-BR"/>
        </w:rPr>
        <w:t>iờ</w:t>
      </w:r>
    </w:p>
    <w:p w14:paraId="287BC7ED" w14:textId="77777777" w:rsidR="007C7059" w:rsidRPr="00C02B66" w:rsidRDefault="007C7059" w:rsidP="0012415A">
      <w:pPr>
        <w:spacing w:line="312" w:lineRule="auto"/>
        <w:jc w:val="center"/>
        <w:outlineLvl w:val="0"/>
        <w:rPr>
          <w:rFonts w:ascii="Times New Roman" w:hAnsi="Times New Roman"/>
          <w:b/>
          <w:bCs/>
          <w:color w:val="000000" w:themeColor="text1"/>
          <w:szCs w:val="28"/>
        </w:rPr>
      </w:pPr>
      <w:r w:rsidRPr="00C02B66">
        <w:rPr>
          <w:rFonts w:ascii="Times New Roman" w:hAnsi="Times New Roman"/>
          <w:b/>
          <w:bCs/>
          <w:color w:val="000000" w:themeColor="text1"/>
          <w:szCs w:val="28"/>
        </w:rPr>
        <w:t xml:space="preserve">vẽ kỹ thuật ngành may </w:t>
      </w:r>
    </w:p>
    <w:p w14:paraId="2FB1A770" w14:textId="77777777" w:rsidR="007C7059" w:rsidRPr="00C02B66" w:rsidRDefault="007C7059" w:rsidP="0012415A">
      <w:pPr>
        <w:spacing w:line="312" w:lineRule="auto"/>
        <w:jc w:val="center"/>
        <w:outlineLvl w:val="0"/>
        <w:rPr>
          <w:rFonts w:ascii="Times New Roman" w:hAnsi="Times New Roman"/>
          <w:b/>
          <w:bCs/>
          <w:color w:val="000000" w:themeColor="text1"/>
          <w:szCs w:val="28"/>
        </w:rPr>
      </w:pPr>
    </w:p>
    <w:p w14:paraId="4D715372" w14:textId="77777777" w:rsidR="007C7059" w:rsidRPr="00C02B66" w:rsidRDefault="007C7059" w:rsidP="0012415A">
      <w:pPr>
        <w:spacing w:line="312" w:lineRule="auto"/>
        <w:jc w:val="both"/>
        <w:rPr>
          <w:rFonts w:ascii="Times New Roman" w:hAnsi="Times New Roman"/>
          <w:b/>
          <w:iCs/>
          <w:color w:val="000000" w:themeColor="text1"/>
          <w:szCs w:val="28"/>
        </w:rPr>
      </w:pPr>
      <w:r w:rsidRPr="00C02B66">
        <w:rPr>
          <w:rFonts w:ascii="Times New Roman" w:hAnsi="Times New Roman"/>
          <w:b/>
          <w:iCs/>
          <w:color w:val="000000" w:themeColor="text1"/>
          <w:szCs w:val="28"/>
        </w:rPr>
        <w:t>1. Mục tiêu:</w:t>
      </w:r>
    </w:p>
    <w:p w14:paraId="0F9B1B80" w14:textId="245355E1" w:rsidR="007C7059" w:rsidRPr="00C02B66" w:rsidRDefault="00CF0073" w:rsidP="00CC1F96">
      <w:pPr>
        <w:tabs>
          <w:tab w:val="num" w:pos="42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Nhận biết được các ký hiệu và quy ước của bản vẽ kỹ thuật ngành may;</w:t>
      </w:r>
    </w:p>
    <w:p w14:paraId="4C7AC43B" w14:textId="63579276" w:rsidR="007C7059" w:rsidRPr="00C02B66" w:rsidRDefault="00CF0073" w:rsidP="00CC1F96">
      <w:pPr>
        <w:tabs>
          <w:tab w:val="num" w:pos="42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lastRenderedPageBreak/>
        <w:t>-</w:t>
      </w:r>
      <w:r w:rsidR="007C7059" w:rsidRPr="00C02B66">
        <w:rPr>
          <w:rFonts w:ascii="Times New Roman" w:hAnsi="Times New Roman"/>
          <w:color w:val="000000" w:themeColor="text1"/>
          <w:szCs w:val="28"/>
        </w:rPr>
        <w:t>Vẽ được mặt cắt của các đường may và các cụm chi tiết của sản phẩm may đúng tiêu chuẩn kỹ thuật;</w:t>
      </w:r>
    </w:p>
    <w:p w14:paraId="1CC6F742" w14:textId="54EDCB51" w:rsidR="007C7059" w:rsidRPr="00C02B66" w:rsidRDefault="00CF0073" w:rsidP="00CC1F96">
      <w:pPr>
        <w:tabs>
          <w:tab w:val="num" w:pos="42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Rèn luyện tính cẩn thận, tỉ mỉ, chính xác khi thực hiện bản vẽ kỹ thuật.</w:t>
      </w:r>
    </w:p>
    <w:p w14:paraId="18086111" w14:textId="77777777" w:rsidR="007C7059" w:rsidRPr="00C02B66" w:rsidRDefault="007C7059"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 xml:space="preserve">2. Nội dung chương </w:t>
      </w:r>
    </w:p>
    <w:tbl>
      <w:tblPr>
        <w:tblW w:w="8568" w:type="dxa"/>
        <w:tblLook w:val="01E0" w:firstRow="1" w:lastRow="1" w:firstColumn="1" w:lastColumn="1" w:noHBand="0" w:noVBand="0"/>
      </w:tblPr>
      <w:tblGrid>
        <w:gridCol w:w="8568"/>
      </w:tblGrid>
      <w:tr w:rsidR="00C02B66" w:rsidRPr="00C02B66" w14:paraId="216B96A2" w14:textId="77777777" w:rsidTr="007C7059">
        <w:tc>
          <w:tcPr>
            <w:tcW w:w="8568" w:type="dxa"/>
          </w:tcPr>
          <w:p w14:paraId="14808499" w14:textId="6BE39DA3"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 Ký hiệu mặt vải và một số quy ước khác</w:t>
            </w:r>
          </w:p>
        </w:tc>
      </w:tr>
      <w:tr w:rsidR="00C02B66" w:rsidRPr="00C02B66" w14:paraId="0D50585C" w14:textId="77777777" w:rsidTr="007C7059">
        <w:tc>
          <w:tcPr>
            <w:tcW w:w="8568" w:type="dxa"/>
          </w:tcPr>
          <w:p w14:paraId="377E8F68" w14:textId="6C4DE7CD"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.1.1. Ký hiệu về mặt vải</w:t>
            </w:r>
          </w:p>
        </w:tc>
      </w:tr>
      <w:tr w:rsidR="00C02B66" w:rsidRPr="00C02B66" w14:paraId="4EB3B3B1" w14:textId="77777777" w:rsidTr="007C7059">
        <w:tc>
          <w:tcPr>
            <w:tcW w:w="8568" w:type="dxa"/>
          </w:tcPr>
          <w:p w14:paraId="5E5A7126" w14:textId="45FBC022"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.1.2. Ký hiệu và dấu hiệu lắp ráp</w:t>
            </w:r>
          </w:p>
        </w:tc>
      </w:tr>
      <w:tr w:rsidR="00C02B66" w:rsidRPr="00C02B66" w14:paraId="55EF89F4" w14:textId="77777777" w:rsidTr="007C7059">
        <w:tc>
          <w:tcPr>
            <w:tcW w:w="8568" w:type="dxa"/>
          </w:tcPr>
          <w:p w14:paraId="5F0174ED" w14:textId="2D7AC595"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.1.3. Ký hiệu về mặt cắt</w:t>
            </w:r>
          </w:p>
        </w:tc>
      </w:tr>
      <w:tr w:rsidR="00C02B66" w:rsidRPr="00C02B66" w14:paraId="5B4E049C" w14:textId="77777777" w:rsidTr="007C7059">
        <w:tc>
          <w:tcPr>
            <w:tcW w:w="8568" w:type="dxa"/>
          </w:tcPr>
          <w:p w14:paraId="618C3805" w14:textId="5F320016"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.1.4. Ký hiệu mật độ mũi may</w:t>
            </w:r>
          </w:p>
        </w:tc>
      </w:tr>
      <w:tr w:rsidR="00C02B66" w:rsidRPr="00C02B66" w14:paraId="215EF81F" w14:textId="77777777" w:rsidTr="007C7059">
        <w:tc>
          <w:tcPr>
            <w:tcW w:w="8568" w:type="dxa"/>
          </w:tcPr>
          <w:p w14:paraId="5B13CAFB" w14:textId="31615A76"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 Mặt cắt 1 số đường may cơ bản thường sử dụng</w:t>
            </w:r>
          </w:p>
        </w:tc>
      </w:tr>
      <w:tr w:rsidR="00C02B66" w:rsidRPr="00C02B66" w14:paraId="5D260935" w14:textId="77777777" w:rsidTr="007C7059">
        <w:tc>
          <w:tcPr>
            <w:tcW w:w="8568" w:type="dxa"/>
          </w:tcPr>
          <w:p w14:paraId="5361772E" w14:textId="3310DA1B"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.2.1. Khái niệm về hình cắt, mặt cắt</w:t>
            </w:r>
          </w:p>
        </w:tc>
      </w:tr>
      <w:tr w:rsidR="00C02B66" w:rsidRPr="00C02B66" w14:paraId="7A9208BA" w14:textId="77777777" w:rsidTr="007C7059">
        <w:tc>
          <w:tcPr>
            <w:tcW w:w="8568" w:type="dxa"/>
          </w:tcPr>
          <w:p w14:paraId="173C2CDE" w14:textId="14D623FD"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.2.2. Ký hiệu mặt cắt các đường may cơ bản ứng dụng vào công nghệ may các sản phẩm may mặc</w:t>
            </w:r>
          </w:p>
        </w:tc>
      </w:tr>
      <w:tr w:rsidR="00C02B66" w:rsidRPr="00C02B66" w14:paraId="0D2C9A02" w14:textId="77777777" w:rsidTr="007C7059">
        <w:tc>
          <w:tcPr>
            <w:tcW w:w="8568" w:type="dxa"/>
          </w:tcPr>
          <w:p w14:paraId="4F65BDBB" w14:textId="16C5701C" w:rsidR="007C7059" w:rsidRPr="00C02B66" w:rsidRDefault="00CC1F96"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pl-PL"/>
              </w:rPr>
              <w:t>.3. Bài tập ứng dụng</w:t>
            </w:r>
          </w:p>
        </w:tc>
      </w:tr>
      <w:tr w:rsidR="00C02B66" w:rsidRPr="00C02B66" w14:paraId="0BC34131" w14:textId="77777777" w:rsidTr="007C7059">
        <w:tc>
          <w:tcPr>
            <w:tcW w:w="8568" w:type="dxa"/>
          </w:tcPr>
          <w:p w14:paraId="031D07DC" w14:textId="128B1EB8" w:rsidR="007C7059" w:rsidRPr="00C02B66" w:rsidRDefault="00CC1F96"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pl-PL"/>
              </w:rPr>
              <w:t>.3.1. Vẽ mặt cắt đường may, các cụm chi tiết của áo sơ mi nam</w:t>
            </w:r>
          </w:p>
        </w:tc>
      </w:tr>
      <w:tr w:rsidR="00C02B66" w:rsidRPr="00C02B66" w14:paraId="4CF93835" w14:textId="77777777" w:rsidTr="007C7059">
        <w:tc>
          <w:tcPr>
            <w:tcW w:w="8568" w:type="dxa"/>
          </w:tcPr>
          <w:p w14:paraId="5CA8A61B" w14:textId="5BAC3934" w:rsidR="007C7059" w:rsidRPr="00C02B66" w:rsidRDefault="00CC1F96"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pl-PL"/>
              </w:rPr>
              <w:t>.3.2. Vẽ mặt cắt đường may, các cụm chi tiết của quần âu nam</w:t>
            </w:r>
          </w:p>
        </w:tc>
      </w:tr>
      <w:tr w:rsidR="00C02B66" w:rsidRPr="00C02B66" w14:paraId="4077025A" w14:textId="77777777" w:rsidTr="007C7059">
        <w:tc>
          <w:tcPr>
            <w:tcW w:w="8568" w:type="dxa"/>
          </w:tcPr>
          <w:p w14:paraId="0FEE3514" w14:textId="4403837A" w:rsidR="007C7059" w:rsidRPr="00C02B66" w:rsidRDefault="00CC1F96"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pl-PL"/>
              </w:rPr>
              <w:t>.3.3. Vẽ mặt cắt đường may, các cụm chi tiết của áo Jacket</w:t>
            </w:r>
          </w:p>
        </w:tc>
      </w:tr>
      <w:tr w:rsidR="00C02B66" w:rsidRPr="00C02B66" w14:paraId="5591DBBB" w14:textId="77777777" w:rsidTr="007C7059">
        <w:tc>
          <w:tcPr>
            <w:tcW w:w="8568" w:type="dxa"/>
          </w:tcPr>
          <w:p w14:paraId="30A2187A" w14:textId="77777777" w:rsidR="007C7059" w:rsidRPr="00C02B66" w:rsidRDefault="007C7059" w:rsidP="0012415A">
            <w:pPr>
              <w:spacing w:line="312" w:lineRule="auto"/>
              <w:rPr>
                <w:rFonts w:ascii="Times New Roman" w:hAnsi="Times New Roman"/>
                <w:color w:val="000000" w:themeColor="text1"/>
                <w:szCs w:val="28"/>
                <w:lang w:val="pl-PL"/>
              </w:rPr>
            </w:pPr>
            <w:r w:rsidRPr="00C02B66">
              <w:rPr>
                <w:rFonts w:ascii="Times New Roman" w:hAnsi="Times New Roman"/>
                <w:iCs/>
                <w:noProof/>
                <w:color w:val="000000" w:themeColor="text1"/>
                <w:szCs w:val="28"/>
                <w:lang w:val="pl-PL"/>
              </w:rPr>
              <w:t>Kiểm tra</w:t>
            </w:r>
          </w:p>
        </w:tc>
      </w:tr>
    </w:tbl>
    <w:p w14:paraId="50C6CBC5" w14:textId="77777777" w:rsidR="007C7059" w:rsidRPr="00C02B66" w:rsidRDefault="007C7059" w:rsidP="0012415A">
      <w:pPr>
        <w:spacing w:line="312" w:lineRule="auto"/>
        <w:outlineLvl w:val="0"/>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IV. Điều kiện thực hiện môn học:</w:t>
      </w:r>
    </w:p>
    <w:p w14:paraId="75841AA8" w14:textId="77777777"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1. Phòng học chuyên môn hóa/ nhà xưởng</w:t>
      </w:r>
    </w:p>
    <w:p w14:paraId="67FF93EB" w14:textId="77777777"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Phòng học thiết kế</w:t>
      </w:r>
    </w:p>
    <w:p w14:paraId="52DA85FF" w14:textId="77777777"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Trang thiết bị máy móc:</w:t>
      </w:r>
    </w:p>
    <w:p w14:paraId="2453697F" w14:textId="14C6C5CE"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Phông chiếu;</w:t>
      </w:r>
    </w:p>
    <w:p w14:paraId="2F02E928" w14:textId="51990E88"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Máy chiếu Projector</w:t>
      </w:r>
    </w:p>
    <w:p w14:paraId="1DB769F7" w14:textId="77777777"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3. Dụng cụ, nguyên vật liệu:</w:t>
      </w:r>
    </w:p>
    <w:p w14:paraId="2068F8AE" w14:textId="3D4CA0E0"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Thước kẻ từ 20cm – 60cm, thước dây 150cm;</w:t>
      </w:r>
    </w:p>
    <w:p w14:paraId="7618FDC7" w14:textId="15FFD562"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Bút chì, tẩy, kéo; </w:t>
      </w:r>
      <w:r w:rsidRPr="00C02B66">
        <w:rPr>
          <w:rFonts w:ascii="Times New Roman" w:hAnsi="Times New Roman"/>
          <w:color w:val="000000" w:themeColor="text1"/>
          <w:szCs w:val="28"/>
          <w:lang w:val="pl-PL"/>
        </w:rPr>
        <w:tab/>
      </w:r>
    </w:p>
    <w:p w14:paraId="4538FDC3" w14:textId="6C753DD3"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Mẫu sản phẩm cần thiết kế; </w:t>
      </w:r>
      <w:r w:rsidRPr="00C02B66">
        <w:rPr>
          <w:rFonts w:ascii="Times New Roman" w:hAnsi="Times New Roman"/>
          <w:color w:val="000000" w:themeColor="text1"/>
          <w:szCs w:val="28"/>
          <w:lang w:val="pl-PL"/>
        </w:rPr>
        <w:tab/>
      </w:r>
    </w:p>
    <w:p w14:paraId="366BF90F" w14:textId="77777777" w:rsidR="007C7059" w:rsidRPr="00C02B66" w:rsidRDefault="007C7059" w:rsidP="0012415A">
      <w:pPr>
        <w:spacing w:line="312" w:lineRule="auto"/>
        <w:outlineLvl w:val="0"/>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 xml:space="preserve">V. Nội dung và phương pháp đánh giá: </w:t>
      </w:r>
    </w:p>
    <w:p w14:paraId="673E7868" w14:textId="77777777"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1. Nội dung</w:t>
      </w:r>
    </w:p>
    <w:p w14:paraId="629E2451" w14:textId="77777777" w:rsidR="007C7059" w:rsidRPr="00C02B66" w:rsidRDefault="007C7059" w:rsidP="0012415A">
      <w:pPr>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w:t>
      </w:r>
      <w:r w:rsidRPr="00C02B66">
        <w:rPr>
          <w:rFonts w:ascii="Times New Roman" w:hAnsi="Times New Roman"/>
          <w:color w:val="000000" w:themeColor="text1"/>
          <w:szCs w:val="28"/>
        </w:rPr>
        <w:t>Kiến thức:</w:t>
      </w:r>
    </w:p>
    <w:p w14:paraId="67E41EE6" w14:textId="77777777" w:rsidR="007C7059" w:rsidRPr="00C02B66" w:rsidRDefault="007C7059" w:rsidP="0012415A">
      <w:pPr>
        <w:tabs>
          <w:tab w:val="num" w:pos="1080"/>
          <w:tab w:val="num" w:pos="1204"/>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Nắm được các kiến thức lý thuyết cơ bản để trình bày bản vẽ kỹ thuật;</w:t>
      </w:r>
    </w:p>
    <w:p w14:paraId="358257D7" w14:textId="77777777" w:rsidR="007C7059" w:rsidRPr="00C02B66" w:rsidRDefault="007C7059" w:rsidP="0012415A">
      <w:pPr>
        <w:tabs>
          <w:tab w:val="num" w:pos="1080"/>
          <w:tab w:val="num" w:pos="1204"/>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Hiểu được đường nét vẽ trong bản vẽ kỹ thuật ngành may;</w:t>
      </w:r>
    </w:p>
    <w:p w14:paraId="6470975D" w14:textId="77777777" w:rsidR="007C7059" w:rsidRPr="00C02B66" w:rsidRDefault="007C7059" w:rsidP="0012415A">
      <w:pPr>
        <w:tabs>
          <w:tab w:val="num" w:pos="1080"/>
          <w:tab w:val="num" w:pos="1204"/>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Hiểu được ký hiệu mặt cắt của các đường may cơ bản ứng dụng trong một số sản phẩm may mặc.</w:t>
      </w:r>
    </w:p>
    <w:p w14:paraId="4E6BB6D5"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 Kỹ năng:</w:t>
      </w:r>
    </w:p>
    <w:p w14:paraId="1551E060" w14:textId="224A9579" w:rsidR="007C7059" w:rsidRPr="00C02B66" w:rsidRDefault="007C7059" w:rsidP="0012415A">
      <w:pPr>
        <w:tabs>
          <w:tab w:val="num" w:pos="108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Đọc được bản vẽ kỹ thuật ngành may.</w:t>
      </w:r>
    </w:p>
    <w:p w14:paraId="011971EF" w14:textId="77777777" w:rsidR="007C7059" w:rsidRPr="00C02B66" w:rsidRDefault="007C7059" w:rsidP="0012415A">
      <w:pPr>
        <w:tabs>
          <w:tab w:val="num" w:pos="1080"/>
          <w:tab w:val="num" w:pos="1204"/>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Thực hiện được bản vẽ kỹ thuật ngành may;</w:t>
      </w:r>
    </w:p>
    <w:p w14:paraId="483493FF"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Năng lực tự chủ và trách nhiệm:  </w:t>
      </w:r>
    </w:p>
    <w:p w14:paraId="241E83FE" w14:textId="77777777" w:rsidR="007C7059" w:rsidRPr="00C02B66" w:rsidRDefault="007C7059" w:rsidP="0012415A">
      <w:pPr>
        <w:tabs>
          <w:tab w:val="num" w:pos="108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Nâng cao tính tự giác, tính kỷ luật;</w:t>
      </w:r>
    </w:p>
    <w:p w14:paraId="41BA6ADC" w14:textId="77777777" w:rsidR="007C7059" w:rsidRPr="00C02B66" w:rsidRDefault="007C7059" w:rsidP="0012415A">
      <w:pPr>
        <w:tabs>
          <w:tab w:val="num" w:pos="108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Tham gia đầy đủ thời lượng môn học, cẩn thận, tỉ mỉ, chính xác trong công việc.</w:t>
      </w:r>
    </w:p>
    <w:p w14:paraId="27A24D9E" w14:textId="77777777" w:rsidR="007C7059" w:rsidRPr="00C02B66" w:rsidRDefault="007C7059" w:rsidP="0012415A">
      <w:pPr>
        <w:tabs>
          <w:tab w:val="num" w:pos="1064"/>
        </w:tabs>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VI. Hướng dẫn thực hiện môn học :</w:t>
      </w:r>
    </w:p>
    <w:p w14:paraId="18887C1E" w14:textId="77777777" w:rsidR="007C7059" w:rsidRPr="00C02B66" w:rsidRDefault="007C7059" w:rsidP="0012415A">
      <w:pPr>
        <w:tabs>
          <w:tab w:val="num" w:pos="1064"/>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Phạm vi áp dụng môn học :</w:t>
      </w:r>
    </w:p>
    <w:p w14:paraId="470E5CF2" w14:textId="5D95BF3E" w:rsidR="007C7059" w:rsidRPr="00C02B66" w:rsidRDefault="007C7059" w:rsidP="0012415A">
      <w:pPr>
        <w:tabs>
          <w:tab w:val="num" w:pos="1064"/>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Chương trình Môn học Vẽ kỹ thuật ngành may sử dụng để giảng dạy trình độ </w:t>
      </w:r>
      <w:r w:rsidR="00CF0073" w:rsidRPr="00C02B66">
        <w:rPr>
          <w:rFonts w:ascii="Times New Roman" w:hAnsi="Times New Roman"/>
          <w:color w:val="000000" w:themeColor="text1"/>
          <w:szCs w:val="28"/>
          <w:lang w:val="vi-VN"/>
        </w:rPr>
        <w:t xml:space="preserve">Cao đẳng </w:t>
      </w:r>
      <w:r w:rsidRPr="00C02B66">
        <w:rPr>
          <w:rFonts w:ascii="Times New Roman" w:hAnsi="Times New Roman"/>
          <w:color w:val="000000" w:themeColor="text1"/>
          <w:szCs w:val="28"/>
          <w:lang w:val="pt-BR"/>
        </w:rPr>
        <w:t>nghề thiết kế thời trang.</w:t>
      </w:r>
    </w:p>
    <w:p w14:paraId="0D1085C9" w14:textId="77777777" w:rsidR="007C7059" w:rsidRPr="00C02B66" w:rsidRDefault="007C7059" w:rsidP="0012415A">
      <w:pPr>
        <w:tabs>
          <w:tab w:val="num" w:pos="1064"/>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Hướng dẫn về phương pháp giảng dạy, học tập môn học :</w:t>
      </w:r>
    </w:p>
    <w:p w14:paraId="4DE929A4" w14:textId="77777777" w:rsidR="007C7059" w:rsidRPr="00C02B66" w:rsidRDefault="007C7059" w:rsidP="0012415A">
      <w:pPr>
        <w:tabs>
          <w:tab w:val="num" w:pos="1064"/>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Đối với giáo viên, giảng viên : </w:t>
      </w:r>
    </w:p>
    <w:p w14:paraId="04EF4635" w14:textId="4AB6BD94" w:rsidR="007C7059" w:rsidRPr="00C02B66" w:rsidRDefault="00CF0073" w:rsidP="0012415A">
      <w:pPr>
        <w:tabs>
          <w:tab w:val="num" w:pos="851"/>
        </w:tabs>
        <w:spacing w:line="312" w:lineRule="auto"/>
        <w:jc w:val="both"/>
        <w:rPr>
          <w:rFonts w:ascii="Times New Roman" w:hAnsi="Times New Roman"/>
          <w:iCs/>
          <w:color w:val="000000" w:themeColor="text1"/>
          <w:szCs w:val="28"/>
          <w:lang w:val="pt-BR"/>
        </w:rPr>
      </w:pPr>
      <w:r w:rsidRPr="00C02B66">
        <w:rPr>
          <w:rFonts w:ascii="Times New Roman" w:hAnsi="Times New Roman"/>
          <w:color w:val="000000" w:themeColor="text1"/>
          <w:szCs w:val="28"/>
          <w:lang w:val="pt-BR"/>
        </w:rPr>
        <w:t xml:space="preserve"> </w:t>
      </w:r>
      <w:r w:rsidR="007C7059" w:rsidRPr="00C02B66">
        <w:rPr>
          <w:rFonts w:ascii="Times New Roman" w:hAnsi="Times New Roman"/>
          <w:color w:val="000000" w:themeColor="text1"/>
          <w:szCs w:val="28"/>
          <w:lang w:val="pt-BR"/>
        </w:rPr>
        <w:t xml:space="preserve"> + </w:t>
      </w:r>
      <w:r w:rsidR="007C7059" w:rsidRPr="00C02B66">
        <w:rPr>
          <w:rFonts w:ascii="Times New Roman" w:hAnsi="Times New Roman"/>
          <w:iCs/>
          <w:color w:val="000000" w:themeColor="text1"/>
          <w:szCs w:val="28"/>
          <w:lang w:val="pt-BR"/>
        </w:rPr>
        <w:t>Giáo viên, giảng viên trước khi dạy cần căn cứ vào nội dung tổng quát của môn học và nội dung của từng bài học, chuẩn bị đầy đủ các điều kiện thực hiện bài học để đảm bảo chất lượng giảng dạy;</w:t>
      </w:r>
    </w:p>
    <w:p w14:paraId="6A65199F" w14:textId="77777777" w:rsidR="007C7059" w:rsidRPr="00C02B66" w:rsidRDefault="007C7059" w:rsidP="0012415A">
      <w:pPr>
        <w:tabs>
          <w:tab w:val="num" w:pos="1540"/>
        </w:tabs>
        <w:spacing w:line="312" w:lineRule="auto"/>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pt-BR"/>
        </w:rPr>
        <w:t xml:space="preserve">     +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4394D5B5" w14:textId="77777777" w:rsidR="007C7059" w:rsidRPr="00C02B66" w:rsidRDefault="007C7059" w:rsidP="0012415A">
      <w:pPr>
        <w:tabs>
          <w:tab w:val="num" w:pos="1540"/>
        </w:tabs>
        <w:spacing w:line="312" w:lineRule="auto"/>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pt-BR"/>
        </w:rPr>
        <w:t xml:space="preserve">     + </w:t>
      </w:r>
      <w:r w:rsidRPr="00C02B66">
        <w:rPr>
          <w:rFonts w:ascii="Times New Roman" w:hAnsi="Times New Roman"/>
          <w:color w:val="000000" w:themeColor="text1"/>
          <w:szCs w:val="28"/>
          <w:lang w:val="pt-BR"/>
        </w:rPr>
        <w:t>Giảng dạy lý thuyết cần có sản phẩm mẫu để học sinh quan sát đặc điểm kiểu dáng sản phẩm;</w:t>
      </w:r>
    </w:p>
    <w:p w14:paraId="3FD75EA4" w14:textId="77777777" w:rsidR="007C7059" w:rsidRPr="00C02B66" w:rsidRDefault="007C7059" w:rsidP="0012415A">
      <w:pPr>
        <w:tabs>
          <w:tab w:val="num" w:pos="15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 Trong quá trình hướng dẫn thực hành, giáo viên thao tác mẫu cần chia nhóm để học sinh dễ quan sát;</w:t>
      </w:r>
    </w:p>
    <w:p w14:paraId="445683E8" w14:textId="77777777" w:rsidR="007C7059" w:rsidRPr="00C02B66" w:rsidRDefault="007C7059" w:rsidP="0012415A">
      <w:pPr>
        <w:tabs>
          <w:tab w:val="num" w:pos="15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Đối với người học :</w:t>
      </w:r>
    </w:p>
    <w:p w14:paraId="460F3C50" w14:textId="77777777" w:rsidR="007C7059" w:rsidRPr="00C02B66" w:rsidRDefault="007C7059" w:rsidP="0012415A">
      <w:pPr>
        <w:tabs>
          <w:tab w:val="num" w:pos="15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 </w:t>
      </w:r>
      <w:r w:rsidRPr="00C02B66">
        <w:rPr>
          <w:rFonts w:ascii="Times New Roman" w:hAnsi="Times New Roman"/>
          <w:bCs/>
          <w:color w:val="000000" w:themeColor="text1"/>
          <w:szCs w:val="28"/>
          <w:lang w:val="pt-BR"/>
        </w:rPr>
        <w:t xml:space="preserve"> Chuẩn bị đầy đủ tài liệu và đồ dùng học tập.</w:t>
      </w:r>
    </w:p>
    <w:p w14:paraId="5189AB84" w14:textId="77777777" w:rsidR="007C7059" w:rsidRPr="00C02B66" w:rsidRDefault="007C7059" w:rsidP="0012415A">
      <w:pPr>
        <w:spacing w:line="312" w:lineRule="auto"/>
        <w:jc w:val="both"/>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xml:space="preserve">    + Sinh viên phải nghiên cứu tài liệu theo yêu cầu của giáo viên</w:t>
      </w:r>
    </w:p>
    <w:p w14:paraId="2985DAB8" w14:textId="77777777" w:rsidR="007C7059" w:rsidRPr="00C02B66" w:rsidRDefault="007C7059" w:rsidP="0012415A">
      <w:pPr>
        <w:spacing w:line="312" w:lineRule="auto"/>
        <w:jc w:val="both"/>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xml:space="preserve">    + Tích cực nghiên cứu, tự học, làm bài tập về nhà</w:t>
      </w:r>
    </w:p>
    <w:p w14:paraId="0F2490AD" w14:textId="77777777" w:rsidR="007C7059" w:rsidRPr="00C02B66" w:rsidRDefault="007C7059" w:rsidP="0012415A">
      <w:pPr>
        <w:spacing w:line="312" w:lineRule="auto"/>
        <w:jc w:val="both"/>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xml:space="preserve">    + Tích cực tham gia xây dựng bài trên lớp.</w:t>
      </w:r>
    </w:p>
    <w:p w14:paraId="08CEE96F"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3. Những trọng tâm chương trình cần chú ý:</w:t>
      </w:r>
    </w:p>
    <w:p w14:paraId="04DDFDBA" w14:textId="77777777" w:rsidR="007C7059" w:rsidRPr="00C02B66" w:rsidRDefault="007C7059" w:rsidP="0012415A">
      <w:pPr>
        <w:tabs>
          <w:tab w:val="num" w:pos="640"/>
        </w:tabs>
        <w:spacing w:line="312" w:lineRule="auto"/>
        <w:jc w:val="both"/>
        <w:rPr>
          <w:rFonts w:ascii="Times New Roman" w:hAnsi="Times New Roman"/>
          <w:bCs/>
          <w:color w:val="000000" w:themeColor="text1"/>
          <w:szCs w:val="28"/>
          <w:lang w:val="pt-BR"/>
        </w:rPr>
      </w:pPr>
      <w:r w:rsidRPr="00C02B66">
        <w:rPr>
          <w:rFonts w:ascii="Times New Roman" w:hAnsi="Times New Roman"/>
          <w:iCs/>
          <w:color w:val="000000" w:themeColor="text1"/>
          <w:szCs w:val="28"/>
          <w:lang w:val="pt-BR"/>
        </w:rPr>
        <w:t>Trọng</w:t>
      </w:r>
      <w:r w:rsidRPr="00C02B66">
        <w:rPr>
          <w:rFonts w:ascii="Times New Roman" w:hAnsi="Times New Roman"/>
          <w:color w:val="000000" w:themeColor="text1"/>
          <w:szCs w:val="28"/>
          <w:lang w:val="pt-BR"/>
        </w:rPr>
        <w:t xml:space="preserve"> tâm của môn học Vẽ kỹ thuật ngành may – Ngành Công nghệ may là: đối với tât cả các bài phải chú ý trọng tâm vẽ và hiểu được mặt cắt các chi tiết </w:t>
      </w:r>
    </w:p>
    <w:p w14:paraId="535B771A" w14:textId="77777777" w:rsidR="007C7059" w:rsidRPr="00C02B66" w:rsidRDefault="007C7059" w:rsidP="0012415A">
      <w:pPr>
        <w:tabs>
          <w:tab w:val="num" w:pos="640"/>
        </w:tabs>
        <w:spacing w:line="312" w:lineRule="auto"/>
        <w:jc w:val="both"/>
        <w:rPr>
          <w:rFonts w:ascii="Times New Roman" w:hAnsi="Times New Roman"/>
          <w:i/>
          <w:iCs/>
          <w:color w:val="000000" w:themeColor="text1"/>
          <w:szCs w:val="28"/>
          <w:lang w:val="pt-BR"/>
        </w:rPr>
      </w:pPr>
      <w:r w:rsidRPr="00C02B66">
        <w:rPr>
          <w:rFonts w:ascii="Times New Roman" w:hAnsi="Times New Roman"/>
          <w:bCs/>
          <w:color w:val="000000" w:themeColor="text1"/>
          <w:szCs w:val="28"/>
        </w:rPr>
        <w:t>4. Tài liệu học tập:</w:t>
      </w:r>
    </w:p>
    <w:p w14:paraId="644AA2E5" w14:textId="77777777" w:rsidR="00CC1F96" w:rsidRPr="00C02B66" w:rsidRDefault="00CF0073" w:rsidP="00CC1F96">
      <w:pPr>
        <w:tabs>
          <w:tab w:val="num" w:pos="422"/>
        </w:tabs>
        <w:spacing w:line="312" w:lineRule="auto"/>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vi-VN"/>
        </w:rPr>
        <w:t>-</w:t>
      </w:r>
      <w:r w:rsidR="007C7059" w:rsidRPr="00C02B66">
        <w:rPr>
          <w:rFonts w:ascii="Times New Roman" w:hAnsi="Times New Roman"/>
          <w:iCs/>
          <w:color w:val="000000" w:themeColor="text1"/>
          <w:szCs w:val="28"/>
          <w:lang w:val="pt-BR"/>
        </w:rPr>
        <w:t>Giáo trình Vẽ kỹ thuật ngành may – Trường Cao đẳng nghề KT-KT Vinatex 2009;</w:t>
      </w:r>
    </w:p>
    <w:p w14:paraId="2E0A8183" w14:textId="2E509400" w:rsidR="007C7059" w:rsidRPr="00C02B66" w:rsidRDefault="00CF0073" w:rsidP="00CC1F96">
      <w:pPr>
        <w:tabs>
          <w:tab w:val="num" w:pos="422"/>
        </w:tabs>
        <w:spacing w:line="312" w:lineRule="auto"/>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vi-VN"/>
        </w:rPr>
        <w:t>-</w:t>
      </w:r>
      <w:r w:rsidR="007C7059" w:rsidRPr="00C02B66">
        <w:rPr>
          <w:rFonts w:ascii="Times New Roman" w:hAnsi="Times New Roman"/>
          <w:iCs/>
          <w:color w:val="000000" w:themeColor="text1"/>
          <w:szCs w:val="28"/>
          <w:lang w:val="pt-BR"/>
        </w:rPr>
        <w:t>Trần Hữu Quế – Vẽ kỹ thuật – NXB Giáo dục 2001;</w:t>
      </w:r>
    </w:p>
    <w:p w14:paraId="6EF8C202" w14:textId="00945946" w:rsidR="007C7059" w:rsidRPr="00C02B66" w:rsidRDefault="007C7059" w:rsidP="006E20CD">
      <w:pPr>
        <w:spacing w:line="312" w:lineRule="auto"/>
        <w:outlineLvl w:val="2"/>
        <w:rPr>
          <w:rFonts w:ascii="Times New Roman" w:hAnsi="Times New Roman"/>
          <w:b/>
          <w:bCs/>
          <w:color w:val="000000" w:themeColor="text1"/>
          <w:szCs w:val="28"/>
          <w:lang w:val="pl-PL"/>
        </w:rPr>
      </w:pPr>
      <w:r w:rsidRPr="00C02B66">
        <w:rPr>
          <w:rFonts w:ascii="Times New Roman" w:hAnsi="Times New Roman"/>
          <w:iCs/>
          <w:color w:val="000000" w:themeColor="text1"/>
          <w:szCs w:val="28"/>
          <w:lang w:val="pt-BR"/>
        </w:rPr>
        <w:t>Phạm</w:t>
      </w:r>
      <w:r w:rsidRPr="00C02B66">
        <w:rPr>
          <w:rFonts w:ascii="Times New Roman" w:hAnsi="Times New Roman"/>
          <w:color w:val="000000" w:themeColor="text1"/>
          <w:szCs w:val="28"/>
          <w:lang w:val="pt-BR"/>
        </w:rPr>
        <w:t xml:space="preserve"> Thị Hoa, Lê Tiến Ninh – </w:t>
      </w:r>
      <w:r w:rsidRPr="00C02B66">
        <w:rPr>
          <w:rFonts w:ascii="Times New Roman" w:hAnsi="Times New Roman"/>
          <w:i/>
          <w:color w:val="000000" w:themeColor="text1"/>
          <w:szCs w:val="28"/>
          <w:lang w:val="pt-BR"/>
        </w:rPr>
        <w:t>Giáo trình Vẽ kỹ thuật</w:t>
      </w:r>
      <w:r w:rsidRPr="00C02B66">
        <w:rPr>
          <w:rFonts w:ascii="Times New Roman" w:hAnsi="Times New Roman"/>
          <w:color w:val="000000" w:themeColor="text1"/>
          <w:szCs w:val="28"/>
          <w:lang w:val="pt-BR"/>
        </w:rPr>
        <w:t xml:space="preserve"> – NXB Giáo dục</w:t>
      </w:r>
    </w:p>
    <w:p w14:paraId="2E18C4CD" w14:textId="09AFDEC7" w:rsidR="007C7059" w:rsidRPr="00C02B66" w:rsidRDefault="007C7059" w:rsidP="006E20CD">
      <w:pPr>
        <w:spacing w:after="160" w:line="259" w:lineRule="auto"/>
        <w:jc w:val="center"/>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lastRenderedPageBreak/>
        <w:t>CHƯƠNG TRÌNH MÔN HỌC</w:t>
      </w:r>
    </w:p>
    <w:tbl>
      <w:tblPr>
        <w:tblpPr w:leftFromText="180" w:rightFromText="180" w:vertAnchor="text" w:horzAnchor="margin" w:tblpY="163"/>
        <w:tblW w:w="9750" w:type="dxa"/>
        <w:tblLayout w:type="fixed"/>
        <w:tblLook w:val="04A0" w:firstRow="1" w:lastRow="0" w:firstColumn="1" w:lastColumn="0" w:noHBand="0" w:noVBand="1"/>
      </w:tblPr>
      <w:tblGrid>
        <w:gridCol w:w="3511"/>
        <w:gridCol w:w="6239"/>
      </w:tblGrid>
      <w:tr w:rsidR="00C02B66" w:rsidRPr="00C02B66" w14:paraId="286E14D9" w14:textId="77777777" w:rsidTr="007C7059">
        <w:trPr>
          <w:trHeight w:val="431"/>
        </w:trPr>
        <w:tc>
          <w:tcPr>
            <w:tcW w:w="9747" w:type="dxa"/>
            <w:gridSpan w:val="2"/>
            <w:vAlign w:val="center"/>
          </w:tcPr>
          <w:p w14:paraId="0742CAE3" w14:textId="77777777" w:rsidR="007C7059" w:rsidRPr="00C02B66" w:rsidRDefault="007C7059" w:rsidP="0012415A">
            <w:pPr>
              <w:spacing w:line="312" w:lineRule="auto"/>
              <w:jc w:val="both"/>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Tên môn học</w:t>
            </w:r>
            <w:r w:rsidRPr="00C02B66">
              <w:rPr>
                <w:rFonts w:ascii="Times New Roman" w:hAnsi="Times New Roman"/>
                <w:color w:val="000000" w:themeColor="text1"/>
                <w:szCs w:val="28"/>
                <w:lang w:val="pl-PL"/>
              </w:rPr>
              <w:t xml:space="preserve">: Nhân trắc học </w:t>
            </w:r>
          </w:p>
        </w:tc>
      </w:tr>
      <w:tr w:rsidR="00C02B66" w:rsidRPr="00C02B66" w14:paraId="7A8E3E5B" w14:textId="77777777" w:rsidTr="007C7059">
        <w:trPr>
          <w:trHeight w:val="422"/>
        </w:trPr>
        <w:tc>
          <w:tcPr>
            <w:tcW w:w="3510" w:type="dxa"/>
            <w:vAlign w:val="center"/>
          </w:tcPr>
          <w:p w14:paraId="22228D05" w14:textId="3782D101" w:rsidR="007C7059" w:rsidRPr="00C02B66" w:rsidRDefault="007C7059" w:rsidP="006E20CD">
            <w:pPr>
              <w:spacing w:line="312" w:lineRule="auto"/>
              <w:jc w:val="both"/>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Mã số của môn học:</w:t>
            </w:r>
            <w:r w:rsidRPr="00C02B66">
              <w:rPr>
                <w:rFonts w:ascii="Times New Roman" w:hAnsi="Times New Roman"/>
                <w:color w:val="000000" w:themeColor="text1"/>
                <w:szCs w:val="28"/>
                <w:lang w:val="pl-PL"/>
              </w:rPr>
              <w:t xml:space="preserve"> </w:t>
            </w:r>
            <w:r w:rsidR="006E20CD" w:rsidRPr="00C02B66">
              <w:rPr>
                <w:rFonts w:ascii="Times New Roman" w:hAnsi="Times New Roman"/>
                <w:color w:val="000000" w:themeColor="text1"/>
                <w:szCs w:val="28"/>
                <w:lang w:val="pl-PL"/>
              </w:rPr>
              <w:t>MH 12</w:t>
            </w:r>
          </w:p>
        </w:tc>
        <w:tc>
          <w:tcPr>
            <w:tcW w:w="6237" w:type="dxa"/>
            <w:vAlign w:val="center"/>
          </w:tcPr>
          <w:p w14:paraId="2288B789" w14:textId="77777777" w:rsidR="007C7059" w:rsidRPr="00C02B66" w:rsidRDefault="007C7059" w:rsidP="0012415A">
            <w:pPr>
              <w:spacing w:line="312" w:lineRule="auto"/>
              <w:jc w:val="both"/>
              <w:rPr>
                <w:rFonts w:ascii="Times New Roman" w:hAnsi="Times New Roman"/>
                <w:color w:val="000000" w:themeColor="text1"/>
                <w:szCs w:val="28"/>
                <w:lang w:val="pl-PL"/>
              </w:rPr>
            </w:pPr>
          </w:p>
          <w:p w14:paraId="71F5B784" w14:textId="77777777" w:rsidR="007C7059" w:rsidRPr="00C02B66" w:rsidRDefault="007C7059" w:rsidP="0012415A">
            <w:pPr>
              <w:spacing w:line="312" w:lineRule="auto"/>
              <w:jc w:val="both"/>
              <w:rPr>
                <w:rFonts w:ascii="Times New Roman" w:hAnsi="Times New Roman"/>
                <w:color w:val="000000" w:themeColor="text1"/>
                <w:szCs w:val="28"/>
                <w:lang w:val="pl-PL"/>
              </w:rPr>
            </w:pPr>
          </w:p>
        </w:tc>
      </w:tr>
      <w:tr w:rsidR="00C02B66" w:rsidRPr="00C02B66" w14:paraId="3499082B" w14:textId="77777777" w:rsidTr="007C7059">
        <w:trPr>
          <w:trHeight w:val="340"/>
        </w:trPr>
        <w:tc>
          <w:tcPr>
            <w:tcW w:w="3510" w:type="dxa"/>
            <w:vAlign w:val="center"/>
          </w:tcPr>
          <w:p w14:paraId="3DFB2F8E" w14:textId="77777777" w:rsidR="007C7059" w:rsidRPr="00C02B66" w:rsidRDefault="007C7059" w:rsidP="0012415A">
            <w:pPr>
              <w:spacing w:line="312" w:lineRule="auto"/>
              <w:jc w:val="both"/>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Thời gian môn học:</w:t>
            </w:r>
            <w:r w:rsidRPr="00C02B66">
              <w:rPr>
                <w:rFonts w:ascii="Times New Roman" w:hAnsi="Times New Roman"/>
                <w:color w:val="000000" w:themeColor="text1"/>
                <w:szCs w:val="28"/>
                <w:lang w:val="pl-PL"/>
              </w:rPr>
              <w:t xml:space="preserve"> 45 giờ</w:t>
            </w:r>
          </w:p>
        </w:tc>
        <w:tc>
          <w:tcPr>
            <w:tcW w:w="6237" w:type="dxa"/>
            <w:vAlign w:val="bottom"/>
          </w:tcPr>
          <w:p w14:paraId="685C3639" w14:textId="77777777" w:rsidR="007C7059" w:rsidRPr="00C02B66" w:rsidRDefault="007C7059"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(Lý thuyết: 15 giờ; Thực hành: 28 giờ, 2 kiểm tra)</w:t>
            </w:r>
          </w:p>
        </w:tc>
      </w:tr>
    </w:tbl>
    <w:p w14:paraId="09EDEE99" w14:textId="77777777" w:rsidR="007C7059" w:rsidRPr="00C02B66" w:rsidRDefault="007C7059" w:rsidP="0012415A">
      <w:pPr>
        <w:spacing w:line="312" w:lineRule="auto"/>
        <w:jc w:val="both"/>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I.</w:t>
      </w:r>
      <w:r w:rsidRPr="00C02B66">
        <w:rPr>
          <w:rFonts w:ascii="Times New Roman" w:hAnsi="Times New Roman"/>
          <w:color w:val="000000" w:themeColor="text1"/>
          <w:szCs w:val="28"/>
          <w:lang w:val="pl-PL"/>
        </w:rPr>
        <w:t xml:space="preserve"> </w:t>
      </w:r>
      <w:r w:rsidRPr="00C02B66">
        <w:rPr>
          <w:rFonts w:ascii="Times New Roman" w:hAnsi="Times New Roman"/>
          <w:b/>
          <w:color w:val="000000" w:themeColor="text1"/>
          <w:szCs w:val="28"/>
          <w:lang w:val="pl-PL"/>
        </w:rPr>
        <w:t>Vị trí, tính chất của môn học:</w:t>
      </w:r>
    </w:p>
    <w:p w14:paraId="07E7278C"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Vị trí:</w:t>
      </w:r>
    </w:p>
    <w:p w14:paraId="49E4CFAB" w14:textId="3DB182EE"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l-PL"/>
        </w:rPr>
        <w:t xml:space="preserve"> Môn học Nhân trắc học may mặc là môn học kỹ thuật cơ sở, trong chương trình đào tạo trình độ </w:t>
      </w:r>
      <w:r w:rsidR="00CF0073" w:rsidRPr="00C02B66">
        <w:rPr>
          <w:rFonts w:ascii="Times New Roman" w:hAnsi="Times New Roman"/>
          <w:color w:val="000000" w:themeColor="text1"/>
          <w:szCs w:val="28"/>
          <w:lang w:val="vi-VN"/>
        </w:rPr>
        <w:t>Cao đẳng</w:t>
      </w:r>
      <w:r w:rsidRPr="00C02B66">
        <w:rPr>
          <w:rFonts w:ascii="Times New Roman" w:hAnsi="Times New Roman"/>
          <w:color w:val="000000" w:themeColor="text1"/>
          <w:szCs w:val="28"/>
          <w:lang w:val="pl-PL"/>
        </w:rPr>
        <w:t xml:space="preserve"> nghề thiết kế thời trang;</w:t>
      </w:r>
    </w:p>
    <w:p w14:paraId="69FFBA98"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l-PL"/>
        </w:rPr>
        <w:t xml:space="preserve"> - Tính chất: </w:t>
      </w:r>
    </w:p>
    <w:p w14:paraId="12A65381" w14:textId="77777777" w:rsidR="007C7059" w:rsidRPr="00C02B66" w:rsidRDefault="007C7059" w:rsidP="0012415A">
      <w:pPr>
        <w:tabs>
          <w:tab w:val="left" w:pos="567"/>
        </w:tabs>
        <w:suppressAutoHyphens/>
        <w:spacing w:line="312" w:lineRule="auto"/>
        <w:ind w:left="-362"/>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Môn học mang tính tích hợp giữa lý thuyết và thực hành.</w:t>
      </w:r>
    </w:p>
    <w:p w14:paraId="164ED150"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môn học: </w:t>
      </w:r>
      <w:r w:rsidRPr="00C02B66">
        <w:rPr>
          <w:rFonts w:ascii="Times New Roman" w:hAnsi="Times New Roman"/>
          <w:color w:val="000000" w:themeColor="text1"/>
          <w:szCs w:val="28"/>
          <w:lang w:val="pt-BR"/>
        </w:rPr>
        <w:t xml:space="preserve"> </w:t>
      </w:r>
    </w:p>
    <w:p w14:paraId="68C09AB0" w14:textId="77777777" w:rsidR="007C7059" w:rsidRPr="00C02B66" w:rsidRDefault="007C7059" w:rsidP="0012415A">
      <w:pPr>
        <w:spacing w:line="312" w:lineRule="auto"/>
        <w:rPr>
          <w:rFonts w:ascii="Times New Roman" w:hAnsi="Times New Roman"/>
          <w:b/>
          <w:i/>
          <w:color w:val="000000" w:themeColor="text1"/>
          <w:szCs w:val="28"/>
          <w:lang w:val="pt-BR"/>
        </w:rPr>
      </w:pPr>
      <w:r w:rsidRPr="00C02B66">
        <w:rPr>
          <w:rFonts w:ascii="Times New Roman" w:hAnsi="Times New Roman"/>
          <w:b/>
          <w:i/>
          <w:color w:val="000000" w:themeColor="text1"/>
          <w:szCs w:val="28"/>
          <w:lang w:val="pt-BR"/>
        </w:rPr>
        <w:t>- Về kiến thức:</w:t>
      </w:r>
    </w:p>
    <w:p w14:paraId="3FFB4DB8" w14:textId="200EE838" w:rsidR="007C7059" w:rsidRPr="00C02B66" w:rsidRDefault="00CF0073" w:rsidP="0012415A">
      <w:pPr>
        <w:tabs>
          <w:tab w:val="left" w:pos="284"/>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w:t>
      </w:r>
      <w:r w:rsidR="007C7059" w:rsidRPr="00C02B66">
        <w:rPr>
          <w:rFonts w:ascii="Times New Roman" w:hAnsi="Times New Roman"/>
          <w:color w:val="000000" w:themeColor="text1"/>
          <w:szCs w:val="28"/>
          <w:lang w:val="pl-PL"/>
        </w:rPr>
        <w:t>Trình bày được khái niệm và lịch sử phát triển của nhân trắc học;</w:t>
      </w:r>
    </w:p>
    <w:p w14:paraId="26E16862" w14:textId="27E56E13" w:rsidR="007C7059" w:rsidRPr="00C02B66" w:rsidRDefault="00CF0073" w:rsidP="0012415A">
      <w:pPr>
        <w:tabs>
          <w:tab w:val="left" w:pos="284"/>
          <w:tab w:val="left" w:pos="567"/>
        </w:tabs>
        <w:spacing w:line="312" w:lineRule="auto"/>
        <w:jc w:val="both"/>
        <w:rPr>
          <w:rFonts w:ascii="Times New Roman" w:hAnsi="Times New Roman"/>
          <w:color w:val="000000" w:themeColor="text1"/>
          <w:spacing w:val="-16"/>
          <w:szCs w:val="28"/>
          <w:lang w:val="pl-PL"/>
        </w:rPr>
      </w:pPr>
      <w:r w:rsidRPr="00C02B66">
        <w:rPr>
          <w:rFonts w:ascii="Times New Roman" w:hAnsi="Times New Roman"/>
          <w:color w:val="000000" w:themeColor="text1"/>
          <w:spacing w:val="-16"/>
          <w:szCs w:val="28"/>
          <w:lang w:val="pl-PL"/>
        </w:rPr>
        <w:t>+</w:t>
      </w:r>
      <w:r w:rsidR="007C7059" w:rsidRPr="00C02B66">
        <w:rPr>
          <w:rFonts w:ascii="Times New Roman" w:hAnsi="Times New Roman"/>
          <w:color w:val="000000" w:themeColor="text1"/>
          <w:spacing w:val="-16"/>
          <w:szCs w:val="28"/>
          <w:lang w:val="pl-PL"/>
        </w:rPr>
        <w:t>Nêu lên được đặc điểm phát triển, hình thái và cấu tạo của cơ thể người Việt Nam;</w:t>
      </w:r>
    </w:p>
    <w:p w14:paraId="306E3797" w14:textId="49C243A9" w:rsidR="007C7059" w:rsidRPr="00C02B66" w:rsidRDefault="00CF0073" w:rsidP="0012415A">
      <w:pPr>
        <w:tabs>
          <w:tab w:val="left" w:pos="284"/>
          <w:tab w:val="left" w:pos="567"/>
        </w:tabs>
        <w:spacing w:line="312" w:lineRule="auto"/>
        <w:jc w:val="both"/>
        <w:rPr>
          <w:rFonts w:ascii="Times New Roman" w:hAnsi="Times New Roman"/>
          <w:color w:val="000000" w:themeColor="text1"/>
          <w:spacing w:val="-12"/>
          <w:szCs w:val="28"/>
          <w:lang w:val="pl-PL"/>
        </w:rPr>
      </w:pPr>
      <w:r w:rsidRPr="00C02B66">
        <w:rPr>
          <w:rFonts w:ascii="Times New Roman" w:hAnsi="Times New Roman"/>
          <w:color w:val="000000" w:themeColor="text1"/>
          <w:spacing w:val="-12"/>
          <w:szCs w:val="28"/>
          <w:lang w:val="pl-PL"/>
        </w:rPr>
        <w:t>+</w:t>
      </w:r>
      <w:r w:rsidR="007C7059" w:rsidRPr="00C02B66">
        <w:rPr>
          <w:rFonts w:ascii="Times New Roman" w:hAnsi="Times New Roman"/>
          <w:color w:val="000000" w:themeColor="text1"/>
          <w:spacing w:val="-12"/>
          <w:szCs w:val="28"/>
          <w:lang w:val="pl-PL"/>
        </w:rPr>
        <w:t>Xây dựng được các hệ thống kích thước theo TCVN (tiêu chuẩn Việt Nam);</w:t>
      </w:r>
    </w:p>
    <w:p w14:paraId="29FD3752" w14:textId="36CDFA6B" w:rsidR="007C7059" w:rsidRPr="00C02B66" w:rsidRDefault="00CF0073" w:rsidP="0012415A">
      <w:pPr>
        <w:tabs>
          <w:tab w:val="left" w:pos="284"/>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w:t>
      </w:r>
      <w:r w:rsidR="007C7059" w:rsidRPr="00C02B66">
        <w:rPr>
          <w:rFonts w:ascii="Times New Roman" w:hAnsi="Times New Roman"/>
          <w:color w:val="000000" w:themeColor="text1"/>
          <w:szCs w:val="28"/>
          <w:lang w:val="pl-PL"/>
        </w:rPr>
        <w:t xml:space="preserve">Sử dụng được các dụng cụ nhân trắc và lấy được các thông </w:t>
      </w:r>
      <w:r w:rsidRPr="00C02B66">
        <w:rPr>
          <w:rFonts w:ascii="Times New Roman" w:hAnsi="Times New Roman"/>
          <w:color w:val="000000" w:themeColor="text1"/>
          <w:szCs w:val="28"/>
          <w:lang w:val="pl-PL"/>
        </w:rPr>
        <w:t>số kích thước của cơ thể người;</w:t>
      </w:r>
    </w:p>
    <w:p w14:paraId="724004DA" w14:textId="77777777" w:rsidR="007C7059" w:rsidRPr="00C02B66" w:rsidRDefault="007C7059" w:rsidP="0012415A">
      <w:pPr>
        <w:tabs>
          <w:tab w:val="left" w:pos="567"/>
        </w:tabs>
        <w:spacing w:line="312" w:lineRule="auto"/>
        <w:jc w:val="both"/>
        <w:rPr>
          <w:rFonts w:ascii="Times New Roman" w:hAnsi="Times New Roman"/>
          <w:b/>
          <w:i/>
          <w:color w:val="000000" w:themeColor="text1"/>
          <w:szCs w:val="28"/>
          <w:lang w:val="pt-BR"/>
        </w:rPr>
      </w:pPr>
      <w:r w:rsidRPr="00C02B66">
        <w:rPr>
          <w:rFonts w:ascii="Times New Roman" w:hAnsi="Times New Roman"/>
          <w:b/>
          <w:i/>
          <w:color w:val="000000" w:themeColor="text1"/>
          <w:szCs w:val="28"/>
          <w:lang w:val="pt-BR"/>
        </w:rPr>
        <w:t>- Về kỹ năng:</w:t>
      </w:r>
    </w:p>
    <w:p w14:paraId="314A2C0C" w14:textId="70F48374" w:rsidR="007C7059" w:rsidRPr="00C02B66" w:rsidRDefault="007C7059" w:rsidP="0012415A">
      <w:pPr>
        <w:tabs>
          <w:tab w:val="left" w:pos="284"/>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Tập hợp và phân nhóm các bộ phận trên cơ thể người để ứng dụng thiết kế quần áo;</w:t>
      </w:r>
    </w:p>
    <w:p w14:paraId="28D344A6" w14:textId="05457B73" w:rsidR="007C7059" w:rsidRPr="00C02B66" w:rsidRDefault="007C7059" w:rsidP="00CC1F96">
      <w:pPr>
        <w:tabs>
          <w:tab w:val="left" w:pos="284"/>
          <w:tab w:val="left" w:pos="567"/>
        </w:tabs>
        <w:spacing w:line="312" w:lineRule="auto"/>
        <w:jc w:val="both"/>
        <w:rPr>
          <w:rFonts w:ascii="Times New Roman" w:hAnsi="Times New Roman"/>
          <w:b/>
          <w:i/>
          <w:color w:val="000000" w:themeColor="text1"/>
          <w:szCs w:val="28"/>
          <w:lang w:val="pl-PL"/>
        </w:rPr>
      </w:pPr>
      <w:r w:rsidRPr="00C02B66">
        <w:rPr>
          <w:rFonts w:ascii="Times New Roman" w:hAnsi="Times New Roman"/>
          <w:b/>
          <w:i/>
          <w:color w:val="000000" w:themeColor="text1"/>
          <w:szCs w:val="28"/>
          <w:lang w:val="pl-PL"/>
        </w:rPr>
        <w:t xml:space="preserve">- Về </w:t>
      </w:r>
      <w:r w:rsidR="00CF0073" w:rsidRPr="00C02B66">
        <w:rPr>
          <w:rFonts w:ascii="Times New Roman" w:hAnsi="Times New Roman"/>
          <w:b/>
          <w:i/>
          <w:color w:val="000000" w:themeColor="text1"/>
          <w:szCs w:val="28"/>
          <w:lang w:val="pl-PL"/>
        </w:rPr>
        <w:t>năng lực tự chủ và trách nhiệm:</w:t>
      </w:r>
      <w:r w:rsidRPr="00C02B66">
        <w:rPr>
          <w:rFonts w:ascii="Times New Roman" w:hAnsi="Times New Roman"/>
          <w:color w:val="000000" w:themeColor="text1"/>
          <w:szCs w:val="28"/>
          <w:lang w:val="pl-PL"/>
        </w:rPr>
        <w:t xml:space="preserve">Nghiêm túc, tự giác và sáng tạo trong học tập. </w:t>
      </w:r>
    </w:p>
    <w:p w14:paraId="4BFD4F93" w14:textId="77777777" w:rsidR="007C7059" w:rsidRPr="00C02B66" w:rsidRDefault="007C7059" w:rsidP="0012415A">
      <w:pPr>
        <w:spacing w:line="312" w:lineRule="auto"/>
        <w:jc w:val="both"/>
        <w:outlineLvl w:val="0"/>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III. NỘI DUNG CHƯƠNG TRÌNH:</w:t>
      </w:r>
    </w:p>
    <w:p w14:paraId="4FE287E1" w14:textId="77777777" w:rsidR="007C7059" w:rsidRPr="00C02B66" w:rsidRDefault="007C7059" w:rsidP="0012415A">
      <w:pPr>
        <w:spacing w:line="312" w:lineRule="auto"/>
        <w:jc w:val="both"/>
        <w:rPr>
          <w:rFonts w:ascii="Times New Roman" w:hAnsi="Times New Roman"/>
          <w:i/>
          <w:iCs/>
          <w:color w:val="000000" w:themeColor="text1"/>
          <w:szCs w:val="28"/>
          <w:lang w:val="pt-BR"/>
        </w:rPr>
      </w:pPr>
      <w:r w:rsidRPr="00C02B66">
        <w:rPr>
          <w:rFonts w:ascii="Times New Roman" w:hAnsi="Times New Roman"/>
          <w:i/>
          <w:iCs/>
          <w:color w:val="000000" w:themeColor="text1"/>
          <w:szCs w:val="28"/>
          <w:lang w:val="pt-BR"/>
        </w:rPr>
        <w:t>1. Nội dung tổng quát và phân phối thời gian:</w:t>
      </w:r>
    </w:p>
    <w:p w14:paraId="40839589" w14:textId="77777777" w:rsidR="007C7059" w:rsidRPr="00C02B66" w:rsidRDefault="007C7059" w:rsidP="0012415A">
      <w:pPr>
        <w:spacing w:line="312" w:lineRule="auto"/>
        <w:jc w:val="both"/>
        <w:rPr>
          <w:rFonts w:ascii="Times New Roman" w:hAnsi="Times New Roman"/>
          <w:i/>
          <w:iCs/>
          <w:color w:val="000000" w:themeColor="text1"/>
          <w:szCs w:val="28"/>
          <w:lang w:val="pt-BR"/>
        </w:rPr>
      </w:pP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4452"/>
        <w:gridCol w:w="993"/>
        <w:gridCol w:w="1106"/>
        <w:gridCol w:w="1134"/>
        <w:gridCol w:w="1092"/>
      </w:tblGrid>
      <w:tr w:rsidR="00C02B66" w:rsidRPr="00C02B66" w14:paraId="293C08D1" w14:textId="77777777" w:rsidTr="007C7059">
        <w:trPr>
          <w:trHeight w:val="340"/>
        </w:trPr>
        <w:tc>
          <w:tcPr>
            <w:tcW w:w="696" w:type="dxa"/>
            <w:vMerge w:val="restart"/>
            <w:tcBorders>
              <w:top w:val="single" w:sz="4" w:space="0" w:color="auto"/>
              <w:left w:val="single" w:sz="4" w:space="0" w:color="auto"/>
              <w:bottom w:val="single" w:sz="4" w:space="0" w:color="auto"/>
              <w:right w:val="single" w:sz="4" w:space="0" w:color="auto"/>
            </w:tcBorders>
            <w:vAlign w:val="center"/>
          </w:tcPr>
          <w:p w14:paraId="130C7799"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Số</w:t>
            </w:r>
          </w:p>
          <w:p w14:paraId="6054DF5A"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TT</w:t>
            </w:r>
          </w:p>
        </w:tc>
        <w:tc>
          <w:tcPr>
            <w:tcW w:w="4452" w:type="dxa"/>
            <w:vMerge w:val="restart"/>
            <w:tcBorders>
              <w:top w:val="single" w:sz="4" w:space="0" w:color="auto"/>
              <w:left w:val="single" w:sz="4" w:space="0" w:color="auto"/>
              <w:bottom w:val="single" w:sz="4" w:space="0" w:color="auto"/>
              <w:right w:val="single" w:sz="4" w:space="0" w:color="auto"/>
            </w:tcBorders>
            <w:vAlign w:val="center"/>
          </w:tcPr>
          <w:p w14:paraId="3309776F"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Tên chương mục</w:t>
            </w:r>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0D379AD8"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w:t>
            </w:r>
          </w:p>
        </w:tc>
      </w:tr>
      <w:tr w:rsidR="00C02B66" w:rsidRPr="00C02B66" w14:paraId="74DD98ED" w14:textId="77777777" w:rsidTr="007C7059">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14:paraId="7F2B042D" w14:textId="77777777" w:rsidR="007C7059" w:rsidRPr="00C02B66" w:rsidRDefault="007C7059" w:rsidP="0012415A">
            <w:pPr>
              <w:spacing w:line="312" w:lineRule="auto"/>
              <w:rPr>
                <w:rFonts w:ascii="Times New Roman" w:hAnsi="Times New Roman"/>
                <w:b/>
                <w:bCs/>
                <w:color w:val="000000" w:themeColor="text1"/>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4C32C7" w14:textId="77777777" w:rsidR="007C7059" w:rsidRPr="00C02B66" w:rsidRDefault="007C7059" w:rsidP="0012415A">
            <w:pPr>
              <w:spacing w:line="312" w:lineRule="auto"/>
              <w:rPr>
                <w:rFonts w:ascii="Times New Roman" w:hAnsi="Times New Roman"/>
                <w:b/>
                <w:bCs/>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7644BCA7"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1106" w:type="dxa"/>
            <w:tcBorders>
              <w:top w:val="single" w:sz="4" w:space="0" w:color="auto"/>
              <w:left w:val="single" w:sz="4" w:space="0" w:color="auto"/>
              <w:bottom w:val="single" w:sz="4" w:space="0" w:color="auto"/>
              <w:right w:val="single" w:sz="4" w:space="0" w:color="auto"/>
            </w:tcBorders>
            <w:vAlign w:val="center"/>
          </w:tcPr>
          <w:p w14:paraId="460653FF"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Lý thuyết</w:t>
            </w:r>
          </w:p>
        </w:tc>
        <w:tc>
          <w:tcPr>
            <w:tcW w:w="1134" w:type="dxa"/>
            <w:tcBorders>
              <w:top w:val="single" w:sz="4" w:space="0" w:color="auto"/>
              <w:left w:val="single" w:sz="4" w:space="0" w:color="auto"/>
              <w:bottom w:val="single" w:sz="4" w:space="0" w:color="auto"/>
              <w:right w:val="single" w:sz="4" w:space="0" w:color="auto"/>
            </w:tcBorders>
            <w:vAlign w:val="center"/>
          </w:tcPr>
          <w:p w14:paraId="7BD124E4"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Thực hành</w:t>
            </w:r>
          </w:p>
        </w:tc>
        <w:tc>
          <w:tcPr>
            <w:tcW w:w="1092" w:type="dxa"/>
            <w:tcBorders>
              <w:top w:val="single" w:sz="4" w:space="0" w:color="auto"/>
              <w:left w:val="single" w:sz="4" w:space="0" w:color="auto"/>
              <w:bottom w:val="single" w:sz="4" w:space="0" w:color="auto"/>
              <w:right w:val="single" w:sz="4" w:space="0" w:color="auto"/>
            </w:tcBorders>
            <w:vAlign w:val="center"/>
          </w:tcPr>
          <w:p w14:paraId="21813511" w14:textId="77777777" w:rsidR="007C7059" w:rsidRPr="00C02B66" w:rsidRDefault="007C7059" w:rsidP="0012415A">
            <w:pPr>
              <w:spacing w:line="312" w:lineRule="auto"/>
              <w:jc w:val="center"/>
              <w:rPr>
                <w:rFonts w:ascii="Times New Roman" w:hAnsi="Times New Roman"/>
                <w:b/>
                <w:bCs/>
                <w:i/>
                <w:color w:val="000000" w:themeColor="text1"/>
                <w:szCs w:val="28"/>
              </w:rPr>
            </w:pPr>
            <w:r w:rsidRPr="00C02B66">
              <w:rPr>
                <w:rFonts w:ascii="Times New Roman" w:hAnsi="Times New Roman"/>
                <w:b/>
                <w:bCs/>
                <w:color w:val="000000" w:themeColor="text1"/>
                <w:szCs w:val="28"/>
              </w:rPr>
              <w:t>Kiểm tra</w:t>
            </w:r>
          </w:p>
        </w:tc>
      </w:tr>
      <w:tr w:rsidR="00C02B66" w:rsidRPr="00C02B66" w14:paraId="77E58C50" w14:textId="77777777" w:rsidTr="007C7059">
        <w:trPr>
          <w:trHeight w:val="340"/>
        </w:trPr>
        <w:tc>
          <w:tcPr>
            <w:tcW w:w="696" w:type="dxa"/>
            <w:tcBorders>
              <w:top w:val="single" w:sz="4" w:space="0" w:color="auto"/>
              <w:left w:val="single" w:sz="4" w:space="0" w:color="auto"/>
              <w:bottom w:val="single" w:sz="4" w:space="0" w:color="auto"/>
              <w:right w:val="single" w:sz="4" w:space="0" w:color="auto"/>
            </w:tcBorders>
            <w:vAlign w:val="center"/>
          </w:tcPr>
          <w:p w14:paraId="7440AE6F"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w:t>
            </w:r>
          </w:p>
        </w:tc>
        <w:tc>
          <w:tcPr>
            <w:tcW w:w="4452" w:type="dxa"/>
            <w:tcBorders>
              <w:top w:val="single" w:sz="4" w:space="0" w:color="auto"/>
              <w:left w:val="single" w:sz="4" w:space="0" w:color="auto"/>
              <w:bottom w:val="single" w:sz="4" w:space="0" w:color="auto"/>
              <w:right w:val="single" w:sz="4" w:space="0" w:color="auto"/>
            </w:tcBorders>
            <w:vAlign w:val="center"/>
          </w:tcPr>
          <w:p w14:paraId="7070DFB8" w14:textId="77777777" w:rsidR="007C7059" w:rsidRPr="00C02B66" w:rsidRDefault="007C7059" w:rsidP="0012415A">
            <w:pPr>
              <w:spacing w:line="312" w:lineRule="auto"/>
              <w:jc w:val="both"/>
              <w:rPr>
                <w:rFonts w:ascii="Times New Roman" w:hAnsi="Times New Roman"/>
                <w:bCs/>
                <w:color w:val="000000" w:themeColor="text1"/>
                <w:spacing w:val="-12"/>
                <w:szCs w:val="28"/>
              </w:rPr>
            </w:pPr>
            <w:r w:rsidRPr="00C02B66">
              <w:rPr>
                <w:rFonts w:ascii="Times New Roman" w:hAnsi="Times New Roman"/>
                <w:bCs/>
                <w:color w:val="000000" w:themeColor="text1"/>
                <w:spacing w:val="-12"/>
                <w:szCs w:val="28"/>
              </w:rPr>
              <w:t xml:space="preserve">Chương 1: Dấu hiệu nhân trắc và đặc điểm tầm vóc cơ thể người Việt Nam </w:t>
            </w:r>
          </w:p>
        </w:tc>
        <w:tc>
          <w:tcPr>
            <w:tcW w:w="993" w:type="dxa"/>
            <w:tcBorders>
              <w:top w:val="single" w:sz="4" w:space="0" w:color="auto"/>
              <w:left w:val="single" w:sz="4" w:space="0" w:color="auto"/>
              <w:bottom w:val="single" w:sz="4" w:space="0" w:color="auto"/>
              <w:right w:val="single" w:sz="4" w:space="0" w:color="auto"/>
            </w:tcBorders>
            <w:vAlign w:val="center"/>
          </w:tcPr>
          <w:p w14:paraId="35437860"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23</w:t>
            </w:r>
          </w:p>
        </w:tc>
        <w:tc>
          <w:tcPr>
            <w:tcW w:w="1106" w:type="dxa"/>
            <w:tcBorders>
              <w:top w:val="single" w:sz="4" w:space="0" w:color="auto"/>
              <w:left w:val="single" w:sz="4" w:space="0" w:color="auto"/>
              <w:bottom w:val="single" w:sz="4" w:space="0" w:color="auto"/>
              <w:right w:val="single" w:sz="4" w:space="0" w:color="auto"/>
            </w:tcBorders>
            <w:vAlign w:val="center"/>
          </w:tcPr>
          <w:p w14:paraId="786DCF51"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9</w:t>
            </w:r>
          </w:p>
        </w:tc>
        <w:tc>
          <w:tcPr>
            <w:tcW w:w="1134" w:type="dxa"/>
            <w:tcBorders>
              <w:top w:val="single" w:sz="4" w:space="0" w:color="auto"/>
              <w:left w:val="single" w:sz="4" w:space="0" w:color="auto"/>
              <w:bottom w:val="single" w:sz="4" w:space="0" w:color="auto"/>
              <w:right w:val="single" w:sz="4" w:space="0" w:color="auto"/>
            </w:tcBorders>
            <w:vAlign w:val="center"/>
          </w:tcPr>
          <w:p w14:paraId="27B74B77"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13</w:t>
            </w:r>
          </w:p>
        </w:tc>
        <w:tc>
          <w:tcPr>
            <w:tcW w:w="1092" w:type="dxa"/>
            <w:tcBorders>
              <w:top w:val="single" w:sz="4" w:space="0" w:color="auto"/>
              <w:left w:val="single" w:sz="4" w:space="0" w:color="auto"/>
              <w:bottom w:val="single" w:sz="4" w:space="0" w:color="auto"/>
              <w:right w:val="single" w:sz="4" w:space="0" w:color="auto"/>
            </w:tcBorders>
            <w:vAlign w:val="center"/>
          </w:tcPr>
          <w:p w14:paraId="3DD6E394"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w:t>
            </w:r>
          </w:p>
        </w:tc>
      </w:tr>
      <w:tr w:rsidR="00C02B66" w:rsidRPr="00C02B66" w14:paraId="0136AEDA" w14:textId="77777777" w:rsidTr="007C7059">
        <w:trPr>
          <w:trHeight w:val="340"/>
        </w:trPr>
        <w:tc>
          <w:tcPr>
            <w:tcW w:w="696" w:type="dxa"/>
            <w:tcBorders>
              <w:top w:val="single" w:sz="4" w:space="0" w:color="auto"/>
              <w:left w:val="single" w:sz="4" w:space="0" w:color="auto"/>
              <w:bottom w:val="single" w:sz="4" w:space="0" w:color="auto"/>
              <w:right w:val="single" w:sz="4" w:space="0" w:color="auto"/>
            </w:tcBorders>
            <w:vAlign w:val="center"/>
          </w:tcPr>
          <w:p w14:paraId="3C44DA50" w14:textId="77777777" w:rsidR="007C7059" w:rsidRPr="00C02B66" w:rsidRDefault="007C7059" w:rsidP="0012415A">
            <w:pPr>
              <w:spacing w:line="312" w:lineRule="auto"/>
              <w:jc w:val="center"/>
              <w:rPr>
                <w:rFonts w:ascii="Times New Roman" w:hAnsi="Times New Roman"/>
                <w:bCs/>
                <w:i/>
                <w:iCs/>
                <w:color w:val="000000" w:themeColor="text1"/>
                <w:szCs w:val="28"/>
              </w:rPr>
            </w:pPr>
            <w:r w:rsidRPr="00C02B66">
              <w:rPr>
                <w:rFonts w:ascii="Times New Roman" w:hAnsi="Times New Roman"/>
                <w:bCs/>
                <w:color w:val="000000" w:themeColor="text1"/>
                <w:szCs w:val="28"/>
              </w:rPr>
              <w:t>2</w:t>
            </w:r>
          </w:p>
        </w:tc>
        <w:tc>
          <w:tcPr>
            <w:tcW w:w="4452" w:type="dxa"/>
            <w:tcBorders>
              <w:top w:val="single" w:sz="4" w:space="0" w:color="auto"/>
              <w:left w:val="single" w:sz="4" w:space="0" w:color="auto"/>
              <w:bottom w:val="single" w:sz="4" w:space="0" w:color="auto"/>
              <w:right w:val="single" w:sz="4" w:space="0" w:color="auto"/>
            </w:tcBorders>
            <w:vAlign w:val="center"/>
          </w:tcPr>
          <w:p w14:paraId="387815A4" w14:textId="77777777" w:rsidR="007C7059" w:rsidRPr="00C02B66" w:rsidRDefault="007C7059" w:rsidP="0012415A">
            <w:pPr>
              <w:spacing w:line="312" w:lineRule="auto"/>
              <w:jc w:val="both"/>
              <w:rPr>
                <w:rFonts w:ascii="Times New Roman" w:hAnsi="Times New Roman"/>
                <w:bCs/>
                <w:color w:val="000000" w:themeColor="text1"/>
                <w:szCs w:val="28"/>
              </w:rPr>
            </w:pPr>
            <w:r w:rsidRPr="00C02B66">
              <w:rPr>
                <w:rFonts w:ascii="Times New Roman" w:hAnsi="Times New Roman"/>
                <w:bCs/>
                <w:color w:val="000000" w:themeColor="text1"/>
                <w:szCs w:val="28"/>
              </w:rPr>
              <w:t>Chương 2. Vận dụng dấu hiệu nhân trắc vào thiết kế Ecgonomi</w:t>
            </w:r>
          </w:p>
        </w:tc>
        <w:tc>
          <w:tcPr>
            <w:tcW w:w="993" w:type="dxa"/>
            <w:tcBorders>
              <w:top w:val="single" w:sz="4" w:space="0" w:color="auto"/>
              <w:left w:val="single" w:sz="4" w:space="0" w:color="auto"/>
              <w:bottom w:val="single" w:sz="4" w:space="0" w:color="auto"/>
              <w:right w:val="single" w:sz="4" w:space="0" w:color="auto"/>
            </w:tcBorders>
            <w:vAlign w:val="center"/>
          </w:tcPr>
          <w:p w14:paraId="71E3019A"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22</w:t>
            </w:r>
          </w:p>
        </w:tc>
        <w:tc>
          <w:tcPr>
            <w:tcW w:w="1106" w:type="dxa"/>
            <w:tcBorders>
              <w:top w:val="single" w:sz="4" w:space="0" w:color="auto"/>
              <w:left w:val="single" w:sz="4" w:space="0" w:color="auto"/>
              <w:bottom w:val="single" w:sz="4" w:space="0" w:color="auto"/>
              <w:right w:val="single" w:sz="4" w:space="0" w:color="auto"/>
            </w:tcBorders>
            <w:vAlign w:val="center"/>
          </w:tcPr>
          <w:p w14:paraId="2CC166A9"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6</w:t>
            </w:r>
          </w:p>
        </w:tc>
        <w:tc>
          <w:tcPr>
            <w:tcW w:w="1134" w:type="dxa"/>
            <w:tcBorders>
              <w:top w:val="single" w:sz="4" w:space="0" w:color="auto"/>
              <w:left w:val="single" w:sz="4" w:space="0" w:color="auto"/>
              <w:bottom w:val="single" w:sz="4" w:space="0" w:color="auto"/>
              <w:right w:val="single" w:sz="4" w:space="0" w:color="auto"/>
            </w:tcBorders>
            <w:vAlign w:val="center"/>
          </w:tcPr>
          <w:p w14:paraId="128C22A9"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15</w:t>
            </w:r>
          </w:p>
        </w:tc>
        <w:tc>
          <w:tcPr>
            <w:tcW w:w="1092" w:type="dxa"/>
            <w:tcBorders>
              <w:top w:val="single" w:sz="4" w:space="0" w:color="auto"/>
              <w:left w:val="single" w:sz="4" w:space="0" w:color="auto"/>
              <w:bottom w:val="single" w:sz="4" w:space="0" w:color="auto"/>
              <w:right w:val="single" w:sz="4" w:space="0" w:color="auto"/>
            </w:tcBorders>
            <w:vAlign w:val="center"/>
          </w:tcPr>
          <w:p w14:paraId="251A68E4"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w:t>
            </w:r>
          </w:p>
        </w:tc>
      </w:tr>
      <w:tr w:rsidR="007C7059" w:rsidRPr="00C02B66" w14:paraId="122B19A7" w14:textId="77777777" w:rsidTr="007C7059">
        <w:trPr>
          <w:trHeight w:val="340"/>
        </w:trPr>
        <w:tc>
          <w:tcPr>
            <w:tcW w:w="5148" w:type="dxa"/>
            <w:gridSpan w:val="2"/>
            <w:tcBorders>
              <w:top w:val="single" w:sz="4" w:space="0" w:color="auto"/>
              <w:left w:val="single" w:sz="4" w:space="0" w:color="auto"/>
              <w:bottom w:val="single" w:sz="4" w:space="0" w:color="auto"/>
              <w:right w:val="single" w:sz="4" w:space="0" w:color="auto"/>
            </w:tcBorders>
            <w:vAlign w:val="center"/>
          </w:tcPr>
          <w:p w14:paraId="29DE8144"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Cộng</w:t>
            </w:r>
          </w:p>
        </w:tc>
        <w:tc>
          <w:tcPr>
            <w:tcW w:w="993" w:type="dxa"/>
            <w:tcBorders>
              <w:top w:val="single" w:sz="4" w:space="0" w:color="auto"/>
              <w:left w:val="single" w:sz="4" w:space="0" w:color="auto"/>
              <w:bottom w:val="single" w:sz="4" w:space="0" w:color="auto"/>
              <w:right w:val="single" w:sz="4" w:space="0" w:color="auto"/>
            </w:tcBorders>
            <w:vAlign w:val="center"/>
          </w:tcPr>
          <w:p w14:paraId="5811DDA7"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45</w:t>
            </w:r>
          </w:p>
        </w:tc>
        <w:tc>
          <w:tcPr>
            <w:tcW w:w="1106" w:type="dxa"/>
            <w:tcBorders>
              <w:top w:val="single" w:sz="4" w:space="0" w:color="auto"/>
              <w:left w:val="single" w:sz="4" w:space="0" w:color="auto"/>
              <w:bottom w:val="single" w:sz="4" w:space="0" w:color="auto"/>
              <w:right w:val="single" w:sz="4" w:space="0" w:color="auto"/>
            </w:tcBorders>
            <w:vAlign w:val="center"/>
          </w:tcPr>
          <w:p w14:paraId="40712DBE"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15</w:t>
            </w:r>
          </w:p>
        </w:tc>
        <w:tc>
          <w:tcPr>
            <w:tcW w:w="1134" w:type="dxa"/>
            <w:tcBorders>
              <w:top w:val="single" w:sz="4" w:space="0" w:color="auto"/>
              <w:left w:val="single" w:sz="4" w:space="0" w:color="auto"/>
              <w:bottom w:val="single" w:sz="4" w:space="0" w:color="auto"/>
              <w:right w:val="single" w:sz="4" w:space="0" w:color="auto"/>
            </w:tcBorders>
            <w:vAlign w:val="center"/>
          </w:tcPr>
          <w:p w14:paraId="50F49A8E"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28</w:t>
            </w:r>
          </w:p>
        </w:tc>
        <w:tc>
          <w:tcPr>
            <w:tcW w:w="1092" w:type="dxa"/>
            <w:tcBorders>
              <w:top w:val="single" w:sz="4" w:space="0" w:color="auto"/>
              <w:left w:val="single" w:sz="4" w:space="0" w:color="auto"/>
              <w:bottom w:val="single" w:sz="4" w:space="0" w:color="auto"/>
              <w:right w:val="single" w:sz="4" w:space="0" w:color="auto"/>
            </w:tcBorders>
            <w:vAlign w:val="center"/>
          </w:tcPr>
          <w:p w14:paraId="52DA0CD5"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r>
    </w:tbl>
    <w:p w14:paraId="1A83E015" w14:textId="77777777" w:rsidR="007C7059" w:rsidRPr="00C02B66" w:rsidRDefault="007C7059" w:rsidP="0012415A">
      <w:pPr>
        <w:spacing w:line="312" w:lineRule="auto"/>
        <w:jc w:val="both"/>
        <w:rPr>
          <w:rFonts w:ascii="Times New Roman" w:hAnsi="Times New Roman"/>
          <w:color w:val="000000" w:themeColor="text1"/>
          <w:szCs w:val="28"/>
        </w:rPr>
      </w:pPr>
    </w:p>
    <w:p w14:paraId="503832E3"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Nội dung chi tiết:</w:t>
      </w:r>
    </w:p>
    <w:tbl>
      <w:tblPr>
        <w:tblW w:w="9465" w:type="dxa"/>
        <w:tblLayout w:type="fixed"/>
        <w:tblLook w:val="04A0" w:firstRow="1" w:lastRow="0" w:firstColumn="1" w:lastColumn="0" w:noHBand="0" w:noVBand="1"/>
      </w:tblPr>
      <w:tblGrid>
        <w:gridCol w:w="6658"/>
        <w:gridCol w:w="2807"/>
      </w:tblGrid>
      <w:tr w:rsidR="00C02B66" w:rsidRPr="00C02B66" w14:paraId="4FEEF71D" w14:textId="77777777" w:rsidTr="007C7059">
        <w:trPr>
          <w:trHeight w:val="576"/>
        </w:trPr>
        <w:tc>
          <w:tcPr>
            <w:tcW w:w="6658" w:type="dxa"/>
          </w:tcPr>
          <w:p w14:paraId="1704FD38" w14:textId="77777777" w:rsidR="007C7059" w:rsidRPr="00C02B66" w:rsidRDefault="007C7059" w:rsidP="0012415A">
            <w:pPr>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Chương 1:</w:t>
            </w:r>
            <w:r w:rsidRPr="00C02B66">
              <w:rPr>
                <w:rFonts w:ascii="Times New Roman" w:hAnsi="Times New Roman"/>
                <w:color w:val="000000" w:themeColor="text1"/>
                <w:szCs w:val="28"/>
                <w:lang w:val="vi-VN"/>
              </w:rPr>
              <w:t xml:space="preserve"> </w:t>
            </w:r>
            <w:r w:rsidRPr="00C02B66">
              <w:rPr>
                <w:rFonts w:ascii="Times New Roman" w:hAnsi="Times New Roman"/>
                <w:b/>
                <w:color w:val="000000" w:themeColor="text1"/>
                <w:szCs w:val="28"/>
                <w:lang w:val="vi-VN"/>
              </w:rPr>
              <w:t>Dấu hiệu nhân trắc và đặc điểm tầm vóc</w:t>
            </w:r>
          </w:p>
          <w:p w14:paraId="3572FD26" w14:textId="77777777" w:rsidR="007C7059" w:rsidRPr="00C02B66" w:rsidRDefault="007C7059" w:rsidP="0012415A">
            <w:pPr>
              <w:spacing w:line="312" w:lineRule="auto"/>
              <w:jc w:val="center"/>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cơ thể người Việt Nam</w:t>
            </w:r>
          </w:p>
        </w:tc>
        <w:tc>
          <w:tcPr>
            <w:tcW w:w="2807" w:type="dxa"/>
          </w:tcPr>
          <w:p w14:paraId="1766704D"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b/>
                <w:color w:val="000000" w:themeColor="text1"/>
                <w:szCs w:val="28"/>
                <w:lang w:val="vi-VN"/>
              </w:rPr>
              <w:t xml:space="preserve">      </w:t>
            </w:r>
            <w:r w:rsidRPr="00C02B66">
              <w:rPr>
                <w:rFonts w:ascii="Times New Roman" w:hAnsi="Times New Roman"/>
                <w:color w:val="000000" w:themeColor="text1"/>
                <w:szCs w:val="28"/>
              </w:rPr>
              <w:t xml:space="preserve">Thời gian: 23 giờ </w:t>
            </w:r>
          </w:p>
        </w:tc>
      </w:tr>
    </w:tbl>
    <w:p w14:paraId="1D8AF5C5" w14:textId="77777777" w:rsidR="007C7059" w:rsidRPr="00C02B66" w:rsidRDefault="007C7059"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1. Mục tiêu:</w:t>
      </w:r>
    </w:p>
    <w:p w14:paraId="52972101" w14:textId="60915775" w:rsidR="007C7059" w:rsidRPr="00C02B66" w:rsidRDefault="007C7059" w:rsidP="0012415A">
      <w:pPr>
        <w:tabs>
          <w:tab w:val="left" w:pos="284"/>
          <w:tab w:val="left" w:pos="567"/>
        </w:tabs>
        <w:spacing w:line="312" w:lineRule="auto"/>
        <w:jc w:val="both"/>
        <w:rPr>
          <w:rFonts w:ascii="Times New Roman" w:hAnsi="Times New Roman"/>
          <w:b/>
          <w:i/>
          <w:color w:val="000000" w:themeColor="text1"/>
          <w:szCs w:val="28"/>
          <w:lang w:val="pt-BR"/>
        </w:rPr>
      </w:pPr>
      <w:r w:rsidRPr="00C02B66">
        <w:rPr>
          <w:rFonts w:ascii="Times New Roman" w:hAnsi="Times New Roman"/>
          <w:b/>
          <w:i/>
          <w:color w:val="000000" w:themeColor="text1"/>
          <w:szCs w:val="28"/>
          <w:lang w:val="nl-NL"/>
        </w:rPr>
        <w:t>-</w:t>
      </w:r>
      <w:r w:rsidRPr="00C02B66">
        <w:rPr>
          <w:rFonts w:ascii="Times New Roman" w:hAnsi="Times New Roman"/>
          <w:b/>
          <w:i/>
          <w:color w:val="000000" w:themeColor="text1"/>
          <w:szCs w:val="28"/>
          <w:lang w:val="pt-BR"/>
        </w:rPr>
        <w:t xml:space="preserve"> Về kiến thứ</w:t>
      </w:r>
      <w:r w:rsidR="00CF0073" w:rsidRPr="00C02B66">
        <w:rPr>
          <w:rFonts w:ascii="Times New Roman" w:hAnsi="Times New Roman"/>
          <w:b/>
          <w:i/>
          <w:color w:val="000000" w:themeColor="text1"/>
          <w:szCs w:val="28"/>
          <w:lang w:val="pt-BR"/>
        </w:rPr>
        <w:t>c:</w:t>
      </w:r>
      <w:r w:rsidRPr="00C02B66">
        <w:rPr>
          <w:rFonts w:ascii="Times New Roman" w:hAnsi="Times New Roman"/>
          <w:color w:val="000000" w:themeColor="text1"/>
          <w:szCs w:val="28"/>
          <w:lang w:val="pt-BR"/>
        </w:rPr>
        <w:t>Trình bày được khái niệm cơ bản của nhân trắc học;</w:t>
      </w:r>
    </w:p>
    <w:p w14:paraId="66A2D345" w14:textId="0163637E" w:rsidR="007C7059" w:rsidRPr="00C02B66" w:rsidRDefault="00CF0073" w:rsidP="0012415A">
      <w:pPr>
        <w:tabs>
          <w:tab w:val="left" w:pos="567"/>
        </w:tabs>
        <w:spacing w:line="312" w:lineRule="auto"/>
        <w:jc w:val="both"/>
        <w:rPr>
          <w:rFonts w:ascii="Times New Roman" w:hAnsi="Times New Roman"/>
          <w:b/>
          <w:i/>
          <w:color w:val="000000" w:themeColor="text1"/>
          <w:szCs w:val="28"/>
          <w:lang w:val="pt-BR"/>
        </w:rPr>
      </w:pPr>
      <w:r w:rsidRPr="00C02B66">
        <w:rPr>
          <w:rFonts w:ascii="Times New Roman" w:hAnsi="Times New Roman"/>
          <w:b/>
          <w:i/>
          <w:color w:val="000000" w:themeColor="text1"/>
          <w:szCs w:val="28"/>
          <w:lang w:val="pt-BR"/>
        </w:rPr>
        <w:t xml:space="preserve">- Về kỹ năng: </w:t>
      </w:r>
      <w:r w:rsidR="007C7059" w:rsidRPr="00C02B66">
        <w:rPr>
          <w:rFonts w:ascii="Times New Roman" w:hAnsi="Times New Roman"/>
          <w:color w:val="000000" w:themeColor="text1"/>
          <w:szCs w:val="28"/>
          <w:lang w:val="pt-BR"/>
        </w:rPr>
        <w:t>Xácđịnh được các mốc đo cần thiết trên cơ thể người, những dấu hiệu nhân trắc của người Việt Nam;</w:t>
      </w:r>
    </w:p>
    <w:p w14:paraId="1E829820" w14:textId="5DE01B47" w:rsidR="007C7059" w:rsidRPr="00C02B66" w:rsidRDefault="007C7059" w:rsidP="0012415A">
      <w:pPr>
        <w:tabs>
          <w:tab w:val="left" w:pos="567"/>
        </w:tabs>
        <w:spacing w:line="312" w:lineRule="auto"/>
        <w:jc w:val="both"/>
        <w:rPr>
          <w:rFonts w:ascii="Times New Roman" w:hAnsi="Times New Roman"/>
          <w:b/>
          <w:i/>
          <w:color w:val="000000" w:themeColor="text1"/>
          <w:szCs w:val="28"/>
          <w:lang w:val="pt-BR"/>
        </w:rPr>
      </w:pPr>
      <w:r w:rsidRPr="00C02B66">
        <w:rPr>
          <w:rFonts w:ascii="Times New Roman" w:hAnsi="Times New Roman"/>
          <w:b/>
          <w:i/>
          <w:color w:val="000000" w:themeColor="text1"/>
          <w:szCs w:val="28"/>
          <w:lang w:val="pt-BR"/>
        </w:rPr>
        <w:t xml:space="preserve">- Về </w:t>
      </w:r>
      <w:r w:rsidR="00CF0073" w:rsidRPr="00C02B66">
        <w:rPr>
          <w:rFonts w:ascii="Times New Roman" w:hAnsi="Times New Roman"/>
          <w:b/>
          <w:i/>
          <w:color w:val="000000" w:themeColor="text1"/>
          <w:szCs w:val="28"/>
          <w:lang w:val="pt-BR"/>
        </w:rPr>
        <w:t>năng lực tự chủ và trách nhiệm:</w:t>
      </w:r>
      <w:r w:rsidRPr="00C02B66">
        <w:rPr>
          <w:rFonts w:ascii="Times New Roman" w:hAnsi="Times New Roman"/>
          <w:color w:val="000000" w:themeColor="text1"/>
          <w:szCs w:val="28"/>
          <w:lang w:val="pt-BR"/>
        </w:rPr>
        <w:t>Tự giác, tích cực học tập và phát huy tính sang tạo để nâng cao trình độ.</w:t>
      </w:r>
    </w:p>
    <w:p w14:paraId="1312C50A" w14:textId="77777777" w:rsidR="007C7059" w:rsidRPr="00C02B66" w:rsidRDefault="007C7059" w:rsidP="0012415A">
      <w:pPr>
        <w:tabs>
          <w:tab w:val="left" w:pos="284"/>
          <w:tab w:val="left" w:pos="567"/>
        </w:tabs>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2. Nội dung chương:</w:t>
      </w:r>
    </w:p>
    <w:tbl>
      <w:tblPr>
        <w:tblW w:w="0" w:type="auto"/>
        <w:tblInd w:w="250" w:type="dxa"/>
        <w:tblLayout w:type="fixed"/>
        <w:tblLook w:val="04A0" w:firstRow="1" w:lastRow="0" w:firstColumn="1" w:lastColumn="0" w:noHBand="0" w:noVBand="1"/>
      </w:tblPr>
      <w:tblGrid>
        <w:gridCol w:w="8616"/>
        <w:gridCol w:w="180"/>
      </w:tblGrid>
      <w:tr w:rsidR="00C02B66" w:rsidRPr="00C02B66" w14:paraId="5E4371F3" w14:textId="77777777" w:rsidTr="007C7059">
        <w:trPr>
          <w:gridAfter w:val="1"/>
          <w:wAfter w:w="180" w:type="dxa"/>
        </w:trPr>
        <w:tc>
          <w:tcPr>
            <w:tcW w:w="8616" w:type="dxa"/>
          </w:tcPr>
          <w:p w14:paraId="521DDA10" w14:textId="36E37B50" w:rsidR="007C7059" w:rsidRPr="00C02B66" w:rsidRDefault="00CC1F96" w:rsidP="0012415A">
            <w:pPr>
              <w:spacing w:line="312" w:lineRule="auto"/>
              <w:jc w:val="both"/>
              <w:rPr>
                <w:rFonts w:ascii="Times New Roman" w:hAnsi="Times New Roman"/>
                <w:i/>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 Khái niệm, lịch sử hình thành và phát triển của nhân trắc học</w:t>
            </w:r>
          </w:p>
        </w:tc>
      </w:tr>
      <w:tr w:rsidR="00C02B66" w:rsidRPr="00C02B66" w14:paraId="6B63BB8E" w14:textId="77777777" w:rsidTr="007C7059">
        <w:trPr>
          <w:gridAfter w:val="1"/>
          <w:wAfter w:w="180" w:type="dxa"/>
        </w:trPr>
        <w:tc>
          <w:tcPr>
            <w:tcW w:w="8616" w:type="dxa"/>
          </w:tcPr>
          <w:p w14:paraId="5C7764D2" w14:textId="5F98D869" w:rsidR="007C7059" w:rsidRPr="00C02B66" w:rsidRDefault="00CC1F96" w:rsidP="0012415A">
            <w:pPr>
              <w:spacing w:line="312" w:lineRule="auto"/>
              <w:jc w:val="both"/>
              <w:rPr>
                <w:rFonts w:ascii="Times New Roman" w:hAnsi="Times New Roman"/>
                <w:i/>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.1.1 Khái niệm về nhân trắc học</w:t>
            </w:r>
          </w:p>
        </w:tc>
      </w:tr>
      <w:tr w:rsidR="00C02B66" w:rsidRPr="00C02B66" w14:paraId="0301A685" w14:textId="77777777" w:rsidTr="007C7059">
        <w:trPr>
          <w:gridAfter w:val="1"/>
          <w:wAfter w:w="180" w:type="dxa"/>
        </w:trPr>
        <w:tc>
          <w:tcPr>
            <w:tcW w:w="8616" w:type="dxa"/>
          </w:tcPr>
          <w:p w14:paraId="6C1F2CAC" w14:textId="324B7095" w:rsidR="007C7059" w:rsidRPr="00C02B66" w:rsidRDefault="00CC1F96" w:rsidP="0012415A">
            <w:pPr>
              <w:spacing w:line="312" w:lineRule="auto"/>
              <w:jc w:val="both"/>
              <w:rPr>
                <w:rFonts w:ascii="Times New Roman" w:hAnsi="Times New Roman"/>
                <w:i/>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.1.2. Lịch sử hình thành và phát triển của Nhân trắc học</w:t>
            </w:r>
          </w:p>
        </w:tc>
      </w:tr>
      <w:tr w:rsidR="00C02B66" w:rsidRPr="00C02B66" w14:paraId="38D9B20C" w14:textId="77777777" w:rsidTr="007C7059">
        <w:trPr>
          <w:gridAfter w:val="1"/>
          <w:wAfter w:w="180" w:type="dxa"/>
        </w:trPr>
        <w:tc>
          <w:tcPr>
            <w:tcW w:w="8616" w:type="dxa"/>
          </w:tcPr>
          <w:p w14:paraId="715DDC4F" w14:textId="4D42983C" w:rsidR="007C7059" w:rsidRPr="00C02B66" w:rsidRDefault="00CC1F96" w:rsidP="0012415A">
            <w:pPr>
              <w:spacing w:line="312" w:lineRule="auto"/>
              <w:jc w:val="both"/>
              <w:rPr>
                <w:rFonts w:ascii="Times New Roman" w:hAnsi="Times New Roman"/>
                <w:i/>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 xml:space="preserve">.2. Phân loại dấu hiệu nhân trắc  </w:t>
            </w:r>
          </w:p>
        </w:tc>
      </w:tr>
      <w:tr w:rsidR="00C02B66" w:rsidRPr="00C02B66" w14:paraId="51BC6AD0" w14:textId="77777777" w:rsidTr="007C7059">
        <w:trPr>
          <w:gridAfter w:val="1"/>
          <w:wAfter w:w="180" w:type="dxa"/>
        </w:trPr>
        <w:tc>
          <w:tcPr>
            <w:tcW w:w="8616" w:type="dxa"/>
          </w:tcPr>
          <w:p w14:paraId="12903DC5" w14:textId="37A56A3B" w:rsidR="007C7059" w:rsidRPr="00C02B66" w:rsidRDefault="00CC1F96"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.2.1. Khái niệm về dấu hiệu nhân trắc</w:t>
            </w:r>
          </w:p>
          <w:p w14:paraId="429E6603" w14:textId="0015F08C" w:rsidR="007C7059" w:rsidRPr="00C02B66" w:rsidRDefault="00CC1F96" w:rsidP="0012415A">
            <w:pPr>
              <w:spacing w:line="312" w:lineRule="auto"/>
              <w:jc w:val="both"/>
              <w:rPr>
                <w:rFonts w:ascii="Times New Roman" w:hAnsi="Times New Roman"/>
                <w:i/>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.2.3. Một số khái niệm khác</w:t>
            </w:r>
          </w:p>
        </w:tc>
      </w:tr>
      <w:tr w:rsidR="00C02B66" w:rsidRPr="00C02B66" w14:paraId="61BB588F" w14:textId="77777777" w:rsidTr="007C7059">
        <w:trPr>
          <w:gridAfter w:val="1"/>
          <w:wAfter w:w="180" w:type="dxa"/>
        </w:trPr>
        <w:tc>
          <w:tcPr>
            <w:tcW w:w="8616" w:type="dxa"/>
          </w:tcPr>
          <w:p w14:paraId="445A92B7" w14:textId="6A3D643A" w:rsidR="007C7059" w:rsidRPr="00C02B66" w:rsidRDefault="00CC1F96" w:rsidP="0012415A">
            <w:pPr>
              <w:spacing w:line="312" w:lineRule="auto"/>
              <w:jc w:val="both"/>
              <w:rPr>
                <w:rFonts w:ascii="Times New Roman" w:hAnsi="Times New Roman"/>
                <w:i/>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.2.4. Các dấu hiệu nhân trắc</w:t>
            </w:r>
          </w:p>
        </w:tc>
      </w:tr>
      <w:tr w:rsidR="00C02B66" w:rsidRPr="00C02B66" w14:paraId="45A2A73B" w14:textId="77777777" w:rsidTr="007C7059">
        <w:tc>
          <w:tcPr>
            <w:tcW w:w="8796" w:type="dxa"/>
            <w:gridSpan w:val="2"/>
          </w:tcPr>
          <w:p w14:paraId="6B415D3C" w14:textId="4AB91050" w:rsidR="007C7059" w:rsidRPr="00C02B66" w:rsidRDefault="00CC1F96" w:rsidP="0012415A">
            <w:pPr>
              <w:spacing w:line="312" w:lineRule="auto"/>
              <w:rPr>
                <w:rFonts w:ascii="Times New Roman" w:hAnsi="Times New Roman"/>
                <w:i/>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.3. Chọn dấu hiệu nhân trắc và kỹ thuật khảo sát</w:t>
            </w:r>
          </w:p>
        </w:tc>
      </w:tr>
      <w:tr w:rsidR="00C02B66" w:rsidRPr="00C02B66" w14:paraId="03F14A1B" w14:textId="77777777" w:rsidTr="007C7059">
        <w:tc>
          <w:tcPr>
            <w:tcW w:w="8796" w:type="dxa"/>
            <w:gridSpan w:val="2"/>
          </w:tcPr>
          <w:p w14:paraId="0BF65396" w14:textId="41169F71" w:rsidR="007C7059" w:rsidRPr="00C02B66" w:rsidRDefault="00CC1F96" w:rsidP="00CC1F96">
            <w:pPr>
              <w:spacing w:line="312" w:lineRule="auto"/>
              <w:rPr>
                <w:rFonts w:ascii="Times New Roman" w:hAnsi="Times New Roman"/>
                <w:i/>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.3.1. Tư thế đứng chuẩn</w:t>
            </w:r>
          </w:p>
        </w:tc>
      </w:tr>
      <w:tr w:rsidR="00C02B66" w:rsidRPr="00C02B66" w14:paraId="61316172" w14:textId="77777777" w:rsidTr="007C7059">
        <w:tc>
          <w:tcPr>
            <w:tcW w:w="8796" w:type="dxa"/>
            <w:gridSpan w:val="2"/>
          </w:tcPr>
          <w:p w14:paraId="5AB4B284" w14:textId="4C0868E9" w:rsidR="007C7059" w:rsidRPr="00C02B66" w:rsidRDefault="00CC1F96" w:rsidP="00CC1F96">
            <w:pPr>
              <w:spacing w:line="312" w:lineRule="auto"/>
              <w:rPr>
                <w:rFonts w:ascii="Times New Roman" w:hAnsi="Times New Roman"/>
                <w:i/>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 xml:space="preserve">.3.2.  Tư thế ngồi chuẩn </w:t>
            </w:r>
          </w:p>
        </w:tc>
      </w:tr>
      <w:tr w:rsidR="00C02B66" w:rsidRPr="00C02B66" w14:paraId="74D1D929" w14:textId="77777777" w:rsidTr="007C7059">
        <w:tc>
          <w:tcPr>
            <w:tcW w:w="8796" w:type="dxa"/>
            <w:gridSpan w:val="2"/>
          </w:tcPr>
          <w:p w14:paraId="3E74370B" w14:textId="11A4C390" w:rsidR="007C7059" w:rsidRPr="00C02B66" w:rsidRDefault="00CC1F96" w:rsidP="00CC1F96">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 xml:space="preserve">.3.3.  Các tư thế khác </w:t>
            </w:r>
          </w:p>
          <w:p w14:paraId="0B7078AA" w14:textId="3DCD4E1C" w:rsidR="007C7059" w:rsidRPr="00C02B66" w:rsidRDefault="00CC1F96" w:rsidP="00CC1F96">
            <w:pPr>
              <w:spacing w:line="312" w:lineRule="auto"/>
              <w:rPr>
                <w:rFonts w:ascii="Times New Roman" w:hAnsi="Times New Roman"/>
                <w:i/>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.3.4. Dụng cụ đo</w:t>
            </w:r>
          </w:p>
        </w:tc>
      </w:tr>
      <w:tr w:rsidR="00C02B66" w:rsidRPr="00C02B66" w14:paraId="6CF45221" w14:textId="77777777" w:rsidTr="007C7059">
        <w:tc>
          <w:tcPr>
            <w:tcW w:w="8796" w:type="dxa"/>
            <w:gridSpan w:val="2"/>
          </w:tcPr>
          <w:p w14:paraId="4E1C4BB5" w14:textId="603203FB"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.4. Đặc điểm, tầm vóc cơ thể người Việt Nam</w:t>
            </w:r>
          </w:p>
          <w:p w14:paraId="2E9140D6" w14:textId="7C8A72BD"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.4.1. Sự khác biệt về đặc điểm nhân trăc của người Việt Nam so với các nước trên thế giới</w:t>
            </w:r>
          </w:p>
          <w:p w14:paraId="157122AB" w14:textId="69788F86"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.4.2. Sự tăng trưởng về tầm vóc, thể lực ở người Việt Nam</w:t>
            </w:r>
          </w:p>
          <w:p w14:paraId="304BB431" w14:textId="79A19806"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.4.3. Sự khác biệt của các đặc điểm nhân trắc người Việt Nam theo vùng địa lý</w:t>
            </w:r>
          </w:p>
          <w:p w14:paraId="634C8CDF" w14:textId="0480F661"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.5. Các dấu hiệu Nhân trắc của người Việt Nam</w:t>
            </w:r>
          </w:p>
          <w:p w14:paraId="0AC53562" w14:textId="151DE714"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.5.1. Chiều cao đứng</w:t>
            </w:r>
          </w:p>
          <w:p w14:paraId="4A9DB96E" w14:textId="6D7249CD"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.5.2. Chiều cao ngồi</w:t>
            </w:r>
          </w:p>
          <w:p w14:paraId="1FDFA015" w14:textId="44CE3E6D"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.5.3. Chiều rộng vai</w:t>
            </w:r>
          </w:p>
          <w:p w14:paraId="610D076A" w14:textId="5E13AF60"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.5.4. Chiều rộng mông</w:t>
            </w:r>
          </w:p>
          <w:p w14:paraId="4BE259C7" w14:textId="4CDA1A9E"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lastRenderedPageBreak/>
              <w:t>2</w:t>
            </w:r>
            <w:r w:rsidR="007C7059" w:rsidRPr="00C02B66">
              <w:rPr>
                <w:rFonts w:ascii="Times New Roman" w:hAnsi="Times New Roman"/>
                <w:color w:val="000000" w:themeColor="text1"/>
                <w:szCs w:val="28"/>
                <w:lang w:val="vi-VN"/>
              </w:rPr>
              <w:t>.5.5. Chiều dài tay</w:t>
            </w:r>
          </w:p>
          <w:p w14:paraId="459B1331" w14:textId="2D5431E7"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.5.6. Chiều dài chân</w:t>
            </w:r>
          </w:p>
          <w:p w14:paraId="693C07DB" w14:textId="456A6229"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.5.7. Chiều cao đầu</w:t>
            </w:r>
          </w:p>
          <w:p w14:paraId="3F063A38" w14:textId="6FEFE3C3"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.5.8. Trọng lượng cơ thể</w:t>
            </w:r>
          </w:p>
        </w:tc>
      </w:tr>
      <w:tr w:rsidR="00C02B66" w:rsidRPr="00C02B66" w14:paraId="70ADA0CB" w14:textId="77777777" w:rsidTr="007C7059">
        <w:tc>
          <w:tcPr>
            <w:tcW w:w="8796" w:type="dxa"/>
            <w:gridSpan w:val="2"/>
          </w:tcPr>
          <w:p w14:paraId="73FFA961" w14:textId="35C63D8C"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lastRenderedPageBreak/>
              <w:t>2</w:t>
            </w:r>
            <w:r w:rsidR="007C7059" w:rsidRPr="00C02B66">
              <w:rPr>
                <w:rFonts w:ascii="Times New Roman" w:hAnsi="Times New Roman"/>
                <w:color w:val="000000" w:themeColor="text1"/>
                <w:szCs w:val="28"/>
                <w:lang w:val="vi-VN"/>
              </w:rPr>
              <w:t xml:space="preserve">.6. Bài tập thực hành </w:t>
            </w:r>
          </w:p>
          <w:p w14:paraId="3211F5EF" w14:textId="32BC0B40"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.6.1. Thực hành đo các kích thước chiều cao</w:t>
            </w:r>
          </w:p>
          <w:p w14:paraId="7614A9DD" w14:textId="52251E03"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.6.2. Thực hành đo các kích thước vòng</w:t>
            </w:r>
          </w:p>
          <w:p w14:paraId="11C56D89" w14:textId="35656C66"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.6.3. Thực hành đo các kích thước chiều rộng</w:t>
            </w:r>
          </w:p>
          <w:p w14:paraId="5E07EA1F" w14:textId="6913D457" w:rsidR="007C7059" w:rsidRPr="00C02B66" w:rsidRDefault="00CC1F96"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vi-VN"/>
              </w:rPr>
              <w:t>.6.4. Thực hành đo các kích thước chiều dày</w:t>
            </w:r>
          </w:p>
        </w:tc>
      </w:tr>
      <w:tr w:rsidR="007C7059" w:rsidRPr="00C02B66" w14:paraId="711E141C" w14:textId="77777777" w:rsidTr="007C7059">
        <w:tc>
          <w:tcPr>
            <w:tcW w:w="8796" w:type="dxa"/>
            <w:gridSpan w:val="2"/>
          </w:tcPr>
          <w:p w14:paraId="4FFE7D69"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Kiểm tra</w:t>
            </w:r>
          </w:p>
        </w:tc>
      </w:tr>
    </w:tbl>
    <w:p w14:paraId="29F676C0" w14:textId="77777777" w:rsidR="007C7059" w:rsidRPr="00C02B66" w:rsidRDefault="007C7059" w:rsidP="0012415A">
      <w:pPr>
        <w:spacing w:line="312" w:lineRule="auto"/>
        <w:jc w:val="both"/>
        <w:rPr>
          <w:rFonts w:ascii="Times New Roman" w:hAnsi="Times New Roman"/>
          <w:b/>
          <w:color w:val="000000" w:themeColor="text1"/>
          <w:szCs w:val="28"/>
        </w:rPr>
      </w:pPr>
    </w:p>
    <w:tbl>
      <w:tblPr>
        <w:tblW w:w="8847" w:type="dxa"/>
        <w:tblLayout w:type="fixed"/>
        <w:tblLook w:val="04A0" w:firstRow="1" w:lastRow="0" w:firstColumn="1" w:lastColumn="0" w:noHBand="0" w:noVBand="1"/>
      </w:tblPr>
      <w:tblGrid>
        <w:gridCol w:w="6588"/>
        <w:gridCol w:w="2259"/>
      </w:tblGrid>
      <w:tr w:rsidR="00C02B66" w:rsidRPr="00C02B66" w14:paraId="51422E31" w14:textId="77777777" w:rsidTr="007C7059">
        <w:tc>
          <w:tcPr>
            <w:tcW w:w="6588" w:type="dxa"/>
          </w:tcPr>
          <w:p w14:paraId="6F3671E6" w14:textId="77777777" w:rsidR="007C7059" w:rsidRPr="00C02B66" w:rsidRDefault="007C7059"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Chương 2:</w:t>
            </w:r>
            <w:r w:rsidRPr="00C02B66">
              <w:rPr>
                <w:rFonts w:ascii="Times New Roman" w:hAnsi="Times New Roman"/>
                <w:color w:val="000000" w:themeColor="text1"/>
                <w:szCs w:val="28"/>
              </w:rPr>
              <w:t xml:space="preserve"> </w:t>
            </w:r>
            <w:r w:rsidRPr="00C02B66">
              <w:rPr>
                <w:rFonts w:ascii="Times New Roman" w:hAnsi="Times New Roman"/>
                <w:b/>
                <w:color w:val="000000" w:themeColor="text1"/>
                <w:szCs w:val="28"/>
              </w:rPr>
              <w:t>Vận dụng dấu hiệu nhân trắc vào</w:t>
            </w:r>
          </w:p>
          <w:p w14:paraId="16BC6FB4" w14:textId="77777777" w:rsidR="007C7059" w:rsidRPr="00C02B66" w:rsidRDefault="007C7059"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                              thiết kế Ecgonomi</w:t>
            </w:r>
          </w:p>
          <w:p w14:paraId="56161CA3" w14:textId="77777777" w:rsidR="007C7059" w:rsidRPr="00C02B66" w:rsidRDefault="007C7059" w:rsidP="0012415A">
            <w:pPr>
              <w:spacing w:line="312" w:lineRule="auto"/>
              <w:rPr>
                <w:rFonts w:ascii="Times New Roman" w:hAnsi="Times New Roman"/>
                <w:i/>
                <w:color w:val="000000" w:themeColor="text1"/>
                <w:szCs w:val="28"/>
              </w:rPr>
            </w:pPr>
          </w:p>
        </w:tc>
        <w:tc>
          <w:tcPr>
            <w:tcW w:w="2259" w:type="dxa"/>
          </w:tcPr>
          <w:p w14:paraId="295587A9" w14:textId="77777777" w:rsidR="007C7059" w:rsidRPr="00C02B66" w:rsidRDefault="007C7059" w:rsidP="0012415A">
            <w:pPr>
              <w:spacing w:line="312" w:lineRule="auto"/>
              <w:jc w:val="both"/>
              <w:rPr>
                <w:rFonts w:ascii="Times New Roman" w:hAnsi="Times New Roman"/>
                <w:i/>
                <w:color w:val="000000" w:themeColor="text1"/>
                <w:szCs w:val="28"/>
              </w:rPr>
            </w:pPr>
            <w:r w:rsidRPr="00C02B66">
              <w:rPr>
                <w:rFonts w:ascii="Times New Roman" w:hAnsi="Times New Roman"/>
                <w:color w:val="000000" w:themeColor="text1"/>
                <w:szCs w:val="28"/>
              </w:rPr>
              <w:t xml:space="preserve"> Thời gian: 22 giờ</w:t>
            </w:r>
          </w:p>
        </w:tc>
      </w:tr>
    </w:tbl>
    <w:p w14:paraId="72F2F8CC" w14:textId="77777777" w:rsidR="007C7059" w:rsidRPr="00C02B66" w:rsidRDefault="007C7059"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1. Mục tiêu:</w:t>
      </w:r>
    </w:p>
    <w:p w14:paraId="17E939AE" w14:textId="321E23F3" w:rsidR="007C7059" w:rsidRPr="00C02B66" w:rsidRDefault="00D06E15"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Về kiến thức: </w:t>
      </w:r>
      <w:r w:rsidR="007C7059" w:rsidRPr="00C02B66">
        <w:rPr>
          <w:rFonts w:ascii="Times New Roman" w:hAnsi="Times New Roman"/>
          <w:color w:val="000000" w:themeColor="text1"/>
          <w:szCs w:val="28"/>
        </w:rPr>
        <w:t>Trình bày được khái niệm, nguyên lý và quy tắc thiết kế Ecgonomi;</w:t>
      </w:r>
    </w:p>
    <w:p w14:paraId="368058DA" w14:textId="3670DBCE" w:rsidR="007C7059" w:rsidRPr="00C02B66" w:rsidRDefault="00D06E15" w:rsidP="0012415A">
      <w:pPr>
        <w:tabs>
          <w:tab w:val="left" w:pos="567"/>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Về kỹ năng: </w:t>
      </w:r>
      <w:r w:rsidR="007C7059" w:rsidRPr="00C02B66">
        <w:rPr>
          <w:rFonts w:ascii="Times New Roman" w:hAnsi="Times New Roman"/>
          <w:color w:val="000000" w:themeColor="text1"/>
          <w:szCs w:val="28"/>
        </w:rPr>
        <w:t>Vận dụng các dấu hiệu nhân trắc vào thực tiễn của ngành Thiết kế thời trang và  xây dựng hệ thống cỡ số;</w:t>
      </w:r>
    </w:p>
    <w:p w14:paraId="6D71F234" w14:textId="3A280D29" w:rsidR="007C7059" w:rsidRPr="00C02B66" w:rsidRDefault="007C7059" w:rsidP="0012415A">
      <w:pPr>
        <w:tabs>
          <w:tab w:val="left" w:pos="567"/>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Về n</w:t>
      </w:r>
      <w:r w:rsidR="00D06E15" w:rsidRPr="00C02B66">
        <w:rPr>
          <w:rFonts w:ascii="Times New Roman" w:hAnsi="Times New Roman"/>
          <w:color w:val="000000" w:themeColor="text1"/>
          <w:szCs w:val="28"/>
        </w:rPr>
        <w:t xml:space="preserve">ăng lực tự chủ và trách nhiệm: </w:t>
      </w:r>
      <w:r w:rsidRPr="00C02B66">
        <w:rPr>
          <w:rFonts w:ascii="Times New Roman" w:hAnsi="Times New Roman"/>
          <w:color w:val="000000" w:themeColor="text1"/>
          <w:szCs w:val="28"/>
        </w:rPr>
        <w:t>Rèn luyện tính nghiêm túc, tự giác, sáng tạo trong học tập.</w:t>
      </w:r>
    </w:p>
    <w:p w14:paraId="47659386" w14:textId="77777777" w:rsidR="007C7059" w:rsidRPr="00C02B66" w:rsidRDefault="007C7059" w:rsidP="0012415A">
      <w:pPr>
        <w:tabs>
          <w:tab w:val="left" w:pos="567"/>
        </w:tabs>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2. Nội dung chương 2:</w:t>
      </w:r>
    </w:p>
    <w:tbl>
      <w:tblPr>
        <w:tblW w:w="8976" w:type="dxa"/>
        <w:tblInd w:w="108" w:type="dxa"/>
        <w:tblLook w:val="01E0" w:firstRow="1" w:lastRow="1" w:firstColumn="1" w:lastColumn="1" w:noHBand="0" w:noVBand="0"/>
      </w:tblPr>
      <w:tblGrid>
        <w:gridCol w:w="8976"/>
      </w:tblGrid>
      <w:tr w:rsidR="00C02B66" w:rsidRPr="00C02B66" w14:paraId="15140593" w14:textId="77777777" w:rsidTr="007C7059">
        <w:tc>
          <w:tcPr>
            <w:tcW w:w="8976" w:type="dxa"/>
            <w:vAlign w:val="center"/>
          </w:tcPr>
          <w:p w14:paraId="1ED96568"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2.1. Khái niệm</w:t>
            </w:r>
            <w:r w:rsidRPr="00C02B66">
              <w:rPr>
                <w:rFonts w:ascii="Times New Roman" w:hAnsi="Times New Roman"/>
                <w:color w:val="000000" w:themeColor="text1"/>
                <w:szCs w:val="28"/>
              </w:rPr>
              <w:t xml:space="preserve">, nguyên lý, quy tắc </w:t>
            </w:r>
            <w:r w:rsidRPr="00C02B66">
              <w:rPr>
                <w:rFonts w:ascii="Times New Roman" w:hAnsi="Times New Roman"/>
                <w:color w:val="000000" w:themeColor="text1"/>
                <w:szCs w:val="28"/>
                <w:lang w:val="vi-VN"/>
              </w:rPr>
              <w:t>về thiết kế Ecgonomi</w:t>
            </w:r>
          </w:p>
        </w:tc>
      </w:tr>
      <w:tr w:rsidR="00C02B66" w:rsidRPr="00C02B66" w14:paraId="2F0D3A30" w14:textId="77777777" w:rsidTr="007C7059">
        <w:tc>
          <w:tcPr>
            <w:tcW w:w="8976" w:type="dxa"/>
            <w:vAlign w:val="center"/>
          </w:tcPr>
          <w:p w14:paraId="3C26941F"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pt-BR"/>
              </w:rPr>
              <w:t>2.1.1. Khái niệm</w:t>
            </w:r>
          </w:p>
        </w:tc>
      </w:tr>
      <w:tr w:rsidR="00C02B66" w:rsidRPr="00C02B66" w14:paraId="68806367" w14:textId="77777777" w:rsidTr="007C7059">
        <w:tc>
          <w:tcPr>
            <w:tcW w:w="8976" w:type="dxa"/>
          </w:tcPr>
          <w:p w14:paraId="380D1236"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pt-BR"/>
              </w:rPr>
              <w:t xml:space="preserve">2.1.2. Nguyên lý chung </w:t>
            </w:r>
          </w:p>
        </w:tc>
      </w:tr>
      <w:tr w:rsidR="00C02B66" w:rsidRPr="00C02B66" w14:paraId="5CDB15D5" w14:textId="77777777" w:rsidTr="007C7059">
        <w:tc>
          <w:tcPr>
            <w:tcW w:w="8976" w:type="dxa"/>
          </w:tcPr>
          <w:p w14:paraId="207252B1"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2.1.3. Các quy tắc chủ yếu </w:t>
            </w:r>
          </w:p>
        </w:tc>
      </w:tr>
      <w:tr w:rsidR="00C02B66" w:rsidRPr="00C02B66" w14:paraId="74571EC4" w14:textId="77777777" w:rsidTr="007C7059">
        <w:tc>
          <w:tcPr>
            <w:tcW w:w="8976" w:type="dxa"/>
          </w:tcPr>
          <w:p w14:paraId="5BE17BCC" w14:textId="77777777" w:rsidR="007C7059" w:rsidRPr="00C02B66" w:rsidRDefault="007C7059" w:rsidP="0012415A">
            <w:pPr>
              <w:spacing w:line="312" w:lineRule="auto"/>
              <w:rPr>
                <w:rFonts w:ascii="Times New Roman" w:hAnsi="Times New Roman"/>
                <w:color w:val="000000" w:themeColor="text1"/>
                <w:spacing w:val="-20"/>
                <w:szCs w:val="28"/>
                <w:lang w:val="vi-VN"/>
              </w:rPr>
            </w:pPr>
            <w:r w:rsidRPr="00C02B66">
              <w:rPr>
                <w:rFonts w:ascii="Times New Roman" w:hAnsi="Times New Roman"/>
                <w:color w:val="000000" w:themeColor="text1"/>
                <w:spacing w:val="-20"/>
                <w:szCs w:val="28"/>
                <w:lang w:val="vi-VN"/>
              </w:rPr>
              <w:t>2.1.4. Một  số ví dụ về sử dụng các dấu hiệu nhân trắc</w:t>
            </w:r>
          </w:p>
        </w:tc>
      </w:tr>
      <w:tr w:rsidR="00C02B66" w:rsidRPr="00C02B66" w14:paraId="4F72352A" w14:textId="77777777" w:rsidTr="007C7059">
        <w:tc>
          <w:tcPr>
            <w:tcW w:w="8976" w:type="dxa"/>
          </w:tcPr>
          <w:p w14:paraId="4D44475A"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2.2. Vận dụng những dấu hiệu nhân trắc vào ngành May </w:t>
            </w:r>
          </w:p>
        </w:tc>
      </w:tr>
      <w:tr w:rsidR="00C02B66" w:rsidRPr="00C02B66" w14:paraId="077A65CC" w14:textId="77777777" w:rsidTr="007C7059">
        <w:tc>
          <w:tcPr>
            <w:tcW w:w="8976" w:type="dxa"/>
          </w:tcPr>
          <w:p w14:paraId="6B6E748E"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2.2.1. Các bộ phận có ý nghĩa đặc biệt trong việc thiết kế mẫu</w:t>
            </w:r>
          </w:p>
        </w:tc>
      </w:tr>
      <w:tr w:rsidR="00C02B66" w:rsidRPr="00C02B66" w14:paraId="7E3F1917" w14:textId="77777777" w:rsidTr="007C7059">
        <w:tc>
          <w:tcPr>
            <w:tcW w:w="8976" w:type="dxa"/>
          </w:tcPr>
          <w:p w14:paraId="7DA00079"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2.2.2. Nhận biết một số ký hiệu hình dáng cơ thể người.</w:t>
            </w:r>
          </w:p>
        </w:tc>
      </w:tr>
      <w:tr w:rsidR="00C02B66" w:rsidRPr="00C02B66" w14:paraId="3BF3571D" w14:textId="77777777" w:rsidTr="007C7059">
        <w:tc>
          <w:tcPr>
            <w:tcW w:w="8976" w:type="dxa"/>
          </w:tcPr>
          <w:p w14:paraId="55B2805D" w14:textId="77777777" w:rsidR="007C7059" w:rsidRPr="00C02B66" w:rsidRDefault="007C7059" w:rsidP="0012415A">
            <w:pPr>
              <w:spacing w:line="312" w:lineRule="auto"/>
              <w:rPr>
                <w:rFonts w:ascii="Times New Roman" w:hAnsi="Times New Roman"/>
                <w:color w:val="000000" w:themeColor="text1"/>
                <w:spacing w:val="-12"/>
                <w:szCs w:val="28"/>
                <w:lang w:val="vi-VN"/>
              </w:rPr>
            </w:pPr>
            <w:r w:rsidRPr="00C02B66">
              <w:rPr>
                <w:rFonts w:ascii="Times New Roman" w:hAnsi="Times New Roman"/>
                <w:color w:val="000000" w:themeColor="text1"/>
                <w:spacing w:val="-12"/>
                <w:szCs w:val="28"/>
                <w:lang w:val="vi-VN"/>
              </w:rPr>
              <w:t>2.2.3. Các tỷ lệ và các tiêu chuẩn cơ thể người</w:t>
            </w:r>
          </w:p>
        </w:tc>
      </w:tr>
      <w:tr w:rsidR="00C02B66" w:rsidRPr="00C02B66" w14:paraId="1D16EFD2" w14:textId="77777777" w:rsidTr="007C7059">
        <w:tc>
          <w:tcPr>
            <w:tcW w:w="8976" w:type="dxa"/>
          </w:tcPr>
          <w:p w14:paraId="0161B986"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  Bài tập</w:t>
            </w:r>
          </w:p>
        </w:tc>
      </w:tr>
      <w:tr w:rsidR="00C02B66" w:rsidRPr="00C02B66" w14:paraId="1C56D2E4" w14:textId="77777777" w:rsidTr="007C7059">
        <w:tc>
          <w:tcPr>
            <w:tcW w:w="8976" w:type="dxa"/>
          </w:tcPr>
          <w:p w14:paraId="1C08E571"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Kiểm tra </w:t>
            </w:r>
          </w:p>
        </w:tc>
      </w:tr>
    </w:tbl>
    <w:p w14:paraId="49E544D0" w14:textId="77777777" w:rsidR="007C7059" w:rsidRPr="00C02B66" w:rsidRDefault="007C7059" w:rsidP="0012415A">
      <w:pPr>
        <w:tabs>
          <w:tab w:val="left" w:pos="450"/>
        </w:tabs>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IV. Điều kiện thực hiện môn học:</w:t>
      </w:r>
    </w:p>
    <w:p w14:paraId="7B8DC8CC"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1. Phòng học chuyên môn hóa/ nhà xưởng:</w:t>
      </w:r>
    </w:p>
    <w:p w14:paraId="095D2B8E"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Phòng học rộng rãi, thoáng mát, có đầy đủ ánh sáng.</w:t>
      </w:r>
    </w:p>
    <w:p w14:paraId="565C9A5C" w14:textId="77777777" w:rsidR="007C7059" w:rsidRPr="00C02B66" w:rsidRDefault="007C7059" w:rsidP="0012415A">
      <w:pPr>
        <w:tabs>
          <w:tab w:val="left" w:pos="45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lastRenderedPageBreak/>
        <w:t>2. Trang thiết bị máy móc:</w:t>
      </w:r>
    </w:p>
    <w:p w14:paraId="399AA8F8" w14:textId="77777777" w:rsidR="007C7059" w:rsidRPr="00C02B66" w:rsidRDefault="007C7059" w:rsidP="0012415A">
      <w:pPr>
        <w:tabs>
          <w:tab w:val="left" w:pos="840"/>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Máy vi tính, máy chiếu projector.</w:t>
      </w:r>
    </w:p>
    <w:p w14:paraId="7D50FAFF"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3. Học liệu, dụng cụ, nguyên vật liệu:</w:t>
      </w:r>
    </w:p>
    <w:p w14:paraId="26B9FEBA" w14:textId="77777777" w:rsidR="007C7059" w:rsidRPr="00C02B66" w:rsidRDefault="007C7059" w:rsidP="00CC1F96">
      <w:pPr>
        <w:tabs>
          <w:tab w:val="num" w:pos="284"/>
          <w:tab w:val="left" w:pos="567"/>
        </w:tabs>
        <w:spacing w:line="312" w:lineRule="auto"/>
        <w:jc w:val="both"/>
        <w:rPr>
          <w:rFonts w:ascii="Times New Roman" w:hAnsi="Times New Roman"/>
          <w:i/>
          <w:iCs/>
          <w:color w:val="000000" w:themeColor="text1"/>
          <w:szCs w:val="28"/>
          <w:lang w:val="pl-PL"/>
        </w:rPr>
      </w:pPr>
      <w:r w:rsidRPr="00C02B66">
        <w:rPr>
          <w:rFonts w:ascii="Times New Roman" w:hAnsi="Times New Roman"/>
          <w:iCs/>
          <w:color w:val="000000" w:themeColor="text1"/>
          <w:szCs w:val="28"/>
          <w:lang w:val="pl-PL"/>
        </w:rPr>
        <w:t>-</w:t>
      </w:r>
      <w:r w:rsidRPr="00C02B66">
        <w:rPr>
          <w:rFonts w:ascii="Times New Roman" w:hAnsi="Times New Roman"/>
          <w:iCs/>
          <w:color w:val="000000" w:themeColor="text1"/>
          <w:szCs w:val="28"/>
          <w:lang w:val="pl-PL"/>
        </w:rPr>
        <w:tab/>
      </w:r>
      <w:r w:rsidRPr="00C02B66">
        <w:rPr>
          <w:rFonts w:ascii="Times New Roman" w:hAnsi="Times New Roman"/>
          <w:i/>
          <w:iCs/>
          <w:color w:val="000000" w:themeColor="text1"/>
          <w:szCs w:val="28"/>
          <w:lang w:val="pl-PL"/>
        </w:rPr>
        <w:t>Dụng cụ và trang thiết bị:</w:t>
      </w:r>
    </w:p>
    <w:p w14:paraId="486DE33C" w14:textId="78A93D6E" w:rsidR="007C7059" w:rsidRPr="00C02B66" w:rsidRDefault="00CC1F96" w:rsidP="00CC1F96">
      <w:pPr>
        <w:tabs>
          <w:tab w:val="left" w:pos="851"/>
          <w:tab w:val="num" w:pos="1064"/>
          <w:tab w:val="num" w:pos="31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de-DE"/>
        </w:rPr>
        <w:t>Thước kẻ 20cm – 50cm (19 chiếc)</w:t>
      </w:r>
    </w:p>
    <w:p w14:paraId="3AB36172" w14:textId="2E5A3A17" w:rsidR="007C7059" w:rsidRPr="00C02B66" w:rsidRDefault="00CC1F96" w:rsidP="00CC1F96">
      <w:pPr>
        <w:tabs>
          <w:tab w:val="left" w:pos="851"/>
          <w:tab w:val="num" w:pos="1064"/>
          <w:tab w:val="num" w:pos="31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de-DE"/>
        </w:rPr>
        <w:t xml:space="preserve">Thước dây 150cm (19 chiếc) </w:t>
      </w:r>
    </w:p>
    <w:p w14:paraId="47527469" w14:textId="33E7FE28" w:rsidR="007C7059" w:rsidRPr="00C02B66" w:rsidRDefault="00CC1F96" w:rsidP="00CC1F96">
      <w:pPr>
        <w:tabs>
          <w:tab w:val="left" w:pos="851"/>
          <w:tab w:val="num" w:pos="1064"/>
          <w:tab w:val="num" w:pos="31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de-DE"/>
        </w:rPr>
        <w:t xml:space="preserve">Bút chì (19 chiếc) </w:t>
      </w:r>
      <w:r w:rsidR="007C7059" w:rsidRPr="00C02B66">
        <w:rPr>
          <w:rFonts w:ascii="Times New Roman" w:hAnsi="Times New Roman"/>
          <w:color w:val="000000" w:themeColor="text1"/>
          <w:szCs w:val="28"/>
          <w:lang w:val="de-DE"/>
        </w:rPr>
        <w:t xml:space="preserve"> Tẩy (19 chiếc)</w:t>
      </w:r>
    </w:p>
    <w:p w14:paraId="4148BFAE" w14:textId="51A7A84E" w:rsidR="007C7059" w:rsidRPr="00C02B66" w:rsidRDefault="007C7059" w:rsidP="00CC1F96">
      <w:pPr>
        <w:tabs>
          <w:tab w:val="left" w:pos="851"/>
          <w:tab w:val="num" w:pos="1064"/>
          <w:tab w:val="num" w:pos="31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w:t>
      </w:r>
      <w:r w:rsidR="00CC1F96"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de-DE"/>
        </w:rPr>
        <w:t>Kéo (19 chiếc)</w:t>
      </w:r>
    </w:p>
    <w:p w14:paraId="1EEE4064" w14:textId="102FA097" w:rsidR="007C7059" w:rsidRPr="00C02B66" w:rsidRDefault="00CC1F96" w:rsidP="00CC1F96">
      <w:pPr>
        <w:tabs>
          <w:tab w:val="left" w:pos="851"/>
          <w:tab w:val="num" w:pos="1064"/>
          <w:tab w:val="num" w:pos="31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de-DE"/>
        </w:rPr>
        <w:t>Các mẫu sản phẩm(19 sản phẩm);</w:t>
      </w:r>
    </w:p>
    <w:p w14:paraId="35290F6D" w14:textId="06041FEF" w:rsidR="007C7059" w:rsidRPr="00C02B66" w:rsidRDefault="00CC1F96" w:rsidP="00CC1F96">
      <w:pPr>
        <w:tabs>
          <w:tab w:val="left" w:pos="851"/>
          <w:tab w:val="num" w:pos="1064"/>
          <w:tab w:val="num" w:pos="31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de-DE"/>
        </w:rPr>
        <w:t>Máy may (16 chiếc)  và máy chuyên dùng (03 chiếc);</w:t>
      </w:r>
    </w:p>
    <w:p w14:paraId="03418CF0" w14:textId="6748A4FF" w:rsidR="007C7059" w:rsidRPr="00C02B66" w:rsidRDefault="00CC1F96" w:rsidP="00CC1F96">
      <w:pPr>
        <w:tabs>
          <w:tab w:val="left" w:pos="851"/>
          <w:tab w:val="num" w:pos="1064"/>
          <w:tab w:val="num" w:pos="31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de-DE"/>
        </w:rPr>
        <w:t>Bàn thiết kế: 19 chiếc</w:t>
      </w:r>
    </w:p>
    <w:p w14:paraId="04C8797B" w14:textId="7845FCB8" w:rsidR="007C7059" w:rsidRPr="00C02B66" w:rsidRDefault="00CC1F96" w:rsidP="00CC1F96">
      <w:pPr>
        <w:tabs>
          <w:tab w:val="left" w:pos="851"/>
          <w:tab w:val="num" w:pos="1064"/>
          <w:tab w:val="num" w:pos="31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de-DE"/>
        </w:rPr>
        <w:t>Bàn giác mẫu: 19 chiếc</w:t>
      </w:r>
    </w:p>
    <w:p w14:paraId="19E91032" w14:textId="0C322F72" w:rsidR="007C7059" w:rsidRPr="00C02B66" w:rsidRDefault="00CC1F96" w:rsidP="0012415A">
      <w:pPr>
        <w:tabs>
          <w:tab w:val="left" w:pos="284"/>
          <w:tab w:val="left" w:pos="567"/>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w:t>
      </w:r>
      <w:r w:rsidR="007C7059" w:rsidRPr="00C02B66">
        <w:rPr>
          <w:rFonts w:ascii="Times New Roman" w:hAnsi="Times New Roman"/>
          <w:color w:val="000000" w:themeColor="text1"/>
          <w:szCs w:val="28"/>
          <w:lang w:val="de-DE"/>
        </w:rPr>
        <w:t>+ Giáo trình môn học, chương trình hướng dẫn giảng dạy và các tài liệu kỹ thuật có liên quan đến nhân trắc học.</w:t>
      </w:r>
    </w:p>
    <w:p w14:paraId="1D1F1497" w14:textId="7E77EFB5" w:rsidR="007C7059" w:rsidRPr="00C02B66" w:rsidRDefault="00CC1F96" w:rsidP="0012415A">
      <w:pPr>
        <w:tabs>
          <w:tab w:val="left" w:pos="284"/>
          <w:tab w:val="left" w:pos="567"/>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w:t>
      </w:r>
      <w:r w:rsidR="007C7059" w:rsidRPr="00C02B66">
        <w:rPr>
          <w:rFonts w:ascii="Times New Roman" w:hAnsi="Times New Roman"/>
          <w:color w:val="000000" w:themeColor="text1"/>
          <w:szCs w:val="28"/>
          <w:lang w:val="de-DE"/>
        </w:rPr>
        <w:t>+ Đầy đủ các dụng cụ đo nhân trắc;</w:t>
      </w:r>
    </w:p>
    <w:p w14:paraId="4C65A58E" w14:textId="77777777" w:rsidR="007C7059" w:rsidRPr="00C02B66" w:rsidRDefault="007C7059" w:rsidP="0012415A">
      <w:pPr>
        <w:tabs>
          <w:tab w:val="num" w:pos="567"/>
          <w:tab w:val="num" w:pos="720"/>
          <w:tab w:val="num" w:pos="780"/>
        </w:tabs>
        <w:spacing w:line="312" w:lineRule="auto"/>
        <w:jc w:val="both"/>
        <w:rPr>
          <w:rFonts w:ascii="Times New Roman" w:hAnsi="Times New Roman"/>
          <w:i/>
          <w:iCs/>
          <w:color w:val="000000" w:themeColor="text1"/>
          <w:szCs w:val="28"/>
        </w:rPr>
      </w:pPr>
      <w:r w:rsidRPr="00C02B66">
        <w:rPr>
          <w:rFonts w:ascii="Times New Roman" w:hAnsi="Times New Roman"/>
          <w:iCs/>
          <w:color w:val="000000" w:themeColor="text1"/>
          <w:szCs w:val="28"/>
          <w:lang w:val="pl-PL"/>
        </w:rPr>
        <w:t>-</w:t>
      </w:r>
      <w:r w:rsidRPr="00C02B66">
        <w:rPr>
          <w:rFonts w:ascii="Times New Roman" w:hAnsi="Times New Roman"/>
          <w:iCs/>
          <w:color w:val="000000" w:themeColor="text1"/>
          <w:szCs w:val="28"/>
          <w:lang w:val="pl-PL"/>
        </w:rPr>
        <w:tab/>
      </w:r>
      <w:r w:rsidRPr="00C02B66">
        <w:rPr>
          <w:rFonts w:ascii="Times New Roman" w:hAnsi="Times New Roman"/>
          <w:i/>
          <w:iCs/>
          <w:color w:val="000000" w:themeColor="text1"/>
          <w:szCs w:val="28"/>
          <w:lang w:val="pl-PL"/>
        </w:rPr>
        <w:t>Nguyên</w:t>
      </w:r>
      <w:r w:rsidRPr="00C02B66">
        <w:rPr>
          <w:rFonts w:ascii="Times New Roman" w:hAnsi="Times New Roman"/>
          <w:i/>
          <w:iCs/>
          <w:color w:val="000000" w:themeColor="text1"/>
          <w:szCs w:val="28"/>
        </w:rPr>
        <w:t xml:space="preserve"> vật liệu:</w:t>
      </w:r>
    </w:p>
    <w:p w14:paraId="728D1FB9" w14:textId="77777777" w:rsidR="007C7059" w:rsidRPr="00C02B66" w:rsidRDefault="007C7059" w:rsidP="006E20CD">
      <w:pPr>
        <w:tabs>
          <w:tab w:val="left" w:pos="851"/>
          <w:tab w:val="num" w:pos="1064"/>
          <w:tab w:val="num" w:pos="31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Giấy bìa cứng có khổ rộng tương ứng;</w:t>
      </w:r>
    </w:p>
    <w:p w14:paraId="2B06EA5A" w14:textId="77777777" w:rsidR="007C7059" w:rsidRPr="00C02B66" w:rsidRDefault="007C7059" w:rsidP="0012415A">
      <w:pPr>
        <w:tabs>
          <w:tab w:val="left" w:pos="450"/>
        </w:tabs>
        <w:spacing w:line="312" w:lineRule="auto"/>
        <w:rPr>
          <w:rFonts w:ascii="Times New Roman" w:hAnsi="Times New Roman"/>
          <w:color w:val="000000" w:themeColor="text1"/>
          <w:szCs w:val="28"/>
          <w:lang w:val="de-DE"/>
        </w:rPr>
      </w:pPr>
      <w:r w:rsidRPr="00C02B66">
        <w:rPr>
          <w:rFonts w:ascii="Times New Roman" w:hAnsi="Times New Roman"/>
          <w:color w:val="000000" w:themeColor="text1"/>
          <w:szCs w:val="28"/>
          <w:lang w:val="de-DE"/>
        </w:rPr>
        <w:t>4. Các điều kiện khác:</w:t>
      </w:r>
    </w:p>
    <w:p w14:paraId="43595922" w14:textId="77777777" w:rsidR="007C7059" w:rsidRPr="00C02B66" w:rsidRDefault="007C7059" w:rsidP="0012415A">
      <w:pPr>
        <w:tabs>
          <w:tab w:val="left" w:pos="450"/>
        </w:tabs>
        <w:spacing w:line="312" w:lineRule="auto"/>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 Catalog: 19 chiếc</w:t>
      </w:r>
    </w:p>
    <w:p w14:paraId="55BD5068" w14:textId="77777777" w:rsidR="007C7059" w:rsidRPr="00C02B66" w:rsidRDefault="007C7059" w:rsidP="0012415A">
      <w:pPr>
        <w:tabs>
          <w:tab w:val="left" w:pos="45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de-DE"/>
        </w:rPr>
        <w:t xml:space="preserve">     </w:t>
      </w:r>
      <w:r w:rsidRPr="00C02B66">
        <w:rPr>
          <w:rFonts w:ascii="Times New Roman" w:hAnsi="Times New Roman"/>
          <w:color w:val="000000" w:themeColor="text1"/>
          <w:szCs w:val="28"/>
        </w:rPr>
        <w:t>- Video hình ảnh tham khảo: 19 chiếc;</w:t>
      </w:r>
    </w:p>
    <w:p w14:paraId="73647FE5" w14:textId="69331AF1" w:rsidR="007C7059" w:rsidRPr="00C02B66" w:rsidRDefault="007C7059" w:rsidP="0012415A">
      <w:pPr>
        <w:tabs>
          <w:tab w:val="left" w:pos="45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 Giáo viên: Trình độ tốt nghiệp đại h</w:t>
      </w:r>
      <w:r w:rsidR="00CC1F96" w:rsidRPr="00C02B66">
        <w:rPr>
          <w:rFonts w:ascii="Times New Roman" w:hAnsi="Times New Roman"/>
          <w:color w:val="000000" w:themeColor="text1"/>
          <w:szCs w:val="28"/>
        </w:rPr>
        <w:t>ọc ngành công nghệ may trở nên.</w:t>
      </w:r>
    </w:p>
    <w:p w14:paraId="718B707F" w14:textId="77777777" w:rsidR="007C7059" w:rsidRPr="00C02B66" w:rsidRDefault="007C7059" w:rsidP="0012415A">
      <w:pPr>
        <w:tabs>
          <w:tab w:val="left" w:pos="450"/>
        </w:tabs>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 xml:space="preserve">V. </w:t>
      </w:r>
      <w:r w:rsidRPr="00C02B66">
        <w:rPr>
          <w:rFonts w:ascii="Times New Roman" w:hAnsi="Times New Roman"/>
          <w:b/>
          <w:color w:val="000000" w:themeColor="text1"/>
          <w:szCs w:val="28"/>
        </w:rPr>
        <w:t>Nội dung và phương pháp đánh giá</w:t>
      </w:r>
      <w:r w:rsidRPr="00C02B66">
        <w:rPr>
          <w:rFonts w:ascii="Times New Roman" w:hAnsi="Times New Roman"/>
          <w:b/>
          <w:color w:val="000000" w:themeColor="text1"/>
          <w:szCs w:val="28"/>
          <w:lang w:val="vi-VN"/>
        </w:rPr>
        <w:t>:</w:t>
      </w:r>
    </w:p>
    <w:p w14:paraId="0D679F2B"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1. Nội dung:</w:t>
      </w:r>
    </w:p>
    <w:p w14:paraId="14EF3861" w14:textId="77777777" w:rsidR="00D06E15" w:rsidRPr="00C02B66" w:rsidRDefault="00D06E15" w:rsidP="0012415A">
      <w:pPr>
        <w:tabs>
          <w:tab w:val="left" w:pos="284"/>
          <w:tab w:val="left" w:pos="426"/>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Kiến thức:</w:t>
      </w:r>
    </w:p>
    <w:p w14:paraId="6EDD68CA" w14:textId="16D217FE" w:rsidR="007C7059" w:rsidRPr="00C02B66" w:rsidRDefault="00D06E15" w:rsidP="0012415A">
      <w:pPr>
        <w:tabs>
          <w:tab w:val="left" w:pos="284"/>
          <w:tab w:val="left" w:pos="426"/>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Lịch sử hình thành, phát triển của Nhân trắc học;</w:t>
      </w:r>
    </w:p>
    <w:p w14:paraId="3F09F310" w14:textId="2B3A72CA" w:rsidR="007C7059" w:rsidRPr="00C02B66" w:rsidRDefault="00D06E15" w:rsidP="00CC1F96">
      <w:pPr>
        <w:tabs>
          <w:tab w:val="left" w:pos="851"/>
        </w:tabs>
        <w:suppressAutoHyphen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Đặc điểm, tầm vóc và các dấu hiệu nhân trắc về cơ thể người Việt Nam;</w:t>
      </w:r>
    </w:p>
    <w:p w14:paraId="7BBE7304" w14:textId="4885FA07" w:rsidR="007C7059" w:rsidRPr="00C02B66" w:rsidRDefault="00CC1F96" w:rsidP="0012415A">
      <w:pPr>
        <w:tabs>
          <w:tab w:val="left" w:pos="851"/>
        </w:tabs>
        <w:suppressAutoHyphens/>
        <w:spacing w:line="312" w:lineRule="auto"/>
        <w:jc w:val="both"/>
        <w:rPr>
          <w:rFonts w:ascii="Times New Roman" w:hAnsi="Times New Roman"/>
          <w:i/>
          <w:color w:val="000000" w:themeColor="text1"/>
          <w:szCs w:val="28"/>
        </w:rPr>
      </w:pPr>
      <w:r w:rsidRPr="00C02B66">
        <w:rPr>
          <w:rFonts w:ascii="Times New Roman" w:hAnsi="Times New Roman"/>
          <w:color w:val="000000" w:themeColor="text1"/>
          <w:szCs w:val="28"/>
          <w:lang w:val="vi-VN"/>
        </w:rPr>
        <w:t xml:space="preserve"> </w:t>
      </w:r>
      <w:r w:rsidR="00D06E15"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rPr>
        <w:t>Khái niệm về thiết kế Ecgonomi, vận dụng các dấu hiệu nhân trắc ngành may.</w:t>
      </w:r>
    </w:p>
    <w:p w14:paraId="544F6839" w14:textId="77777777" w:rsidR="007C7059" w:rsidRPr="00C02B66" w:rsidRDefault="007C7059" w:rsidP="0012415A">
      <w:pPr>
        <w:tabs>
          <w:tab w:val="left" w:pos="284"/>
          <w:tab w:val="left" w:pos="426"/>
        </w:tabs>
        <w:spacing w:line="312" w:lineRule="auto"/>
        <w:jc w:val="both"/>
        <w:rPr>
          <w:rFonts w:ascii="Times New Roman" w:hAnsi="Times New Roman"/>
          <w:i/>
          <w:color w:val="000000" w:themeColor="text1"/>
          <w:szCs w:val="28"/>
        </w:rPr>
      </w:pPr>
      <w:r w:rsidRPr="00C02B66">
        <w:rPr>
          <w:rFonts w:ascii="Times New Roman" w:hAnsi="Times New Roman"/>
          <w:color w:val="000000" w:themeColor="text1"/>
          <w:szCs w:val="28"/>
        </w:rPr>
        <w:t>- Kỹ năng</w:t>
      </w:r>
      <w:r w:rsidRPr="00C02B66">
        <w:rPr>
          <w:rFonts w:ascii="Times New Roman" w:hAnsi="Times New Roman"/>
          <w:i/>
          <w:color w:val="000000" w:themeColor="text1"/>
          <w:szCs w:val="28"/>
        </w:rPr>
        <w:t xml:space="preserve">: </w:t>
      </w:r>
      <w:r w:rsidRPr="00C02B66">
        <w:rPr>
          <w:rFonts w:ascii="Times New Roman" w:hAnsi="Times New Roman"/>
          <w:color w:val="000000" w:themeColor="text1"/>
          <w:szCs w:val="28"/>
        </w:rPr>
        <w:t>Sử dụng tốt các dụng cụ trắc đạc cơ thể người.</w:t>
      </w:r>
    </w:p>
    <w:p w14:paraId="055E31A5" w14:textId="77777777" w:rsidR="007C7059" w:rsidRPr="00C02B66" w:rsidRDefault="007C7059" w:rsidP="0012415A">
      <w:pPr>
        <w:tabs>
          <w:tab w:val="left" w:pos="284"/>
          <w:tab w:val="left" w:pos="426"/>
        </w:tabs>
        <w:spacing w:line="312" w:lineRule="auto"/>
        <w:jc w:val="both"/>
        <w:rPr>
          <w:rFonts w:ascii="Times New Roman" w:eastAsia="Calibri" w:hAnsi="Times New Roman"/>
          <w:color w:val="000000" w:themeColor="text1"/>
          <w:szCs w:val="28"/>
        </w:rPr>
      </w:pPr>
      <w:r w:rsidRPr="00C02B66">
        <w:rPr>
          <w:rFonts w:ascii="Times New Roman" w:hAnsi="Times New Roman"/>
          <w:color w:val="000000" w:themeColor="text1"/>
          <w:szCs w:val="28"/>
        </w:rPr>
        <w:t>- Năng lực tự chủ và trách nhiệm:</w:t>
      </w:r>
    </w:p>
    <w:p w14:paraId="09A33FBE" w14:textId="7321F34B" w:rsidR="007C7059" w:rsidRPr="00C02B66" w:rsidRDefault="00D06E15" w:rsidP="0012415A">
      <w:pPr>
        <w:tabs>
          <w:tab w:val="left" w:pos="851"/>
        </w:tabs>
        <w:spacing w:line="312" w:lineRule="auto"/>
        <w:rPr>
          <w:rFonts w:ascii="Times New Roman" w:eastAsia="Calibri" w:hAnsi="Times New Roman"/>
          <w:color w:val="000000" w:themeColor="text1"/>
          <w:szCs w:val="28"/>
        </w:rPr>
      </w:pPr>
      <w:r w:rsidRPr="00C02B66">
        <w:rPr>
          <w:rFonts w:ascii="Times New Roman" w:eastAsia="Calibri" w:hAnsi="Times New Roman"/>
          <w:color w:val="000000" w:themeColor="text1"/>
          <w:szCs w:val="28"/>
        </w:rPr>
        <w:t>+</w:t>
      </w:r>
      <w:r w:rsidR="007C7059" w:rsidRPr="00C02B66">
        <w:rPr>
          <w:rFonts w:ascii="Times New Roman" w:eastAsia="Calibri" w:hAnsi="Times New Roman"/>
          <w:color w:val="000000" w:themeColor="text1"/>
          <w:szCs w:val="28"/>
        </w:rPr>
        <w:t>Tham gia tối thiểu 80% thời lượng môn học;</w:t>
      </w:r>
    </w:p>
    <w:p w14:paraId="56D1035C" w14:textId="686FD38F" w:rsidR="007C7059" w:rsidRPr="00C02B66" w:rsidRDefault="00D06E15" w:rsidP="0012415A">
      <w:pPr>
        <w:tabs>
          <w:tab w:val="left" w:pos="851"/>
        </w:tabs>
        <w:spacing w:line="312" w:lineRule="auto"/>
        <w:jc w:val="both"/>
        <w:rPr>
          <w:rFonts w:ascii="Times New Roman" w:hAnsi="Times New Roman"/>
          <w:color w:val="000000" w:themeColor="text1"/>
          <w:szCs w:val="28"/>
        </w:rPr>
      </w:pPr>
      <w:r w:rsidRPr="00C02B66">
        <w:rPr>
          <w:rFonts w:ascii="Times New Roman" w:eastAsia="Calibri" w:hAnsi="Times New Roman"/>
          <w:color w:val="000000" w:themeColor="text1"/>
          <w:szCs w:val="28"/>
        </w:rPr>
        <w:t>+</w:t>
      </w:r>
      <w:r w:rsidR="007C7059" w:rsidRPr="00C02B66">
        <w:rPr>
          <w:rFonts w:ascii="Times New Roman" w:eastAsia="Calibri" w:hAnsi="Times New Roman"/>
          <w:color w:val="000000" w:themeColor="text1"/>
          <w:szCs w:val="28"/>
        </w:rPr>
        <w:t>Cẩn thận, tỉ mỉ trong khi thực hành đo đạc nhân trắc cơ thể người.</w:t>
      </w:r>
    </w:p>
    <w:p w14:paraId="2B7AC820"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2. </w:t>
      </w:r>
      <w:r w:rsidRPr="00C02B66">
        <w:rPr>
          <w:rFonts w:ascii="Times New Roman" w:hAnsi="Times New Roman"/>
          <w:color w:val="000000" w:themeColor="text1"/>
          <w:szCs w:val="28"/>
        </w:rPr>
        <w:t>Phương pháp:</w:t>
      </w:r>
    </w:p>
    <w:p w14:paraId="205C3617" w14:textId="77777777" w:rsidR="007C7059" w:rsidRPr="00C02B66" w:rsidRDefault="007C7059" w:rsidP="0012415A">
      <w:pPr>
        <w:spacing w:line="312" w:lineRule="auto"/>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rPr>
        <w:t xml:space="preserve">- </w:t>
      </w:r>
      <w:r w:rsidRPr="00C02B66">
        <w:rPr>
          <w:rFonts w:ascii="Times New Roman" w:hAnsi="Times New Roman"/>
          <w:iCs/>
          <w:color w:val="000000" w:themeColor="text1"/>
          <w:szCs w:val="28"/>
          <w:lang w:val="vi-VN"/>
        </w:rPr>
        <w:t>Kiến thức:</w:t>
      </w:r>
      <w:r w:rsidRPr="00C02B66">
        <w:rPr>
          <w:rFonts w:ascii="Times New Roman" w:hAnsi="Times New Roman"/>
          <w:iCs/>
          <w:color w:val="000000" w:themeColor="text1"/>
          <w:szCs w:val="28"/>
        </w:rPr>
        <w:t xml:space="preserve"> Đánh giá qua bài kiểm tra viết tự luận và các bản vẽ.</w:t>
      </w:r>
      <w:r w:rsidRPr="00C02B66">
        <w:rPr>
          <w:rFonts w:ascii="Times New Roman" w:hAnsi="Times New Roman"/>
          <w:iCs/>
          <w:color w:val="000000" w:themeColor="text1"/>
          <w:szCs w:val="28"/>
          <w:lang w:val="vi-VN"/>
        </w:rPr>
        <w:t xml:space="preserve"> </w:t>
      </w:r>
    </w:p>
    <w:p w14:paraId="0C93C841" w14:textId="77777777" w:rsidR="007C7059" w:rsidRPr="00C02B66" w:rsidRDefault="007C7059" w:rsidP="0012415A">
      <w:pPr>
        <w:spacing w:line="312" w:lineRule="auto"/>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t xml:space="preserve">- Kỹ năng: Mức độ thể hiện ý tưởng, sáng tạo của các bản vẽ mẫu . </w:t>
      </w:r>
    </w:p>
    <w:p w14:paraId="1C762C6C" w14:textId="5A2243B3" w:rsidR="007C7059" w:rsidRPr="00C02B66" w:rsidRDefault="007C7059" w:rsidP="0012415A">
      <w:pPr>
        <w:spacing w:line="312" w:lineRule="auto"/>
        <w:ind w:left="240"/>
        <w:jc w:val="both"/>
        <w:rPr>
          <w:rFonts w:ascii="Times New Roman" w:hAnsi="Times New Roman"/>
          <w:color w:val="000000" w:themeColor="text1"/>
          <w:szCs w:val="28"/>
          <w:lang w:val="vi-VN"/>
        </w:rPr>
      </w:pPr>
      <w:r w:rsidRPr="00C02B66">
        <w:rPr>
          <w:rFonts w:ascii="Times New Roman" w:hAnsi="Times New Roman"/>
          <w:iCs/>
          <w:color w:val="000000" w:themeColor="text1"/>
          <w:szCs w:val="28"/>
          <w:lang w:val="vi-VN"/>
        </w:rPr>
        <w:t xml:space="preserve">- </w:t>
      </w:r>
      <w:r w:rsidR="00CC1F96" w:rsidRPr="00C02B66">
        <w:rPr>
          <w:rFonts w:ascii="Times New Roman" w:hAnsi="Times New Roman"/>
          <w:iCs/>
          <w:color w:val="000000" w:themeColor="text1"/>
          <w:szCs w:val="28"/>
          <w:lang w:val="vi-VN"/>
        </w:rPr>
        <w:t>Năng lực tự chủ và trách nhiệm</w:t>
      </w:r>
      <w:r w:rsidRPr="00C02B66">
        <w:rPr>
          <w:rFonts w:ascii="Times New Roman" w:hAnsi="Times New Roman"/>
          <w:iCs/>
          <w:color w:val="000000" w:themeColor="text1"/>
          <w:szCs w:val="28"/>
          <w:lang w:val="vi-VN"/>
        </w:rPr>
        <w:t xml:space="preserve">: </w:t>
      </w:r>
      <w:r w:rsidRPr="00C02B66">
        <w:rPr>
          <w:rFonts w:ascii="Times New Roman" w:hAnsi="Times New Roman"/>
          <w:color w:val="000000" w:themeColor="text1"/>
          <w:szCs w:val="28"/>
          <w:lang w:val="vi-VN"/>
        </w:rPr>
        <w:t xml:space="preserve"> Kiểm tra theo sổ theo dõi học tập</w:t>
      </w:r>
      <w:r w:rsidRPr="00C02B66">
        <w:rPr>
          <w:rFonts w:ascii="Times New Roman" w:hAnsi="Times New Roman"/>
          <w:color w:val="000000" w:themeColor="text1"/>
          <w:szCs w:val="28"/>
          <w:lang w:val="vi-VN"/>
        </w:rPr>
        <w:tab/>
      </w:r>
    </w:p>
    <w:p w14:paraId="7C92F7A8" w14:textId="77777777" w:rsidR="007C7059" w:rsidRPr="00C02B66" w:rsidRDefault="007C7059" w:rsidP="0012415A">
      <w:pPr>
        <w:spacing w:line="312" w:lineRule="auto"/>
        <w:jc w:val="both"/>
        <w:rPr>
          <w:rFonts w:ascii="Times New Roman" w:hAnsi="Times New Roman"/>
          <w:i/>
          <w:color w:val="000000" w:themeColor="text1"/>
          <w:szCs w:val="28"/>
          <w:lang w:val="vi-VN"/>
        </w:rPr>
      </w:pPr>
      <w:r w:rsidRPr="00C02B66">
        <w:rPr>
          <w:rFonts w:ascii="Times New Roman" w:hAnsi="Times New Roman"/>
          <w:b/>
          <w:color w:val="000000" w:themeColor="text1"/>
          <w:szCs w:val="28"/>
          <w:lang w:val="vi-VN"/>
        </w:rPr>
        <w:lastRenderedPageBreak/>
        <w:t>VI. Hướng dẫn thực hiện chương trình:</w:t>
      </w:r>
    </w:p>
    <w:p w14:paraId="2D33F2BA" w14:textId="77777777" w:rsidR="007C7059" w:rsidRPr="00C02B66" w:rsidRDefault="007C7059"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1. Phạm vi áp dụng môn học:</w:t>
      </w:r>
    </w:p>
    <w:p w14:paraId="3CF38570" w14:textId="2488B54D" w:rsidR="007C7059" w:rsidRPr="00C02B66" w:rsidRDefault="00D06E15" w:rsidP="0012415A">
      <w:pPr>
        <w:tabs>
          <w:tab w:val="left" w:pos="284"/>
          <w:tab w:val="left" w:pos="567"/>
        </w:tabs>
        <w:spacing w:line="312" w:lineRule="auto"/>
        <w:jc w:val="both"/>
        <w:rPr>
          <w:rFonts w:ascii="Times New Roman" w:hAnsi="Times New Roman"/>
          <w:i/>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Môn học được tích hợp giữa lý thuyết và thực hành, phục vụ cho chuyên ngành thiết kế thời trang;</w:t>
      </w:r>
    </w:p>
    <w:p w14:paraId="6552F88B" w14:textId="77777777" w:rsidR="007C7059" w:rsidRPr="00C02B66" w:rsidRDefault="007C7059"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 Hướng dẫn về phương pháp giảng dạy, học tập môn học:</w:t>
      </w:r>
    </w:p>
    <w:p w14:paraId="3B15EB0D" w14:textId="77777777" w:rsidR="007C7059" w:rsidRPr="00C02B66" w:rsidRDefault="007C7059" w:rsidP="0012415A">
      <w:pPr>
        <w:spacing w:line="312" w:lineRule="auto"/>
        <w:jc w:val="both"/>
        <w:rPr>
          <w:rFonts w:ascii="Times New Roman" w:eastAsia="Calibri" w:hAnsi="Times New Roman"/>
          <w:color w:val="000000" w:themeColor="text1"/>
          <w:szCs w:val="28"/>
          <w:lang w:val="vi-VN"/>
        </w:rPr>
      </w:pPr>
      <w:r w:rsidRPr="00C02B66">
        <w:rPr>
          <w:rFonts w:ascii="Times New Roman" w:hAnsi="Times New Roman"/>
          <w:color w:val="000000" w:themeColor="text1"/>
          <w:szCs w:val="28"/>
          <w:lang w:val="vi-VN"/>
        </w:rPr>
        <w:t>- Đối với giáo viên, giảng viên</w:t>
      </w:r>
    </w:p>
    <w:p w14:paraId="52E7238B" w14:textId="77777777" w:rsidR="007C7059" w:rsidRPr="00C02B66" w:rsidRDefault="007C7059" w:rsidP="0012415A">
      <w:pPr>
        <w:tabs>
          <w:tab w:val="left" w:pos="567"/>
        </w:tabs>
        <w:spacing w:line="312" w:lineRule="auto"/>
        <w:jc w:val="both"/>
        <w:rPr>
          <w:rFonts w:ascii="Times New Roman" w:eastAsia="Calibri" w:hAnsi="Times New Roman"/>
          <w:color w:val="000000" w:themeColor="text1"/>
          <w:szCs w:val="28"/>
          <w:lang w:val="vi-VN"/>
        </w:rPr>
      </w:pPr>
      <w:r w:rsidRPr="00C02B66">
        <w:rPr>
          <w:rFonts w:ascii="Times New Roman" w:eastAsia="Calibri" w:hAnsi="Times New Roman"/>
          <w:color w:val="000000" w:themeColor="text1"/>
          <w:szCs w:val="28"/>
          <w:vertAlign w:val="subscript"/>
          <w:lang w:val="vi-VN"/>
        </w:rPr>
        <w:t xml:space="preserve">+  </w:t>
      </w:r>
      <w:r w:rsidRPr="00C02B66">
        <w:rPr>
          <w:rFonts w:ascii="Times New Roman" w:eastAsia="Calibri" w:hAnsi="Times New Roman"/>
          <w:color w:val="000000" w:themeColor="text1"/>
          <w:szCs w:val="28"/>
          <w:lang w:val="vi-VN"/>
        </w:rPr>
        <w:t>Giáo viên khi dạy phải căn cứ vào nội dung tổng quát của môn học và thời lượng từng bài, chuẩn bị đầy đủ các điều kiện của bài học để đảm bảo chất lượng giảng dạy;</w:t>
      </w:r>
    </w:p>
    <w:p w14:paraId="084B72D3" w14:textId="77777777" w:rsidR="007C7059" w:rsidRPr="00C02B66" w:rsidRDefault="007C7059" w:rsidP="0012415A">
      <w:pPr>
        <w:tabs>
          <w:tab w:val="left" w:pos="567"/>
        </w:tabs>
        <w:spacing w:line="312" w:lineRule="auto"/>
        <w:jc w:val="both"/>
        <w:rPr>
          <w:rFonts w:ascii="Times New Roman" w:eastAsia="Calibri" w:hAnsi="Times New Roman"/>
          <w:color w:val="000000" w:themeColor="text1"/>
          <w:szCs w:val="28"/>
          <w:lang w:val="vi-VN"/>
        </w:rPr>
      </w:pPr>
      <w:r w:rsidRPr="00C02B66">
        <w:rPr>
          <w:rFonts w:ascii="Times New Roman" w:eastAsia="Calibri" w:hAnsi="Times New Roman"/>
          <w:color w:val="000000" w:themeColor="text1"/>
          <w:szCs w:val="28"/>
          <w:lang w:val="vi-VN"/>
        </w:rPr>
        <w:t>+ Sử dụng kết hợp các phương pháp sư phạm: Thuyết trình, trực quan, đàm thoại;</w:t>
      </w:r>
    </w:p>
    <w:p w14:paraId="5180CEA2" w14:textId="77777777" w:rsidR="007C7059" w:rsidRPr="00C02B66" w:rsidRDefault="007C7059" w:rsidP="0012415A">
      <w:pPr>
        <w:tabs>
          <w:tab w:val="left" w:pos="567"/>
        </w:tabs>
        <w:spacing w:line="312" w:lineRule="auto"/>
        <w:rPr>
          <w:rFonts w:ascii="Times New Roman" w:eastAsia="Calibri" w:hAnsi="Times New Roman"/>
          <w:color w:val="000000" w:themeColor="text1"/>
          <w:szCs w:val="28"/>
          <w:lang w:val="vi-VN"/>
        </w:rPr>
      </w:pPr>
      <w:r w:rsidRPr="00C02B66">
        <w:rPr>
          <w:rFonts w:ascii="Times New Roman" w:eastAsia="Calibri" w:hAnsi="Times New Roman"/>
          <w:color w:val="000000" w:themeColor="text1"/>
          <w:szCs w:val="28"/>
          <w:lang w:val="vi-VN"/>
        </w:rPr>
        <w:t>+ Thực hiện các bài kiểm tra lý thuyết và thực hành đo cơ thể người trên lớp.</w:t>
      </w:r>
    </w:p>
    <w:p w14:paraId="55840FB7" w14:textId="77777777" w:rsidR="007C7059" w:rsidRPr="00C02B66" w:rsidRDefault="007C7059" w:rsidP="0012415A">
      <w:pPr>
        <w:tabs>
          <w:tab w:val="left" w:pos="567"/>
        </w:tabs>
        <w:spacing w:line="312" w:lineRule="auto"/>
        <w:rPr>
          <w:rFonts w:ascii="Times New Roman" w:eastAsia="Calibri" w:hAnsi="Times New Roman"/>
          <w:color w:val="000000" w:themeColor="text1"/>
          <w:szCs w:val="28"/>
          <w:lang w:val="vi-VN"/>
        </w:rPr>
      </w:pPr>
      <w:r w:rsidRPr="00C02B66">
        <w:rPr>
          <w:rFonts w:ascii="Times New Roman" w:eastAsia="Calibri" w:hAnsi="Times New Roman"/>
          <w:color w:val="000000" w:themeColor="text1"/>
          <w:szCs w:val="28"/>
          <w:lang w:val="vi-VN"/>
        </w:rPr>
        <w:t>- Đối với người học</w:t>
      </w:r>
    </w:p>
    <w:p w14:paraId="465BCAC7" w14:textId="05754D7D" w:rsidR="007C7059" w:rsidRPr="00C02B66" w:rsidRDefault="007C7059" w:rsidP="0012415A">
      <w:pPr>
        <w:tabs>
          <w:tab w:val="left" w:pos="567"/>
        </w:tabs>
        <w:spacing w:line="312" w:lineRule="auto"/>
        <w:rPr>
          <w:rFonts w:ascii="Times New Roman" w:eastAsia="Calibri" w:hAnsi="Times New Roman"/>
          <w:color w:val="000000" w:themeColor="text1"/>
          <w:szCs w:val="28"/>
          <w:lang w:val="vi-VN"/>
        </w:rPr>
      </w:pPr>
      <w:r w:rsidRPr="00C02B66">
        <w:rPr>
          <w:rFonts w:ascii="Times New Roman" w:eastAsia="Calibri" w:hAnsi="Times New Roman"/>
          <w:b/>
          <w:color w:val="000000" w:themeColor="text1"/>
          <w:szCs w:val="28"/>
          <w:lang w:val="vi-VN"/>
        </w:rPr>
        <w:t xml:space="preserve">+ </w:t>
      </w:r>
      <w:r w:rsidRPr="00C02B66">
        <w:rPr>
          <w:rFonts w:ascii="Times New Roman" w:eastAsia="Calibri" w:hAnsi="Times New Roman"/>
          <w:color w:val="000000" w:themeColor="text1"/>
          <w:szCs w:val="28"/>
          <w:lang w:val="vi-VN"/>
        </w:rPr>
        <w:t>Lắng nghe, quan sát để tiếp nhận kiến thức của môn học</w:t>
      </w:r>
    </w:p>
    <w:p w14:paraId="4A7F1254" w14:textId="4044F08C" w:rsidR="007C7059" w:rsidRPr="00C02B66" w:rsidRDefault="007C7059" w:rsidP="0012415A">
      <w:pPr>
        <w:tabs>
          <w:tab w:val="left" w:pos="567"/>
        </w:tabs>
        <w:spacing w:line="312" w:lineRule="auto"/>
        <w:rPr>
          <w:rFonts w:ascii="Times New Roman" w:eastAsia="Calibri" w:hAnsi="Times New Roman"/>
          <w:color w:val="000000" w:themeColor="text1"/>
          <w:szCs w:val="28"/>
          <w:lang w:val="vi-VN"/>
        </w:rPr>
      </w:pPr>
      <w:r w:rsidRPr="00C02B66">
        <w:rPr>
          <w:rFonts w:ascii="Times New Roman" w:eastAsia="Calibri" w:hAnsi="Times New Roman"/>
          <w:color w:val="000000" w:themeColor="text1"/>
          <w:szCs w:val="28"/>
          <w:lang w:val="vi-VN"/>
        </w:rPr>
        <w:t>+ Thực hành đo trên cơ thể người theo hướng dẫn của giáo viên</w:t>
      </w:r>
    </w:p>
    <w:p w14:paraId="07EEF8C9" w14:textId="44E43515" w:rsidR="007C7059" w:rsidRPr="00C02B66" w:rsidRDefault="007C7059" w:rsidP="0012415A">
      <w:pPr>
        <w:tabs>
          <w:tab w:val="left" w:pos="567"/>
        </w:tabs>
        <w:spacing w:line="312" w:lineRule="auto"/>
        <w:rPr>
          <w:rFonts w:ascii="Times New Roman" w:eastAsia="Calibri" w:hAnsi="Times New Roman"/>
          <w:color w:val="000000" w:themeColor="text1"/>
          <w:szCs w:val="28"/>
          <w:lang w:val="vi-VN"/>
        </w:rPr>
      </w:pPr>
      <w:r w:rsidRPr="00C02B66">
        <w:rPr>
          <w:rFonts w:ascii="Times New Roman" w:eastAsia="Calibri" w:hAnsi="Times New Roman"/>
          <w:color w:val="000000" w:themeColor="text1"/>
          <w:szCs w:val="28"/>
          <w:lang w:val="vi-VN"/>
        </w:rPr>
        <w:t xml:space="preserve">+ Tìm them các tài liệu, sách báo,  internet…để các thêm kiến thức </w:t>
      </w:r>
    </w:p>
    <w:p w14:paraId="75CAE971"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3. Những trọng tâm chương trình cần chú ý:</w:t>
      </w:r>
      <w:r w:rsidRPr="00C02B66">
        <w:rPr>
          <w:rFonts w:ascii="Times New Roman" w:hAnsi="Times New Roman"/>
          <w:color w:val="000000" w:themeColor="text1"/>
          <w:szCs w:val="28"/>
        </w:rPr>
        <w:t xml:space="preserve"> Chương 1, chương 2</w:t>
      </w:r>
    </w:p>
    <w:p w14:paraId="046A9DA0" w14:textId="77777777" w:rsidR="007C7059" w:rsidRPr="00C02B66" w:rsidRDefault="007C7059" w:rsidP="0012415A">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4. Tài liệu cần tham khảo:</w:t>
      </w:r>
    </w:p>
    <w:p w14:paraId="092DA320" w14:textId="1C897A92" w:rsidR="007C7059" w:rsidRPr="00C02B66" w:rsidRDefault="00D06E15" w:rsidP="0012415A">
      <w:pPr>
        <w:widowControl w:val="0"/>
        <w:tabs>
          <w:tab w:val="left" w:pos="567"/>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Atlat Nhân trắc học người Việt Nam trong lứa tuổi lao động - NXB Khoa học và Kỹ thuật Hà Nội - 1986;</w:t>
      </w:r>
    </w:p>
    <w:p w14:paraId="36D7A53E" w14:textId="5D5B5F59" w:rsidR="007C7059" w:rsidRPr="00C02B66" w:rsidRDefault="00D06E15" w:rsidP="0012415A">
      <w:pPr>
        <w:widowControl w:val="0"/>
        <w:tabs>
          <w:tab w:val="left" w:pos="567"/>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Atlat Nhân trắc học người Việt Nam trong lứa tuổi lao động- Dấu hiệu tầm hoạt động khớp và trường thị giác - NXB Khoa học và Kỹ thuật Hà Nội - 1997;</w:t>
      </w:r>
    </w:p>
    <w:p w14:paraId="09EB1238" w14:textId="5A5ECF9F" w:rsidR="007C7059" w:rsidRPr="00C02B66" w:rsidRDefault="00D06E15" w:rsidP="0012415A">
      <w:pPr>
        <w:widowControl w:val="0"/>
        <w:tabs>
          <w:tab w:val="left" w:pos="567"/>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Atlat Nhân trắc học người Việt Nam trong lứa tuổi lao động -  Dấu hiệu tầm hoạt động của tay - NXB Khoa học và Kỹ thuật Hà Nội - 1991;</w:t>
      </w:r>
    </w:p>
    <w:p w14:paraId="1A26A7E4" w14:textId="1F27BDFE" w:rsidR="007C7059" w:rsidRPr="00C02B66" w:rsidRDefault="007C7059" w:rsidP="0012415A">
      <w:pPr>
        <w:widowControl w:val="0"/>
        <w:tabs>
          <w:tab w:val="left" w:pos="567"/>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Nguyễn Thị Hà Châu - Nghiên cứu xây dựng hệ thống cữ số quân trang theo phương pháp nhân trắc học - Tổng cục hậu cần - 2001;</w:t>
      </w:r>
    </w:p>
    <w:p w14:paraId="58039C7C" w14:textId="0DFFA457" w:rsidR="007C7059" w:rsidRPr="00C02B66" w:rsidRDefault="00D06E15" w:rsidP="0012415A">
      <w:pPr>
        <w:widowControl w:val="0"/>
        <w:tabs>
          <w:tab w:val="left" w:pos="567"/>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Nguyễn Đình Khoa - Phương pháp thống kê sinh học - trường Đại Học Tổng Hợp - 1975;</w:t>
      </w:r>
    </w:p>
    <w:p w14:paraId="1D9725E7" w14:textId="378AE48A" w:rsidR="007C7059" w:rsidRPr="00C02B66" w:rsidRDefault="00D06E15" w:rsidP="0012415A">
      <w:pPr>
        <w:widowControl w:val="0"/>
        <w:tabs>
          <w:tab w:val="left" w:pos="567"/>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 xml:space="preserve"> Nguyễn Quang Quyền - Nhân trắc học và ứng dụng nghiên cứu trên người Việt Nam - NXB Y Học - 1974;</w:t>
      </w:r>
    </w:p>
    <w:p w14:paraId="4A95D520" w14:textId="7629020F" w:rsidR="007C7059" w:rsidRPr="00C02B66" w:rsidRDefault="00D06E15" w:rsidP="0012415A">
      <w:pPr>
        <w:widowControl w:val="0"/>
        <w:tabs>
          <w:tab w:val="left" w:pos="567"/>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007C7059" w:rsidRPr="00C02B66">
        <w:rPr>
          <w:rFonts w:ascii="Times New Roman" w:hAnsi="Times New Roman"/>
          <w:color w:val="000000" w:themeColor="text1"/>
          <w:szCs w:val="28"/>
          <w:lang w:val="vi-VN"/>
        </w:rPr>
        <w:t>Tiêu chuẩn quốc gia LB CHXHCN Xô Viết - Tiêu chuẩn GOCT 17522-</w:t>
      </w:r>
    </w:p>
    <w:p w14:paraId="711E0E07" w14:textId="77777777" w:rsidR="007C7059" w:rsidRPr="00C02B66" w:rsidRDefault="007C7059" w:rsidP="0012415A">
      <w:pPr>
        <w:spacing w:line="312" w:lineRule="auto"/>
        <w:jc w:val="center"/>
        <w:rPr>
          <w:rFonts w:ascii="Times New Roman" w:hAnsi="Times New Roman"/>
          <w:bCs/>
          <w:color w:val="000000" w:themeColor="text1"/>
          <w:szCs w:val="28"/>
          <w:lang w:val="vi-VN"/>
        </w:rPr>
      </w:pPr>
    </w:p>
    <w:p w14:paraId="290D27D8" w14:textId="77777777" w:rsidR="007C7059" w:rsidRPr="00C02B66" w:rsidRDefault="007C7059" w:rsidP="0012415A">
      <w:pPr>
        <w:spacing w:line="312" w:lineRule="auto"/>
        <w:jc w:val="center"/>
        <w:rPr>
          <w:rFonts w:ascii="Times New Roman" w:hAnsi="Times New Roman"/>
          <w:bCs/>
          <w:color w:val="000000" w:themeColor="text1"/>
          <w:szCs w:val="28"/>
          <w:lang w:val="vi-VN"/>
        </w:rPr>
      </w:pPr>
    </w:p>
    <w:p w14:paraId="78BE4256" w14:textId="77777777" w:rsidR="007C7059" w:rsidRPr="00C02B66" w:rsidRDefault="007C7059" w:rsidP="0012415A">
      <w:pPr>
        <w:spacing w:line="312" w:lineRule="auto"/>
        <w:jc w:val="center"/>
        <w:rPr>
          <w:rFonts w:ascii="Times New Roman" w:hAnsi="Times New Roman"/>
          <w:bCs/>
          <w:color w:val="000000" w:themeColor="text1"/>
          <w:szCs w:val="28"/>
          <w:lang w:val="vi-VN"/>
        </w:rPr>
      </w:pPr>
    </w:p>
    <w:p w14:paraId="4C8CD929" w14:textId="7D6DCD02" w:rsidR="007C7059" w:rsidRPr="00C02B66" w:rsidRDefault="007C7059" w:rsidP="005F680E">
      <w:pPr>
        <w:spacing w:line="312" w:lineRule="auto"/>
        <w:jc w:val="center"/>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br w:type="page"/>
      </w:r>
      <w:r w:rsidR="005F680E" w:rsidRPr="00C02B66">
        <w:rPr>
          <w:rFonts w:ascii="Times New Roman" w:hAnsi="Times New Roman"/>
          <w:b/>
          <w:bCs/>
          <w:color w:val="000000" w:themeColor="text1"/>
          <w:szCs w:val="28"/>
          <w:lang w:val="pt-BR"/>
        </w:rPr>
        <w:lastRenderedPageBreak/>
        <w:t>CHƯƠNG TRÌNH MÔN HỌC</w:t>
      </w:r>
      <w:r w:rsidRPr="00C02B66">
        <w:rPr>
          <w:rFonts w:ascii="Times New Roman" w:hAnsi="Times New Roman"/>
          <w:b/>
          <w:bCs/>
          <w:color w:val="000000" w:themeColor="text1"/>
          <w:szCs w:val="28"/>
          <w:lang w:val="pt-BR"/>
        </w:rPr>
        <w:t xml:space="preserve"> </w:t>
      </w:r>
    </w:p>
    <w:p w14:paraId="5273CAAB" w14:textId="77777777" w:rsidR="007C7059" w:rsidRPr="00C02B66" w:rsidRDefault="007C7059" w:rsidP="0012415A">
      <w:pPr>
        <w:spacing w:line="312" w:lineRule="auto"/>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vi-VN"/>
        </w:rPr>
        <w:t>Tên mô</w:t>
      </w:r>
      <w:r w:rsidRPr="00C02B66">
        <w:rPr>
          <w:rFonts w:ascii="Times New Roman" w:hAnsi="Times New Roman"/>
          <w:b/>
          <w:bCs/>
          <w:color w:val="000000" w:themeColor="text1"/>
          <w:szCs w:val="28"/>
          <w:lang w:val="nl-NL"/>
        </w:rPr>
        <w:t xml:space="preserve">n học </w:t>
      </w:r>
      <w:r w:rsidRPr="00C02B66">
        <w:rPr>
          <w:rFonts w:ascii="Times New Roman" w:hAnsi="Times New Roman"/>
          <w:b/>
          <w:bCs/>
          <w:color w:val="000000" w:themeColor="text1"/>
          <w:szCs w:val="28"/>
          <w:lang w:val="vi-VN"/>
        </w:rPr>
        <w:t xml:space="preserve">: </w:t>
      </w:r>
      <w:r w:rsidRPr="00C02B66">
        <w:rPr>
          <w:rFonts w:ascii="Times New Roman" w:hAnsi="Times New Roman"/>
          <w:b/>
          <w:bCs/>
          <w:color w:val="000000" w:themeColor="text1"/>
          <w:szCs w:val="28"/>
          <w:lang w:val="pt-BR"/>
        </w:rPr>
        <w:t>Thiết bị may</w:t>
      </w:r>
    </w:p>
    <w:p w14:paraId="3F32D49E" w14:textId="18D4589B"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b/>
          <w:bCs/>
          <w:color w:val="000000" w:themeColor="text1"/>
          <w:szCs w:val="28"/>
          <w:lang w:val="pt-BR"/>
        </w:rPr>
        <w:t xml:space="preserve">Mã môn </w:t>
      </w:r>
      <w:r w:rsidRPr="00C02B66">
        <w:rPr>
          <w:rFonts w:ascii="Times New Roman" w:hAnsi="Times New Roman"/>
          <w:b/>
          <w:bCs/>
          <w:color w:val="000000" w:themeColor="text1"/>
          <w:szCs w:val="28"/>
          <w:lang w:val="vi-VN"/>
        </w:rPr>
        <w:t>học:</w:t>
      </w:r>
      <w:r w:rsidR="005F680E" w:rsidRPr="00C02B66">
        <w:rPr>
          <w:rFonts w:ascii="Times New Roman" w:hAnsi="Times New Roman"/>
          <w:color w:val="000000" w:themeColor="text1"/>
          <w:szCs w:val="28"/>
          <w:lang w:val="pl-PL"/>
        </w:rPr>
        <w:t xml:space="preserve"> MH13</w:t>
      </w:r>
    </w:p>
    <w:p w14:paraId="1C138AB7" w14:textId="74A61761"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b/>
          <w:bCs/>
          <w:color w:val="000000" w:themeColor="text1"/>
          <w:szCs w:val="28"/>
          <w:shd w:val="clear" w:color="auto" w:fill="FFFFFF"/>
          <w:lang w:val="vi-VN"/>
        </w:rPr>
        <w:t>Thời gian</w:t>
      </w:r>
      <w:r w:rsidRPr="00C02B66">
        <w:rPr>
          <w:rFonts w:ascii="Times New Roman" w:hAnsi="Times New Roman"/>
          <w:b/>
          <w:bCs/>
          <w:color w:val="000000" w:themeColor="text1"/>
          <w:szCs w:val="28"/>
          <w:lang w:val="vi-VN"/>
        </w:rPr>
        <w:t xml:space="preserve"> thực hiện</w:t>
      </w:r>
      <w:r w:rsidRPr="00C02B66">
        <w:rPr>
          <w:rFonts w:ascii="Times New Roman" w:hAnsi="Times New Roman"/>
          <w:b/>
          <w:bCs/>
          <w:color w:val="000000" w:themeColor="text1"/>
          <w:szCs w:val="28"/>
          <w:lang w:val="pt-BR"/>
        </w:rPr>
        <w:t xml:space="preserve"> môn </w:t>
      </w:r>
      <w:r w:rsidRPr="00C02B66">
        <w:rPr>
          <w:rFonts w:ascii="Times New Roman" w:hAnsi="Times New Roman"/>
          <w:b/>
          <w:bCs/>
          <w:color w:val="000000" w:themeColor="text1"/>
          <w:szCs w:val="28"/>
          <w:lang w:val="vi-VN"/>
        </w:rPr>
        <w:t>học:</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pt-BR"/>
        </w:rPr>
        <w:t>90</w:t>
      </w:r>
      <w:r w:rsidR="005F680E"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zCs w:val="28"/>
          <w:lang w:val="vi-VN"/>
        </w:rPr>
        <w:t xml:space="preserve">giờ; (Lý thuyết: </w:t>
      </w:r>
      <w:r w:rsidRPr="00C02B66">
        <w:rPr>
          <w:rFonts w:ascii="Times New Roman" w:hAnsi="Times New Roman"/>
          <w:color w:val="000000" w:themeColor="text1"/>
          <w:szCs w:val="28"/>
          <w:lang w:val="pt-BR"/>
        </w:rPr>
        <w:t>30</w:t>
      </w:r>
      <w:r w:rsidRPr="00C02B66">
        <w:rPr>
          <w:rFonts w:ascii="Times New Roman" w:hAnsi="Times New Roman"/>
          <w:color w:val="000000" w:themeColor="text1"/>
          <w:szCs w:val="28"/>
          <w:lang w:val="vi-VN"/>
        </w:rPr>
        <w:t xml:space="preserve">giờ; Thực hành, thí nghiệm, </w:t>
      </w:r>
      <w:r w:rsidRPr="00C02B66">
        <w:rPr>
          <w:rFonts w:ascii="Times New Roman" w:hAnsi="Times New Roman"/>
          <w:color w:val="000000" w:themeColor="text1"/>
          <w:szCs w:val="28"/>
          <w:lang w:val="pt-BR"/>
        </w:rPr>
        <w:t>t</w:t>
      </w:r>
      <w:r w:rsidRPr="00C02B66">
        <w:rPr>
          <w:rFonts w:ascii="Times New Roman" w:hAnsi="Times New Roman"/>
          <w:color w:val="000000" w:themeColor="text1"/>
          <w:szCs w:val="28"/>
          <w:lang w:val="vi-VN"/>
        </w:rPr>
        <w:t xml:space="preserve">hảo luận, bài tập: </w:t>
      </w:r>
      <w:r w:rsidRPr="00C02B66">
        <w:rPr>
          <w:rFonts w:ascii="Times New Roman" w:hAnsi="Times New Roman"/>
          <w:color w:val="000000" w:themeColor="text1"/>
          <w:szCs w:val="28"/>
          <w:lang w:val="pt-BR"/>
        </w:rPr>
        <w:t>58g</w:t>
      </w:r>
      <w:r w:rsidRPr="00C02B66">
        <w:rPr>
          <w:rFonts w:ascii="Times New Roman" w:hAnsi="Times New Roman"/>
          <w:color w:val="000000" w:themeColor="text1"/>
          <w:szCs w:val="28"/>
          <w:lang w:val="vi-VN"/>
        </w:rPr>
        <w:t>iờ; Kiểm tra</w:t>
      </w:r>
      <w:r w:rsidRPr="00C02B66">
        <w:rPr>
          <w:rFonts w:ascii="Times New Roman" w:hAnsi="Times New Roman"/>
          <w:color w:val="000000" w:themeColor="text1"/>
          <w:szCs w:val="28"/>
          <w:lang w:val="pt-BR"/>
        </w:rPr>
        <w:t>: 2</w:t>
      </w:r>
      <w:r w:rsidRPr="00C02B66">
        <w:rPr>
          <w:rFonts w:ascii="Times New Roman" w:hAnsi="Times New Roman"/>
          <w:color w:val="000000" w:themeColor="text1"/>
          <w:szCs w:val="28"/>
          <w:lang w:val="vi-VN"/>
        </w:rPr>
        <w:t>giờ)</w:t>
      </w:r>
    </w:p>
    <w:p w14:paraId="34BD55BD"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 Vị trí, tính chất của môn học:</w:t>
      </w:r>
    </w:p>
    <w:p w14:paraId="2F876A60" w14:textId="77265E46" w:rsidR="007C7059" w:rsidRPr="00C02B66" w:rsidRDefault="00CC1F96" w:rsidP="00CC1F96">
      <w:pPr>
        <w:tabs>
          <w:tab w:val="num" w:pos="52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Vị trí:</w:t>
      </w:r>
      <w:r w:rsidR="007C7059" w:rsidRPr="00C02B66">
        <w:rPr>
          <w:rFonts w:ascii="Times New Roman" w:hAnsi="Times New Roman"/>
          <w:color w:val="000000" w:themeColor="text1"/>
          <w:szCs w:val="28"/>
          <w:lang w:val="pt-BR"/>
        </w:rPr>
        <w:t xml:space="preserve">Môn học Thiết bị may là môn học được bố trí học trước khi học các mô đun công nghệ may đào tạo trình độ </w:t>
      </w:r>
      <w:r w:rsidR="00D06E15" w:rsidRPr="00C02B66">
        <w:rPr>
          <w:rFonts w:ascii="Times New Roman" w:hAnsi="Times New Roman"/>
          <w:color w:val="000000" w:themeColor="text1"/>
          <w:szCs w:val="28"/>
          <w:lang w:val="vi-VN"/>
        </w:rPr>
        <w:t>cao đẳng</w:t>
      </w:r>
      <w:r w:rsidR="007C7059" w:rsidRPr="00C02B66">
        <w:rPr>
          <w:rFonts w:ascii="Times New Roman" w:hAnsi="Times New Roman"/>
          <w:color w:val="000000" w:themeColor="text1"/>
          <w:szCs w:val="28"/>
          <w:lang w:val="pt-BR"/>
        </w:rPr>
        <w:t xml:space="preserve"> nghề thiết kế thời trang</w:t>
      </w:r>
    </w:p>
    <w:p w14:paraId="5B5ED422" w14:textId="7D2615AA" w:rsidR="007C7059" w:rsidRPr="00C02B66" w:rsidRDefault="00CC1F96" w:rsidP="00CC1F96">
      <w:pPr>
        <w:tabs>
          <w:tab w:val="num" w:pos="640"/>
          <w:tab w:val="num" w:pos="52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Tính chất:</w:t>
      </w:r>
      <w:r w:rsidR="007C7059" w:rsidRPr="00C02B66">
        <w:rPr>
          <w:rFonts w:ascii="Times New Roman" w:hAnsi="Times New Roman"/>
          <w:color w:val="000000" w:themeColor="text1"/>
          <w:szCs w:val="28"/>
          <w:lang w:val="pt-BR"/>
        </w:rPr>
        <w:t xml:space="preserve">Mô đun Thiết bị may là mô đun có lý thuyết kết hợp với thực hành </w:t>
      </w:r>
    </w:p>
    <w:p w14:paraId="5FFCF032" w14:textId="77777777" w:rsidR="007C7059" w:rsidRPr="00C02B66" w:rsidRDefault="007C7059"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II.  Mục tiêu của môn học:</w:t>
      </w:r>
    </w:p>
    <w:p w14:paraId="059791D3" w14:textId="77777777" w:rsidR="007C7059" w:rsidRPr="00C02B66" w:rsidRDefault="007C7059" w:rsidP="0012415A">
      <w:pPr>
        <w:tabs>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kiến thức:</w:t>
      </w:r>
    </w:p>
    <w:p w14:paraId="22C1EF18" w14:textId="538C8814" w:rsidR="007C7059" w:rsidRPr="00C02B66" w:rsidRDefault="00CC1F96" w:rsidP="0012415A">
      <w:pPr>
        <w:tabs>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vi-VN"/>
        </w:rPr>
        <w:t xml:space="preserve"> </w:t>
      </w:r>
      <w:r w:rsidR="007C7059" w:rsidRPr="00C02B66">
        <w:rPr>
          <w:rFonts w:ascii="Times New Roman" w:hAnsi="Times New Roman"/>
          <w:color w:val="000000" w:themeColor="text1"/>
          <w:szCs w:val="28"/>
          <w:lang w:val="pt-BR"/>
        </w:rPr>
        <w:t>+ Nhận biết được một số mũi may cơ bản như mũi may thắt nút, móc xích đơn, móc xích kép, vắt sổ;</w:t>
      </w:r>
    </w:p>
    <w:p w14:paraId="04FE4257" w14:textId="3F1D1C10" w:rsidR="007C7059" w:rsidRPr="00C02B66" w:rsidRDefault="007C7059" w:rsidP="0012415A">
      <w:pPr>
        <w:tabs>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đặc điểm, tính năng và phân loại chính xác một số máy may công nghiệp cơ bản;</w:t>
      </w:r>
    </w:p>
    <w:p w14:paraId="2943B62F" w14:textId="77777777" w:rsidR="007C7059" w:rsidRPr="00C02B66" w:rsidRDefault="007C7059" w:rsidP="0012415A">
      <w:pPr>
        <w:tabs>
          <w:tab w:val="left" w:pos="440"/>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kỹ năng:</w:t>
      </w:r>
    </w:p>
    <w:p w14:paraId="25B0F3DB" w14:textId="3F0CD29D" w:rsidR="007C7059" w:rsidRPr="00C02B66" w:rsidRDefault="007C7059" w:rsidP="0012415A">
      <w:pPr>
        <w:tabs>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loại được các thiết bị cắt, thiết bị là và các loại đồ gá, ke cữ;</w:t>
      </w:r>
    </w:p>
    <w:p w14:paraId="1087D6AD" w14:textId="15555344" w:rsidR="007C7059" w:rsidRPr="00C02B66" w:rsidRDefault="007C7059" w:rsidP="0012415A">
      <w:pPr>
        <w:tabs>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Vận hành được một số thiết bị may công nghiệp cơ bản như máy 1 kim, 2kim, vắt sổ, ... đúng yêu cầu kỹ thuật;</w:t>
      </w:r>
    </w:p>
    <w:p w14:paraId="46437494"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w:t>
      </w:r>
      <w:r w:rsidRPr="00C02B66">
        <w:rPr>
          <w:rFonts w:ascii="Times New Roman" w:hAnsi="Times New Roman"/>
          <w:color w:val="000000" w:themeColor="text1"/>
          <w:szCs w:val="28"/>
          <w:lang w:val="vi-VN"/>
        </w:rPr>
        <w:t>ăng lực tự chủ và trách nhiệm:</w:t>
      </w:r>
    </w:p>
    <w:p w14:paraId="24DC216B" w14:textId="72058B09" w:rsidR="007C7059" w:rsidRPr="00C02B66" w:rsidRDefault="007C7059" w:rsidP="0012415A">
      <w:pPr>
        <w:tabs>
          <w:tab w:val="left" w:pos="660"/>
        </w:tabs>
        <w:spacing w:line="312" w:lineRule="auto"/>
        <w:rPr>
          <w:rFonts w:ascii="Times New Roman" w:hAnsi="Times New Roman"/>
          <w:b/>
          <w:i/>
          <w:color w:val="000000" w:themeColor="text1"/>
          <w:szCs w:val="28"/>
          <w:lang w:val="pt-BR"/>
        </w:rPr>
      </w:pPr>
      <w:r w:rsidRPr="00C02B66">
        <w:rPr>
          <w:rFonts w:ascii="Times New Roman" w:hAnsi="Times New Roman"/>
          <w:color w:val="000000" w:themeColor="text1"/>
          <w:szCs w:val="28"/>
          <w:lang w:val="pt-BR"/>
        </w:rPr>
        <w:t>+ Nghiêm túc, sáng tạo trong học tập.</w:t>
      </w:r>
    </w:p>
    <w:p w14:paraId="4D20F771" w14:textId="4156D1B9" w:rsidR="007C7059" w:rsidRPr="00C02B66" w:rsidRDefault="007C7059" w:rsidP="0012415A">
      <w:pPr>
        <w:tabs>
          <w:tab w:val="left" w:pos="6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Rèn luyện tính cẩn thận, có ý thức tiết kiệm và bảo đảm an toàn</w:t>
      </w:r>
      <w:r w:rsidR="00CC1F96" w:rsidRPr="00C02B66">
        <w:rPr>
          <w:rFonts w:ascii="Times New Roman" w:hAnsi="Times New Roman"/>
          <w:color w:val="000000" w:themeColor="text1"/>
          <w:szCs w:val="28"/>
          <w:lang w:val="pt-BR"/>
        </w:rPr>
        <w:t xml:space="preserve"> cho người sử dụng và thiết bị.</w:t>
      </w:r>
    </w:p>
    <w:p w14:paraId="04C1920E" w14:textId="77777777" w:rsidR="007C7059" w:rsidRPr="00C02B66" w:rsidRDefault="007C7059" w:rsidP="0012415A">
      <w:pPr>
        <w:tabs>
          <w:tab w:val="left" w:pos="660"/>
        </w:tabs>
        <w:spacing w:line="312" w:lineRule="auto"/>
        <w:jc w:val="both"/>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III.  Nội dung của môn học:</w:t>
      </w:r>
    </w:p>
    <w:p w14:paraId="110CDB10" w14:textId="77777777" w:rsidR="007C7059" w:rsidRPr="00C02B66" w:rsidRDefault="007C7059" w:rsidP="0012415A">
      <w:pPr>
        <w:spacing w:line="312" w:lineRule="auto"/>
        <w:jc w:val="both"/>
        <w:rPr>
          <w:rFonts w:ascii="Times New Roman" w:hAnsi="Times New Roman"/>
          <w:i/>
          <w:iCs/>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i/>
          <w:iCs/>
          <w:color w:val="000000" w:themeColor="text1"/>
          <w:szCs w:val="28"/>
          <w:lang w:val="pt-BR"/>
        </w:rPr>
        <w:t>1. Nội dung tổng quát và phân phối thời gian:</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4757"/>
        <w:gridCol w:w="992"/>
        <w:gridCol w:w="992"/>
        <w:gridCol w:w="1099"/>
        <w:gridCol w:w="880"/>
      </w:tblGrid>
      <w:tr w:rsidR="00C02B66" w:rsidRPr="00C02B66" w14:paraId="71A806B3" w14:textId="77777777" w:rsidTr="007C7059">
        <w:trPr>
          <w:trHeight w:val="340"/>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353C9C3A"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Số</w:t>
            </w:r>
          </w:p>
          <w:p w14:paraId="71422560"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TT</w:t>
            </w:r>
          </w:p>
        </w:tc>
        <w:tc>
          <w:tcPr>
            <w:tcW w:w="4757" w:type="dxa"/>
            <w:vMerge w:val="restart"/>
            <w:tcBorders>
              <w:top w:val="single" w:sz="4" w:space="0" w:color="auto"/>
              <w:left w:val="single" w:sz="4" w:space="0" w:color="auto"/>
              <w:bottom w:val="single" w:sz="4" w:space="0" w:color="auto"/>
              <w:right w:val="single" w:sz="4" w:space="0" w:color="auto"/>
            </w:tcBorders>
            <w:vAlign w:val="center"/>
          </w:tcPr>
          <w:p w14:paraId="11A0B895"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color w:val="000000" w:themeColor="text1"/>
                <w:szCs w:val="28"/>
                <w:lang w:val="pl-PL"/>
              </w:rPr>
              <w:t>Tên các bài trong môn học</w:t>
            </w:r>
          </w:p>
        </w:tc>
        <w:tc>
          <w:tcPr>
            <w:tcW w:w="3963" w:type="dxa"/>
            <w:gridSpan w:val="4"/>
            <w:tcBorders>
              <w:top w:val="single" w:sz="4" w:space="0" w:color="auto"/>
              <w:left w:val="single" w:sz="4" w:space="0" w:color="auto"/>
              <w:bottom w:val="single" w:sz="4" w:space="0" w:color="auto"/>
              <w:right w:val="single" w:sz="4" w:space="0" w:color="auto"/>
            </w:tcBorders>
            <w:vAlign w:val="center"/>
          </w:tcPr>
          <w:p w14:paraId="5DD5E466"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w:t>
            </w:r>
          </w:p>
        </w:tc>
      </w:tr>
      <w:tr w:rsidR="00C02B66" w:rsidRPr="00C02B66" w14:paraId="47B9E2DF" w14:textId="77777777" w:rsidTr="007C7059">
        <w:trPr>
          <w:trHeight w:val="340"/>
        </w:trPr>
        <w:tc>
          <w:tcPr>
            <w:tcW w:w="738" w:type="dxa"/>
            <w:vMerge/>
            <w:tcBorders>
              <w:top w:val="single" w:sz="4" w:space="0" w:color="auto"/>
              <w:left w:val="single" w:sz="4" w:space="0" w:color="auto"/>
              <w:bottom w:val="single" w:sz="4" w:space="0" w:color="auto"/>
              <w:right w:val="single" w:sz="4" w:space="0" w:color="auto"/>
            </w:tcBorders>
            <w:vAlign w:val="center"/>
          </w:tcPr>
          <w:p w14:paraId="56160593" w14:textId="77777777" w:rsidR="007C7059" w:rsidRPr="00C02B66" w:rsidRDefault="007C7059" w:rsidP="0012415A">
            <w:pPr>
              <w:spacing w:line="312" w:lineRule="auto"/>
              <w:jc w:val="center"/>
              <w:rPr>
                <w:rFonts w:ascii="Times New Roman" w:hAnsi="Times New Roman"/>
                <w:b/>
                <w:bCs/>
                <w:color w:val="000000" w:themeColor="text1"/>
                <w:szCs w:val="28"/>
              </w:rPr>
            </w:pPr>
          </w:p>
        </w:tc>
        <w:tc>
          <w:tcPr>
            <w:tcW w:w="4757" w:type="dxa"/>
            <w:vMerge/>
            <w:tcBorders>
              <w:top w:val="single" w:sz="4" w:space="0" w:color="auto"/>
              <w:left w:val="single" w:sz="4" w:space="0" w:color="auto"/>
              <w:bottom w:val="single" w:sz="4" w:space="0" w:color="auto"/>
              <w:right w:val="single" w:sz="4" w:space="0" w:color="auto"/>
            </w:tcBorders>
            <w:vAlign w:val="center"/>
          </w:tcPr>
          <w:p w14:paraId="25E0BEAE" w14:textId="77777777" w:rsidR="007C7059" w:rsidRPr="00C02B66" w:rsidRDefault="007C7059" w:rsidP="0012415A">
            <w:pPr>
              <w:spacing w:line="312" w:lineRule="auto"/>
              <w:jc w:val="center"/>
              <w:rPr>
                <w:rFonts w:ascii="Times New Roman" w:hAnsi="Times New Roman"/>
                <w:b/>
                <w:bCs/>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9FFF0BA"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2AC2EF68"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Lý thuyết</w:t>
            </w:r>
          </w:p>
        </w:tc>
        <w:tc>
          <w:tcPr>
            <w:tcW w:w="1099" w:type="dxa"/>
            <w:tcBorders>
              <w:top w:val="single" w:sz="4" w:space="0" w:color="auto"/>
              <w:left w:val="single" w:sz="4" w:space="0" w:color="auto"/>
              <w:bottom w:val="single" w:sz="4" w:space="0" w:color="auto"/>
              <w:right w:val="single" w:sz="4" w:space="0" w:color="auto"/>
            </w:tcBorders>
            <w:vAlign w:val="center"/>
          </w:tcPr>
          <w:p w14:paraId="13672879"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lang w:val="vi-VN"/>
              </w:rPr>
              <w:t xml:space="preserve">Thực hành </w:t>
            </w:r>
          </w:p>
        </w:tc>
        <w:tc>
          <w:tcPr>
            <w:tcW w:w="880" w:type="dxa"/>
            <w:tcBorders>
              <w:top w:val="single" w:sz="4" w:space="0" w:color="auto"/>
              <w:left w:val="single" w:sz="4" w:space="0" w:color="auto"/>
              <w:bottom w:val="single" w:sz="4" w:space="0" w:color="auto"/>
              <w:right w:val="single" w:sz="4" w:space="0" w:color="auto"/>
            </w:tcBorders>
            <w:vAlign w:val="center"/>
          </w:tcPr>
          <w:p w14:paraId="77886C91" w14:textId="77777777" w:rsidR="007C7059" w:rsidRPr="00C02B66" w:rsidRDefault="007C7059" w:rsidP="0012415A">
            <w:pPr>
              <w:spacing w:line="312" w:lineRule="auto"/>
              <w:jc w:val="center"/>
              <w:rPr>
                <w:rFonts w:ascii="Times New Roman" w:hAnsi="Times New Roman"/>
                <w:b/>
                <w:bCs/>
                <w:i/>
                <w:color w:val="000000" w:themeColor="text1"/>
                <w:szCs w:val="28"/>
              </w:rPr>
            </w:pPr>
            <w:r w:rsidRPr="00C02B66">
              <w:rPr>
                <w:rFonts w:ascii="Times New Roman" w:hAnsi="Times New Roman"/>
                <w:b/>
                <w:bCs/>
                <w:color w:val="000000" w:themeColor="text1"/>
                <w:szCs w:val="28"/>
              </w:rPr>
              <w:t>Kiểm tra</w:t>
            </w:r>
          </w:p>
        </w:tc>
      </w:tr>
      <w:tr w:rsidR="00C02B66" w:rsidRPr="00C02B66" w14:paraId="4F8A6244" w14:textId="77777777" w:rsidTr="007C705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414169F1"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w:t>
            </w:r>
          </w:p>
        </w:tc>
        <w:tc>
          <w:tcPr>
            <w:tcW w:w="4757" w:type="dxa"/>
            <w:tcBorders>
              <w:top w:val="single" w:sz="4" w:space="0" w:color="auto"/>
              <w:left w:val="single" w:sz="4" w:space="0" w:color="auto"/>
              <w:bottom w:val="single" w:sz="4" w:space="0" w:color="auto"/>
              <w:right w:val="single" w:sz="4" w:space="0" w:color="auto"/>
            </w:tcBorders>
            <w:vAlign w:val="center"/>
          </w:tcPr>
          <w:p w14:paraId="058A0FBB" w14:textId="77777777" w:rsidR="007C7059" w:rsidRPr="00C02B66" w:rsidRDefault="007C7059" w:rsidP="0012415A">
            <w:pPr>
              <w:spacing w:line="312" w:lineRule="auto"/>
              <w:rPr>
                <w:rFonts w:ascii="Times New Roman" w:hAnsi="Times New Roman"/>
                <w:bCs/>
                <w:color w:val="000000" w:themeColor="text1"/>
                <w:spacing w:val="-10"/>
                <w:szCs w:val="28"/>
              </w:rPr>
            </w:pPr>
            <w:r w:rsidRPr="00C02B66">
              <w:rPr>
                <w:rFonts w:ascii="Times New Roman" w:hAnsi="Times New Roman"/>
                <w:bCs/>
                <w:color w:val="000000" w:themeColor="text1"/>
                <w:spacing w:val="-10"/>
                <w:szCs w:val="28"/>
              </w:rPr>
              <w:t>Chương 1. Các loại</w:t>
            </w:r>
            <w:r w:rsidRPr="00C02B66">
              <w:rPr>
                <w:rFonts w:ascii="Times New Roman" w:hAnsi="Times New Roman"/>
                <w:color w:val="000000" w:themeColor="text1"/>
                <w:spacing w:val="-10"/>
                <w:szCs w:val="28"/>
              </w:rPr>
              <w:t xml:space="preserve"> mũi may máy cơ bản</w:t>
            </w:r>
          </w:p>
        </w:tc>
        <w:tc>
          <w:tcPr>
            <w:tcW w:w="992" w:type="dxa"/>
            <w:tcBorders>
              <w:top w:val="single" w:sz="4" w:space="0" w:color="auto"/>
              <w:left w:val="single" w:sz="4" w:space="0" w:color="auto"/>
              <w:bottom w:val="single" w:sz="4" w:space="0" w:color="auto"/>
              <w:right w:val="single" w:sz="4" w:space="0" w:color="auto"/>
            </w:tcBorders>
            <w:vAlign w:val="center"/>
          </w:tcPr>
          <w:p w14:paraId="1C8A2FDC"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c>
          <w:tcPr>
            <w:tcW w:w="992" w:type="dxa"/>
            <w:tcBorders>
              <w:top w:val="single" w:sz="4" w:space="0" w:color="auto"/>
              <w:left w:val="single" w:sz="4" w:space="0" w:color="auto"/>
              <w:bottom w:val="single" w:sz="4" w:space="0" w:color="auto"/>
              <w:right w:val="single" w:sz="4" w:space="0" w:color="auto"/>
            </w:tcBorders>
            <w:vAlign w:val="center"/>
          </w:tcPr>
          <w:p w14:paraId="7C5AC3DD"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099" w:type="dxa"/>
            <w:tcBorders>
              <w:top w:val="single" w:sz="4" w:space="0" w:color="auto"/>
              <w:left w:val="single" w:sz="4" w:space="0" w:color="auto"/>
              <w:bottom w:val="single" w:sz="4" w:space="0" w:color="auto"/>
              <w:right w:val="single" w:sz="4" w:space="0" w:color="auto"/>
            </w:tcBorders>
            <w:vAlign w:val="center"/>
          </w:tcPr>
          <w:p w14:paraId="4118F749"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880" w:type="dxa"/>
            <w:tcBorders>
              <w:top w:val="single" w:sz="4" w:space="0" w:color="auto"/>
              <w:left w:val="single" w:sz="4" w:space="0" w:color="auto"/>
              <w:bottom w:val="single" w:sz="4" w:space="0" w:color="auto"/>
              <w:right w:val="single" w:sz="4" w:space="0" w:color="auto"/>
            </w:tcBorders>
            <w:vAlign w:val="center"/>
          </w:tcPr>
          <w:p w14:paraId="75D38B0D"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3350FC3B" w14:textId="77777777" w:rsidTr="007C705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0AE89DF4"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w:t>
            </w:r>
          </w:p>
        </w:tc>
        <w:tc>
          <w:tcPr>
            <w:tcW w:w="4757" w:type="dxa"/>
            <w:tcBorders>
              <w:top w:val="single" w:sz="4" w:space="0" w:color="auto"/>
              <w:left w:val="single" w:sz="4" w:space="0" w:color="auto"/>
              <w:bottom w:val="single" w:sz="4" w:space="0" w:color="auto"/>
              <w:right w:val="single" w:sz="4" w:space="0" w:color="auto"/>
            </w:tcBorders>
            <w:vAlign w:val="center"/>
          </w:tcPr>
          <w:p w14:paraId="1900458D" w14:textId="77777777" w:rsidR="007C7059" w:rsidRPr="00C02B66" w:rsidRDefault="007C705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Chương 2. Thiết bị may cơ bản</w:t>
            </w:r>
          </w:p>
        </w:tc>
        <w:tc>
          <w:tcPr>
            <w:tcW w:w="992" w:type="dxa"/>
            <w:tcBorders>
              <w:top w:val="single" w:sz="4" w:space="0" w:color="auto"/>
              <w:left w:val="single" w:sz="4" w:space="0" w:color="auto"/>
              <w:bottom w:val="single" w:sz="4" w:space="0" w:color="auto"/>
              <w:right w:val="single" w:sz="4" w:space="0" w:color="auto"/>
            </w:tcBorders>
            <w:vAlign w:val="center"/>
          </w:tcPr>
          <w:p w14:paraId="3A78F6A2"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41</w:t>
            </w:r>
          </w:p>
        </w:tc>
        <w:tc>
          <w:tcPr>
            <w:tcW w:w="992" w:type="dxa"/>
            <w:tcBorders>
              <w:top w:val="single" w:sz="4" w:space="0" w:color="auto"/>
              <w:left w:val="single" w:sz="4" w:space="0" w:color="auto"/>
              <w:bottom w:val="single" w:sz="4" w:space="0" w:color="auto"/>
              <w:right w:val="single" w:sz="4" w:space="0" w:color="auto"/>
            </w:tcBorders>
            <w:vAlign w:val="center"/>
          </w:tcPr>
          <w:p w14:paraId="4D9A7879"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c>
          <w:tcPr>
            <w:tcW w:w="1099" w:type="dxa"/>
            <w:tcBorders>
              <w:top w:val="single" w:sz="4" w:space="0" w:color="auto"/>
              <w:left w:val="single" w:sz="4" w:space="0" w:color="auto"/>
              <w:bottom w:val="single" w:sz="4" w:space="0" w:color="auto"/>
              <w:right w:val="single" w:sz="4" w:space="0" w:color="auto"/>
            </w:tcBorders>
            <w:vAlign w:val="center"/>
          </w:tcPr>
          <w:p w14:paraId="3A0C88B5"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880" w:type="dxa"/>
            <w:tcBorders>
              <w:top w:val="single" w:sz="4" w:space="0" w:color="auto"/>
              <w:left w:val="single" w:sz="4" w:space="0" w:color="auto"/>
              <w:bottom w:val="single" w:sz="4" w:space="0" w:color="auto"/>
              <w:right w:val="single" w:sz="4" w:space="0" w:color="auto"/>
            </w:tcBorders>
            <w:vAlign w:val="center"/>
          </w:tcPr>
          <w:p w14:paraId="0DE55DED"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61B568EC" w14:textId="77777777" w:rsidTr="007C705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44E92093" w14:textId="77777777" w:rsidR="007C7059" w:rsidRPr="00C02B66" w:rsidRDefault="007C7059" w:rsidP="0012415A">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3</w:t>
            </w:r>
          </w:p>
        </w:tc>
        <w:tc>
          <w:tcPr>
            <w:tcW w:w="4757" w:type="dxa"/>
            <w:tcBorders>
              <w:top w:val="single" w:sz="4" w:space="0" w:color="auto"/>
              <w:left w:val="single" w:sz="4" w:space="0" w:color="auto"/>
              <w:bottom w:val="single" w:sz="4" w:space="0" w:color="auto"/>
              <w:right w:val="single" w:sz="4" w:space="0" w:color="auto"/>
            </w:tcBorders>
            <w:vAlign w:val="center"/>
          </w:tcPr>
          <w:p w14:paraId="3E9389A2" w14:textId="77777777" w:rsidR="007C7059" w:rsidRPr="00C02B66" w:rsidRDefault="007C705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Chương 3. Thiết bị chuyên dùng, thiết bị phụ trợ</w:t>
            </w:r>
          </w:p>
        </w:tc>
        <w:tc>
          <w:tcPr>
            <w:tcW w:w="992" w:type="dxa"/>
            <w:tcBorders>
              <w:top w:val="single" w:sz="4" w:space="0" w:color="auto"/>
              <w:left w:val="single" w:sz="4" w:space="0" w:color="auto"/>
              <w:bottom w:val="single" w:sz="4" w:space="0" w:color="auto"/>
              <w:right w:val="single" w:sz="4" w:space="0" w:color="auto"/>
            </w:tcBorders>
            <w:vAlign w:val="center"/>
          </w:tcPr>
          <w:p w14:paraId="3D13EAB6"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37</w:t>
            </w:r>
          </w:p>
        </w:tc>
        <w:tc>
          <w:tcPr>
            <w:tcW w:w="992" w:type="dxa"/>
            <w:tcBorders>
              <w:top w:val="single" w:sz="4" w:space="0" w:color="auto"/>
              <w:left w:val="single" w:sz="4" w:space="0" w:color="auto"/>
              <w:bottom w:val="single" w:sz="4" w:space="0" w:color="auto"/>
              <w:right w:val="single" w:sz="4" w:space="0" w:color="auto"/>
            </w:tcBorders>
            <w:vAlign w:val="center"/>
          </w:tcPr>
          <w:p w14:paraId="4020204F"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16</w:t>
            </w:r>
          </w:p>
        </w:tc>
        <w:tc>
          <w:tcPr>
            <w:tcW w:w="1099" w:type="dxa"/>
            <w:tcBorders>
              <w:top w:val="single" w:sz="4" w:space="0" w:color="auto"/>
              <w:left w:val="single" w:sz="4" w:space="0" w:color="auto"/>
              <w:bottom w:val="single" w:sz="4" w:space="0" w:color="auto"/>
              <w:right w:val="single" w:sz="4" w:space="0" w:color="auto"/>
            </w:tcBorders>
            <w:vAlign w:val="center"/>
          </w:tcPr>
          <w:p w14:paraId="2B844886"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20</w:t>
            </w:r>
          </w:p>
        </w:tc>
        <w:tc>
          <w:tcPr>
            <w:tcW w:w="880" w:type="dxa"/>
            <w:tcBorders>
              <w:top w:val="single" w:sz="4" w:space="0" w:color="auto"/>
              <w:left w:val="single" w:sz="4" w:space="0" w:color="auto"/>
              <w:bottom w:val="single" w:sz="4" w:space="0" w:color="auto"/>
              <w:right w:val="single" w:sz="4" w:space="0" w:color="auto"/>
            </w:tcBorders>
            <w:vAlign w:val="center"/>
          </w:tcPr>
          <w:p w14:paraId="0CDEFDA5"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7C7059" w:rsidRPr="00C02B66" w14:paraId="775BCED8" w14:textId="77777777" w:rsidTr="007C7059">
        <w:trPr>
          <w:trHeight w:val="340"/>
        </w:trPr>
        <w:tc>
          <w:tcPr>
            <w:tcW w:w="5495" w:type="dxa"/>
            <w:gridSpan w:val="2"/>
            <w:tcBorders>
              <w:top w:val="single" w:sz="4" w:space="0" w:color="auto"/>
              <w:left w:val="single" w:sz="4" w:space="0" w:color="auto"/>
              <w:bottom w:val="single" w:sz="4" w:space="0" w:color="auto"/>
              <w:right w:val="single" w:sz="4" w:space="0" w:color="auto"/>
            </w:tcBorders>
            <w:vAlign w:val="center"/>
          </w:tcPr>
          <w:p w14:paraId="0787189A"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Cộng</w:t>
            </w:r>
          </w:p>
        </w:tc>
        <w:tc>
          <w:tcPr>
            <w:tcW w:w="992" w:type="dxa"/>
            <w:tcBorders>
              <w:top w:val="single" w:sz="4" w:space="0" w:color="auto"/>
              <w:left w:val="single" w:sz="4" w:space="0" w:color="auto"/>
              <w:bottom w:val="single" w:sz="4" w:space="0" w:color="auto"/>
              <w:right w:val="single" w:sz="4" w:space="0" w:color="auto"/>
            </w:tcBorders>
            <w:vAlign w:val="center"/>
          </w:tcPr>
          <w:p w14:paraId="64C790E1"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90</w:t>
            </w:r>
          </w:p>
        </w:tc>
        <w:tc>
          <w:tcPr>
            <w:tcW w:w="992" w:type="dxa"/>
            <w:tcBorders>
              <w:top w:val="single" w:sz="4" w:space="0" w:color="auto"/>
              <w:left w:val="single" w:sz="4" w:space="0" w:color="auto"/>
              <w:bottom w:val="single" w:sz="4" w:space="0" w:color="auto"/>
              <w:right w:val="single" w:sz="4" w:space="0" w:color="auto"/>
            </w:tcBorders>
            <w:vAlign w:val="center"/>
          </w:tcPr>
          <w:p w14:paraId="570DE5C6" w14:textId="77777777" w:rsidR="007C7059" w:rsidRPr="00C02B66" w:rsidRDefault="007C7059" w:rsidP="0012415A">
            <w:pPr>
              <w:tabs>
                <w:tab w:val="center" w:pos="4320"/>
                <w:tab w:val="right" w:pos="8640"/>
              </w:tabs>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30</w:t>
            </w:r>
          </w:p>
        </w:tc>
        <w:tc>
          <w:tcPr>
            <w:tcW w:w="1099" w:type="dxa"/>
            <w:tcBorders>
              <w:top w:val="single" w:sz="4" w:space="0" w:color="auto"/>
              <w:left w:val="single" w:sz="4" w:space="0" w:color="auto"/>
              <w:bottom w:val="single" w:sz="4" w:space="0" w:color="auto"/>
              <w:right w:val="single" w:sz="4" w:space="0" w:color="auto"/>
            </w:tcBorders>
            <w:vAlign w:val="center"/>
          </w:tcPr>
          <w:p w14:paraId="4B34B532" w14:textId="77777777" w:rsidR="007C7059" w:rsidRPr="00C02B66" w:rsidRDefault="007C7059" w:rsidP="0012415A">
            <w:pPr>
              <w:tabs>
                <w:tab w:val="center" w:pos="4320"/>
                <w:tab w:val="right" w:pos="8640"/>
              </w:tabs>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58</w:t>
            </w:r>
          </w:p>
        </w:tc>
        <w:tc>
          <w:tcPr>
            <w:tcW w:w="880" w:type="dxa"/>
            <w:tcBorders>
              <w:top w:val="single" w:sz="4" w:space="0" w:color="auto"/>
              <w:left w:val="single" w:sz="4" w:space="0" w:color="auto"/>
              <w:bottom w:val="single" w:sz="4" w:space="0" w:color="auto"/>
              <w:right w:val="single" w:sz="4" w:space="0" w:color="auto"/>
            </w:tcBorders>
            <w:vAlign w:val="center"/>
          </w:tcPr>
          <w:p w14:paraId="401817F4" w14:textId="77777777" w:rsidR="007C7059" w:rsidRPr="00C02B66" w:rsidRDefault="007C7059" w:rsidP="0012415A">
            <w:pPr>
              <w:tabs>
                <w:tab w:val="center" w:pos="4320"/>
                <w:tab w:val="right" w:pos="8640"/>
              </w:tabs>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r>
    </w:tbl>
    <w:p w14:paraId="181B2131" w14:textId="77777777" w:rsidR="007C7059" w:rsidRPr="00C02B66" w:rsidRDefault="007C7059" w:rsidP="0012415A">
      <w:pPr>
        <w:spacing w:line="312" w:lineRule="auto"/>
        <w:jc w:val="both"/>
        <w:rPr>
          <w:rFonts w:ascii="Times New Roman" w:hAnsi="Times New Roman"/>
          <w:i/>
          <w:iCs/>
          <w:color w:val="000000" w:themeColor="text1"/>
          <w:szCs w:val="28"/>
          <w:lang w:val="pt-BR"/>
        </w:rPr>
      </w:pPr>
    </w:p>
    <w:p w14:paraId="63D51DDB" w14:textId="77777777" w:rsidR="007C7059" w:rsidRPr="00C02B66" w:rsidRDefault="007C7059" w:rsidP="0012415A">
      <w:pPr>
        <w:spacing w:line="312" w:lineRule="auto"/>
        <w:jc w:val="both"/>
        <w:rPr>
          <w:rFonts w:ascii="Times New Roman" w:hAnsi="Times New Roman"/>
          <w:i/>
          <w:iCs/>
          <w:color w:val="000000" w:themeColor="text1"/>
          <w:szCs w:val="28"/>
        </w:rPr>
      </w:pPr>
      <w:r w:rsidRPr="00C02B66">
        <w:rPr>
          <w:rFonts w:ascii="Times New Roman" w:hAnsi="Times New Roman"/>
          <w:i/>
          <w:iCs/>
          <w:color w:val="000000" w:themeColor="text1"/>
          <w:szCs w:val="28"/>
        </w:rPr>
        <w:lastRenderedPageBreak/>
        <w:t>2. Nội dung chi tiết:</w:t>
      </w:r>
    </w:p>
    <w:tbl>
      <w:tblPr>
        <w:tblW w:w="0" w:type="auto"/>
        <w:tblLook w:val="01E0" w:firstRow="1" w:lastRow="1" w:firstColumn="1" w:lastColumn="1" w:noHBand="0" w:noVBand="0"/>
      </w:tblPr>
      <w:tblGrid>
        <w:gridCol w:w="5491"/>
        <w:gridCol w:w="3581"/>
      </w:tblGrid>
      <w:tr w:rsidR="00C02B66" w:rsidRPr="00C02B66" w14:paraId="142D1764" w14:textId="77777777" w:rsidTr="007C7059">
        <w:tc>
          <w:tcPr>
            <w:tcW w:w="5718" w:type="dxa"/>
            <w:shd w:val="clear" w:color="auto" w:fill="auto"/>
          </w:tcPr>
          <w:p w14:paraId="01E73839" w14:textId="77777777" w:rsidR="007C7059" w:rsidRPr="00C02B66" w:rsidRDefault="007C7059" w:rsidP="0012415A">
            <w:pPr>
              <w:spacing w:line="312" w:lineRule="auto"/>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t>Chương 1: Các loại</w:t>
            </w:r>
            <w:r w:rsidRPr="00C02B66">
              <w:rPr>
                <w:rFonts w:ascii="Times New Roman" w:hAnsi="Times New Roman"/>
                <w:b/>
                <w:color w:val="000000" w:themeColor="text1"/>
                <w:szCs w:val="28"/>
                <w:lang w:val="pt-BR"/>
              </w:rPr>
              <w:t xml:space="preserve"> mũi may cơ bản</w:t>
            </w:r>
            <w:r w:rsidRPr="00C02B66">
              <w:rPr>
                <w:rFonts w:ascii="Times New Roman" w:hAnsi="Times New Roman"/>
                <w:b/>
                <w:bCs/>
                <w:color w:val="000000" w:themeColor="text1"/>
                <w:szCs w:val="28"/>
                <w:lang w:val="pt-BR"/>
              </w:rPr>
              <w:t xml:space="preserve"> </w:t>
            </w:r>
          </w:p>
        </w:tc>
        <w:tc>
          <w:tcPr>
            <w:tcW w:w="3724" w:type="dxa"/>
            <w:shd w:val="clear" w:color="auto" w:fill="auto"/>
          </w:tcPr>
          <w:p w14:paraId="1E649822" w14:textId="77777777" w:rsidR="007C7059" w:rsidRPr="00C02B66" w:rsidRDefault="007C7059" w:rsidP="0012415A">
            <w:pPr>
              <w:spacing w:line="312" w:lineRule="auto"/>
              <w:rPr>
                <w:rFonts w:ascii="Times New Roman" w:hAnsi="Times New Roman"/>
                <w:bCs/>
                <w:i/>
                <w:color w:val="000000" w:themeColor="text1"/>
                <w:szCs w:val="28"/>
                <w:lang w:val="pt-BR"/>
              </w:rPr>
            </w:pPr>
            <w:r w:rsidRPr="00C02B66">
              <w:rPr>
                <w:rFonts w:ascii="Times New Roman" w:hAnsi="Times New Roman"/>
                <w:bCs/>
                <w:i/>
                <w:color w:val="000000" w:themeColor="text1"/>
                <w:szCs w:val="28"/>
                <w:lang w:val="pt-BR"/>
              </w:rPr>
              <w:t xml:space="preserve">          Thời gian:  12giờ</w:t>
            </w:r>
          </w:p>
        </w:tc>
      </w:tr>
    </w:tbl>
    <w:p w14:paraId="20E702F0" w14:textId="77777777" w:rsidR="007C7059" w:rsidRPr="00C02B66" w:rsidRDefault="007C7059" w:rsidP="0012415A">
      <w:pPr>
        <w:tabs>
          <w:tab w:val="num" w:pos="1082"/>
        </w:tabs>
        <w:spacing w:line="312" w:lineRule="auto"/>
        <w:jc w:val="both"/>
        <w:rPr>
          <w:rFonts w:ascii="Times New Roman" w:hAnsi="Times New Roman"/>
          <w:b/>
          <w:color w:val="000000" w:themeColor="text1"/>
          <w:szCs w:val="28"/>
          <w:lang w:val="pt-BR"/>
        </w:rPr>
      </w:pPr>
      <w:r w:rsidRPr="00C02B66">
        <w:rPr>
          <w:rFonts w:ascii="Times New Roman" w:hAnsi="Times New Roman"/>
          <w:b/>
          <w:iCs/>
          <w:color w:val="000000" w:themeColor="text1"/>
          <w:szCs w:val="28"/>
        </w:rPr>
        <w:t>1. Mục tiêu:</w:t>
      </w:r>
      <w:r w:rsidRPr="00C02B66">
        <w:rPr>
          <w:rFonts w:ascii="Times New Roman" w:hAnsi="Times New Roman"/>
          <w:b/>
          <w:color w:val="000000" w:themeColor="text1"/>
          <w:szCs w:val="28"/>
          <w:lang w:val="pt-BR"/>
        </w:rPr>
        <w:t xml:space="preserve"> </w:t>
      </w:r>
    </w:p>
    <w:p w14:paraId="6E17AA06" w14:textId="77777777" w:rsidR="00D06E15" w:rsidRPr="00C02B66" w:rsidRDefault="00D06E15" w:rsidP="0012415A">
      <w:pPr>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Kiến thức:</w:t>
      </w:r>
    </w:p>
    <w:p w14:paraId="1906B019" w14:textId="65D3169E" w:rsidR="007C7059" w:rsidRPr="00C02B66" w:rsidRDefault="007C7059" w:rsidP="0012415A">
      <w:pPr>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pacing w:val="-20"/>
          <w:szCs w:val="28"/>
          <w:lang w:val="pt-BR"/>
        </w:rPr>
        <w:t>Trình bày được định nghĩa, đặc tính và phạm vi ứng dụng của các loại mũi may cơ bản;</w:t>
      </w:r>
    </w:p>
    <w:p w14:paraId="309E7C56" w14:textId="77777777" w:rsidR="007C7059" w:rsidRPr="00C02B66" w:rsidRDefault="007C7059" w:rsidP="0012415A">
      <w:pPr>
        <w:tabs>
          <w:tab w:val="left" w:pos="440"/>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Kỹ năng:</w:t>
      </w:r>
    </w:p>
    <w:p w14:paraId="4B14AD22" w14:textId="32D6FAAA" w:rsidR="007C7059" w:rsidRPr="00C02B66" w:rsidRDefault="007C7059" w:rsidP="0012415A">
      <w:pPr>
        <w:tabs>
          <w:tab w:val="left" w:pos="567"/>
          <w:tab w:val="left" w:pos="6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biệt được các loại mũi may</w:t>
      </w:r>
    </w:p>
    <w:p w14:paraId="7342CC89" w14:textId="461F3274" w:rsidR="007C7059" w:rsidRPr="00C02B66" w:rsidRDefault="007C7059" w:rsidP="0012415A">
      <w:pPr>
        <w:tabs>
          <w:tab w:val="left" w:pos="567"/>
          <w:tab w:val="left" w:pos="6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Vẽ được mũi may thắt nút, móc xích đơn, móc xích kép, vắt sổ đảm bảo các yêu cầu kỹ thuật;</w:t>
      </w:r>
    </w:p>
    <w:p w14:paraId="64ADA625"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w:t>
      </w:r>
      <w:r w:rsidRPr="00C02B66">
        <w:rPr>
          <w:rFonts w:ascii="Times New Roman" w:hAnsi="Times New Roman"/>
          <w:color w:val="000000" w:themeColor="text1"/>
          <w:szCs w:val="28"/>
          <w:lang w:val="vi-VN"/>
        </w:rPr>
        <w:t>ăng lực tự chủ và trách nhiệm:</w:t>
      </w:r>
    </w:p>
    <w:p w14:paraId="74CBB560" w14:textId="2F862185" w:rsidR="007C7059" w:rsidRPr="00C02B66" w:rsidRDefault="007C7059" w:rsidP="0012415A">
      <w:pPr>
        <w:tabs>
          <w:tab w:val="left" w:pos="660"/>
        </w:tabs>
        <w:spacing w:line="312" w:lineRule="auto"/>
        <w:rPr>
          <w:rFonts w:ascii="Times New Roman" w:hAnsi="Times New Roman"/>
          <w:b/>
          <w:i/>
          <w:color w:val="000000" w:themeColor="text1"/>
          <w:szCs w:val="28"/>
          <w:lang w:val="pt-BR"/>
        </w:rPr>
      </w:pPr>
      <w:r w:rsidRPr="00C02B66">
        <w:rPr>
          <w:rFonts w:ascii="Times New Roman" w:hAnsi="Times New Roman"/>
          <w:color w:val="000000" w:themeColor="text1"/>
          <w:szCs w:val="28"/>
          <w:lang w:val="pt-BR"/>
        </w:rPr>
        <w:t>+  Nghiêm túc, sáng tạo trong học tập.</w:t>
      </w:r>
    </w:p>
    <w:p w14:paraId="45FA1F35" w14:textId="0701AF0C" w:rsidR="007C7059" w:rsidRPr="00C02B66" w:rsidRDefault="007C7059" w:rsidP="0012415A">
      <w:pPr>
        <w:tabs>
          <w:tab w:val="left" w:pos="6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Rèn luyện tính cẩn thận, có ý thức tiết kiệm và bảo đảm an toàn cho người sử dụng và thiết bị.</w:t>
      </w:r>
    </w:p>
    <w:p w14:paraId="278C0D7F" w14:textId="10204DFE" w:rsidR="007C7059" w:rsidRPr="00C02B66" w:rsidRDefault="007C7059" w:rsidP="0012415A">
      <w:pPr>
        <w:tabs>
          <w:tab w:val="left" w:pos="660"/>
        </w:tabs>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2. Nội dung chương:</w:t>
      </w:r>
      <w:r w:rsidR="00CC1F96" w:rsidRPr="00C02B66">
        <w:rPr>
          <w:rFonts w:ascii="Times New Roman" w:hAnsi="Times New Roman"/>
          <w:bCs/>
          <w:i/>
          <w:color w:val="000000" w:themeColor="text1"/>
          <w:szCs w:val="28"/>
          <w:lang w:val="pt-BR"/>
        </w:rPr>
        <w:t xml:space="preserve"> </w:t>
      </w:r>
      <w:r w:rsidR="00CC1F96" w:rsidRPr="00C02B66">
        <w:rPr>
          <w:rFonts w:ascii="Times New Roman" w:hAnsi="Times New Roman"/>
          <w:bCs/>
          <w:i/>
          <w:color w:val="000000" w:themeColor="text1"/>
          <w:szCs w:val="28"/>
          <w:lang w:val="vi-VN"/>
        </w:rPr>
        <w:t xml:space="preserve">                                                       </w:t>
      </w:r>
      <w:r w:rsidR="00CC1F96" w:rsidRPr="00C02B66">
        <w:rPr>
          <w:rFonts w:ascii="Times New Roman" w:hAnsi="Times New Roman"/>
          <w:bCs/>
          <w:i/>
          <w:color w:val="000000" w:themeColor="text1"/>
          <w:szCs w:val="28"/>
          <w:lang w:val="pt-BR"/>
        </w:rPr>
        <w:t xml:space="preserve">Thời gian:  </w:t>
      </w:r>
      <w:r w:rsidR="00CC1F96" w:rsidRPr="00C02B66">
        <w:rPr>
          <w:rFonts w:ascii="Times New Roman" w:hAnsi="Times New Roman"/>
          <w:bCs/>
          <w:i/>
          <w:color w:val="000000" w:themeColor="text1"/>
          <w:szCs w:val="28"/>
          <w:lang w:val="vi-VN"/>
        </w:rPr>
        <w:t>41</w:t>
      </w:r>
      <w:r w:rsidR="00CC1F96" w:rsidRPr="00C02B66">
        <w:rPr>
          <w:rFonts w:ascii="Times New Roman" w:hAnsi="Times New Roman"/>
          <w:bCs/>
          <w:i/>
          <w:color w:val="000000" w:themeColor="text1"/>
          <w:szCs w:val="28"/>
          <w:lang w:val="pt-BR"/>
        </w:rPr>
        <w:t>giờ</w:t>
      </w:r>
    </w:p>
    <w:p w14:paraId="42EE816D" w14:textId="77777777" w:rsidR="007C7059" w:rsidRPr="00C02B66" w:rsidRDefault="007C7059" w:rsidP="0012415A">
      <w:pPr>
        <w:tabs>
          <w:tab w:val="left" w:pos="660"/>
        </w:tabs>
        <w:spacing w:line="312" w:lineRule="auto"/>
        <w:jc w:val="both"/>
        <w:rPr>
          <w:rFonts w:ascii="Times New Roman" w:hAnsi="Times New Roman"/>
          <w:b/>
          <w:color w:val="000000" w:themeColor="text1"/>
          <w:szCs w:val="28"/>
          <w:lang w:val="pt-BR"/>
        </w:rPr>
      </w:pPr>
      <w:r w:rsidRPr="00C02B66">
        <w:rPr>
          <w:rFonts w:ascii="Times New Roman" w:hAnsi="Times New Roman"/>
          <w:b/>
          <w:bCs/>
          <w:color w:val="000000" w:themeColor="text1"/>
          <w:szCs w:val="28"/>
          <w:lang w:val="pt-BR"/>
        </w:rPr>
        <w:t>Chương 1: Các loại</w:t>
      </w:r>
      <w:r w:rsidRPr="00C02B66">
        <w:rPr>
          <w:rFonts w:ascii="Times New Roman" w:hAnsi="Times New Roman"/>
          <w:b/>
          <w:color w:val="000000" w:themeColor="text1"/>
          <w:szCs w:val="28"/>
          <w:lang w:val="pt-BR"/>
        </w:rPr>
        <w:t xml:space="preserve"> mũi may cơ bản</w:t>
      </w:r>
    </w:p>
    <w:tbl>
      <w:tblPr>
        <w:tblW w:w="9781" w:type="dxa"/>
        <w:tblLook w:val="01E0" w:firstRow="1" w:lastRow="1" w:firstColumn="1" w:lastColumn="1" w:noHBand="0" w:noVBand="0"/>
      </w:tblPr>
      <w:tblGrid>
        <w:gridCol w:w="5718"/>
        <w:gridCol w:w="1753"/>
        <w:gridCol w:w="1971"/>
        <w:gridCol w:w="339"/>
      </w:tblGrid>
      <w:tr w:rsidR="00C02B66" w:rsidRPr="00C02B66" w14:paraId="1D50BD58" w14:textId="77777777" w:rsidTr="007C7059">
        <w:tc>
          <w:tcPr>
            <w:tcW w:w="7471" w:type="dxa"/>
            <w:gridSpan w:val="2"/>
          </w:tcPr>
          <w:p w14:paraId="52E80697" w14:textId="177E88BE"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rPr>
              <w:t>.1. Mũi may thắt nút (mũi thoi)</w:t>
            </w:r>
          </w:p>
        </w:tc>
        <w:tc>
          <w:tcPr>
            <w:tcW w:w="2310" w:type="dxa"/>
            <w:gridSpan w:val="2"/>
          </w:tcPr>
          <w:p w14:paraId="2A51C073"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5C4955FD" w14:textId="77777777" w:rsidTr="007C7059">
        <w:tc>
          <w:tcPr>
            <w:tcW w:w="7471" w:type="dxa"/>
            <w:gridSpan w:val="2"/>
          </w:tcPr>
          <w:p w14:paraId="3D7C89F9" w14:textId="6035BFAB"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.1.1. Định nghĩa</w:t>
            </w:r>
          </w:p>
        </w:tc>
        <w:tc>
          <w:tcPr>
            <w:tcW w:w="2310" w:type="dxa"/>
            <w:gridSpan w:val="2"/>
          </w:tcPr>
          <w:p w14:paraId="6DC5E75A"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531B12A1" w14:textId="77777777" w:rsidTr="007C7059">
        <w:tc>
          <w:tcPr>
            <w:tcW w:w="7471" w:type="dxa"/>
            <w:gridSpan w:val="2"/>
          </w:tcPr>
          <w:p w14:paraId="0474B324" w14:textId="02D9BC24"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.1.2. Đặc tính</w:t>
            </w:r>
          </w:p>
        </w:tc>
        <w:tc>
          <w:tcPr>
            <w:tcW w:w="2310" w:type="dxa"/>
            <w:gridSpan w:val="2"/>
          </w:tcPr>
          <w:p w14:paraId="0C091298"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2D87A8CB" w14:textId="77777777" w:rsidTr="007C7059">
        <w:tc>
          <w:tcPr>
            <w:tcW w:w="7471" w:type="dxa"/>
            <w:gridSpan w:val="2"/>
          </w:tcPr>
          <w:p w14:paraId="50A69A48" w14:textId="23261113"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.1.3. Vẽ hình</w:t>
            </w:r>
          </w:p>
        </w:tc>
        <w:tc>
          <w:tcPr>
            <w:tcW w:w="2310" w:type="dxa"/>
            <w:gridSpan w:val="2"/>
          </w:tcPr>
          <w:p w14:paraId="2279964C"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2D4BA5B" w14:textId="77777777" w:rsidTr="007C7059">
        <w:tc>
          <w:tcPr>
            <w:tcW w:w="7471" w:type="dxa"/>
            <w:gridSpan w:val="2"/>
          </w:tcPr>
          <w:p w14:paraId="48633CA7" w14:textId="65683324"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.1.4. Phạm vi ứng dụng</w:t>
            </w:r>
          </w:p>
        </w:tc>
        <w:tc>
          <w:tcPr>
            <w:tcW w:w="2310" w:type="dxa"/>
            <w:gridSpan w:val="2"/>
          </w:tcPr>
          <w:p w14:paraId="221AA265"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35F79FC2" w14:textId="77777777" w:rsidTr="007C7059">
        <w:tc>
          <w:tcPr>
            <w:tcW w:w="7471" w:type="dxa"/>
            <w:gridSpan w:val="2"/>
          </w:tcPr>
          <w:p w14:paraId="65FE21B4" w14:textId="7DFBEFD7"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rPr>
              <w:t>.2. Mũi may móc xích đơn</w:t>
            </w:r>
          </w:p>
        </w:tc>
        <w:tc>
          <w:tcPr>
            <w:tcW w:w="2310" w:type="dxa"/>
            <w:gridSpan w:val="2"/>
          </w:tcPr>
          <w:p w14:paraId="615FDEEA"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6C59F030" w14:textId="77777777" w:rsidTr="007C7059">
        <w:tc>
          <w:tcPr>
            <w:tcW w:w="7471" w:type="dxa"/>
            <w:gridSpan w:val="2"/>
          </w:tcPr>
          <w:p w14:paraId="77B8ACC4" w14:textId="713EC250"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.2.1. Định nghĩa</w:t>
            </w:r>
          </w:p>
        </w:tc>
        <w:tc>
          <w:tcPr>
            <w:tcW w:w="2310" w:type="dxa"/>
            <w:gridSpan w:val="2"/>
          </w:tcPr>
          <w:p w14:paraId="02C8CC80"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4043457" w14:textId="77777777" w:rsidTr="007C7059">
        <w:tc>
          <w:tcPr>
            <w:tcW w:w="7471" w:type="dxa"/>
            <w:gridSpan w:val="2"/>
          </w:tcPr>
          <w:p w14:paraId="5160494A" w14:textId="5D07C6E3"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.2.2. Đặc tính</w:t>
            </w:r>
          </w:p>
        </w:tc>
        <w:tc>
          <w:tcPr>
            <w:tcW w:w="2310" w:type="dxa"/>
            <w:gridSpan w:val="2"/>
          </w:tcPr>
          <w:p w14:paraId="75E8835B"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0C75D6C4" w14:textId="77777777" w:rsidTr="007C7059">
        <w:tc>
          <w:tcPr>
            <w:tcW w:w="7471" w:type="dxa"/>
            <w:gridSpan w:val="2"/>
          </w:tcPr>
          <w:p w14:paraId="6058D83A" w14:textId="64D3283B"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.2.3. Vẽ hình</w:t>
            </w:r>
          </w:p>
        </w:tc>
        <w:tc>
          <w:tcPr>
            <w:tcW w:w="2310" w:type="dxa"/>
            <w:gridSpan w:val="2"/>
          </w:tcPr>
          <w:p w14:paraId="4B6C1531"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239BB3F5" w14:textId="77777777" w:rsidTr="007C7059">
        <w:tc>
          <w:tcPr>
            <w:tcW w:w="7471" w:type="dxa"/>
            <w:gridSpan w:val="2"/>
          </w:tcPr>
          <w:p w14:paraId="1FBCC824" w14:textId="72415075"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.2.4. Phạm vi ứng dụng</w:t>
            </w:r>
          </w:p>
        </w:tc>
        <w:tc>
          <w:tcPr>
            <w:tcW w:w="2310" w:type="dxa"/>
            <w:gridSpan w:val="2"/>
          </w:tcPr>
          <w:p w14:paraId="2856C3A1"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2F2322C2" w14:textId="77777777" w:rsidTr="007C7059">
        <w:tc>
          <w:tcPr>
            <w:tcW w:w="7471" w:type="dxa"/>
            <w:gridSpan w:val="2"/>
          </w:tcPr>
          <w:p w14:paraId="275387E3" w14:textId="3981C70A"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rPr>
              <w:t>.3. Mũi may móc xích kép</w:t>
            </w:r>
          </w:p>
        </w:tc>
        <w:tc>
          <w:tcPr>
            <w:tcW w:w="2310" w:type="dxa"/>
            <w:gridSpan w:val="2"/>
          </w:tcPr>
          <w:p w14:paraId="4A90C6B0"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8FC7D0C" w14:textId="77777777" w:rsidTr="007C7059">
        <w:tc>
          <w:tcPr>
            <w:tcW w:w="7471" w:type="dxa"/>
            <w:gridSpan w:val="2"/>
          </w:tcPr>
          <w:p w14:paraId="71F937A0" w14:textId="76214160"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.3.1. Định nghĩa</w:t>
            </w:r>
          </w:p>
        </w:tc>
        <w:tc>
          <w:tcPr>
            <w:tcW w:w="2310" w:type="dxa"/>
            <w:gridSpan w:val="2"/>
          </w:tcPr>
          <w:p w14:paraId="00D7FC73"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66DB9CD1" w14:textId="77777777" w:rsidTr="007C7059">
        <w:tc>
          <w:tcPr>
            <w:tcW w:w="7471" w:type="dxa"/>
            <w:gridSpan w:val="2"/>
          </w:tcPr>
          <w:p w14:paraId="09563B30" w14:textId="67F16825"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.3.2. Đặc tính</w:t>
            </w:r>
          </w:p>
        </w:tc>
        <w:tc>
          <w:tcPr>
            <w:tcW w:w="2310" w:type="dxa"/>
            <w:gridSpan w:val="2"/>
          </w:tcPr>
          <w:p w14:paraId="4C2948D3"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C18741F" w14:textId="77777777" w:rsidTr="007C7059">
        <w:tc>
          <w:tcPr>
            <w:tcW w:w="7471" w:type="dxa"/>
            <w:gridSpan w:val="2"/>
          </w:tcPr>
          <w:p w14:paraId="121BF9C9" w14:textId="05C74463"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.3.3. Vẽ hình</w:t>
            </w:r>
          </w:p>
        </w:tc>
        <w:tc>
          <w:tcPr>
            <w:tcW w:w="2310" w:type="dxa"/>
            <w:gridSpan w:val="2"/>
          </w:tcPr>
          <w:p w14:paraId="564A5129"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642F0CB9" w14:textId="77777777" w:rsidTr="007C7059">
        <w:tc>
          <w:tcPr>
            <w:tcW w:w="7471" w:type="dxa"/>
            <w:gridSpan w:val="2"/>
          </w:tcPr>
          <w:p w14:paraId="512BCE7C" w14:textId="41605382"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.3.4. Phạm vi ứng dụng</w:t>
            </w:r>
          </w:p>
        </w:tc>
        <w:tc>
          <w:tcPr>
            <w:tcW w:w="2310" w:type="dxa"/>
            <w:gridSpan w:val="2"/>
          </w:tcPr>
          <w:p w14:paraId="189D4364"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50C00DA4" w14:textId="77777777" w:rsidTr="007C7059">
        <w:tc>
          <w:tcPr>
            <w:tcW w:w="7471" w:type="dxa"/>
            <w:gridSpan w:val="2"/>
          </w:tcPr>
          <w:p w14:paraId="7C07F44A" w14:textId="33FF1F49"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rPr>
              <w:t>.4. Mũi may vắt sổ</w:t>
            </w:r>
          </w:p>
        </w:tc>
        <w:tc>
          <w:tcPr>
            <w:tcW w:w="2310" w:type="dxa"/>
            <w:gridSpan w:val="2"/>
          </w:tcPr>
          <w:p w14:paraId="5833A7FA"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565F5EA4" w14:textId="77777777" w:rsidTr="007C7059">
        <w:tc>
          <w:tcPr>
            <w:tcW w:w="7471" w:type="dxa"/>
            <w:gridSpan w:val="2"/>
          </w:tcPr>
          <w:p w14:paraId="72D83506" w14:textId="013EA0AA"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.4.1. Định nghĩa</w:t>
            </w:r>
          </w:p>
        </w:tc>
        <w:tc>
          <w:tcPr>
            <w:tcW w:w="2310" w:type="dxa"/>
            <w:gridSpan w:val="2"/>
          </w:tcPr>
          <w:p w14:paraId="6B772F52"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4ADFCAEA" w14:textId="77777777" w:rsidTr="007C7059">
        <w:tc>
          <w:tcPr>
            <w:tcW w:w="7471" w:type="dxa"/>
            <w:gridSpan w:val="2"/>
          </w:tcPr>
          <w:p w14:paraId="23BE8B2D" w14:textId="0F973AEA"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.4.2. Đặc tính</w:t>
            </w:r>
          </w:p>
        </w:tc>
        <w:tc>
          <w:tcPr>
            <w:tcW w:w="2310" w:type="dxa"/>
            <w:gridSpan w:val="2"/>
          </w:tcPr>
          <w:p w14:paraId="5FEE0FC4"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2AD6435B" w14:textId="77777777" w:rsidTr="007C7059">
        <w:tc>
          <w:tcPr>
            <w:tcW w:w="7471" w:type="dxa"/>
            <w:gridSpan w:val="2"/>
          </w:tcPr>
          <w:p w14:paraId="06783E64" w14:textId="39927A19"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.4.3. Vẽ hình</w:t>
            </w:r>
          </w:p>
        </w:tc>
        <w:tc>
          <w:tcPr>
            <w:tcW w:w="2310" w:type="dxa"/>
            <w:gridSpan w:val="2"/>
          </w:tcPr>
          <w:p w14:paraId="4DFE2B77"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290051A" w14:textId="77777777" w:rsidTr="007C7059">
        <w:tc>
          <w:tcPr>
            <w:tcW w:w="7471" w:type="dxa"/>
            <w:gridSpan w:val="2"/>
          </w:tcPr>
          <w:p w14:paraId="78E2CCB4" w14:textId="696507AB" w:rsidR="007C7059" w:rsidRPr="00C02B66" w:rsidRDefault="00CC1F96"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lastRenderedPageBreak/>
              <w:t>2</w:t>
            </w:r>
            <w:r w:rsidR="007C7059" w:rsidRPr="00C02B66">
              <w:rPr>
                <w:rFonts w:ascii="Times New Roman" w:hAnsi="Times New Roman"/>
                <w:color w:val="000000" w:themeColor="text1"/>
                <w:szCs w:val="28"/>
              </w:rPr>
              <w:t>.4.4. Phạm vi ứng dụng</w:t>
            </w:r>
          </w:p>
        </w:tc>
        <w:tc>
          <w:tcPr>
            <w:tcW w:w="2310" w:type="dxa"/>
            <w:gridSpan w:val="2"/>
          </w:tcPr>
          <w:p w14:paraId="2FD3FCA5"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27905211" w14:textId="77777777" w:rsidTr="007C7059">
        <w:trPr>
          <w:gridAfter w:val="1"/>
          <w:wAfter w:w="339" w:type="dxa"/>
        </w:trPr>
        <w:tc>
          <w:tcPr>
            <w:tcW w:w="5718" w:type="dxa"/>
            <w:shd w:val="clear" w:color="auto" w:fill="auto"/>
          </w:tcPr>
          <w:p w14:paraId="1A20BB5F" w14:textId="77777777" w:rsidR="007C7059" w:rsidRPr="00C02B66" w:rsidRDefault="007C7059" w:rsidP="0012415A">
            <w:pPr>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Chương 2: Thiết bị may cơ bản</w:t>
            </w:r>
          </w:p>
        </w:tc>
        <w:tc>
          <w:tcPr>
            <w:tcW w:w="3724" w:type="dxa"/>
            <w:gridSpan w:val="2"/>
            <w:shd w:val="clear" w:color="auto" w:fill="auto"/>
          </w:tcPr>
          <w:p w14:paraId="74C0E7FA" w14:textId="77777777" w:rsidR="007C7059" w:rsidRPr="00C02B66" w:rsidRDefault="007C7059" w:rsidP="0012415A">
            <w:pPr>
              <w:spacing w:line="312" w:lineRule="auto"/>
              <w:rPr>
                <w:rFonts w:ascii="Times New Roman" w:hAnsi="Times New Roman"/>
                <w:bCs/>
                <w:i/>
                <w:color w:val="000000" w:themeColor="text1"/>
                <w:szCs w:val="28"/>
                <w:lang w:val="pt-BR"/>
              </w:rPr>
            </w:pPr>
            <w:r w:rsidRPr="00C02B66">
              <w:rPr>
                <w:rFonts w:ascii="Times New Roman" w:hAnsi="Times New Roman"/>
                <w:bCs/>
                <w:i/>
                <w:color w:val="000000" w:themeColor="text1"/>
                <w:szCs w:val="28"/>
                <w:lang w:val="pt-BR"/>
              </w:rPr>
              <w:t>Thời gian: 41 giờ</w:t>
            </w:r>
          </w:p>
        </w:tc>
      </w:tr>
    </w:tbl>
    <w:p w14:paraId="66A90D8C" w14:textId="77777777" w:rsidR="007C7059" w:rsidRPr="00C02B66" w:rsidRDefault="007C7059" w:rsidP="0012415A">
      <w:pPr>
        <w:tabs>
          <w:tab w:val="num" w:pos="1082"/>
        </w:tabs>
        <w:spacing w:line="312" w:lineRule="auto"/>
        <w:jc w:val="both"/>
        <w:rPr>
          <w:rFonts w:ascii="Times New Roman" w:hAnsi="Times New Roman"/>
          <w:b/>
          <w:color w:val="000000" w:themeColor="text1"/>
          <w:szCs w:val="28"/>
          <w:lang w:val="pt-BR"/>
        </w:rPr>
      </w:pPr>
      <w:r w:rsidRPr="00C02B66">
        <w:rPr>
          <w:rFonts w:ascii="Times New Roman" w:hAnsi="Times New Roman"/>
          <w:b/>
          <w:iCs/>
          <w:color w:val="000000" w:themeColor="text1"/>
          <w:szCs w:val="28"/>
        </w:rPr>
        <w:t>1. Mục tiêu:</w:t>
      </w:r>
      <w:r w:rsidRPr="00C02B66">
        <w:rPr>
          <w:rFonts w:ascii="Times New Roman" w:hAnsi="Times New Roman"/>
          <w:b/>
          <w:color w:val="000000" w:themeColor="text1"/>
          <w:szCs w:val="28"/>
          <w:lang w:val="pt-BR"/>
        </w:rPr>
        <w:t xml:space="preserve"> </w:t>
      </w:r>
    </w:p>
    <w:p w14:paraId="7E79969D" w14:textId="77777777" w:rsidR="007C7059" w:rsidRPr="00C02B66" w:rsidRDefault="007C7059" w:rsidP="0012415A">
      <w:pPr>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Kiến thức:</w:t>
      </w:r>
    </w:p>
    <w:p w14:paraId="1993EE50" w14:textId="77777777" w:rsidR="007C7059" w:rsidRPr="00C02B66" w:rsidRDefault="007C7059" w:rsidP="0012415A">
      <w:pPr>
        <w:spacing w:line="312" w:lineRule="auto"/>
        <w:jc w:val="both"/>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Trình bày được đặc điểm, đặc tính kỹ thuật, cấu tạo của máy may 1 kim, 2 kim;</w:t>
      </w:r>
    </w:p>
    <w:p w14:paraId="5B2A2E7B" w14:textId="77777777" w:rsidR="007C7059" w:rsidRPr="00C02B66" w:rsidRDefault="007C7059" w:rsidP="0012415A">
      <w:pPr>
        <w:spacing w:line="312" w:lineRule="auto"/>
        <w:jc w:val="both"/>
        <w:rPr>
          <w:rFonts w:ascii="Times New Roman" w:hAnsi="Times New Roman"/>
          <w:i/>
          <w:color w:val="000000" w:themeColor="text1"/>
          <w:szCs w:val="28"/>
          <w:lang w:val="pt-BR"/>
        </w:rPr>
      </w:pPr>
      <w:r w:rsidRPr="00C02B66">
        <w:rPr>
          <w:rFonts w:ascii="Times New Roman" w:hAnsi="Times New Roman"/>
          <w:color w:val="000000" w:themeColor="text1"/>
          <w:szCs w:val="28"/>
          <w:lang w:val="pt-BR"/>
        </w:rPr>
        <w:t xml:space="preserve">+ Phân tích </w:t>
      </w:r>
      <w:r w:rsidRPr="00C02B66">
        <w:rPr>
          <w:rFonts w:ascii="Times New Roman" w:hAnsi="Times New Roman"/>
          <w:i/>
          <w:color w:val="000000" w:themeColor="text1"/>
          <w:szCs w:val="28"/>
          <w:lang w:val="pt-BR"/>
        </w:rPr>
        <w:t>được nguyên lý hoạt động của máy may 1 kim, máy may 2 kim</w:t>
      </w:r>
    </w:p>
    <w:p w14:paraId="7C460018" w14:textId="77777777" w:rsidR="007C7059" w:rsidRPr="00C02B66" w:rsidRDefault="007C7059" w:rsidP="0012415A">
      <w:pPr>
        <w:tabs>
          <w:tab w:val="left" w:pos="440"/>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Kỹ năng:</w:t>
      </w:r>
    </w:p>
    <w:p w14:paraId="257301DE" w14:textId="19957F50"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Sử dụng, vận hành được máy may 1 kim, 2 kim đúng quy trình kỹ thuật, đảm bảo an toàn;+ Vệ sinh bảo quản máy và khắc phục được một số sai hỏng thường gặp trong quá trình sử dụng;</w:t>
      </w:r>
    </w:p>
    <w:p w14:paraId="481B5859"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w:t>
      </w:r>
      <w:r w:rsidRPr="00C02B66">
        <w:rPr>
          <w:rFonts w:ascii="Times New Roman" w:hAnsi="Times New Roman"/>
          <w:color w:val="000000" w:themeColor="text1"/>
          <w:szCs w:val="28"/>
          <w:lang w:val="vi-VN"/>
        </w:rPr>
        <w:t>ăng lực tự chủ và trách nhiệm:</w:t>
      </w:r>
    </w:p>
    <w:p w14:paraId="5C1918BC" w14:textId="5A00B6AA" w:rsidR="007C7059" w:rsidRPr="00C02B66" w:rsidRDefault="007C7059" w:rsidP="0012415A">
      <w:pPr>
        <w:tabs>
          <w:tab w:val="left" w:pos="660"/>
        </w:tabs>
        <w:spacing w:line="312" w:lineRule="auto"/>
        <w:rPr>
          <w:rFonts w:ascii="Times New Roman" w:hAnsi="Times New Roman"/>
          <w:b/>
          <w:i/>
          <w:color w:val="000000" w:themeColor="text1"/>
          <w:szCs w:val="28"/>
          <w:lang w:val="pt-BR"/>
        </w:rPr>
      </w:pPr>
      <w:r w:rsidRPr="00C02B66">
        <w:rPr>
          <w:rFonts w:ascii="Times New Roman" w:hAnsi="Times New Roman"/>
          <w:color w:val="000000" w:themeColor="text1"/>
          <w:szCs w:val="28"/>
          <w:lang w:val="pt-BR"/>
        </w:rPr>
        <w:t>+ Nghiêm túc, sáng tạo trong học tập.</w:t>
      </w:r>
    </w:p>
    <w:p w14:paraId="49D6CC4C" w14:textId="69F34B0F" w:rsidR="007C7059" w:rsidRPr="00C02B66" w:rsidRDefault="007C7059" w:rsidP="0012415A">
      <w:pPr>
        <w:tabs>
          <w:tab w:val="left" w:pos="6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Rèn luyện tính cẩn thận, có ý thức tiết kiệm và bảo đảm an toàn cho người sử dụng và thiết bị.</w:t>
      </w:r>
    </w:p>
    <w:p w14:paraId="50685DF2" w14:textId="77777777" w:rsidR="007C7059" w:rsidRPr="00C02B66" w:rsidRDefault="007C7059"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2. Nội dung chương</w:t>
      </w:r>
    </w:p>
    <w:p w14:paraId="4EE8DAB0" w14:textId="77777777" w:rsidR="007C7059" w:rsidRPr="00C02B66" w:rsidRDefault="007C7059"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bCs/>
          <w:color w:val="000000" w:themeColor="text1"/>
          <w:szCs w:val="28"/>
          <w:lang w:val="pt-BR"/>
        </w:rPr>
        <w:t>Chương 2: Thiết bị may cơ bản</w:t>
      </w:r>
    </w:p>
    <w:tbl>
      <w:tblPr>
        <w:tblW w:w="9468" w:type="dxa"/>
        <w:tblLook w:val="01E0" w:firstRow="1" w:lastRow="1" w:firstColumn="1" w:lastColumn="1" w:noHBand="0" w:noVBand="0"/>
      </w:tblPr>
      <w:tblGrid>
        <w:gridCol w:w="7038"/>
        <w:gridCol w:w="1434"/>
        <w:gridCol w:w="996"/>
      </w:tblGrid>
      <w:tr w:rsidR="00C02B66" w:rsidRPr="00C02B66" w14:paraId="7F1514B9" w14:textId="77777777" w:rsidTr="007C7059">
        <w:tc>
          <w:tcPr>
            <w:tcW w:w="8472" w:type="dxa"/>
            <w:gridSpan w:val="2"/>
          </w:tcPr>
          <w:p w14:paraId="561A809B" w14:textId="77777777" w:rsidR="007C7059" w:rsidRPr="00C02B66" w:rsidRDefault="007C705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 xml:space="preserve">2.1. Máy may 1 kim </w:t>
            </w:r>
          </w:p>
        </w:tc>
        <w:tc>
          <w:tcPr>
            <w:tcW w:w="996" w:type="dxa"/>
          </w:tcPr>
          <w:p w14:paraId="51C49F03"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624C47F7" w14:textId="77777777" w:rsidTr="007C7059">
        <w:trPr>
          <w:trHeight w:val="116"/>
        </w:trPr>
        <w:tc>
          <w:tcPr>
            <w:tcW w:w="8472" w:type="dxa"/>
            <w:gridSpan w:val="2"/>
            <w:vAlign w:val="center"/>
          </w:tcPr>
          <w:p w14:paraId="66C8E6DB" w14:textId="77777777" w:rsidR="007C7059" w:rsidRPr="00C02B66" w:rsidRDefault="007C7059" w:rsidP="0012415A">
            <w:pPr>
              <w:spacing w:line="312" w:lineRule="auto"/>
              <w:ind w:left="-10"/>
              <w:rPr>
                <w:rFonts w:ascii="Times New Roman" w:hAnsi="Times New Roman"/>
                <w:bCs/>
                <w:color w:val="000000" w:themeColor="text1"/>
                <w:szCs w:val="28"/>
              </w:rPr>
            </w:pPr>
            <w:r w:rsidRPr="00C02B66">
              <w:rPr>
                <w:rFonts w:ascii="Times New Roman" w:hAnsi="Times New Roman"/>
                <w:bCs/>
                <w:color w:val="000000" w:themeColor="text1"/>
                <w:szCs w:val="28"/>
              </w:rPr>
              <w:t xml:space="preserve">2.1.1. Đặc điểm </w:t>
            </w:r>
          </w:p>
        </w:tc>
        <w:tc>
          <w:tcPr>
            <w:tcW w:w="996" w:type="dxa"/>
            <w:vAlign w:val="center"/>
          </w:tcPr>
          <w:p w14:paraId="444D3DE5"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2EAAF1C" w14:textId="77777777" w:rsidTr="007C7059">
        <w:tc>
          <w:tcPr>
            <w:tcW w:w="8472" w:type="dxa"/>
            <w:gridSpan w:val="2"/>
          </w:tcPr>
          <w:p w14:paraId="2371BD67" w14:textId="77777777" w:rsidR="007C7059" w:rsidRPr="00C02B66" w:rsidRDefault="007C705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2.1.2. Đặc tính kỹ thuật</w:t>
            </w:r>
          </w:p>
        </w:tc>
        <w:tc>
          <w:tcPr>
            <w:tcW w:w="996" w:type="dxa"/>
          </w:tcPr>
          <w:p w14:paraId="5D7BD6C2"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69AEA3E6" w14:textId="77777777" w:rsidTr="007C7059">
        <w:tc>
          <w:tcPr>
            <w:tcW w:w="8472" w:type="dxa"/>
            <w:gridSpan w:val="2"/>
          </w:tcPr>
          <w:p w14:paraId="304CAED2" w14:textId="77777777" w:rsidR="007C7059" w:rsidRPr="00C02B66" w:rsidRDefault="007C705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2.1.3. Cấu tạo chung</w:t>
            </w:r>
          </w:p>
        </w:tc>
        <w:tc>
          <w:tcPr>
            <w:tcW w:w="996" w:type="dxa"/>
          </w:tcPr>
          <w:p w14:paraId="08DB8CA1"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69A632C7" w14:textId="77777777" w:rsidTr="007C7059">
        <w:tc>
          <w:tcPr>
            <w:tcW w:w="8472" w:type="dxa"/>
            <w:gridSpan w:val="2"/>
          </w:tcPr>
          <w:p w14:paraId="6BD29D39"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2.1.4. Một số chi tiết, cụm chi tiết chính của máy</w:t>
            </w:r>
          </w:p>
        </w:tc>
        <w:tc>
          <w:tcPr>
            <w:tcW w:w="996" w:type="dxa"/>
          </w:tcPr>
          <w:p w14:paraId="09E6786A"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44210E80" w14:textId="77777777" w:rsidTr="007C7059">
        <w:tc>
          <w:tcPr>
            <w:tcW w:w="8472" w:type="dxa"/>
            <w:gridSpan w:val="2"/>
          </w:tcPr>
          <w:p w14:paraId="27F6E5F2"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2.1.4.1. Cấu tạo, thông số kỹ thuật của kim máy</w:t>
            </w:r>
          </w:p>
        </w:tc>
        <w:tc>
          <w:tcPr>
            <w:tcW w:w="996" w:type="dxa"/>
          </w:tcPr>
          <w:p w14:paraId="45E02CBC"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B864FBD" w14:textId="77777777" w:rsidTr="007C7059">
        <w:tc>
          <w:tcPr>
            <w:tcW w:w="8472" w:type="dxa"/>
            <w:gridSpan w:val="2"/>
          </w:tcPr>
          <w:p w14:paraId="4336150C"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2.1.4.2.Cấu tạo, tính năng tác dụng của ổ máy</w:t>
            </w:r>
          </w:p>
        </w:tc>
        <w:tc>
          <w:tcPr>
            <w:tcW w:w="996" w:type="dxa"/>
          </w:tcPr>
          <w:p w14:paraId="0CD25151"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9578725" w14:textId="77777777" w:rsidTr="007C7059">
        <w:tc>
          <w:tcPr>
            <w:tcW w:w="8472" w:type="dxa"/>
            <w:gridSpan w:val="2"/>
          </w:tcPr>
          <w:p w14:paraId="6AADF227"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2.1.4.3. Cấu tạo, tính năng tác dụng của bộ phận chuyển đẩy nguyên liệu</w:t>
            </w:r>
          </w:p>
        </w:tc>
        <w:tc>
          <w:tcPr>
            <w:tcW w:w="996" w:type="dxa"/>
          </w:tcPr>
          <w:p w14:paraId="2E2FC2F9"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24EFD215" w14:textId="77777777" w:rsidTr="007C7059">
        <w:tc>
          <w:tcPr>
            <w:tcW w:w="8472" w:type="dxa"/>
            <w:gridSpan w:val="2"/>
          </w:tcPr>
          <w:p w14:paraId="2DE89B97"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2.1.4.4. Cấu tạo, tính năng tác dụng của cụm đồng tiền nén chỉ</w:t>
            </w:r>
          </w:p>
        </w:tc>
        <w:tc>
          <w:tcPr>
            <w:tcW w:w="996" w:type="dxa"/>
          </w:tcPr>
          <w:p w14:paraId="4FA5C127"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2674AEF4" w14:textId="77777777" w:rsidTr="007C7059">
        <w:tc>
          <w:tcPr>
            <w:tcW w:w="8472" w:type="dxa"/>
            <w:gridSpan w:val="2"/>
          </w:tcPr>
          <w:p w14:paraId="1F5B2C19" w14:textId="77777777" w:rsidR="007C7059" w:rsidRPr="00C02B66" w:rsidRDefault="007C7059" w:rsidP="0012415A">
            <w:pPr>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2.1.5. Nguyên lý hoạt động</w:t>
            </w:r>
          </w:p>
        </w:tc>
        <w:tc>
          <w:tcPr>
            <w:tcW w:w="996" w:type="dxa"/>
          </w:tcPr>
          <w:p w14:paraId="07B784F7"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79CCA5C5" w14:textId="77777777" w:rsidTr="007C7059">
        <w:tc>
          <w:tcPr>
            <w:tcW w:w="8472" w:type="dxa"/>
            <w:gridSpan w:val="2"/>
          </w:tcPr>
          <w:p w14:paraId="65689B75" w14:textId="77777777" w:rsidR="007C7059" w:rsidRPr="00C02B66" w:rsidRDefault="007C705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2.1.6. Hướng dẫn sử dụng, vận hành và vệ sinh bảo quản máy</w:t>
            </w:r>
          </w:p>
        </w:tc>
        <w:tc>
          <w:tcPr>
            <w:tcW w:w="996" w:type="dxa"/>
          </w:tcPr>
          <w:p w14:paraId="7920C904" w14:textId="77777777" w:rsidR="007C7059" w:rsidRPr="00C02B66" w:rsidRDefault="007C7059" w:rsidP="0012415A">
            <w:pPr>
              <w:spacing w:line="312" w:lineRule="auto"/>
              <w:rPr>
                <w:rFonts w:ascii="Times New Roman" w:hAnsi="Times New Roman"/>
                <w:i/>
                <w:color w:val="000000" w:themeColor="text1"/>
                <w:szCs w:val="28"/>
                <w:highlight w:val="yellow"/>
              </w:rPr>
            </w:pPr>
          </w:p>
        </w:tc>
      </w:tr>
      <w:tr w:rsidR="00C02B66" w:rsidRPr="00C02B66" w14:paraId="4D790BCC" w14:textId="77777777" w:rsidTr="007C7059">
        <w:tc>
          <w:tcPr>
            <w:tcW w:w="8472" w:type="dxa"/>
            <w:gridSpan w:val="2"/>
          </w:tcPr>
          <w:p w14:paraId="3B007891"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bCs/>
                <w:color w:val="000000" w:themeColor="text1"/>
                <w:szCs w:val="28"/>
              </w:rPr>
              <w:t>2.1.7. Một số sai hỏng thường gặp trong quá trình sử dụng</w:t>
            </w:r>
          </w:p>
        </w:tc>
        <w:tc>
          <w:tcPr>
            <w:tcW w:w="996" w:type="dxa"/>
          </w:tcPr>
          <w:p w14:paraId="1C1E3236" w14:textId="77777777" w:rsidR="007C7059" w:rsidRPr="00C02B66" w:rsidRDefault="007C7059" w:rsidP="0012415A">
            <w:pPr>
              <w:spacing w:line="312" w:lineRule="auto"/>
              <w:rPr>
                <w:rFonts w:ascii="Times New Roman" w:hAnsi="Times New Roman"/>
                <w:i/>
                <w:color w:val="000000" w:themeColor="text1"/>
                <w:szCs w:val="28"/>
                <w:highlight w:val="yellow"/>
              </w:rPr>
            </w:pPr>
          </w:p>
        </w:tc>
      </w:tr>
      <w:tr w:rsidR="00C02B66" w:rsidRPr="00C02B66" w14:paraId="631FB281" w14:textId="77777777" w:rsidTr="007C7059">
        <w:tc>
          <w:tcPr>
            <w:tcW w:w="8472" w:type="dxa"/>
            <w:gridSpan w:val="2"/>
          </w:tcPr>
          <w:p w14:paraId="37C66435" w14:textId="77777777" w:rsidR="007C7059" w:rsidRPr="00C02B66" w:rsidRDefault="007C705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2.2. Máy may 2 kim mũi  may thắt nút</w:t>
            </w:r>
          </w:p>
        </w:tc>
        <w:tc>
          <w:tcPr>
            <w:tcW w:w="996" w:type="dxa"/>
          </w:tcPr>
          <w:p w14:paraId="50FF0996"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26CDE664" w14:textId="77777777" w:rsidTr="007C7059">
        <w:tc>
          <w:tcPr>
            <w:tcW w:w="8472" w:type="dxa"/>
            <w:gridSpan w:val="2"/>
          </w:tcPr>
          <w:p w14:paraId="520FF819"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bCs/>
                <w:color w:val="000000" w:themeColor="text1"/>
                <w:szCs w:val="28"/>
              </w:rPr>
              <w:t>2.2.1. Đặc điểm, tính năng</w:t>
            </w:r>
          </w:p>
        </w:tc>
        <w:tc>
          <w:tcPr>
            <w:tcW w:w="996" w:type="dxa"/>
          </w:tcPr>
          <w:p w14:paraId="49ADACE0"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6E34571" w14:textId="77777777" w:rsidTr="007C7059">
        <w:tc>
          <w:tcPr>
            <w:tcW w:w="8472" w:type="dxa"/>
            <w:gridSpan w:val="2"/>
          </w:tcPr>
          <w:p w14:paraId="440C5C13"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bCs/>
                <w:color w:val="000000" w:themeColor="text1"/>
                <w:szCs w:val="28"/>
              </w:rPr>
              <w:t>2.2.1.1. Đặc điểm</w:t>
            </w:r>
          </w:p>
        </w:tc>
        <w:tc>
          <w:tcPr>
            <w:tcW w:w="996" w:type="dxa"/>
          </w:tcPr>
          <w:p w14:paraId="29352543"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6B7A0AEA" w14:textId="77777777" w:rsidTr="007C7059">
        <w:tc>
          <w:tcPr>
            <w:tcW w:w="8472" w:type="dxa"/>
            <w:gridSpan w:val="2"/>
          </w:tcPr>
          <w:p w14:paraId="07EBF28C"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bCs/>
                <w:color w:val="000000" w:themeColor="text1"/>
                <w:szCs w:val="28"/>
              </w:rPr>
              <w:t>2.2.1.2. Tính năng</w:t>
            </w:r>
          </w:p>
        </w:tc>
        <w:tc>
          <w:tcPr>
            <w:tcW w:w="996" w:type="dxa"/>
          </w:tcPr>
          <w:p w14:paraId="01C486F5"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28E9199" w14:textId="77777777" w:rsidTr="007C7059">
        <w:tc>
          <w:tcPr>
            <w:tcW w:w="8472" w:type="dxa"/>
            <w:gridSpan w:val="2"/>
          </w:tcPr>
          <w:p w14:paraId="4401AFC4" w14:textId="77777777" w:rsidR="007C7059" w:rsidRPr="00C02B66" w:rsidRDefault="007C705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2.2.2. Đặc tính kỹ thuật</w:t>
            </w:r>
          </w:p>
        </w:tc>
        <w:tc>
          <w:tcPr>
            <w:tcW w:w="996" w:type="dxa"/>
          </w:tcPr>
          <w:p w14:paraId="0FC0CD3F"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07C3A675" w14:textId="77777777" w:rsidTr="007C7059">
        <w:tc>
          <w:tcPr>
            <w:tcW w:w="8472" w:type="dxa"/>
            <w:gridSpan w:val="2"/>
          </w:tcPr>
          <w:p w14:paraId="62747EC2" w14:textId="77777777" w:rsidR="007C7059" w:rsidRPr="00C02B66" w:rsidRDefault="007C7059" w:rsidP="0012415A">
            <w:pPr>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2.2.3. Cấu tạo chung</w:t>
            </w:r>
          </w:p>
        </w:tc>
        <w:tc>
          <w:tcPr>
            <w:tcW w:w="996" w:type="dxa"/>
          </w:tcPr>
          <w:p w14:paraId="2A2FD323"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23D3F599" w14:textId="77777777" w:rsidTr="007C7059">
        <w:tc>
          <w:tcPr>
            <w:tcW w:w="8472" w:type="dxa"/>
            <w:gridSpan w:val="2"/>
          </w:tcPr>
          <w:p w14:paraId="77D58794" w14:textId="77777777" w:rsidR="007C7059" w:rsidRPr="00C02B66" w:rsidRDefault="007C7059" w:rsidP="0012415A">
            <w:pPr>
              <w:tabs>
                <w:tab w:val="num" w:pos="1082"/>
              </w:tabs>
              <w:spacing w:line="312" w:lineRule="auto"/>
              <w:jc w:val="both"/>
              <w:rPr>
                <w:rFonts w:ascii="Times New Roman" w:hAnsi="Times New Roman"/>
                <w:bCs/>
                <w:color w:val="000000" w:themeColor="text1"/>
                <w:szCs w:val="28"/>
              </w:rPr>
            </w:pPr>
            <w:r w:rsidRPr="00C02B66">
              <w:rPr>
                <w:rFonts w:ascii="Times New Roman" w:hAnsi="Times New Roman"/>
                <w:color w:val="000000" w:themeColor="text1"/>
                <w:szCs w:val="28"/>
              </w:rPr>
              <w:lastRenderedPageBreak/>
              <w:t>2.2.4. Hướng dẫn mắc chỉ, sử dụng, vận hành và vệ sinh bảo quản máy</w:t>
            </w:r>
          </w:p>
        </w:tc>
        <w:tc>
          <w:tcPr>
            <w:tcW w:w="996" w:type="dxa"/>
          </w:tcPr>
          <w:p w14:paraId="55BF37FE"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1CCB49C7" w14:textId="77777777" w:rsidTr="007C7059">
        <w:tc>
          <w:tcPr>
            <w:tcW w:w="8472" w:type="dxa"/>
            <w:gridSpan w:val="2"/>
          </w:tcPr>
          <w:p w14:paraId="1581BEC2" w14:textId="77777777" w:rsidR="007C7059" w:rsidRPr="00C02B66" w:rsidRDefault="007C7059" w:rsidP="0012415A">
            <w:pPr>
              <w:tabs>
                <w:tab w:val="num" w:pos="1082"/>
              </w:tabs>
              <w:spacing w:line="312" w:lineRule="auto"/>
              <w:jc w:val="both"/>
              <w:rPr>
                <w:rFonts w:ascii="Times New Roman" w:hAnsi="Times New Roman"/>
                <w:color w:val="000000" w:themeColor="text1"/>
                <w:szCs w:val="28"/>
              </w:rPr>
            </w:pPr>
            <w:r w:rsidRPr="00C02B66">
              <w:rPr>
                <w:rFonts w:ascii="Times New Roman" w:hAnsi="Times New Roman"/>
                <w:bCs/>
                <w:color w:val="000000" w:themeColor="text1"/>
                <w:szCs w:val="28"/>
              </w:rPr>
              <w:t>2.2.5. Một số sai hỏng thường gặp trong quá trình sử dụng</w:t>
            </w:r>
          </w:p>
        </w:tc>
        <w:tc>
          <w:tcPr>
            <w:tcW w:w="996" w:type="dxa"/>
          </w:tcPr>
          <w:p w14:paraId="2D7FD997"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3F921A0F" w14:textId="77777777" w:rsidTr="007C7059">
        <w:tc>
          <w:tcPr>
            <w:tcW w:w="8472" w:type="dxa"/>
            <w:gridSpan w:val="2"/>
          </w:tcPr>
          <w:p w14:paraId="3DDA1B8E" w14:textId="77777777" w:rsidR="007C7059" w:rsidRPr="00C02B66" w:rsidRDefault="007C7059"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lang w:val="pt-BR"/>
              </w:rPr>
              <w:t>Kiểm tra</w:t>
            </w:r>
          </w:p>
        </w:tc>
        <w:tc>
          <w:tcPr>
            <w:tcW w:w="996" w:type="dxa"/>
          </w:tcPr>
          <w:p w14:paraId="735FDC44" w14:textId="77777777" w:rsidR="007C7059" w:rsidRPr="00C02B66" w:rsidRDefault="007C7059" w:rsidP="0012415A">
            <w:pPr>
              <w:spacing w:line="312" w:lineRule="auto"/>
              <w:rPr>
                <w:rFonts w:ascii="Times New Roman" w:hAnsi="Times New Roman"/>
                <w:i/>
                <w:color w:val="000000" w:themeColor="text1"/>
                <w:szCs w:val="28"/>
                <w:highlight w:val="yellow"/>
              </w:rPr>
            </w:pPr>
          </w:p>
        </w:tc>
      </w:tr>
      <w:tr w:rsidR="00C02B66" w:rsidRPr="00C02B66" w14:paraId="5EC78E51" w14:textId="77777777" w:rsidTr="007C7059">
        <w:tc>
          <w:tcPr>
            <w:tcW w:w="7038" w:type="dxa"/>
            <w:shd w:val="clear" w:color="auto" w:fill="auto"/>
          </w:tcPr>
          <w:p w14:paraId="62FE86F1" w14:textId="77777777" w:rsidR="007C7059" w:rsidRPr="00C02B66" w:rsidRDefault="007C7059" w:rsidP="0012415A">
            <w:pPr>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Chương 3: Thiết bị chuyên dùng, thiết bị phụ trợ</w:t>
            </w:r>
          </w:p>
        </w:tc>
        <w:tc>
          <w:tcPr>
            <w:tcW w:w="2430" w:type="dxa"/>
            <w:gridSpan w:val="2"/>
            <w:shd w:val="clear" w:color="auto" w:fill="auto"/>
          </w:tcPr>
          <w:p w14:paraId="598BAF0E" w14:textId="77777777" w:rsidR="007C7059" w:rsidRPr="00C02B66" w:rsidRDefault="007C7059" w:rsidP="0012415A">
            <w:pPr>
              <w:spacing w:line="312" w:lineRule="auto"/>
              <w:rPr>
                <w:rFonts w:ascii="Times New Roman" w:hAnsi="Times New Roman"/>
                <w:bCs/>
                <w:i/>
                <w:color w:val="000000" w:themeColor="text1"/>
                <w:szCs w:val="28"/>
                <w:lang w:val="pt-BR"/>
              </w:rPr>
            </w:pPr>
            <w:r w:rsidRPr="00C02B66">
              <w:rPr>
                <w:rFonts w:ascii="Times New Roman" w:hAnsi="Times New Roman"/>
                <w:bCs/>
                <w:i/>
                <w:color w:val="000000" w:themeColor="text1"/>
                <w:szCs w:val="28"/>
                <w:lang w:val="pt-BR"/>
              </w:rPr>
              <w:t>Thời gian: 37 giờ</w:t>
            </w:r>
          </w:p>
        </w:tc>
      </w:tr>
    </w:tbl>
    <w:p w14:paraId="28AB9849" w14:textId="77777777" w:rsidR="007C7059" w:rsidRPr="00C02B66" w:rsidRDefault="007C7059" w:rsidP="0012415A">
      <w:pPr>
        <w:tabs>
          <w:tab w:val="num" w:pos="1082"/>
        </w:tabs>
        <w:spacing w:line="312" w:lineRule="auto"/>
        <w:jc w:val="both"/>
        <w:rPr>
          <w:rFonts w:ascii="Times New Roman" w:hAnsi="Times New Roman"/>
          <w:b/>
          <w:color w:val="000000" w:themeColor="text1"/>
          <w:szCs w:val="28"/>
          <w:lang w:val="pt-BR"/>
        </w:rPr>
      </w:pPr>
      <w:r w:rsidRPr="00C02B66">
        <w:rPr>
          <w:rFonts w:ascii="Times New Roman" w:hAnsi="Times New Roman"/>
          <w:b/>
          <w:iCs/>
          <w:color w:val="000000" w:themeColor="text1"/>
          <w:szCs w:val="28"/>
        </w:rPr>
        <w:t>1. Mục tiêu:</w:t>
      </w:r>
      <w:r w:rsidRPr="00C02B66">
        <w:rPr>
          <w:rFonts w:ascii="Times New Roman" w:hAnsi="Times New Roman"/>
          <w:b/>
          <w:color w:val="000000" w:themeColor="text1"/>
          <w:szCs w:val="28"/>
          <w:lang w:val="pt-BR"/>
        </w:rPr>
        <w:t xml:space="preserve"> </w:t>
      </w:r>
    </w:p>
    <w:p w14:paraId="59FE00B5" w14:textId="77777777" w:rsidR="007C7059" w:rsidRPr="00C02B66" w:rsidRDefault="007C7059" w:rsidP="0012415A">
      <w:pPr>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Kiến thức:</w:t>
      </w:r>
    </w:p>
    <w:p w14:paraId="006E17F1"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đặc điểm, đặc tính kỹ thuật, phương pháp vận hành một số loại máy thùa khuy, đính cúc, vắt sổ, máy ép mex...</w:t>
      </w:r>
    </w:p>
    <w:p w14:paraId="1A993984"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nguyên lý hoạt động của một số loại máy thùa khuy, đính cúc, vắt sổ, máy ép mex...</w:t>
      </w:r>
    </w:p>
    <w:p w14:paraId="034042F1" w14:textId="77777777" w:rsidR="007C7059" w:rsidRPr="00C02B66" w:rsidRDefault="007C7059" w:rsidP="0012415A">
      <w:pPr>
        <w:tabs>
          <w:tab w:val="left" w:pos="440"/>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Kỹ năng:</w:t>
      </w:r>
    </w:p>
    <w:p w14:paraId="5354C931" w14:textId="77777777" w:rsidR="007C7059" w:rsidRPr="00C02B66" w:rsidRDefault="007C7059" w:rsidP="0012415A">
      <w:pPr>
        <w:spacing w:line="312" w:lineRule="auto"/>
        <w:jc w:val="both"/>
        <w:rPr>
          <w:rFonts w:ascii="Times New Roman" w:hAnsi="Times New Roman"/>
          <w:color w:val="000000" w:themeColor="text1"/>
          <w:spacing w:val="-18"/>
          <w:szCs w:val="28"/>
          <w:lang w:val="pt-BR"/>
        </w:rPr>
      </w:pPr>
      <w:r w:rsidRPr="00C02B66">
        <w:rPr>
          <w:rFonts w:ascii="Times New Roman" w:hAnsi="Times New Roman"/>
          <w:color w:val="000000" w:themeColor="text1"/>
          <w:spacing w:val="-18"/>
          <w:szCs w:val="28"/>
          <w:lang w:val="pt-BR"/>
        </w:rPr>
        <w:t>+ Sử dụng, vận hành được một số loại máy thùa khuy, đính cúc, vắt sổ, máy ép mex...</w:t>
      </w:r>
    </w:p>
    <w:p w14:paraId="76B73062"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đúng quy trình kỹ thuật, đảm bảo an toàn;</w:t>
      </w:r>
    </w:p>
    <w:p w14:paraId="6CC81503"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Vệ sinh bảo quản được máy và khắc phục được một số sai hỏng thường gặp trong quá trình sử dụng;</w:t>
      </w:r>
    </w:p>
    <w:p w14:paraId="52DB0634"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w:t>
      </w:r>
      <w:r w:rsidRPr="00C02B66">
        <w:rPr>
          <w:rFonts w:ascii="Times New Roman" w:hAnsi="Times New Roman"/>
          <w:color w:val="000000" w:themeColor="text1"/>
          <w:szCs w:val="28"/>
          <w:lang w:val="vi-VN"/>
        </w:rPr>
        <w:t>ăng lực tự chủ và trách nhiệm:</w:t>
      </w:r>
    </w:p>
    <w:p w14:paraId="3789EB4F" w14:textId="0E22A1AB" w:rsidR="007C7059" w:rsidRPr="00C02B66" w:rsidRDefault="007C7059" w:rsidP="0012415A">
      <w:pPr>
        <w:tabs>
          <w:tab w:val="left" w:pos="660"/>
        </w:tabs>
        <w:spacing w:line="312" w:lineRule="auto"/>
        <w:rPr>
          <w:rFonts w:ascii="Times New Roman" w:hAnsi="Times New Roman"/>
          <w:b/>
          <w:i/>
          <w:color w:val="000000" w:themeColor="text1"/>
          <w:szCs w:val="28"/>
          <w:lang w:val="pt-BR"/>
        </w:rPr>
      </w:pPr>
      <w:r w:rsidRPr="00C02B66">
        <w:rPr>
          <w:rFonts w:ascii="Times New Roman" w:hAnsi="Times New Roman"/>
          <w:color w:val="000000" w:themeColor="text1"/>
          <w:szCs w:val="28"/>
          <w:lang w:val="pt-BR"/>
        </w:rPr>
        <w:t>+ Nghiêm túc, sáng tạo trong học tập.</w:t>
      </w:r>
    </w:p>
    <w:p w14:paraId="4114F730" w14:textId="2750B908" w:rsidR="007C7059" w:rsidRPr="00C02B66" w:rsidRDefault="007C7059" w:rsidP="0012415A">
      <w:pPr>
        <w:tabs>
          <w:tab w:val="left" w:pos="6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Rèn luyện tính cẩn thận, có ý thức tiết kiệm và bảo đảm an toàn cho người sử dụng và thiết bị.</w:t>
      </w:r>
    </w:p>
    <w:p w14:paraId="5C5BBCD6" w14:textId="77777777" w:rsidR="007C7059" w:rsidRPr="00C02B66" w:rsidRDefault="007C7059" w:rsidP="0012415A">
      <w:pPr>
        <w:tabs>
          <w:tab w:val="left" w:pos="660"/>
        </w:tabs>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2. Nội dung chương</w:t>
      </w:r>
    </w:p>
    <w:p w14:paraId="466833C3" w14:textId="77777777" w:rsidR="007C7059" w:rsidRPr="00C02B66" w:rsidRDefault="007C7059" w:rsidP="0012415A">
      <w:pPr>
        <w:tabs>
          <w:tab w:val="left" w:pos="660"/>
        </w:tabs>
        <w:spacing w:line="312" w:lineRule="auto"/>
        <w:jc w:val="both"/>
        <w:rPr>
          <w:rFonts w:ascii="Times New Roman" w:hAnsi="Times New Roman"/>
          <w:b/>
          <w:color w:val="000000" w:themeColor="text1"/>
          <w:szCs w:val="28"/>
          <w:lang w:val="pt-BR"/>
        </w:rPr>
      </w:pPr>
      <w:r w:rsidRPr="00C02B66">
        <w:rPr>
          <w:rFonts w:ascii="Times New Roman" w:hAnsi="Times New Roman"/>
          <w:b/>
          <w:bCs/>
          <w:color w:val="000000" w:themeColor="text1"/>
          <w:szCs w:val="28"/>
          <w:lang w:val="pt-BR"/>
        </w:rPr>
        <w:t>Chương 3: Thiết bị chuyên dùng, thiết bị phụ trợ</w:t>
      </w:r>
    </w:p>
    <w:tbl>
      <w:tblPr>
        <w:tblW w:w="11771" w:type="dxa"/>
        <w:tblLook w:val="01E0" w:firstRow="1" w:lastRow="1" w:firstColumn="1" w:lastColumn="1" w:noHBand="0" w:noVBand="0"/>
      </w:tblPr>
      <w:tblGrid>
        <w:gridCol w:w="9464"/>
        <w:gridCol w:w="2307"/>
      </w:tblGrid>
      <w:tr w:rsidR="00C02B66" w:rsidRPr="00C02B66" w14:paraId="453DBF2B" w14:textId="77777777" w:rsidTr="007C7059">
        <w:tc>
          <w:tcPr>
            <w:tcW w:w="9464" w:type="dxa"/>
          </w:tcPr>
          <w:p w14:paraId="26968766" w14:textId="119060F0" w:rsidR="007C7059" w:rsidRPr="00C02B66" w:rsidRDefault="00CC1F96"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lang w:val="pt-BR"/>
              </w:rPr>
              <w:t>.1. Máy vắt sổ</w:t>
            </w:r>
          </w:p>
        </w:tc>
        <w:tc>
          <w:tcPr>
            <w:tcW w:w="2307" w:type="dxa"/>
          </w:tcPr>
          <w:p w14:paraId="77D5196F"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3EB6A7CF" w14:textId="77777777" w:rsidTr="007C7059">
        <w:tc>
          <w:tcPr>
            <w:tcW w:w="9464" w:type="dxa"/>
          </w:tcPr>
          <w:p w14:paraId="6CDBBA99" w14:textId="2388C140"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lang w:val="pt-BR"/>
              </w:rPr>
              <w:t xml:space="preserve">.1.1. </w:t>
            </w:r>
            <w:r w:rsidR="007C7059" w:rsidRPr="00C02B66">
              <w:rPr>
                <w:rFonts w:ascii="Times New Roman" w:hAnsi="Times New Roman"/>
                <w:color w:val="000000" w:themeColor="text1"/>
                <w:szCs w:val="28"/>
                <w:lang w:val="pt-BR"/>
              </w:rPr>
              <w:t>Tính năng, tác dụng</w:t>
            </w:r>
            <w:r w:rsidR="007C7059" w:rsidRPr="00C02B66">
              <w:rPr>
                <w:rFonts w:ascii="Times New Roman" w:hAnsi="Times New Roman"/>
                <w:color w:val="000000" w:themeColor="text1"/>
                <w:szCs w:val="28"/>
              </w:rPr>
              <w:t xml:space="preserve"> </w:t>
            </w:r>
          </w:p>
        </w:tc>
        <w:tc>
          <w:tcPr>
            <w:tcW w:w="2307" w:type="dxa"/>
          </w:tcPr>
          <w:p w14:paraId="44926197"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53C57717" w14:textId="77777777" w:rsidTr="007C7059">
        <w:tc>
          <w:tcPr>
            <w:tcW w:w="9464" w:type="dxa"/>
          </w:tcPr>
          <w:p w14:paraId="005094C2" w14:textId="5CE5D5AF"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.1.1.1.Tính năng</w:t>
            </w:r>
          </w:p>
        </w:tc>
        <w:tc>
          <w:tcPr>
            <w:tcW w:w="2307" w:type="dxa"/>
          </w:tcPr>
          <w:p w14:paraId="2E6780D0"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5005E2E4" w14:textId="77777777" w:rsidTr="007C7059">
        <w:tc>
          <w:tcPr>
            <w:tcW w:w="9464" w:type="dxa"/>
          </w:tcPr>
          <w:p w14:paraId="5976992D" w14:textId="5D4E4EEE"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.1.1.2.Tác dụng</w:t>
            </w:r>
          </w:p>
        </w:tc>
        <w:tc>
          <w:tcPr>
            <w:tcW w:w="2307" w:type="dxa"/>
          </w:tcPr>
          <w:p w14:paraId="35DF3BCC"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313A8FD7" w14:textId="77777777" w:rsidTr="007C7059">
        <w:tc>
          <w:tcPr>
            <w:tcW w:w="9464" w:type="dxa"/>
          </w:tcPr>
          <w:p w14:paraId="0CDE203E" w14:textId="3D664D1E" w:rsidR="007C7059" w:rsidRPr="00C02B66" w:rsidRDefault="00CC1F96" w:rsidP="0012415A">
            <w:pPr>
              <w:spacing w:line="312" w:lineRule="auto"/>
              <w:rPr>
                <w:rFonts w:ascii="Times New Roman" w:hAnsi="Times New Roman"/>
                <w:bCs/>
                <w:color w:val="000000" w:themeColor="text1"/>
                <w:szCs w:val="28"/>
                <w:lang w:val="pt-BR"/>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.1.2. Đặc tính kỹ thuật</w:t>
            </w:r>
          </w:p>
        </w:tc>
        <w:tc>
          <w:tcPr>
            <w:tcW w:w="2307" w:type="dxa"/>
          </w:tcPr>
          <w:p w14:paraId="4087B514"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19216A5A" w14:textId="77777777" w:rsidTr="007C7059">
        <w:tc>
          <w:tcPr>
            <w:tcW w:w="9464" w:type="dxa"/>
          </w:tcPr>
          <w:p w14:paraId="2EAD0133" w14:textId="749B4FC6" w:rsidR="007C7059" w:rsidRPr="00C02B66" w:rsidRDefault="00CC1F96" w:rsidP="0012415A">
            <w:pPr>
              <w:spacing w:line="312" w:lineRule="auto"/>
              <w:rPr>
                <w:rFonts w:ascii="Times New Roman" w:hAnsi="Times New Roman"/>
                <w:bCs/>
                <w:color w:val="000000" w:themeColor="text1"/>
                <w:szCs w:val="28"/>
                <w:lang w:val="pt-BR"/>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.1.3. Cấu tạo chung</w:t>
            </w:r>
          </w:p>
        </w:tc>
        <w:tc>
          <w:tcPr>
            <w:tcW w:w="2307" w:type="dxa"/>
          </w:tcPr>
          <w:p w14:paraId="3E13D00D"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4DAE2FB9" w14:textId="77777777" w:rsidTr="007C7059">
        <w:tc>
          <w:tcPr>
            <w:tcW w:w="9464" w:type="dxa"/>
          </w:tcPr>
          <w:p w14:paraId="31F9BA31" w14:textId="128F6FEF" w:rsidR="007C7059" w:rsidRPr="00C02B66" w:rsidRDefault="00CC1F96" w:rsidP="0012415A">
            <w:pPr>
              <w:spacing w:line="312" w:lineRule="auto"/>
              <w:rPr>
                <w:rFonts w:ascii="Times New Roman" w:hAnsi="Times New Roman"/>
                <w:color w:val="000000" w:themeColor="text1"/>
                <w:spacing w:val="-10"/>
                <w:szCs w:val="28"/>
              </w:rPr>
            </w:pPr>
            <w:r w:rsidRPr="00C02B66">
              <w:rPr>
                <w:rFonts w:ascii="Times New Roman" w:hAnsi="Times New Roman"/>
                <w:color w:val="000000" w:themeColor="text1"/>
                <w:spacing w:val="-10"/>
                <w:szCs w:val="28"/>
                <w:lang w:val="vi-VN"/>
              </w:rPr>
              <w:t>2</w:t>
            </w:r>
            <w:r w:rsidR="007C7059" w:rsidRPr="00C02B66">
              <w:rPr>
                <w:rFonts w:ascii="Times New Roman" w:hAnsi="Times New Roman"/>
                <w:color w:val="000000" w:themeColor="text1"/>
                <w:spacing w:val="-10"/>
                <w:szCs w:val="28"/>
              </w:rPr>
              <w:t>.1.4. Hướng dẫn mắc chỉ, phương pháp sử dụng, vận hành và vệ  sinh bảo quản máy</w:t>
            </w:r>
          </w:p>
        </w:tc>
        <w:tc>
          <w:tcPr>
            <w:tcW w:w="2307" w:type="dxa"/>
          </w:tcPr>
          <w:p w14:paraId="5468A5D1"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09042EBB" w14:textId="77777777" w:rsidTr="007C7059">
        <w:tc>
          <w:tcPr>
            <w:tcW w:w="9464" w:type="dxa"/>
          </w:tcPr>
          <w:p w14:paraId="2E699C28" w14:textId="57D1F664" w:rsidR="007C7059" w:rsidRPr="00C02B66" w:rsidRDefault="00CC1F96" w:rsidP="0012415A">
            <w:pPr>
              <w:spacing w:line="312" w:lineRule="auto"/>
              <w:rPr>
                <w:rFonts w:ascii="Times New Roman" w:hAnsi="Times New Roman"/>
                <w:bCs/>
                <w:color w:val="000000" w:themeColor="text1"/>
                <w:szCs w:val="28"/>
                <w:lang w:val="pt-BR"/>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.1.4.1. Hướng dẫn mắc chỉ</w:t>
            </w:r>
          </w:p>
        </w:tc>
        <w:tc>
          <w:tcPr>
            <w:tcW w:w="2307" w:type="dxa"/>
          </w:tcPr>
          <w:p w14:paraId="24987D1B"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7E88FE76" w14:textId="77777777" w:rsidTr="007C7059">
        <w:tc>
          <w:tcPr>
            <w:tcW w:w="9464" w:type="dxa"/>
          </w:tcPr>
          <w:p w14:paraId="00817F13" w14:textId="75860A87"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.1.4.2. Phương pháp sử dụng, vận hành và vệ  sinh bảo quản máy</w:t>
            </w:r>
          </w:p>
        </w:tc>
        <w:tc>
          <w:tcPr>
            <w:tcW w:w="2307" w:type="dxa"/>
          </w:tcPr>
          <w:p w14:paraId="02F4A5CB"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7CA34A82" w14:textId="77777777" w:rsidTr="007C7059">
        <w:tc>
          <w:tcPr>
            <w:tcW w:w="9464" w:type="dxa"/>
          </w:tcPr>
          <w:p w14:paraId="6896F687" w14:textId="15214CCB"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.1.5. Một số sai hỏng thường gặp trong quá trình sử dụng</w:t>
            </w:r>
          </w:p>
        </w:tc>
        <w:tc>
          <w:tcPr>
            <w:tcW w:w="2307" w:type="dxa"/>
          </w:tcPr>
          <w:p w14:paraId="027C7BBA"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48FCC50B" w14:textId="77777777" w:rsidTr="007C7059">
        <w:tc>
          <w:tcPr>
            <w:tcW w:w="9464" w:type="dxa"/>
          </w:tcPr>
          <w:p w14:paraId="1F6E696C" w14:textId="5012353D"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 Máy thùa khuy</w:t>
            </w:r>
          </w:p>
        </w:tc>
        <w:tc>
          <w:tcPr>
            <w:tcW w:w="2307" w:type="dxa"/>
          </w:tcPr>
          <w:p w14:paraId="69CF18F1"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24B55328" w14:textId="77777777" w:rsidTr="007C7059">
        <w:tc>
          <w:tcPr>
            <w:tcW w:w="9464" w:type="dxa"/>
          </w:tcPr>
          <w:p w14:paraId="24201BA0" w14:textId="69CD259E"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lang w:val="pt-BR"/>
              </w:rPr>
              <w:t xml:space="preserve">.2.1. </w:t>
            </w:r>
            <w:r w:rsidR="007C7059" w:rsidRPr="00C02B66">
              <w:rPr>
                <w:rFonts w:ascii="Times New Roman" w:hAnsi="Times New Roman"/>
                <w:color w:val="000000" w:themeColor="text1"/>
                <w:szCs w:val="28"/>
                <w:lang w:val="pt-BR"/>
              </w:rPr>
              <w:t>Tính năng, tác dụng</w:t>
            </w:r>
          </w:p>
        </w:tc>
        <w:tc>
          <w:tcPr>
            <w:tcW w:w="2307" w:type="dxa"/>
          </w:tcPr>
          <w:p w14:paraId="7ED0A0CA"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4AA8BF8A" w14:textId="77777777" w:rsidTr="007C7059">
        <w:tc>
          <w:tcPr>
            <w:tcW w:w="9464" w:type="dxa"/>
          </w:tcPr>
          <w:p w14:paraId="5B43DD0D" w14:textId="2D203DBF"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.2.2. Phương pháp sử dụng, vận hành và vệ  sinh bảo quản máy</w:t>
            </w:r>
          </w:p>
        </w:tc>
        <w:tc>
          <w:tcPr>
            <w:tcW w:w="2307" w:type="dxa"/>
          </w:tcPr>
          <w:p w14:paraId="55842C6A"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757770CD" w14:textId="77777777" w:rsidTr="007C7059">
        <w:tc>
          <w:tcPr>
            <w:tcW w:w="9464" w:type="dxa"/>
          </w:tcPr>
          <w:p w14:paraId="46C8F397" w14:textId="05A1D5E2"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lastRenderedPageBreak/>
              <w:t>2</w:t>
            </w:r>
            <w:r w:rsidR="007C7059" w:rsidRPr="00C02B66">
              <w:rPr>
                <w:rFonts w:ascii="Times New Roman" w:hAnsi="Times New Roman"/>
                <w:color w:val="000000" w:themeColor="text1"/>
                <w:szCs w:val="28"/>
              </w:rPr>
              <w:t>.2.3. Một số sai hỏng thường gặp trong quá trình sử dụng</w:t>
            </w:r>
          </w:p>
        </w:tc>
        <w:tc>
          <w:tcPr>
            <w:tcW w:w="2307" w:type="dxa"/>
          </w:tcPr>
          <w:p w14:paraId="2635B542"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661D47A3" w14:textId="77777777" w:rsidTr="007C7059">
        <w:tc>
          <w:tcPr>
            <w:tcW w:w="9464" w:type="dxa"/>
          </w:tcPr>
          <w:p w14:paraId="022F61C9" w14:textId="41E8B20B"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 Máy đính cúc</w:t>
            </w:r>
          </w:p>
        </w:tc>
        <w:tc>
          <w:tcPr>
            <w:tcW w:w="2307" w:type="dxa"/>
          </w:tcPr>
          <w:p w14:paraId="6EC7127D"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54D1B76" w14:textId="77777777" w:rsidTr="007C7059">
        <w:tc>
          <w:tcPr>
            <w:tcW w:w="9464" w:type="dxa"/>
          </w:tcPr>
          <w:p w14:paraId="0C521D4C" w14:textId="0DAC3C8E"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lang w:val="pt-BR"/>
              </w:rPr>
              <w:t xml:space="preserve">.3.1. </w:t>
            </w:r>
            <w:r w:rsidR="007C7059" w:rsidRPr="00C02B66">
              <w:rPr>
                <w:rFonts w:ascii="Times New Roman" w:hAnsi="Times New Roman"/>
                <w:color w:val="000000" w:themeColor="text1"/>
                <w:szCs w:val="28"/>
                <w:lang w:val="pt-BR"/>
              </w:rPr>
              <w:t>Tính năng, tác dụng</w:t>
            </w:r>
          </w:p>
        </w:tc>
        <w:tc>
          <w:tcPr>
            <w:tcW w:w="2307" w:type="dxa"/>
          </w:tcPr>
          <w:p w14:paraId="453AA15C"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4A0DE7AC" w14:textId="77777777" w:rsidTr="007C7059">
        <w:tc>
          <w:tcPr>
            <w:tcW w:w="9464" w:type="dxa"/>
          </w:tcPr>
          <w:p w14:paraId="2A23844A" w14:textId="2A644582"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.3.2. Phương pháp sử dụng, vận hành và vệ  sinh bảo quản máy</w:t>
            </w:r>
          </w:p>
        </w:tc>
        <w:tc>
          <w:tcPr>
            <w:tcW w:w="2307" w:type="dxa"/>
          </w:tcPr>
          <w:p w14:paraId="2F96DFA1"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397243A4" w14:textId="77777777" w:rsidTr="007C7059">
        <w:tc>
          <w:tcPr>
            <w:tcW w:w="9464" w:type="dxa"/>
          </w:tcPr>
          <w:p w14:paraId="127D9691" w14:textId="2E9A6EB4"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.3.3. Một số sai hỏng thường gặp trong quá trình sử dụng</w:t>
            </w:r>
          </w:p>
        </w:tc>
        <w:tc>
          <w:tcPr>
            <w:tcW w:w="2307" w:type="dxa"/>
          </w:tcPr>
          <w:p w14:paraId="7705ED6C"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4D8282DA" w14:textId="77777777" w:rsidTr="007C7059">
        <w:tc>
          <w:tcPr>
            <w:tcW w:w="9464" w:type="dxa"/>
          </w:tcPr>
          <w:p w14:paraId="6F99CAB5" w14:textId="25019370"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.4. Máy ép mex</w:t>
            </w:r>
          </w:p>
        </w:tc>
        <w:tc>
          <w:tcPr>
            <w:tcW w:w="2307" w:type="dxa"/>
          </w:tcPr>
          <w:p w14:paraId="7A0283AD" w14:textId="77777777" w:rsidR="007C7059" w:rsidRPr="00C02B66" w:rsidRDefault="007C7059" w:rsidP="0012415A">
            <w:pPr>
              <w:spacing w:line="312" w:lineRule="auto"/>
              <w:rPr>
                <w:rFonts w:ascii="Times New Roman" w:hAnsi="Times New Roman"/>
                <w:b/>
                <w:i/>
                <w:iCs/>
                <w:color w:val="000000" w:themeColor="text1"/>
                <w:szCs w:val="28"/>
              </w:rPr>
            </w:pPr>
          </w:p>
        </w:tc>
      </w:tr>
      <w:tr w:rsidR="00C02B66" w:rsidRPr="00C02B66" w14:paraId="7D1C5E7F" w14:textId="77777777" w:rsidTr="007C7059">
        <w:tc>
          <w:tcPr>
            <w:tcW w:w="9464" w:type="dxa"/>
          </w:tcPr>
          <w:p w14:paraId="22E2BA8A" w14:textId="6C2A999E"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lang w:val="pt-BR"/>
              </w:rPr>
              <w:t xml:space="preserve">.4.1. </w:t>
            </w:r>
            <w:r w:rsidR="007C7059" w:rsidRPr="00C02B66">
              <w:rPr>
                <w:rFonts w:ascii="Times New Roman" w:hAnsi="Times New Roman"/>
                <w:color w:val="000000" w:themeColor="text1"/>
                <w:szCs w:val="28"/>
                <w:lang w:val="pt-BR"/>
              </w:rPr>
              <w:t>Tính năng, tác dụng</w:t>
            </w:r>
          </w:p>
        </w:tc>
        <w:tc>
          <w:tcPr>
            <w:tcW w:w="2307" w:type="dxa"/>
          </w:tcPr>
          <w:p w14:paraId="6F1B15B3"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450107B6" w14:textId="77777777" w:rsidTr="007C7059">
        <w:tc>
          <w:tcPr>
            <w:tcW w:w="9464" w:type="dxa"/>
          </w:tcPr>
          <w:p w14:paraId="446232AF" w14:textId="4BA59C2A"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.4.2. Phương pháp sử dụng, vận hành và vệ  sinh bảo quản máy</w:t>
            </w:r>
          </w:p>
        </w:tc>
        <w:tc>
          <w:tcPr>
            <w:tcW w:w="2307" w:type="dxa"/>
          </w:tcPr>
          <w:p w14:paraId="063F49DB"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4A36BF7D" w14:textId="77777777" w:rsidTr="007C7059">
        <w:tc>
          <w:tcPr>
            <w:tcW w:w="9464" w:type="dxa"/>
          </w:tcPr>
          <w:p w14:paraId="5391B0F3" w14:textId="0E99E4AA"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.4.3. Một số sai hỏng thường gặp trong quá trình sử dụng</w:t>
            </w:r>
          </w:p>
        </w:tc>
        <w:tc>
          <w:tcPr>
            <w:tcW w:w="2307" w:type="dxa"/>
          </w:tcPr>
          <w:p w14:paraId="173E4055"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3C3E0E56" w14:textId="77777777" w:rsidTr="007C7059">
        <w:trPr>
          <w:trHeight w:val="347"/>
        </w:trPr>
        <w:tc>
          <w:tcPr>
            <w:tcW w:w="9464" w:type="dxa"/>
          </w:tcPr>
          <w:p w14:paraId="315D0A9C" w14:textId="50B945D1"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rPr>
              <w:t>.5.</w:t>
            </w:r>
            <w:r w:rsidR="007C7059" w:rsidRPr="00C02B66">
              <w:rPr>
                <w:rFonts w:ascii="Times New Roman" w:hAnsi="Times New Roman"/>
                <w:color w:val="000000" w:themeColor="text1"/>
                <w:szCs w:val="28"/>
              </w:rPr>
              <w:t xml:space="preserve"> </w:t>
            </w:r>
            <w:r w:rsidR="007C7059" w:rsidRPr="00C02B66">
              <w:rPr>
                <w:rFonts w:ascii="Times New Roman" w:hAnsi="Times New Roman"/>
                <w:bCs/>
                <w:color w:val="000000" w:themeColor="text1"/>
                <w:szCs w:val="28"/>
              </w:rPr>
              <w:t xml:space="preserve">Máy cắt </w:t>
            </w:r>
          </w:p>
        </w:tc>
        <w:tc>
          <w:tcPr>
            <w:tcW w:w="2307" w:type="dxa"/>
          </w:tcPr>
          <w:p w14:paraId="596CC13C"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1C1AD056" w14:textId="77777777" w:rsidTr="007C7059">
        <w:trPr>
          <w:trHeight w:val="347"/>
        </w:trPr>
        <w:tc>
          <w:tcPr>
            <w:tcW w:w="9464" w:type="dxa"/>
          </w:tcPr>
          <w:p w14:paraId="33B8D687" w14:textId="4C63C699"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lang w:val="pt-BR"/>
              </w:rPr>
              <w:t xml:space="preserve">.5.1. </w:t>
            </w:r>
            <w:r w:rsidR="007C7059" w:rsidRPr="00C02B66">
              <w:rPr>
                <w:rFonts w:ascii="Times New Roman" w:hAnsi="Times New Roman"/>
                <w:color w:val="000000" w:themeColor="text1"/>
                <w:szCs w:val="28"/>
                <w:lang w:val="pt-BR"/>
              </w:rPr>
              <w:t>Tính năng, tác dụng</w:t>
            </w:r>
          </w:p>
        </w:tc>
        <w:tc>
          <w:tcPr>
            <w:tcW w:w="2307" w:type="dxa"/>
          </w:tcPr>
          <w:p w14:paraId="550AD85A"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4A20D124" w14:textId="77777777" w:rsidTr="007C7059">
        <w:trPr>
          <w:trHeight w:val="347"/>
        </w:trPr>
        <w:tc>
          <w:tcPr>
            <w:tcW w:w="9464" w:type="dxa"/>
          </w:tcPr>
          <w:p w14:paraId="4BB72C56" w14:textId="1D1E9BDA"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.5.2. Hướng dẫn vận hành và vệ sinh bảo quản máy</w:t>
            </w:r>
          </w:p>
        </w:tc>
        <w:tc>
          <w:tcPr>
            <w:tcW w:w="2307" w:type="dxa"/>
          </w:tcPr>
          <w:p w14:paraId="4D2CC8D1"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355F8755" w14:textId="77777777" w:rsidTr="007C7059">
        <w:trPr>
          <w:trHeight w:val="347"/>
        </w:trPr>
        <w:tc>
          <w:tcPr>
            <w:tcW w:w="9464" w:type="dxa"/>
          </w:tcPr>
          <w:p w14:paraId="68043C66" w14:textId="523963DD"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.5.3. Một số sai hỏng thường gặp trong quá trình sử dụng</w:t>
            </w:r>
          </w:p>
        </w:tc>
        <w:tc>
          <w:tcPr>
            <w:tcW w:w="2307" w:type="dxa"/>
          </w:tcPr>
          <w:p w14:paraId="058E0B98" w14:textId="77777777" w:rsidR="007C7059" w:rsidRPr="00C02B66" w:rsidRDefault="007C7059" w:rsidP="0012415A">
            <w:pPr>
              <w:spacing w:line="312" w:lineRule="auto"/>
              <w:rPr>
                <w:rFonts w:ascii="Times New Roman" w:hAnsi="Times New Roman"/>
                <w:i/>
                <w:iCs/>
                <w:color w:val="000000" w:themeColor="text1"/>
                <w:szCs w:val="28"/>
              </w:rPr>
            </w:pPr>
          </w:p>
        </w:tc>
      </w:tr>
      <w:tr w:rsidR="00C02B66" w:rsidRPr="00C02B66" w14:paraId="7614B0FA" w14:textId="77777777" w:rsidTr="007C7059">
        <w:tc>
          <w:tcPr>
            <w:tcW w:w="9464" w:type="dxa"/>
            <w:vAlign w:val="center"/>
          </w:tcPr>
          <w:p w14:paraId="2CD79BCD" w14:textId="6A6E7421"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lang w:val="pt-BR"/>
              </w:rPr>
              <w:t>.6. Thiết bị là hơi</w:t>
            </w:r>
          </w:p>
        </w:tc>
        <w:tc>
          <w:tcPr>
            <w:tcW w:w="2307" w:type="dxa"/>
          </w:tcPr>
          <w:p w14:paraId="6680CBBB"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0744069D" w14:textId="77777777" w:rsidTr="007C7059">
        <w:tc>
          <w:tcPr>
            <w:tcW w:w="9464" w:type="dxa"/>
          </w:tcPr>
          <w:p w14:paraId="12D6642E" w14:textId="67EFD79C"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lang w:val="pt-BR"/>
              </w:rPr>
              <w:t xml:space="preserve">.6.1. </w:t>
            </w:r>
            <w:r w:rsidR="007C7059" w:rsidRPr="00C02B66">
              <w:rPr>
                <w:rFonts w:ascii="Times New Roman" w:hAnsi="Times New Roman"/>
                <w:color w:val="000000" w:themeColor="text1"/>
                <w:szCs w:val="28"/>
                <w:lang w:val="pt-BR"/>
              </w:rPr>
              <w:t>Tính năng, tác dụng</w:t>
            </w:r>
          </w:p>
        </w:tc>
        <w:tc>
          <w:tcPr>
            <w:tcW w:w="2307" w:type="dxa"/>
          </w:tcPr>
          <w:p w14:paraId="45CDE7D7"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1508A67D" w14:textId="77777777" w:rsidTr="007C7059">
        <w:tc>
          <w:tcPr>
            <w:tcW w:w="9464" w:type="dxa"/>
          </w:tcPr>
          <w:p w14:paraId="57BE70E7" w14:textId="6F76344E"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.6.2. Hướng dẫn vận hành và vệ sinh bảo quản máy</w:t>
            </w:r>
          </w:p>
        </w:tc>
        <w:tc>
          <w:tcPr>
            <w:tcW w:w="2307" w:type="dxa"/>
          </w:tcPr>
          <w:p w14:paraId="3FFE2CC7"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662A2FCD" w14:textId="77777777" w:rsidTr="007C7059">
        <w:tc>
          <w:tcPr>
            <w:tcW w:w="9464" w:type="dxa"/>
          </w:tcPr>
          <w:p w14:paraId="07E7B4DF" w14:textId="6FD6B308"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.6.3. Một số sai hỏng thường gặp trong quá trình sử dụng</w:t>
            </w:r>
          </w:p>
        </w:tc>
        <w:tc>
          <w:tcPr>
            <w:tcW w:w="2307" w:type="dxa"/>
          </w:tcPr>
          <w:p w14:paraId="5F128FF9"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2028902C" w14:textId="77777777" w:rsidTr="007C7059">
        <w:tc>
          <w:tcPr>
            <w:tcW w:w="9464" w:type="dxa"/>
          </w:tcPr>
          <w:p w14:paraId="7B78BE56" w14:textId="1EE8229D"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rPr>
              <w:t>.7. Máy trần đè Kansai</w:t>
            </w:r>
          </w:p>
        </w:tc>
        <w:tc>
          <w:tcPr>
            <w:tcW w:w="2307" w:type="dxa"/>
          </w:tcPr>
          <w:p w14:paraId="622AD48A"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673F0AD1" w14:textId="77777777" w:rsidTr="007C7059">
        <w:tc>
          <w:tcPr>
            <w:tcW w:w="9464" w:type="dxa"/>
          </w:tcPr>
          <w:p w14:paraId="4F2F99E3" w14:textId="5209FAF2"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lang w:val="pt-BR"/>
              </w:rPr>
              <w:t xml:space="preserve">.7.1. </w:t>
            </w:r>
            <w:r w:rsidR="007C7059" w:rsidRPr="00C02B66">
              <w:rPr>
                <w:rFonts w:ascii="Times New Roman" w:hAnsi="Times New Roman"/>
                <w:color w:val="000000" w:themeColor="text1"/>
                <w:szCs w:val="28"/>
                <w:lang w:val="pt-BR"/>
              </w:rPr>
              <w:t>Tính năng, tác dụng</w:t>
            </w:r>
          </w:p>
        </w:tc>
        <w:tc>
          <w:tcPr>
            <w:tcW w:w="2307" w:type="dxa"/>
          </w:tcPr>
          <w:p w14:paraId="702F7241"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526A0C5C" w14:textId="77777777" w:rsidTr="007C7059">
        <w:tc>
          <w:tcPr>
            <w:tcW w:w="9464" w:type="dxa"/>
          </w:tcPr>
          <w:p w14:paraId="788EE0A5" w14:textId="79DC23E4"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.7.2. Hướng dẫn vận hành và vệ sinh bảo quản máy</w:t>
            </w:r>
          </w:p>
        </w:tc>
        <w:tc>
          <w:tcPr>
            <w:tcW w:w="2307" w:type="dxa"/>
          </w:tcPr>
          <w:p w14:paraId="1C4D094A"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4326E049" w14:textId="77777777" w:rsidTr="007C7059">
        <w:tc>
          <w:tcPr>
            <w:tcW w:w="9464" w:type="dxa"/>
          </w:tcPr>
          <w:p w14:paraId="49691344" w14:textId="2B2F9CF6"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.7.3. Một số sai hỏng thường gặp trong quá trình sử dụng</w:t>
            </w:r>
          </w:p>
        </w:tc>
        <w:tc>
          <w:tcPr>
            <w:tcW w:w="2307" w:type="dxa"/>
          </w:tcPr>
          <w:p w14:paraId="5F14FC7B"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7437420C" w14:textId="77777777" w:rsidTr="007C7059">
        <w:tc>
          <w:tcPr>
            <w:tcW w:w="9464" w:type="dxa"/>
          </w:tcPr>
          <w:p w14:paraId="4577360C" w14:textId="093D33F1"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rPr>
              <w:t>.8. Máy đính bọ</w:t>
            </w:r>
          </w:p>
        </w:tc>
        <w:tc>
          <w:tcPr>
            <w:tcW w:w="2307" w:type="dxa"/>
          </w:tcPr>
          <w:p w14:paraId="096148EC"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74A28194" w14:textId="77777777" w:rsidTr="007C7059">
        <w:tc>
          <w:tcPr>
            <w:tcW w:w="9464" w:type="dxa"/>
          </w:tcPr>
          <w:p w14:paraId="06EDCF08" w14:textId="63DBD156"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vi-VN"/>
              </w:rPr>
              <w:t>2</w:t>
            </w:r>
            <w:r w:rsidR="007C7059" w:rsidRPr="00C02B66">
              <w:rPr>
                <w:rFonts w:ascii="Times New Roman" w:hAnsi="Times New Roman"/>
                <w:bCs/>
                <w:color w:val="000000" w:themeColor="text1"/>
                <w:szCs w:val="28"/>
                <w:lang w:val="pt-BR"/>
              </w:rPr>
              <w:t xml:space="preserve">.8.1. </w:t>
            </w:r>
            <w:r w:rsidR="007C7059" w:rsidRPr="00C02B66">
              <w:rPr>
                <w:rFonts w:ascii="Times New Roman" w:hAnsi="Times New Roman"/>
                <w:color w:val="000000" w:themeColor="text1"/>
                <w:szCs w:val="28"/>
                <w:lang w:val="pt-BR"/>
              </w:rPr>
              <w:t>Tính năng, tác dụng</w:t>
            </w:r>
          </w:p>
        </w:tc>
        <w:tc>
          <w:tcPr>
            <w:tcW w:w="2307" w:type="dxa"/>
          </w:tcPr>
          <w:p w14:paraId="6C2C255E"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3CE1C466" w14:textId="77777777" w:rsidTr="007C7059">
        <w:tc>
          <w:tcPr>
            <w:tcW w:w="9464" w:type="dxa"/>
          </w:tcPr>
          <w:p w14:paraId="1952037A" w14:textId="51A484FC" w:rsidR="007C7059" w:rsidRPr="00C02B66" w:rsidRDefault="00CC1F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.8.2. Hướng dẫn vận hành và vệ sinh bảo quản máy</w:t>
            </w:r>
          </w:p>
        </w:tc>
        <w:tc>
          <w:tcPr>
            <w:tcW w:w="2307" w:type="dxa"/>
          </w:tcPr>
          <w:p w14:paraId="7A5C2AC5"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1629C51C" w14:textId="77777777" w:rsidTr="007C7059">
        <w:tc>
          <w:tcPr>
            <w:tcW w:w="9464" w:type="dxa"/>
          </w:tcPr>
          <w:p w14:paraId="3C384835" w14:textId="02B87D96" w:rsidR="007C7059" w:rsidRPr="00C02B66" w:rsidRDefault="00CC1F96" w:rsidP="0012415A">
            <w:pPr>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.8.3. Một số sai hỏng thường gặp trong quá trình sử dụng</w:t>
            </w:r>
          </w:p>
        </w:tc>
        <w:tc>
          <w:tcPr>
            <w:tcW w:w="2307" w:type="dxa"/>
          </w:tcPr>
          <w:p w14:paraId="5636FA36"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r w:rsidR="00C02B66" w:rsidRPr="00C02B66" w14:paraId="43AF5959" w14:textId="77777777" w:rsidTr="007C7059">
        <w:tc>
          <w:tcPr>
            <w:tcW w:w="9464" w:type="dxa"/>
          </w:tcPr>
          <w:p w14:paraId="5B7B6E54" w14:textId="77777777" w:rsidR="007C7059" w:rsidRPr="00C02B66" w:rsidRDefault="007C7059" w:rsidP="0012415A">
            <w:pPr>
              <w:tabs>
                <w:tab w:val="num" w:pos="1082"/>
              </w:tabs>
              <w:spacing w:line="312" w:lineRule="auto"/>
              <w:jc w:val="both"/>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Kiểm tra</w:t>
            </w:r>
          </w:p>
        </w:tc>
        <w:tc>
          <w:tcPr>
            <w:tcW w:w="2307" w:type="dxa"/>
          </w:tcPr>
          <w:p w14:paraId="29447E55" w14:textId="77777777" w:rsidR="007C7059" w:rsidRPr="00C02B66" w:rsidRDefault="007C7059" w:rsidP="0012415A">
            <w:pPr>
              <w:spacing w:line="312" w:lineRule="auto"/>
              <w:rPr>
                <w:rFonts w:ascii="Times New Roman" w:hAnsi="Times New Roman"/>
                <w:i/>
                <w:iCs/>
                <w:color w:val="000000" w:themeColor="text1"/>
                <w:szCs w:val="28"/>
                <w:highlight w:val="yellow"/>
              </w:rPr>
            </w:pPr>
          </w:p>
        </w:tc>
      </w:tr>
    </w:tbl>
    <w:p w14:paraId="39037656" w14:textId="77777777" w:rsidR="007C7059" w:rsidRPr="00C02B66" w:rsidRDefault="007C7059"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IV. Điều kiện thực hiện môn học:</w:t>
      </w:r>
    </w:p>
    <w:p w14:paraId="54DF9443"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1. Phòng học chuyên môn hóa/nhà xưởng:</w:t>
      </w:r>
    </w:p>
    <w:p w14:paraId="2047B212"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Phòng học lý thuyết.</w:t>
      </w:r>
    </w:p>
    <w:p w14:paraId="79872D4F"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Trang thiết bị máy móc :</w:t>
      </w:r>
    </w:p>
    <w:p w14:paraId="51E2288F"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Máy chiếu, máy tính</w:t>
      </w:r>
    </w:p>
    <w:p w14:paraId="6C3ACF56"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 Học liệu, dụng cụ, nguyên vật liệu :</w:t>
      </w:r>
    </w:p>
    <w:p w14:paraId="27310AD5" w14:textId="77777777" w:rsidR="007C7059" w:rsidRPr="00C02B66" w:rsidRDefault="007C7059" w:rsidP="0012415A">
      <w:pPr>
        <w:tabs>
          <w:tab w:val="num" w:pos="567"/>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Giáo trình an toàn lao động; </w:t>
      </w:r>
    </w:p>
    <w:p w14:paraId="1F795922" w14:textId="77777777" w:rsidR="007C7059" w:rsidRPr="00C02B66" w:rsidRDefault="007C7059" w:rsidP="0012415A">
      <w:pPr>
        <w:tabs>
          <w:tab w:val="num" w:pos="567"/>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Tài liệu tham khảo;</w:t>
      </w:r>
    </w:p>
    <w:p w14:paraId="0D5D3955"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4. Các điều kiện khác:</w:t>
      </w:r>
    </w:p>
    <w:p w14:paraId="4C6D2C66" w14:textId="0A8B6E5D" w:rsidR="007C7059" w:rsidRPr="00C02B66" w:rsidRDefault="007C7059" w:rsidP="0012415A">
      <w:pPr>
        <w:spacing w:line="312" w:lineRule="auto"/>
        <w:jc w:val="both"/>
        <w:rPr>
          <w:rFonts w:ascii="Times New Roman" w:hAnsi="Times New Roman"/>
          <w:i/>
          <w:color w:val="000000" w:themeColor="text1"/>
          <w:szCs w:val="28"/>
        </w:rPr>
      </w:pPr>
      <w:r w:rsidRPr="00C02B66">
        <w:rPr>
          <w:rFonts w:ascii="Times New Roman" w:hAnsi="Times New Roman"/>
          <w:color w:val="000000" w:themeColor="text1"/>
          <w:szCs w:val="28"/>
        </w:rPr>
        <w:lastRenderedPageBreak/>
        <w:t xml:space="preserve"> Giáo viên: Trình độ tốt nghiệp cao đẳng ngành may trở lên.</w:t>
      </w:r>
    </w:p>
    <w:p w14:paraId="134D1994" w14:textId="77777777" w:rsidR="007C7059" w:rsidRPr="00C02B66" w:rsidRDefault="007C7059"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V. Nội dung và phương pháp dánh giá:</w:t>
      </w:r>
    </w:p>
    <w:p w14:paraId="0FDAF20C" w14:textId="77777777" w:rsidR="007C7059" w:rsidRPr="00C02B66" w:rsidRDefault="007C7059" w:rsidP="0012415A">
      <w:pPr>
        <w:tabs>
          <w:tab w:val="num" w:pos="-288"/>
          <w:tab w:val="num" w:pos="1064"/>
        </w:tabs>
        <w:spacing w:line="312" w:lineRule="auto"/>
        <w:ind w:left="-14"/>
        <w:jc w:val="both"/>
        <w:rPr>
          <w:rFonts w:ascii="Times New Roman" w:hAnsi="Times New Roman"/>
          <w:b/>
          <w:iCs/>
          <w:color w:val="000000" w:themeColor="text1"/>
          <w:szCs w:val="28"/>
          <w:lang w:val="pt-BR"/>
        </w:rPr>
      </w:pPr>
      <w:r w:rsidRPr="00C02B66">
        <w:rPr>
          <w:rFonts w:ascii="Times New Roman" w:hAnsi="Times New Roman"/>
          <w:b/>
          <w:iCs/>
          <w:color w:val="000000" w:themeColor="text1"/>
          <w:szCs w:val="28"/>
          <w:lang w:val="pt-BR"/>
        </w:rPr>
        <w:t>1. Nội dung :</w:t>
      </w:r>
    </w:p>
    <w:p w14:paraId="5D848170"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kiến</w:t>
      </w:r>
      <w:r w:rsidRPr="00C02B66">
        <w:rPr>
          <w:rFonts w:ascii="Times New Roman" w:hAnsi="Times New Roman"/>
          <w:iCs/>
          <w:color w:val="000000" w:themeColor="text1"/>
          <w:szCs w:val="28"/>
          <w:lang w:val="pt-BR"/>
        </w:rPr>
        <w:t xml:space="preserve"> thức:</w:t>
      </w:r>
    </w:p>
    <w:p w14:paraId="3F667FAD" w14:textId="554A33D7" w:rsidR="007C7059" w:rsidRPr="00C02B66" w:rsidRDefault="007C7059" w:rsidP="0012415A">
      <w:pPr>
        <w:tabs>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Nhận biết được một số mũi may cơ bản như mũi may thắt nút, móc xích đơn, móc xích kép, vắt sổ;</w:t>
      </w:r>
    </w:p>
    <w:p w14:paraId="5A3CEF74" w14:textId="2DC19BBA" w:rsidR="007C7059" w:rsidRPr="00C02B66" w:rsidRDefault="007C7059" w:rsidP="0012415A">
      <w:pPr>
        <w:tabs>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đặc điểm, tính năng và phân loại chính xác một số máy may công nghiệp cơ bản;</w:t>
      </w:r>
    </w:p>
    <w:p w14:paraId="6EBB2CA6" w14:textId="77777777" w:rsidR="007C7059" w:rsidRPr="00C02B66" w:rsidRDefault="007C7059" w:rsidP="0012415A">
      <w:pPr>
        <w:tabs>
          <w:tab w:val="left" w:pos="440"/>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kỹ năng:</w:t>
      </w:r>
    </w:p>
    <w:p w14:paraId="1DACD1A5" w14:textId="414EFB5D" w:rsidR="007C7059" w:rsidRPr="00C02B66" w:rsidRDefault="007C7059" w:rsidP="0012415A">
      <w:pPr>
        <w:tabs>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loại được các thiết bị cắt, thiết bị là và các loại đồ gá, ke cữ;</w:t>
      </w:r>
    </w:p>
    <w:p w14:paraId="09F36BCE" w14:textId="3B4574E5" w:rsidR="007C7059" w:rsidRPr="00C02B66" w:rsidRDefault="007C7059" w:rsidP="0012415A">
      <w:pPr>
        <w:tabs>
          <w:tab w:val="num" w:pos="640"/>
        </w:tabs>
        <w:spacing w:line="312" w:lineRule="auto"/>
        <w:jc w:val="both"/>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Vận hành được một số thiết bị may công nghiệp cơ bản như máy 1 kim, 2kim, vắt sổ, ... đúng yêu cầu kỹ thuật;</w:t>
      </w:r>
    </w:p>
    <w:p w14:paraId="5A7B6E8A" w14:textId="77777777"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w:t>
      </w:r>
      <w:r w:rsidRPr="00C02B66">
        <w:rPr>
          <w:rFonts w:ascii="Times New Roman" w:hAnsi="Times New Roman"/>
          <w:color w:val="000000" w:themeColor="text1"/>
          <w:szCs w:val="28"/>
          <w:lang w:val="vi-VN"/>
        </w:rPr>
        <w:t>ăng lực tự chủ và trách nhiệm:</w:t>
      </w:r>
    </w:p>
    <w:p w14:paraId="4C4C8085" w14:textId="50E2A656" w:rsidR="007C7059" w:rsidRPr="00C02B66" w:rsidRDefault="007C7059" w:rsidP="0012415A">
      <w:pPr>
        <w:tabs>
          <w:tab w:val="left" w:pos="660"/>
        </w:tabs>
        <w:spacing w:line="312" w:lineRule="auto"/>
        <w:rPr>
          <w:rFonts w:ascii="Times New Roman" w:hAnsi="Times New Roman"/>
          <w:b/>
          <w:i/>
          <w:color w:val="000000" w:themeColor="text1"/>
          <w:szCs w:val="28"/>
          <w:lang w:val="pt-BR"/>
        </w:rPr>
      </w:pPr>
      <w:r w:rsidRPr="00C02B66">
        <w:rPr>
          <w:rFonts w:ascii="Times New Roman" w:hAnsi="Times New Roman"/>
          <w:color w:val="000000" w:themeColor="text1"/>
          <w:szCs w:val="28"/>
          <w:lang w:val="pt-BR"/>
        </w:rPr>
        <w:t>+ Nghiêm túc, sáng tạo trong học tập.</w:t>
      </w:r>
    </w:p>
    <w:p w14:paraId="2DEB46BC" w14:textId="304B680D" w:rsidR="007C7059" w:rsidRPr="00C02B66" w:rsidRDefault="007C7059" w:rsidP="0012415A">
      <w:pPr>
        <w:tabs>
          <w:tab w:val="left" w:pos="6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Rèn luyện tính cẩn thận, có ý thức tiết kiệm và bảo đảm an toàn cho người sử dụng và thiết bị.</w:t>
      </w:r>
    </w:p>
    <w:p w14:paraId="36055AA9" w14:textId="77777777" w:rsidR="007C7059" w:rsidRPr="00C02B66" w:rsidRDefault="007C7059" w:rsidP="0012415A">
      <w:pPr>
        <w:tabs>
          <w:tab w:val="left" w:pos="660"/>
        </w:tabs>
        <w:spacing w:line="312" w:lineRule="auto"/>
        <w:jc w:val="both"/>
        <w:rPr>
          <w:rFonts w:ascii="Times New Roman" w:hAnsi="Times New Roman"/>
          <w:b/>
          <w:color w:val="000000" w:themeColor="text1"/>
          <w:szCs w:val="28"/>
          <w:lang w:val="pt-BR"/>
        </w:rPr>
      </w:pPr>
      <w:r w:rsidRPr="00C02B66">
        <w:rPr>
          <w:rFonts w:ascii="Times New Roman" w:hAnsi="Times New Roman"/>
          <w:b/>
          <w:iCs/>
          <w:color w:val="000000" w:themeColor="text1"/>
          <w:szCs w:val="28"/>
          <w:lang w:val="pt-BR"/>
        </w:rPr>
        <w:t xml:space="preserve">2. Phương </w:t>
      </w:r>
      <w:r w:rsidRPr="00C02B66">
        <w:rPr>
          <w:rFonts w:ascii="Times New Roman" w:hAnsi="Times New Roman"/>
          <w:b/>
          <w:color w:val="000000" w:themeColor="text1"/>
          <w:szCs w:val="28"/>
          <w:lang w:val="pt-BR"/>
        </w:rPr>
        <w:t>pháp</w:t>
      </w:r>
      <w:r w:rsidRPr="00C02B66">
        <w:rPr>
          <w:rFonts w:ascii="Times New Roman" w:hAnsi="Times New Roman"/>
          <w:b/>
          <w:iCs/>
          <w:color w:val="000000" w:themeColor="text1"/>
          <w:szCs w:val="28"/>
          <w:lang w:val="pt-BR"/>
        </w:rPr>
        <w:t xml:space="preserve"> đánh giá:</w:t>
      </w:r>
      <w:r w:rsidRPr="00C02B66">
        <w:rPr>
          <w:rFonts w:ascii="Times New Roman" w:hAnsi="Times New Roman"/>
          <w:b/>
          <w:color w:val="000000" w:themeColor="text1"/>
          <w:szCs w:val="28"/>
          <w:lang w:val="pt-BR"/>
        </w:rPr>
        <w:t xml:space="preserve"> </w:t>
      </w:r>
      <w:r w:rsidRPr="00C02B66">
        <w:rPr>
          <w:rFonts w:ascii="Times New Roman" w:hAnsi="Times New Roman"/>
          <w:color w:val="000000" w:themeColor="text1"/>
          <w:szCs w:val="28"/>
          <w:lang w:val="pt-BR"/>
        </w:rPr>
        <w:t xml:space="preserve">Sử dụng các dạng bài tập về mô tả cấu tạo, phương pháp vận hành một số thiết bị may như : máy vắt sổ, máy thùa khuy, đính cúc, máy ép mex để hoàn thành bài tập </w:t>
      </w:r>
      <w:r w:rsidRPr="00C02B66">
        <w:rPr>
          <w:rFonts w:ascii="Times New Roman" w:hAnsi="Times New Roman"/>
          <w:iCs/>
          <w:color w:val="000000" w:themeColor="text1"/>
          <w:szCs w:val="28"/>
          <w:lang w:val="pt-BR"/>
        </w:rPr>
        <w:t>trong chương trình mô đun đã học.</w:t>
      </w:r>
      <w:r w:rsidRPr="00C02B66">
        <w:rPr>
          <w:rFonts w:ascii="Times New Roman" w:hAnsi="Times New Roman"/>
          <w:color w:val="000000" w:themeColor="text1"/>
          <w:szCs w:val="28"/>
          <w:lang w:val="pt-BR"/>
        </w:rPr>
        <w:t xml:space="preserve"> </w:t>
      </w:r>
    </w:p>
    <w:p w14:paraId="0673E05C" w14:textId="77777777" w:rsidR="007C7059" w:rsidRPr="00C02B66" w:rsidRDefault="007C7059"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VI. Hướng dẫn thực hiện môn học:</w:t>
      </w:r>
    </w:p>
    <w:p w14:paraId="22825358" w14:textId="4E90DC5F" w:rsidR="007C7059" w:rsidRPr="00C02B66" w:rsidRDefault="00D06E15" w:rsidP="0012415A">
      <w:pPr>
        <w:spacing w:line="312" w:lineRule="auto"/>
        <w:jc w:val="both"/>
        <w:rPr>
          <w:rFonts w:ascii="Times New Roman" w:hAnsi="Times New Roman"/>
          <w:i/>
          <w:iCs/>
          <w:color w:val="000000" w:themeColor="text1"/>
          <w:szCs w:val="28"/>
          <w:lang w:val="pt-BR"/>
        </w:rPr>
      </w:pPr>
      <w:r w:rsidRPr="00C02B66">
        <w:rPr>
          <w:rFonts w:ascii="Times New Roman" w:hAnsi="Times New Roman"/>
          <w:i/>
          <w:iCs/>
          <w:color w:val="000000" w:themeColor="text1"/>
          <w:szCs w:val="28"/>
          <w:lang w:val="pt-BR"/>
        </w:rPr>
        <w:t>1. Phạm vi áp dụng môn học:</w:t>
      </w:r>
      <w:r w:rsidR="007C7059" w:rsidRPr="00C02B66">
        <w:rPr>
          <w:rFonts w:ascii="Times New Roman" w:hAnsi="Times New Roman"/>
          <w:color w:val="000000" w:themeColor="text1"/>
          <w:szCs w:val="28"/>
          <w:lang w:val="pt-BR"/>
        </w:rPr>
        <w:t xml:space="preserve">Chương trình mô đun Thiết bị may sử dụng để giảng dạy trình độ Cao đẳng </w:t>
      </w:r>
      <w:r w:rsidRPr="00C02B66">
        <w:rPr>
          <w:rFonts w:ascii="Times New Roman" w:hAnsi="Times New Roman"/>
          <w:color w:val="000000" w:themeColor="text1"/>
          <w:szCs w:val="28"/>
          <w:lang w:val="vi-VN"/>
        </w:rPr>
        <w:t>nghề thiết kế thời trang</w:t>
      </w:r>
      <w:r w:rsidR="007C7059" w:rsidRPr="00C02B66">
        <w:rPr>
          <w:rFonts w:ascii="Times New Roman" w:hAnsi="Times New Roman"/>
          <w:color w:val="000000" w:themeColor="text1"/>
          <w:szCs w:val="28"/>
          <w:lang w:val="pt-BR"/>
        </w:rPr>
        <w:t>.</w:t>
      </w:r>
    </w:p>
    <w:p w14:paraId="7CC42ACF" w14:textId="77777777" w:rsidR="007C7059" w:rsidRPr="00C02B66" w:rsidRDefault="007C7059" w:rsidP="0012415A">
      <w:pPr>
        <w:spacing w:line="312" w:lineRule="auto"/>
        <w:jc w:val="both"/>
        <w:rPr>
          <w:rFonts w:ascii="Times New Roman" w:hAnsi="Times New Roman"/>
          <w:i/>
          <w:iCs/>
          <w:color w:val="000000" w:themeColor="text1"/>
          <w:szCs w:val="28"/>
          <w:lang w:val="pt-BR"/>
        </w:rPr>
      </w:pPr>
      <w:r w:rsidRPr="00C02B66">
        <w:rPr>
          <w:rFonts w:ascii="Times New Roman" w:hAnsi="Times New Roman"/>
          <w:i/>
          <w:iCs/>
          <w:color w:val="000000" w:themeColor="text1"/>
          <w:szCs w:val="28"/>
          <w:lang w:val="pt-BR"/>
        </w:rPr>
        <w:t>2. Hướng dẫn về phương pháp giảng dạy và học tập mô dun:</w:t>
      </w:r>
    </w:p>
    <w:p w14:paraId="44F8990D" w14:textId="77777777" w:rsidR="00D06E15"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Đ</w:t>
      </w:r>
      <w:r w:rsidRPr="00C02B66">
        <w:rPr>
          <w:rFonts w:ascii="Times New Roman" w:hAnsi="Times New Roman"/>
          <w:color w:val="000000" w:themeColor="text1"/>
          <w:szCs w:val="28"/>
          <w:lang w:val="pt-BR"/>
        </w:rPr>
        <w:t>ố</w:t>
      </w:r>
      <w:r w:rsidRPr="00C02B66">
        <w:rPr>
          <w:rFonts w:ascii="Times New Roman" w:hAnsi="Times New Roman"/>
          <w:color w:val="000000" w:themeColor="text1"/>
          <w:szCs w:val="28"/>
          <w:lang w:val="vi-VN"/>
        </w:rPr>
        <w:t>i với giáo viên, giảng viên:</w:t>
      </w:r>
    </w:p>
    <w:p w14:paraId="23579B4D" w14:textId="0E433FF0" w:rsidR="007C7059" w:rsidRPr="00C02B66" w:rsidRDefault="007C7059"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Giảng viên trước khi dạy cần căn cứ vào nội dung tổng quát của mô đun và nội dung của từng bài học, chuẩn bị đầy đủ các điều kiện thực hiện bài học để đảm bảo chất lượng giảng dạy;</w:t>
      </w:r>
    </w:p>
    <w:p w14:paraId="72ED9729" w14:textId="77777777" w:rsidR="007C7059" w:rsidRPr="00C02B66" w:rsidRDefault="007C7059" w:rsidP="0012415A">
      <w:pPr>
        <w:spacing w:line="312" w:lineRule="auto"/>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Kết hợp các phương pháp giảng dạy: thuyết trình, trực quan, thao tác mẫu, đàm thoại, uốn nắn, kèm cặp để sinh viên d ễ tiếp thu bài và vận dụng kiến thức lý thuyết vào quá trình thực tập vận hành máy có hiệu quả;</w:t>
      </w:r>
    </w:p>
    <w:p w14:paraId="1FCCF6F5" w14:textId="7BD679CF" w:rsidR="007C7059" w:rsidRPr="00C02B66" w:rsidRDefault="007C7059" w:rsidP="0012415A">
      <w:pPr>
        <w:tabs>
          <w:tab w:val="num" w:pos="640"/>
          <w:tab w:val="num" w:pos="780"/>
        </w:tabs>
        <w:spacing w:line="312" w:lineRule="auto"/>
        <w:jc w:val="both"/>
        <w:rPr>
          <w:rFonts w:ascii="Times New Roman" w:hAnsi="Times New Roman"/>
          <w:iCs/>
          <w:color w:val="000000" w:themeColor="text1"/>
          <w:szCs w:val="28"/>
          <w:lang w:val="pt-BR"/>
        </w:rPr>
      </w:pPr>
      <w:r w:rsidRPr="00C02B66">
        <w:rPr>
          <w:rFonts w:ascii="Times New Roman" w:hAnsi="Times New Roman"/>
          <w:color w:val="000000" w:themeColor="text1"/>
          <w:szCs w:val="28"/>
          <w:lang w:val="pt-BR"/>
        </w:rPr>
        <w:t>+ Kiểm tra</w:t>
      </w:r>
      <w:r w:rsidRPr="00C02B66">
        <w:rPr>
          <w:rFonts w:ascii="Times New Roman" w:hAnsi="Times New Roman"/>
          <w:iCs/>
          <w:color w:val="000000" w:themeColor="text1"/>
          <w:szCs w:val="28"/>
          <w:lang w:val="pt-BR"/>
        </w:rPr>
        <w:t xml:space="preserve"> uốn nắn, hướng dẫn và sửa các lỗi tại lớp cho sinh viên.</w:t>
      </w:r>
    </w:p>
    <w:p w14:paraId="152AE09C" w14:textId="77777777" w:rsidR="007C7059" w:rsidRPr="00C02B66" w:rsidRDefault="007C7059" w:rsidP="0012415A">
      <w:pPr>
        <w:tabs>
          <w:tab w:val="left" w:pos="720"/>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Đối với người học:</w:t>
      </w:r>
    </w:p>
    <w:p w14:paraId="28F77EB7"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Thực hiện đầy đủ các bài tập về nhà, bài tập trên lớp</w:t>
      </w:r>
    </w:p>
    <w:p w14:paraId="39C4F53E" w14:textId="77777777" w:rsidR="007C7059" w:rsidRPr="00C02B66" w:rsidRDefault="007C7059"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Hoàn thành đúng tiến độ, đảm bảo an toàn cho người và thiết bị</w:t>
      </w:r>
    </w:p>
    <w:p w14:paraId="54011F4B" w14:textId="77777777" w:rsidR="007C7059" w:rsidRPr="00C02B66" w:rsidRDefault="007C7059" w:rsidP="0012415A">
      <w:pPr>
        <w:spacing w:line="312" w:lineRule="auto"/>
        <w:jc w:val="both"/>
        <w:rPr>
          <w:rFonts w:ascii="Times New Roman" w:hAnsi="Times New Roman"/>
          <w:i/>
          <w:iCs/>
          <w:color w:val="000000" w:themeColor="text1"/>
          <w:szCs w:val="28"/>
          <w:lang w:val="pt-BR"/>
        </w:rPr>
      </w:pPr>
      <w:r w:rsidRPr="00C02B66">
        <w:rPr>
          <w:rFonts w:ascii="Times New Roman" w:hAnsi="Times New Roman"/>
          <w:i/>
          <w:iCs/>
          <w:color w:val="000000" w:themeColor="text1"/>
          <w:szCs w:val="28"/>
          <w:lang w:val="pt-BR"/>
        </w:rPr>
        <w:t>3. Những trọng tâm chương trình cần chú ý:</w:t>
      </w:r>
    </w:p>
    <w:p w14:paraId="4A1A5CEF" w14:textId="77777777" w:rsidR="007C7059" w:rsidRPr="00C02B66" w:rsidRDefault="007C7059" w:rsidP="00560B0F">
      <w:pPr>
        <w:numPr>
          <w:ilvl w:val="0"/>
          <w:numId w:val="49"/>
        </w:numPr>
        <w:tabs>
          <w:tab w:val="clear" w:pos="600"/>
          <w:tab w:val="num" w:pos="252"/>
          <w:tab w:val="num" w:pos="640"/>
          <w:tab w:val="num" w:pos="780"/>
          <w:tab w:val="num" w:pos="5240"/>
        </w:tabs>
        <w:spacing w:line="312" w:lineRule="auto"/>
        <w:ind w:left="0" w:firstLine="0"/>
        <w:jc w:val="both"/>
        <w:rPr>
          <w:rFonts w:ascii="Times New Roman" w:hAnsi="Times New Roman"/>
          <w:i/>
          <w:iCs/>
          <w:color w:val="000000" w:themeColor="text1"/>
          <w:szCs w:val="28"/>
          <w:lang w:val="pt-BR"/>
        </w:rPr>
      </w:pPr>
      <w:r w:rsidRPr="00C02B66">
        <w:rPr>
          <w:rFonts w:ascii="Times New Roman" w:hAnsi="Times New Roman"/>
          <w:iCs/>
          <w:color w:val="000000" w:themeColor="text1"/>
          <w:szCs w:val="28"/>
          <w:lang w:val="pt-BR"/>
        </w:rPr>
        <w:lastRenderedPageBreak/>
        <w:t xml:space="preserve">Trọng tâm của mô đun Thiết bị may là: Chương 2, Chương </w:t>
      </w:r>
      <w:r w:rsidRPr="00C02B66">
        <w:rPr>
          <w:rFonts w:ascii="Times New Roman" w:hAnsi="Times New Roman"/>
          <w:iCs/>
          <w:color w:val="000000" w:themeColor="text1"/>
          <w:szCs w:val="28"/>
          <w:lang w:val="vi-VN"/>
        </w:rPr>
        <w:t>3</w:t>
      </w:r>
      <w:r w:rsidRPr="00C02B66">
        <w:rPr>
          <w:rFonts w:ascii="Times New Roman" w:hAnsi="Times New Roman"/>
          <w:iCs/>
          <w:color w:val="000000" w:themeColor="text1"/>
          <w:szCs w:val="28"/>
          <w:lang w:val="pt-BR"/>
        </w:rPr>
        <w:t>.</w:t>
      </w:r>
    </w:p>
    <w:p w14:paraId="706C0ABF" w14:textId="77777777" w:rsidR="007C7059" w:rsidRPr="00C02B66" w:rsidRDefault="007C7059" w:rsidP="0012415A">
      <w:pPr>
        <w:spacing w:line="312" w:lineRule="auto"/>
        <w:jc w:val="both"/>
        <w:rPr>
          <w:rFonts w:ascii="Times New Roman" w:hAnsi="Times New Roman"/>
          <w:i/>
          <w:iCs/>
          <w:color w:val="000000" w:themeColor="text1"/>
          <w:szCs w:val="28"/>
          <w:lang w:val="pt-BR"/>
        </w:rPr>
      </w:pPr>
      <w:r w:rsidRPr="00C02B66">
        <w:rPr>
          <w:rFonts w:ascii="Times New Roman" w:hAnsi="Times New Roman"/>
          <w:i/>
          <w:iCs/>
          <w:color w:val="000000" w:themeColor="text1"/>
          <w:szCs w:val="28"/>
          <w:lang w:val="pt-BR"/>
        </w:rPr>
        <w:t>4. Tài liệu cần tham khảo:</w:t>
      </w:r>
    </w:p>
    <w:p w14:paraId="7BE53DFD" w14:textId="77777777" w:rsidR="007C7059" w:rsidRPr="00C02B66" w:rsidRDefault="007C7059" w:rsidP="00560B0F">
      <w:pPr>
        <w:numPr>
          <w:ilvl w:val="0"/>
          <w:numId w:val="49"/>
        </w:numPr>
        <w:tabs>
          <w:tab w:val="clear" w:pos="600"/>
          <w:tab w:val="num" w:pos="252"/>
          <w:tab w:val="num" w:pos="640"/>
          <w:tab w:val="num" w:pos="780"/>
          <w:tab w:val="num" w:pos="5240"/>
        </w:tabs>
        <w:spacing w:line="312" w:lineRule="auto"/>
        <w:ind w:left="0" w:firstLine="0"/>
        <w:jc w:val="both"/>
        <w:rPr>
          <w:rFonts w:ascii="Times New Roman" w:hAnsi="Times New Roman"/>
          <w:iCs/>
          <w:color w:val="000000" w:themeColor="text1"/>
          <w:szCs w:val="28"/>
          <w:lang w:val="pt-BR"/>
        </w:rPr>
      </w:pPr>
      <w:r w:rsidRPr="00C02B66">
        <w:rPr>
          <w:rFonts w:ascii="Times New Roman" w:hAnsi="Times New Roman"/>
          <w:i/>
          <w:iCs/>
          <w:color w:val="000000" w:themeColor="text1"/>
          <w:szCs w:val="28"/>
          <w:lang w:val="pt-BR"/>
        </w:rPr>
        <w:t>Giáo trình Thiết bị May -</w:t>
      </w:r>
      <w:r w:rsidRPr="00C02B66">
        <w:rPr>
          <w:rFonts w:ascii="Times New Roman" w:hAnsi="Times New Roman"/>
          <w:iCs/>
          <w:color w:val="000000" w:themeColor="text1"/>
          <w:szCs w:val="28"/>
          <w:lang w:val="pt-BR"/>
        </w:rPr>
        <w:t xml:space="preserve"> Trường Cao đẳng Công nghiệp Hưng Yên;</w:t>
      </w:r>
    </w:p>
    <w:p w14:paraId="248815D0" w14:textId="77777777" w:rsidR="007C7059" w:rsidRPr="00C02B66" w:rsidRDefault="007C7059" w:rsidP="00560B0F">
      <w:pPr>
        <w:numPr>
          <w:ilvl w:val="0"/>
          <w:numId w:val="51"/>
        </w:numPr>
        <w:tabs>
          <w:tab w:val="num" w:pos="252"/>
        </w:tabs>
        <w:spacing w:line="312" w:lineRule="auto"/>
        <w:ind w:left="0" w:firstLine="0"/>
        <w:jc w:val="both"/>
        <w:rPr>
          <w:rFonts w:ascii="Times New Roman" w:hAnsi="Times New Roman"/>
          <w:i/>
          <w:color w:val="000000" w:themeColor="text1"/>
          <w:szCs w:val="28"/>
          <w:lang w:val="pt-BR"/>
        </w:rPr>
      </w:pPr>
      <w:r w:rsidRPr="00C02B66">
        <w:rPr>
          <w:rFonts w:ascii="Times New Roman" w:hAnsi="Times New Roman"/>
          <w:iCs/>
          <w:color w:val="000000" w:themeColor="text1"/>
          <w:szCs w:val="28"/>
          <w:lang w:val="pt-BR"/>
        </w:rPr>
        <w:t>Chu</w:t>
      </w:r>
      <w:r w:rsidRPr="00C02B66">
        <w:rPr>
          <w:rFonts w:ascii="Times New Roman" w:hAnsi="Times New Roman"/>
          <w:color w:val="000000" w:themeColor="text1"/>
          <w:szCs w:val="28"/>
          <w:lang w:val="pt-BR"/>
        </w:rPr>
        <w:t xml:space="preserve"> Sĩ Dương - </w:t>
      </w:r>
      <w:r w:rsidRPr="00C02B66">
        <w:rPr>
          <w:rFonts w:ascii="Times New Roman" w:hAnsi="Times New Roman"/>
          <w:i/>
          <w:color w:val="000000" w:themeColor="text1"/>
          <w:szCs w:val="28"/>
          <w:lang w:val="pt-BR"/>
        </w:rPr>
        <w:t>Giáo trình  Sửa chữa Thiết bị May 1996.</w:t>
      </w:r>
    </w:p>
    <w:p w14:paraId="13B98CA1" w14:textId="77777777" w:rsidR="007C7059" w:rsidRPr="00C02B66" w:rsidRDefault="007C7059" w:rsidP="0012415A">
      <w:pPr>
        <w:spacing w:line="312" w:lineRule="auto"/>
        <w:outlineLvl w:val="0"/>
        <w:rPr>
          <w:rFonts w:ascii="Times New Roman" w:hAnsi="Times New Roman"/>
          <w:b/>
          <w:bCs/>
          <w:color w:val="000000" w:themeColor="text1"/>
          <w:szCs w:val="28"/>
          <w:lang w:val="pl-PL"/>
        </w:rPr>
      </w:pPr>
    </w:p>
    <w:p w14:paraId="5054BB94" w14:textId="77777777" w:rsidR="007C7059" w:rsidRPr="00C02B66" w:rsidRDefault="007C7059" w:rsidP="0012415A">
      <w:pPr>
        <w:spacing w:line="312" w:lineRule="auto"/>
        <w:rPr>
          <w:rFonts w:ascii="Times New Roman" w:hAnsi="Times New Roman"/>
          <w:color w:val="000000" w:themeColor="text1"/>
          <w:szCs w:val="28"/>
          <w:lang w:val="pt-BR"/>
        </w:rPr>
      </w:pPr>
    </w:p>
    <w:p w14:paraId="5DACF45B" w14:textId="77777777" w:rsidR="007C7059" w:rsidRPr="00C02B66" w:rsidRDefault="007C7059" w:rsidP="0012415A">
      <w:pPr>
        <w:spacing w:line="312" w:lineRule="auto"/>
        <w:rPr>
          <w:rFonts w:ascii="Times New Roman" w:hAnsi="Times New Roman"/>
          <w:color w:val="000000" w:themeColor="text1"/>
          <w:szCs w:val="28"/>
          <w:lang w:val="pt-BR"/>
        </w:rPr>
      </w:pPr>
    </w:p>
    <w:p w14:paraId="4F272DDC" w14:textId="77777777" w:rsidR="007C7059" w:rsidRPr="00C02B66" w:rsidRDefault="007C7059" w:rsidP="0012415A">
      <w:pPr>
        <w:spacing w:line="312" w:lineRule="auto"/>
        <w:jc w:val="center"/>
        <w:rPr>
          <w:rFonts w:ascii="Times New Roman" w:hAnsi="Times New Roman"/>
          <w:b/>
          <w:bCs/>
          <w:color w:val="000000" w:themeColor="text1"/>
          <w:szCs w:val="28"/>
          <w:lang w:val="sv-SE"/>
        </w:rPr>
      </w:pPr>
      <w:r w:rsidRPr="00C02B66">
        <w:rPr>
          <w:rFonts w:ascii="Times New Roman" w:hAnsi="Times New Roman"/>
          <w:b/>
          <w:bCs/>
          <w:color w:val="000000" w:themeColor="text1"/>
          <w:szCs w:val="28"/>
          <w:lang w:val="sv-SE"/>
        </w:rPr>
        <w:br w:type="page"/>
      </w:r>
      <w:r w:rsidRPr="00C02B66">
        <w:rPr>
          <w:rFonts w:ascii="Times New Roman" w:hAnsi="Times New Roman"/>
          <w:b/>
          <w:bCs/>
          <w:color w:val="000000" w:themeColor="text1"/>
          <w:szCs w:val="28"/>
          <w:lang w:val="sv-SE"/>
        </w:rPr>
        <w:lastRenderedPageBreak/>
        <w:t>CHƯƠNG TRÌNH MÔN HỌC</w:t>
      </w:r>
    </w:p>
    <w:p w14:paraId="2D1732DB" w14:textId="77777777" w:rsidR="007C7059" w:rsidRPr="00C02B66" w:rsidRDefault="007C7059" w:rsidP="0012415A">
      <w:pPr>
        <w:spacing w:line="312" w:lineRule="auto"/>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Tên môn học: Vật liệu thời trang</w:t>
      </w:r>
    </w:p>
    <w:p w14:paraId="6E06BE8B" w14:textId="6EA6D137" w:rsidR="007C7059" w:rsidRPr="00C02B66" w:rsidRDefault="005F680E" w:rsidP="0012415A">
      <w:pPr>
        <w:spacing w:line="312" w:lineRule="auto"/>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Mã môn học: MH 14</w:t>
      </w:r>
    </w:p>
    <w:p w14:paraId="17F43F63" w14:textId="4F0CE089" w:rsidR="007C7059" w:rsidRPr="00C02B66" w:rsidRDefault="007C7059" w:rsidP="0012415A">
      <w:pPr>
        <w:spacing w:line="312" w:lineRule="auto"/>
        <w:jc w:val="both"/>
        <w:rPr>
          <w:rFonts w:ascii="Times New Roman" w:hAnsi="Times New Roman"/>
          <w:color w:val="000000" w:themeColor="text1"/>
          <w:szCs w:val="28"/>
          <w:lang w:val="sv-SE"/>
        </w:rPr>
      </w:pPr>
      <w:r w:rsidRPr="00C02B66">
        <w:rPr>
          <w:rFonts w:ascii="Times New Roman" w:hAnsi="Times New Roman"/>
          <w:b/>
          <w:color w:val="000000" w:themeColor="text1"/>
          <w:szCs w:val="28"/>
          <w:lang w:val="it-IT"/>
        </w:rPr>
        <w:t>Thời gian thực hiện môn học</w:t>
      </w:r>
      <w:r w:rsidRPr="00C02B66">
        <w:rPr>
          <w:rFonts w:ascii="Times New Roman" w:hAnsi="Times New Roman"/>
          <w:color w:val="000000" w:themeColor="text1"/>
          <w:szCs w:val="28"/>
          <w:lang w:val="it-IT"/>
        </w:rPr>
        <w:t xml:space="preserve">: 45 giờ;   (Lý thuyết: 15 giờ;  Thực hành, thí nghiệm, thảo luận, bài tập: 28 giờ;   </w:t>
      </w:r>
      <w:r w:rsidRPr="00C02B66">
        <w:rPr>
          <w:rFonts w:ascii="Times New Roman" w:hAnsi="Times New Roman"/>
          <w:color w:val="000000" w:themeColor="text1"/>
          <w:szCs w:val="28"/>
          <w:lang w:val="sv-SE"/>
        </w:rPr>
        <w:t>Kiểm tra 02 giờ)</w:t>
      </w:r>
    </w:p>
    <w:p w14:paraId="1030689F" w14:textId="77777777" w:rsidR="007C7059" w:rsidRPr="00C02B66" w:rsidRDefault="007C7059" w:rsidP="0012415A">
      <w:pPr>
        <w:tabs>
          <w:tab w:val="center" w:pos="4536"/>
        </w:tabs>
        <w:spacing w:line="312" w:lineRule="auto"/>
        <w:jc w:val="both"/>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I. VỊ TRÍ, TÍNH CHẤT CỦA MÔN HỌC:</w:t>
      </w:r>
      <w:r w:rsidRPr="00C02B66">
        <w:rPr>
          <w:rFonts w:ascii="Times New Roman" w:hAnsi="Times New Roman"/>
          <w:b/>
          <w:color w:val="000000" w:themeColor="text1"/>
          <w:szCs w:val="28"/>
          <w:lang w:val="sv-SE"/>
        </w:rPr>
        <w:tab/>
      </w:r>
    </w:p>
    <w:p w14:paraId="2C2A6352" w14:textId="77777777" w:rsidR="007C7059" w:rsidRPr="00C02B66" w:rsidRDefault="007C7059" w:rsidP="0012415A">
      <w:pPr>
        <w:tabs>
          <w:tab w:val="left" w:pos="851"/>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   - Vị trí: </w:t>
      </w:r>
    </w:p>
    <w:p w14:paraId="7131062C" w14:textId="7E65623A" w:rsidR="007C7059" w:rsidRPr="00C02B66" w:rsidRDefault="007C7059" w:rsidP="0012415A">
      <w:pPr>
        <w:tabs>
          <w:tab w:val="left" w:pos="851"/>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+Vật liệu thời trang là môn học kỹ thuật cơ sở , trong chương trình đào tạo trình độ Trung cấp Thiết kế thời trang;</w:t>
      </w:r>
    </w:p>
    <w:p w14:paraId="00C6A778" w14:textId="0F9585FE" w:rsidR="007C7059" w:rsidRPr="00C02B66" w:rsidRDefault="007C7059" w:rsidP="0012415A">
      <w:pPr>
        <w:tabs>
          <w:tab w:val="left" w:pos="851"/>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Môn học đư</w:t>
      </w:r>
      <w:r w:rsidRPr="00C02B66">
        <w:rPr>
          <w:rFonts w:ascii="Times New Roman" w:hAnsi="Times New Roman"/>
          <w:color w:val="000000" w:themeColor="text1"/>
          <w:szCs w:val="28"/>
          <w:lang w:val="pt-BR"/>
        </w:rPr>
        <w:softHyphen/>
        <w:t>ợc bố trí học ở giữa khoá học và học song song với các môn học khác của chuyên ngành Thời trang.</w:t>
      </w:r>
    </w:p>
    <w:p w14:paraId="6344E142" w14:textId="023FC3D0" w:rsidR="007C7059" w:rsidRPr="00C02B66" w:rsidRDefault="007C7059" w:rsidP="00560B0F">
      <w:pPr>
        <w:numPr>
          <w:ilvl w:val="0"/>
          <w:numId w:val="52"/>
        </w:numPr>
        <w:tabs>
          <w:tab w:val="left" w:pos="567"/>
        </w:tabs>
        <w:spacing w:line="312" w:lineRule="auto"/>
        <w:ind w:left="28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Tính chất: Môn học vật liệu thời trang mang tính tích hợp giữa lý thuyết và thực hành;</w:t>
      </w:r>
    </w:p>
    <w:p w14:paraId="64829CC2" w14:textId="77777777" w:rsidR="007C7059" w:rsidRPr="00C02B66" w:rsidRDefault="007C7059" w:rsidP="0012415A">
      <w:pPr>
        <w:spacing w:line="312" w:lineRule="auto"/>
        <w:jc w:val="both"/>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II. MỤC TIÊU MÔN HỌC:</w:t>
      </w:r>
    </w:p>
    <w:p w14:paraId="01C49B04"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sv-SE"/>
        </w:rPr>
        <w:t xml:space="preserve">- Về kiến thức: </w:t>
      </w:r>
      <w:r w:rsidRPr="00C02B66">
        <w:rPr>
          <w:rFonts w:ascii="Times New Roman" w:hAnsi="Times New Roman"/>
          <w:color w:val="000000" w:themeColor="text1"/>
          <w:szCs w:val="28"/>
          <w:lang w:val="pt-BR"/>
        </w:rPr>
        <w:t>Trình bày được cấu tạo và tính chất của các loại vật liệu sử dụng trong ngành Thiết kế thời trang;</w:t>
      </w:r>
    </w:p>
    <w:p w14:paraId="6E7BA870" w14:textId="77777777" w:rsidR="007C7059" w:rsidRPr="00C02B66" w:rsidRDefault="007C7059" w:rsidP="0012415A">
      <w:pPr>
        <w:tabs>
          <w:tab w:val="left" w:pos="567"/>
        </w:tabs>
        <w:spacing w:line="312" w:lineRule="auto"/>
        <w:jc w:val="both"/>
        <w:rPr>
          <w:rFonts w:ascii="Times New Roman" w:hAnsi="Times New Roman"/>
          <w:color w:val="000000" w:themeColor="text1"/>
          <w:spacing w:val="-10"/>
          <w:szCs w:val="28"/>
          <w:lang w:val="pt-BR"/>
        </w:rPr>
      </w:pPr>
      <w:r w:rsidRPr="00C02B66">
        <w:rPr>
          <w:rFonts w:ascii="Times New Roman" w:hAnsi="Times New Roman"/>
          <w:color w:val="000000" w:themeColor="text1"/>
          <w:szCs w:val="28"/>
          <w:lang w:val="sv-SE"/>
        </w:rPr>
        <w:t xml:space="preserve">- Về kỹ năng: </w:t>
      </w:r>
      <w:r w:rsidRPr="00C02B66">
        <w:rPr>
          <w:rFonts w:ascii="Times New Roman" w:hAnsi="Times New Roman"/>
          <w:color w:val="000000" w:themeColor="text1"/>
          <w:spacing w:val="-10"/>
          <w:szCs w:val="28"/>
          <w:lang w:val="pt-BR"/>
        </w:rPr>
        <w:t>Lựa chọn được chất liệu  phù hợp với kiểu dáng, công dụng của sản phẩm thời trang;</w:t>
      </w:r>
    </w:p>
    <w:p w14:paraId="4381DB7C" w14:textId="2FE45671" w:rsidR="007C7059" w:rsidRPr="00C02B66" w:rsidRDefault="007C7059"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sv-SE"/>
        </w:rPr>
        <w:t>- Về năng lực tự chủ và trách nhiệm:</w:t>
      </w:r>
      <w:r w:rsidRPr="00C02B66">
        <w:rPr>
          <w:rFonts w:ascii="Times New Roman" w:hAnsi="Times New Roman"/>
          <w:i/>
          <w:color w:val="000000" w:themeColor="text1"/>
          <w:szCs w:val="28"/>
          <w:lang w:val="sv-SE"/>
        </w:rPr>
        <w:t xml:space="preserve"> </w:t>
      </w:r>
      <w:r w:rsidRPr="00C02B66">
        <w:rPr>
          <w:rFonts w:ascii="Times New Roman" w:hAnsi="Times New Roman"/>
          <w:color w:val="000000" w:themeColor="text1"/>
          <w:szCs w:val="28"/>
          <w:lang w:val="pt-BR"/>
        </w:rPr>
        <w:t>Nghiêm túc, tự giác trong học tập.</w:t>
      </w:r>
    </w:p>
    <w:p w14:paraId="67CE0168" w14:textId="77777777" w:rsidR="007C7059" w:rsidRPr="00C02B66" w:rsidRDefault="007C7059" w:rsidP="0012415A">
      <w:pPr>
        <w:spacing w:line="312" w:lineRule="auto"/>
        <w:ind w:right="509"/>
        <w:rPr>
          <w:rFonts w:ascii="Times New Roman" w:hAnsi="Times New Roman"/>
          <w:color w:val="000000" w:themeColor="text1"/>
          <w:szCs w:val="28"/>
          <w:lang w:val="sv-SE"/>
        </w:rPr>
      </w:pPr>
      <w:r w:rsidRPr="00C02B66">
        <w:rPr>
          <w:rFonts w:ascii="Times New Roman" w:hAnsi="Times New Roman"/>
          <w:b/>
          <w:color w:val="000000" w:themeColor="text1"/>
          <w:szCs w:val="28"/>
          <w:lang w:val="sv-SE"/>
        </w:rPr>
        <w:t>III. NỘI DUNG MÔN HỌC:</w:t>
      </w:r>
    </w:p>
    <w:p w14:paraId="6518D90E" w14:textId="77777777" w:rsidR="007C7059" w:rsidRPr="00C02B66" w:rsidRDefault="007C7059" w:rsidP="0012415A">
      <w:pPr>
        <w:spacing w:line="312" w:lineRule="auto"/>
        <w:ind w:right="510"/>
        <w:rPr>
          <w:rFonts w:ascii="Times New Roman" w:hAnsi="Times New Roman"/>
          <w:i/>
          <w:color w:val="000000" w:themeColor="text1"/>
          <w:szCs w:val="28"/>
          <w:lang w:val="sv-SE"/>
        </w:rPr>
      </w:pPr>
      <w:r w:rsidRPr="00C02B66">
        <w:rPr>
          <w:rFonts w:ascii="Times New Roman" w:hAnsi="Times New Roman"/>
          <w:iCs/>
          <w:color w:val="000000" w:themeColor="text1"/>
          <w:szCs w:val="28"/>
          <w:lang w:val="sv-SE"/>
        </w:rPr>
        <w:t>1. Nội dung tổng quát và phân bổ thời gian:</w:t>
      </w:r>
    </w:p>
    <w:tbl>
      <w:tblPr>
        <w:tblW w:w="8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315"/>
        <w:gridCol w:w="950"/>
        <w:gridCol w:w="924"/>
        <w:gridCol w:w="870"/>
        <w:gridCol w:w="850"/>
      </w:tblGrid>
      <w:tr w:rsidR="00C02B66" w:rsidRPr="00C02B66" w14:paraId="3B92FCC3" w14:textId="77777777" w:rsidTr="00276C73">
        <w:trPr>
          <w:trHeight w:val="340"/>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054BEBF8"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Số TT</w:t>
            </w:r>
          </w:p>
        </w:tc>
        <w:tc>
          <w:tcPr>
            <w:tcW w:w="4315" w:type="dxa"/>
            <w:vMerge w:val="restart"/>
            <w:tcBorders>
              <w:top w:val="single" w:sz="4" w:space="0" w:color="auto"/>
              <w:left w:val="single" w:sz="4" w:space="0" w:color="auto"/>
              <w:bottom w:val="single" w:sz="4" w:space="0" w:color="auto"/>
              <w:right w:val="single" w:sz="4" w:space="0" w:color="auto"/>
            </w:tcBorders>
            <w:vAlign w:val="center"/>
          </w:tcPr>
          <w:p w14:paraId="4CA84290" w14:textId="77777777" w:rsidR="007C7059" w:rsidRPr="00C02B66" w:rsidRDefault="007C7059" w:rsidP="0012415A">
            <w:pPr>
              <w:spacing w:line="312" w:lineRule="auto"/>
              <w:jc w:val="center"/>
              <w:rPr>
                <w:rFonts w:ascii="Times New Roman" w:hAnsi="Times New Roman"/>
                <w:b/>
                <w:bCs/>
                <w:color w:val="000000" w:themeColor="text1"/>
                <w:szCs w:val="28"/>
                <w:lang w:val="de-DE"/>
              </w:rPr>
            </w:pPr>
            <w:r w:rsidRPr="00C02B66">
              <w:rPr>
                <w:rFonts w:ascii="Times New Roman" w:hAnsi="Times New Roman"/>
                <w:b/>
                <w:bCs/>
                <w:color w:val="000000" w:themeColor="text1"/>
                <w:szCs w:val="28"/>
                <w:lang w:val="de-DE"/>
              </w:rPr>
              <w:t>Tên chương, mục</w:t>
            </w:r>
          </w:p>
        </w:tc>
        <w:tc>
          <w:tcPr>
            <w:tcW w:w="3594" w:type="dxa"/>
            <w:gridSpan w:val="4"/>
            <w:tcBorders>
              <w:top w:val="single" w:sz="4" w:space="0" w:color="auto"/>
              <w:left w:val="single" w:sz="4" w:space="0" w:color="auto"/>
              <w:bottom w:val="single" w:sz="4" w:space="0" w:color="auto"/>
              <w:right w:val="single" w:sz="4" w:space="0" w:color="auto"/>
            </w:tcBorders>
            <w:vAlign w:val="center"/>
          </w:tcPr>
          <w:p w14:paraId="6E0E745D"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 (giờ)</w:t>
            </w:r>
          </w:p>
        </w:tc>
      </w:tr>
      <w:tr w:rsidR="00C02B66" w:rsidRPr="00C02B66" w14:paraId="39C53E27" w14:textId="77777777" w:rsidTr="00276C73">
        <w:trPr>
          <w:trHeight w:val="340"/>
        </w:trPr>
        <w:tc>
          <w:tcPr>
            <w:tcW w:w="675" w:type="dxa"/>
            <w:vMerge/>
            <w:tcBorders>
              <w:top w:val="single" w:sz="4" w:space="0" w:color="auto"/>
              <w:left w:val="single" w:sz="4" w:space="0" w:color="auto"/>
              <w:bottom w:val="single" w:sz="4" w:space="0" w:color="auto"/>
              <w:right w:val="single" w:sz="4" w:space="0" w:color="auto"/>
            </w:tcBorders>
            <w:vAlign w:val="center"/>
          </w:tcPr>
          <w:p w14:paraId="10F78AC0" w14:textId="77777777" w:rsidR="007C7059" w:rsidRPr="00C02B66" w:rsidRDefault="007C7059" w:rsidP="0012415A">
            <w:pPr>
              <w:spacing w:line="312" w:lineRule="auto"/>
              <w:jc w:val="center"/>
              <w:rPr>
                <w:rFonts w:ascii="Times New Roman" w:hAnsi="Times New Roman"/>
                <w:b/>
                <w:bCs/>
                <w:color w:val="000000" w:themeColor="text1"/>
                <w:szCs w:val="28"/>
              </w:rPr>
            </w:pPr>
          </w:p>
        </w:tc>
        <w:tc>
          <w:tcPr>
            <w:tcW w:w="4315" w:type="dxa"/>
            <w:vMerge/>
            <w:tcBorders>
              <w:top w:val="single" w:sz="4" w:space="0" w:color="auto"/>
              <w:left w:val="single" w:sz="4" w:space="0" w:color="auto"/>
              <w:bottom w:val="single" w:sz="4" w:space="0" w:color="auto"/>
              <w:right w:val="single" w:sz="4" w:space="0" w:color="auto"/>
            </w:tcBorders>
            <w:vAlign w:val="center"/>
          </w:tcPr>
          <w:p w14:paraId="0392AD4A" w14:textId="77777777" w:rsidR="007C7059" w:rsidRPr="00C02B66" w:rsidRDefault="007C7059" w:rsidP="0012415A">
            <w:pPr>
              <w:spacing w:line="312" w:lineRule="auto"/>
              <w:jc w:val="center"/>
              <w:rPr>
                <w:rFonts w:ascii="Times New Roman" w:hAnsi="Times New Roman"/>
                <w:b/>
                <w:bCs/>
                <w:color w:val="000000" w:themeColor="text1"/>
                <w:szCs w:val="28"/>
              </w:rPr>
            </w:pPr>
          </w:p>
        </w:tc>
        <w:tc>
          <w:tcPr>
            <w:tcW w:w="950" w:type="dxa"/>
            <w:tcBorders>
              <w:top w:val="single" w:sz="4" w:space="0" w:color="auto"/>
              <w:left w:val="single" w:sz="4" w:space="0" w:color="auto"/>
              <w:bottom w:val="single" w:sz="4" w:space="0" w:color="auto"/>
              <w:right w:val="single" w:sz="4" w:space="0" w:color="auto"/>
            </w:tcBorders>
            <w:vAlign w:val="center"/>
          </w:tcPr>
          <w:p w14:paraId="2D0E9293"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924" w:type="dxa"/>
            <w:tcBorders>
              <w:top w:val="single" w:sz="4" w:space="0" w:color="auto"/>
              <w:left w:val="single" w:sz="4" w:space="0" w:color="auto"/>
              <w:bottom w:val="single" w:sz="4" w:space="0" w:color="auto"/>
              <w:right w:val="single" w:sz="4" w:space="0" w:color="auto"/>
            </w:tcBorders>
            <w:vAlign w:val="center"/>
          </w:tcPr>
          <w:p w14:paraId="2319EF11"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Lý thuyết</w:t>
            </w:r>
          </w:p>
        </w:tc>
        <w:tc>
          <w:tcPr>
            <w:tcW w:w="870" w:type="dxa"/>
            <w:tcBorders>
              <w:top w:val="single" w:sz="4" w:space="0" w:color="auto"/>
              <w:left w:val="single" w:sz="4" w:space="0" w:color="auto"/>
              <w:bottom w:val="single" w:sz="4" w:space="0" w:color="auto"/>
              <w:right w:val="single" w:sz="4" w:space="0" w:color="auto"/>
            </w:tcBorders>
            <w:vAlign w:val="center"/>
          </w:tcPr>
          <w:p w14:paraId="34F5149A"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Thực hành</w:t>
            </w:r>
          </w:p>
        </w:tc>
        <w:tc>
          <w:tcPr>
            <w:tcW w:w="850" w:type="dxa"/>
            <w:tcBorders>
              <w:top w:val="single" w:sz="4" w:space="0" w:color="auto"/>
              <w:left w:val="single" w:sz="4" w:space="0" w:color="auto"/>
              <w:bottom w:val="single" w:sz="4" w:space="0" w:color="auto"/>
              <w:right w:val="single" w:sz="4" w:space="0" w:color="auto"/>
            </w:tcBorders>
            <w:vAlign w:val="center"/>
          </w:tcPr>
          <w:p w14:paraId="39241EFA" w14:textId="77777777" w:rsidR="007C7059" w:rsidRPr="00C02B66" w:rsidRDefault="007C7059"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Kiểm tra</w:t>
            </w:r>
          </w:p>
        </w:tc>
      </w:tr>
      <w:tr w:rsidR="00C02B66" w:rsidRPr="00C02B66" w14:paraId="2A9B5C95" w14:textId="77777777" w:rsidTr="00276C73">
        <w:trPr>
          <w:trHeight w:val="340"/>
        </w:trPr>
        <w:tc>
          <w:tcPr>
            <w:tcW w:w="675" w:type="dxa"/>
            <w:tcBorders>
              <w:top w:val="single" w:sz="4" w:space="0" w:color="auto"/>
              <w:left w:val="single" w:sz="4" w:space="0" w:color="auto"/>
              <w:bottom w:val="single" w:sz="4" w:space="0" w:color="auto"/>
              <w:right w:val="single" w:sz="4" w:space="0" w:color="auto"/>
            </w:tcBorders>
          </w:tcPr>
          <w:p w14:paraId="5EEE3622"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4315" w:type="dxa"/>
            <w:tcBorders>
              <w:top w:val="single" w:sz="4" w:space="0" w:color="auto"/>
              <w:left w:val="single" w:sz="4" w:space="0" w:color="auto"/>
              <w:bottom w:val="single" w:sz="4" w:space="0" w:color="auto"/>
              <w:right w:val="single" w:sz="4" w:space="0" w:color="auto"/>
            </w:tcBorders>
          </w:tcPr>
          <w:p w14:paraId="739F99A1"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mở đầu</w:t>
            </w:r>
          </w:p>
        </w:tc>
        <w:tc>
          <w:tcPr>
            <w:tcW w:w="950" w:type="dxa"/>
            <w:tcBorders>
              <w:top w:val="single" w:sz="4" w:space="0" w:color="auto"/>
              <w:left w:val="single" w:sz="4" w:space="0" w:color="auto"/>
              <w:bottom w:val="single" w:sz="4" w:space="0" w:color="auto"/>
              <w:right w:val="single" w:sz="4" w:space="0" w:color="auto"/>
            </w:tcBorders>
            <w:vAlign w:val="center"/>
          </w:tcPr>
          <w:p w14:paraId="4CD5A92D" w14:textId="77777777" w:rsidR="007C7059" w:rsidRPr="00C02B66" w:rsidRDefault="007C7059" w:rsidP="0012415A">
            <w:pPr>
              <w:spacing w:line="312" w:lineRule="auto"/>
              <w:jc w:val="center"/>
              <w:rPr>
                <w:rFonts w:ascii="Times New Roman" w:hAnsi="Times New Roman"/>
                <w:color w:val="000000" w:themeColor="text1"/>
                <w:szCs w:val="28"/>
              </w:rPr>
            </w:pPr>
          </w:p>
        </w:tc>
        <w:tc>
          <w:tcPr>
            <w:tcW w:w="924" w:type="dxa"/>
            <w:tcBorders>
              <w:top w:val="single" w:sz="4" w:space="0" w:color="auto"/>
              <w:left w:val="single" w:sz="4" w:space="0" w:color="auto"/>
              <w:bottom w:val="single" w:sz="4" w:space="0" w:color="auto"/>
              <w:right w:val="single" w:sz="4" w:space="0" w:color="auto"/>
            </w:tcBorders>
            <w:vAlign w:val="center"/>
          </w:tcPr>
          <w:p w14:paraId="3BC80E92" w14:textId="77777777" w:rsidR="007C7059" w:rsidRPr="00C02B66" w:rsidRDefault="007C7059" w:rsidP="0012415A">
            <w:pPr>
              <w:spacing w:line="312" w:lineRule="auto"/>
              <w:jc w:val="center"/>
              <w:rPr>
                <w:rFonts w:ascii="Times New Roman" w:hAnsi="Times New Roman"/>
                <w:color w:val="000000" w:themeColor="text1"/>
                <w:szCs w:val="28"/>
              </w:rPr>
            </w:pPr>
          </w:p>
        </w:tc>
        <w:tc>
          <w:tcPr>
            <w:tcW w:w="870" w:type="dxa"/>
            <w:tcBorders>
              <w:top w:val="single" w:sz="4" w:space="0" w:color="auto"/>
              <w:left w:val="single" w:sz="4" w:space="0" w:color="auto"/>
              <w:bottom w:val="single" w:sz="4" w:space="0" w:color="auto"/>
              <w:right w:val="single" w:sz="4" w:space="0" w:color="auto"/>
            </w:tcBorders>
            <w:vAlign w:val="center"/>
          </w:tcPr>
          <w:p w14:paraId="04E3CE1C" w14:textId="77777777" w:rsidR="007C7059" w:rsidRPr="00C02B66" w:rsidRDefault="007C7059" w:rsidP="0012415A">
            <w:pPr>
              <w:spacing w:line="312" w:lineRule="auto"/>
              <w:jc w:val="center"/>
              <w:rPr>
                <w:rFonts w:ascii="Times New Roman" w:hAnsi="Times New Roman"/>
                <w:color w:val="000000" w:themeColor="text1"/>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3266BE32"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6553AD26" w14:textId="77777777" w:rsidTr="00276C73">
        <w:trPr>
          <w:trHeight w:val="340"/>
        </w:trPr>
        <w:tc>
          <w:tcPr>
            <w:tcW w:w="675" w:type="dxa"/>
            <w:tcBorders>
              <w:top w:val="single" w:sz="4" w:space="0" w:color="auto"/>
              <w:left w:val="single" w:sz="4" w:space="0" w:color="auto"/>
              <w:bottom w:val="single" w:sz="4" w:space="0" w:color="auto"/>
              <w:right w:val="single" w:sz="4" w:space="0" w:color="auto"/>
            </w:tcBorders>
          </w:tcPr>
          <w:p w14:paraId="253B807F"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4315" w:type="dxa"/>
            <w:tcBorders>
              <w:top w:val="single" w:sz="4" w:space="0" w:color="auto"/>
              <w:left w:val="single" w:sz="4" w:space="0" w:color="auto"/>
              <w:bottom w:val="single" w:sz="4" w:space="0" w:color="auto"/>
              <w:right w:val="single" w:sz="4" w:space="0" w:color="auto"/>
            </w:tcBorders>
          </w:tcPr>
          <w:p w14:paraId="76BD3CBC"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Chương 1:  Khái niệm cơ bản vật liệu thời trang</w:t>
            </w:r>
          </w:p>
        </w:tc>
        <w:tc>
          <w:tcPr>
            <w:tcW w:w="950" w:type="dxa"/>
            <w:tcBorders>
              <w:top w:val="single" w:sz="4" w:space="0" w:color="auto"/>
              <w:left w:val="single" w:sz="4" w:space="0" w:color="auto"/>
              <w:bottom w:val="single" w:sz="4" w:space="0" w:color="auto"/>
              <w:right w:val="single" w:sz="4" w:space="0" w:color="auto"/>
            </w:tcBorders>
            <w:vAlign w:val="center"/>
          </w:tcPr>
          <w:p w14:paraId="54CFE5C4"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c>
          <w:tcPr>
            <w:tcW w:w="924" w:type="dxa"/>
            <w:tcBorders>
              <w:top w:val="single" w:sz="4" w:space="0" w:color="auto"/>
              <w:left w:val="single" w:sz="4" w:space="0" w:color="auto"/>
              <w:bottom w:val="single" w:sz="4" w:space="0" w:color="auto"/>
              <w:right w:val="single" w:sz="4" w:space="0" w:color="auto"/>
            </w:tcBorders>
            <w:vAlign w:val="center"/>
          </w:tcPr>
          <w:p w14:paraId="46AE7894"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14:paraId="2E54A095"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850" w:type="dxa"/>
            <w:tcBorders>
              <w:top w:val="single" w:sz="4" w:space="0" w:color="auto"/>
              <w:left w:val="single" w:sz="4" w:space="0" w:color="auto"/>
              <w:bottom w:val="single" w:sz="4" w:space="0" w:color="auto"/>
              <w:right w:val="single" w:sz="4" w:space="0" w:color="auto"/>
            </w:tcBorders>
            <w:vAlign w:val="center"/>
          </w:tcPr>
          <w:p w14:paraId="7FA12D4C" w14:textId="77777777" w:rsidR="007C7059" w:rsidRPr="00C02B66" w:rsidRDefault="007C7059" w:rsidP="0012415A">
            <w:pPr>
              <w:spacing w:line="312" w:lineRule="auto"/>
              <w:jc w:val="center"/>
              <w:rPr>
                <w:rFonts w:ascii="Times New Roman" w:hAnsi="Times New Roman"/>
                <w:color w:val="000000" w:themeColor="text1"/>
                <w:szCs w:val="28"/>
              </w:rPr>
            </w:pPr>
          </w:p>
        </w:tc>
      </w:tr>
      <w:tr w:rsidR="00C02B66" w:rsidRPr="00C02B66" w14:paraId="67702DD9" w14:textId="77777777" w:rsidTr="00276C73">
        <w:trPr>
          <w:trHeight w:val="340"/>
        </w:trPr>
        <w:tc>
          <w:tcPr>
            <w:tcW w:w="675" w:type="dxa"/>
            <w:tcBorders>
              <w:top w:val="single" w:sz="4" w:space="0" w:color="auto"/>
              <w:left w:val="single" w:sz="4" w:space="0" w:color="auto"/>
              <w:bottom w:val="single" w:sz="4" w:space="0" w:color="auto"/>
              <w:right w:val="single" w:sz="4" w:space="0" w:color="auto"/>
            </w:tcBorders>
          </w:tcPr>
          <w:p w14:paraId="5626846A"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4315" w:type="dxa"/>
            <w:tcBorders>
              <w:top w:val="single" w:sz="4" w:space="0" w:color="auto"/>
              <w:left w:val="single" w:sz="4" w:space="0" w:color="auto"/>
              <w:bottom w:val="single" w:sz="4" w:space="0" w:color="auto"/>
              <w:right w:val="single" w:sz="4" w:space="0" w:color="auto"/>
            </w:tcBorders>
          </w:tcPr>
          <w:p w14:paraId="1EB2A8C8"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Chương 2: Các loại vải thường dùng trong sản xuất sản phẩm thời trang</w:t>
            </w:r>
          </w:p>
        </w:tc>
        <w:tc>
          <w:tcPr>
            <w:tcW w:w="950" w:type="dxa"/>
            <w:tcBorders>
              <w:top w:val="single" w:sz="4" w:space="0" w:color="auto"/>
              <w:left w:val="single" w:sz="4" w:space="0" w:color="auto"/>
              <w:bottom w:val="single" w:sz="4" w:space="0" w:color="auto"/>
              <w:right w:val="single" w:sz="4" w:space="0" w:color="auto"/>
            </w:tcBorders>
            <w:vAlign w:val="center"/>
          </w:tcPr>
          <w:p w14:paraId="4701C511"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20</w:t>
            </w:r>
          </w:p>
        </w:tc>
        <w:tc>
          <w:tcPr>
            <w:tcW w:w="924" w:type="dxa"/>
            <w:tcBorders>
              <w:top w:val="single" w:sz="4" w:space="0" w:color="auto"/>
              <w:left w:val="single" w:sz="4" w:space="0" w:color="auto"/>
              <w:bottom w:val="single" w:sz="4" w:space="0" w:color="auto"/>
              <w:right w:val="single" w:sz="4" w:space="0" w:color="auto"/>
            </w:tcBorders>
            <w:vAlign w:val="center"/>
          </w:tcPr>
          <w:p w14:paraId="29F1F0CC"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870" w:type="dxa"/>
            <w:tcBorders>
              <w:top w:val="single" w:sz="4" w:space="0" w:color="auto"/>
              <w:left w:val="single" w:sz="4" w:space="0" w:color="auto"/>
              <w:bottom w:val="single" w:sz="4" w:space="0" w:color="auto"/>
              <w:right w:val="single" w:sz="4" w:space="0" w:color="auto"/>
            </w:tcBorders>
            <w:vAlign w:val="center"/>
          </w:tcPr>
          <w:p w14:paraId="41AF90DC"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c>
          <w:tcPr>
            <w:tcW w:w="850" w:type="dxa"/>
            <w:tcBorders>
              <w:top w:val="single" w:sz="4" w:space="0" w:color="auto"/>
              <w:left w:val="single" w:sz="4" w:space="0" w:color="auto"/>
              <w:bottom w:val="single" w:sz="4" w:space="0" w:color="auto"/>
              <w:right w:val="single" w:sz="4" w:space="0" w:color="auto"/>
            </w:tcBorders>
            <w:vAlign w:val="center"/>
          </w:tcPr>
          <w:p w14:paraId="07551E18"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7D5AF5DB" w14:textId="77777777" w:rsidTr="00276C73">
        <w:trPr>
          <w:trHeight w:val="340"/>
        </w:trPr>
        <w:tc>
          <w:tcPr>
            <w:tcW w:w="675" w:type="dxa"/>
            <w:tcBorders>
              <w:top w:val="single" w:sz="4" w:space="0" w:color="auto"/>
              <w:left w:val="single" w:sz="4" w:space="0" w:color="auto"/>
              <w:bottom w:val="single" w:sz="4" w:space="0" w:color="auto"/>
              <w:right w:val="single" w:sz="4" w:space="0" w:color="auto"/>
            </w:tcBorders>
          </w:tcPr>
          <w:p w14:paraId="559BC156"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4315" w:type="dxa"/>
            <w:tcBorders>
              <w:top w:val="single" w:sz="4" w:space="0" w:color="auto"/>
              <w:left w:val="single" w:sz="4" w:space="0" w:color="auto"/>
              <w:bottom w:val="single" w:sz="4" w:space="0" w:color="auto"/>
              <w:right w:val="single" w:sz="4" w:space="0" w:color="auto"/>
            </w:tcBorders>
          </w:tcPr>
          <w:p w14:paraId="5354E279"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Chương 3: Phương pháp lựa  chọn nguyên vật liệu và bảo quản hàng may mặc</w:t>
            </w:r>
          </w:p>
        </w:tc>
        <w:tc>
          <w:tcPr>
            <w:tcW w:w="950" w:type="dxa"/>
            <w:tcBorders>
              <w:top w:val="single" w:sz="4" w:space="0" w:color="auto"/>
              <w:left w:val="single" w:sz="4" w:space="0" w:color="auto"/>
              <w:bottom w:val="single" w:sz="4" w:space="0" w:color="auto"/>
              <w:right w:val="single" w:sz="4" w:space="0" w:color="auto"/>
            </w:tcBorders>
            <w:vAlign w:val="center"/>
          </w:tcPr>
          <w:p w14:paraId="7A811AD0"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924" w:type="dxa"/>
            <w:tcBorders>
              <w:top w:val="single" w:sz="4" w:space="0" w:color="auto"/>
              <w:left w:val="single" w:sz="4" w:space="0" w:color="auto"/>
              <w:bottom w:val="single" w:sz="4" w:space="0" w:color="auto"/>
              <w:right w:val="single" w:sz="4" w:space="0" w:color="auto"/>
            </w:tcBorders>
            <w:vAlign w:val="center"/>
          </w:tcPr>
          <w:p w14:paraId="45EE9C1E"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14:paraId="6DE7FCCB"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850" w:type="dxa"/>
            <w:tcBorders>
              <w:top w:val="single" w:sz="4" w:space="0" w:color="auto"/>
              <w:left w:val="single" w:sz="4" w:space="0" w:color="auto"/>
              <w:bottom w:val="single" w:sz="4" w:space="0" w:color="auto"/>
              <w:right w:val="single" w:sz="4" w:space="0" w:color="auto"/>
            </w:tcBorders>
            <w:vAlign w:val="center"/>
          </w:tcPr>
          <w:p w14:paraId="77D9E60A" w14:textId="77777777" w:rsidR="007C7059" w:rsidRPr="00C02B66" w:rsidRDefault="007C7059"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7C7059" w:rsidRPr="00C02B66" w14:paraId="5C9035A0" w14:textId="77777777" w:rsidTr="00276C73">
        <w:trPr>
          <w:trHeight w:val="340"/>
        </w:trPr>
        <w:tc>
          <w:tcPr>
            <w:tcW w:w="675" w:type="dxa"/>
            <w:tcBorders>
              <w:top w:val="single" w:sz="4" w:space="0" w:color="auto"/>
              <w:left w:val="single" w:sz="4" w:space="0" w:color="auto"/>
              <w:bottom w:val="single" w:sz="4" w:space="0" w:color="auto"/>
              <w:right w:val="single" w:sz="4" w:space="0" w:color="auto"/>
            </w:tcBorders>
          </w:tcPr>
          <w:p w14:paraId="2596C5E0" w14:textId="77777777" w:rsidR="007C7059" w:rsidRPr="00C02B66" w:rsidRDefault="007C7059" w:rsidP="0012415A">
            <w:pPr>
              <w:spacing w:line="312" w:lineRule="auto"/>
              <w:jc w:val="center"/>
              <w:rPr>
                <w:rFonts w:ascii="Times New Roman" w:hAnsi="Times New Roman"/>
                <w:b/>
                <w:color w:val="000000" w:themeColor="text1"/>
                <w:szCs w:val="28"/>
              </w:rPr>
            </w:pPr>
          </w:p>
        </w:tc>
        <w:tc>
          <w:tcPr>
            <w:tcW w:w="4315" w:type="dxa"/>
            <w:tcBorders>
              <w:top w:val="single" w:sz="4" w:space="0" w:color="auto"/>
              <w:left w:val="single" w:sz="4" w:space="0" w:color="auto"/>
              <w:bottom w:val="single" w:sz="4" w:space="0" w:color="auto"/>
              <w:right w:val="single" w:sz="4" w:space="0" w:color="auto"/>
            </w:tcBorders>
          </w:tcPr>
          <w:p w14:paraId="2431EAD5"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950" w:type="dxa"/>
            <w:tcBorders>
              <w:top w:val="single" w:sz="4" w:space="0" w:color="auto"/>
              <w:left w:val="single" w:sz="4" w:space="0" w:color="auto"/>
              <w:bottom w:val="single" w:sz="4" w:space="0" w:color="auto"/>
              <w:right w:val="single" w:sz="4" w:space="0" w:color="auto"/>
            </w:tcBorders>
          </w:tcPr>
          <w:p w14:paraId="2A0AB9A8"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45</w:t>
            </w:r>
          </w:p>
        </w:tc>
        <w:tc>
          <w:tcPr>
            <w:tcW w:w="924" w:type="dxa"/>
            <w:tcBorders>
              <w:top w:val="single" w:sz="4" w:space="0" w:color="auto"/>
              <w:left w:val="single" w:sz="4" w:space="0" w:color="auto"/>
              <w:bottom w:val="single" w:sz="4" w:space="0" w:color="auto"/>
              <w:right w:val="single" w:sz="4" w:space="0" w:color="auto"/>
            </w:tcBorders>
          </w:tcPr>
          <w:p w14:paraId="7881386C"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15</w:t>
            </w:r>
          </w:p>
        </w:tc>
        <w:tc>
          <w:tcPr>
            <w:tcW w:w="870" w:type="dxa"/>
            <w:tcBorders>
              <w:top w:val="single" w:sz="4" w:space="0" w:color="auto"/>
              <w:left w:val="single" w:sz="4" w:space="0" w:color="auto"/>
              <w:bottom w:val="single" w:sz="4" w:space="0" w:color="auto"/>
              <w:right w:val="single" w:sz="4" w:space="0" w:color="auto"/>
            </w:tcBorders>
          </w:tcPr>
          <w:p w14:paraId="105E71A3"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28</w:t>
            </w:r>
          </w:p>
        </w:tc>
        <w:tc>
          <w:tcPr>
            <w:tcW w:w="850" w:type="dxa"/>
            <w:tcBorders>
              <w:top w:val="single" w:sz="4" w:space="0" w:color="auto"/>
              <w:left w:val="single" w:sz="4" w:space="0" w:color="auto"/>
              <w:bottom w:val="single" w:sz="4" w:space="0" w:color="auto"/>
              <w:right w:val="single" w:sz="4" w:space="0" w:color="auto"/>
            </w:tcBorders>
          </w:tcPr>
          <w:p w14:paraId="123A2AFF" w14:textId="77777777" w:rsidR="007C7059" w:rsidRPr="00C02B66" w:rsidRDefault="007C7059"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p w14:paraId="236635C9" w14:textId="77777777" w:rsidR="007C7059" w:rsidRPr="00C02B66" w:rsidRDefault="007C7059" w:rsidP="0012415A">
      <w:pPr>
        <w:spacing w:line="312" w:lineRule="auto"/>
        <w:jc w:val="both"/>
        <w:rPr>
          <w:rFonts w:ascii="Times New Roman" w:hAnsi="Times New Roman"/>
          <w:b/>
          <w:iCs/>
          <w:color w:val="000000" w:themeColor="text1"/>
          <w:szCs w:val="28"/>
          <w:lang w:val="sv-SE"/>
        </w:rPr>
      </w:pPr>
    </w:p>
    <w:p w14:paraId="232A20C2" w14:textId="77777777" w:rsidR="007C7059" w:rsidRPr="00C02B66" w:rsidRDefault="007C7059" w:rsidP="0012415A">
      <w:pPr>
        <w:tabs>
          <w:tab w:val="left" w:pos="2744"/>
        </w:tabs>
        <w:spacing w:line="312" w:lineRule="auto"/>
        <w:rPr>
          <w:rFonts w:ascii="Times New Roman" w:hAnsi="Times New Roman"/>
          <w:b/>
          <w:i/>
          <w:color w:val="000000" w:themeColor="text1"/>
          <w:szCs w:val="28"/>
        </w:rPr>
      </w:pPr>
      <w:r w:rsidRPr="00C02B66">
        <w:rPr>
          <w:rFonts w:ascii="Times New Roman" w:hAnsi="Times New Roman"/>
          <w:b/>
          <w:i/>
          <w:color w:val="000000" w:themeColor="text1"/>
          <w:szCs w:val="28"/>
        </w:rPr>
        <w:t>2. Nội dung chi tiết:</w:t>
      </w:r>
    </w:p>
    <w:tbl>
      <w:tblPr>
        <w:tblW w:w="9180" w:type="dxa"/>
        <w:tblLook w:val="01E0" w:firstRow="1" w:lastRow="1" w:firstColumn="1" w:lastColumn="1" w:noHBand="0" w:noVBand="0"/>
      </w:tblPr>
      <w:tblGrid>
        <w:gridCol w:w="6588"/>
        <w:gridCol w:w="2592"/>
      </w:tblGrid>
      <w:tr w:rsidR="00C02B66" w:rsidRPr="00C02B66" w14:paraId="32AB48F9" w14:textId="77777777" w:rsidTr="007C7059">
        <w:tc>
          <w:tcPr>
            <w:tcW w:w="6588" w:type="dxa"/>
          </w:tcPr>
          <w:p w14:paraId="223789EC" w14:textId="77777777" w:rsidR="007C7059" w:rsidRPr="00C02B66" w:rsidRDefault="007C7059"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Bài mở đầu</w:t>
            </w:r>
          </w:p>
        </w:tc>
        <w:tc>
          <w:tcPr>
            <w:tcW w:w="2592" w:type="dxa"/>
            <w:vAlign w:val="center"/>
          </w:tcPr>
          <w:p w14:paraId="47B2D53C" w14:textId="77777777" w:rsidR="007C7059" w:rsidRPr="00C02B66" w:rsidRDefault="007C7059" w:rsidP="0012415A">
            <w:pPr>
              <w:spacing w:line="312" w:lineRule="auto"/>
              <w:jc w:val="right"/>
              <w:rPr>
                <w:rFonts w:ascii="Times New Roman" w:hAnsi="Times New Roman"/>
                <w:b/>
                <w:i/>
                <w:color w:val="000000" w:themeColor="text1"/>
                <w:szCs w:val="28"/>
              </w:rPr>
            </w:pPr>
          </w:p>
        </w:tc>
      </w:tr>
      <w:tr w:rsidR="00C02B66" w:rsidRPr="00C02B66" w14:paraId="3919FB10" w14:textId="77777777" w:rsidTr="007C7059">
        <w:tc>
          <w:tcPr>
            <w:tcW w:w="6588" w:type="dxa"/>
          </w:tcPr>
          <w:p w14:paraId="701B3AB1"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 Giới thiệu chung </w:t>
            </w:r>
          </w:p>
        </w:tc>
        <w:tc>
          <w:tcPr>
            <w:tcW w:w="2592" w:type="dxa"/>
            <w:vAlign w:val="center"/>
          </w:tcPr>
          <w:p w14:paraId="5FA78804"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6036F209" w14:textId="77777777" w:rsidTr="007C7059">
        <w:tc>
          <w:tcPr>
            <w:tcW w:w="6588" w:type="dxa"/>
          </w:tcPr>
          <w:p w14:paraId="34C16716" w14:textId="77777777" w:rsidR="007C7059" w:rsidRPr="00C02B66" w:rsidRDefault="007C7059"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Tầm quan trọng của môn học</w:t>
            </w:r>
          </w:p>
        </w:tc>
        <w:tc>
          <w:tcPr>
            <w:tcW w:w="2592" w:type="dxa"/>
            <w:vAlign w:val="center"/>
          </w:tcPr>
          <w:p w14:paraId="7A9C7B66" w14:textId="77777777" w:rsidR="007C7059" w:rsidRPr="00C02B66" w:rsidRDefault="007C7059" w:rsidP="0012415A">
            <w:pPr>
              <w:spacing w:line="312" w:lineRule="auto"/>
              <w:jc w:val="right"/>
              <w:rPr>
                <w:rFonts w:ascii="Times New Roman" w:hAnsi="Times New Roman"/>
                <w:color w:val="000000" w:themeColor="text1"/>
                <w:szCs w:val="28"/>
              </w:rPr>
            </w:pPr>
          </w:p>
        </w:tc>
      </w:tr>
    </w:tbl>
    <w:p w14:paraId="36F03862" w14:textId="77777777" w:rsidR="007C7059" w:rsidRPr="00C02B66" w:rsidRDefault="007C7059" w:rsidP="0012415A">
      <w:pPr>
        <w:spacing w:line="312" w:lineRule="auto"/>
        <w:rPr>
          <w:rFonts w:ascii="Times New Roman" w:hAnsi="Times New Roman"/>
          <w:i/>
          <w:color w:val="000000" w:themeColor="text1"/>
          <w:szCs w:val="28"/>
        </w:rPr>
      </w:pPr>
      <w:r w:rsidRPr="00C02B66">
        <w:rPr>
          <w:rFonts w:ascii="Times New Roman" w:hAnsi="Times New Roman"/>
          <w:b/>
          <w:color w:val="000000" w:themeColor="text1"/>
          <w:szCs w:val="28"/>
        </w:rPr>
        <w:t xml:space="preserve">Chương 1: Khái niệm cơ bản vật liệu thời trang         </w:t>
      </w:r>
      <w:r w:rsidRPr="00C02B66">
        <w:rPr>
          <w:rFonts w:ascii="Times New Roman" w:hAnsi="Times New Roman"/>
          <w:i/>
          <w:color w:val="000000" w:themeColor="text1"/>
          <w:szCs w:val="28"/>
        </w:rPr>
        <w:t xml:space="preserve">Thời gian : 12 giờ       </w:t>
      </w:r>
    </w:p>
    <w:tbl>
      <w:tblPr>
        <w:tblW w:w="9180" w:type="dxa"/>
        <w:tblLook w:val="01E0" w:firstRow="1" w:lastRow="1" w:firstColumn="1" w:lastColumn="1" w:noHBand="0" w:noVBand="0"/>
      </w:tblPr>
      <w:tblGrid>
        <w:gridCol w:w="9180"/>
      </w:tblGrid>
      <w:tr w:rsidR="00C02B66" w:rsidRPr="00C02B66" w14:paraId="4DDBA40F" w14:textId="77777777" w:rsidTr="007C7059">
        <w:tc>
          <w:tcPr>
            <w:tcW w:w="2592" w:type="dxa"/>
            <w:vAlign w:val="center"/>
          </w:tcPr>
          <w:p w14:paraId="38AFDDC5" w14:textId="77777777" w:rsidR="007C7059" w:rsidRPr="00C02B66" w:rsidRDefault="007C7059" w:rsidP="0012415A">
            <w:pPr>
              <w:spacing w:line="312" w:lineRule="auto"/>
              <w:jc w:val="right"/>
              <w:rPr>
                <w:rFonts w:ascii="Times New Roman" w:hAnsi="Times New Roman"/>
                <w:b/>
                <w:i/>
                <w:color w:val="000000" w:themeColor="text1"/>
                <w:szCs w:val="28"/>
              </w:rPr>
            </w:pPr>
          </w:p>
        </w:tc>
      </w:tr>
    </w:tbl>
    <w:p w14:paraId="7E31B6F3" w14:textId="77777777" w:rsidR="007C7059" w:rsidRPr="00C02B66" w:rsidRDefault="007C7059" w:rsidP="0012415A">
      <w:pPr>
        <w:spacing w:line="312" w:lineRule="auto"/>
        <w:jc w:val="both"/>
        <w:rPr>
          <w:rFonts w:ascii="Times New Roman" w:hAnsi="Times New Roman"/>
          <w:b/>
          <w:i/>
          <w:color w:val="000000" w:themeColor="text1"/>
          <w:szCs w:val="28"/>
        </w:rPr>
      </w:pPr>
      <w:r w:rsidRPr="00C02B66">
        <w:rPr>
          <w:rFonts w:ascii="Times New Roman" w:hAnsi="Times New Roman"/>
          <w:b/>
          <w:i/>
          <w:color w:val="000000" w:themeColor="text1"/>
          <w:szCs w:val="28"/>
        </w:rPr>
        <w:t>1. Mục tiêu:</w:t>
      </w:r>
    </w:p>
    <w:p w14:paraId="657699F2" w14:textId="7F3B456F" w:rsidR="007C7059" w:rsidRPr="00C02B66" w:rsidRDefault="00794A65"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Kiến thức: </w:t>
      </w:r>
      <w:r w:rsidR="007C7059" w:rsidRPr="00C02B66">
        <w:rPr>
          <w:rFonts w:ascii="Times New Roman" w:hAnsi="Times New Roman"/>
          <w:color w:val="000000" w:themeColor="text1"/>
          <w:spacing w:val="-12"/>
          <w:szCs w:val="28"/>
        </w:rPr>
        <w:t>Trình bày được kiến thức cơ bản của vật liệu dùng trong Dệt – may thời trang;</w:t>
      </w:r>
    </w:p>
    <w:p w14:paraId="272E7E9B" w14:textId="3D66CC2B" w:rsidR="007C7059" w:rsidRPr="00C02B66" w:rsidRDefault="00794A65" w:rsidP="0012415A">
      <w:pPr>
        <w:tabs>
          <w:tab w:val="left" w:pos="567"/>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Kỹ năng: </w:t>
      </w:r>
      <w:r w:rsidR="007C7059" w:rsidRPr="00C02B66">
        <w:rPr>
          <w:rFonts w:ascii="Times New Roman" w:hAnsi="Times New Roman"/>
          <w:color w:val="000000" w:themeColor="text1"/>
          <w:szCs w:val="28"/>
        </w:rPr>
        <w:t>Nhận biết được cấu tạo, tính chất và phân loại một số loại xơ, sợi cơ bản;</w:t>
      </w:r>
    </w:p>
    <w:p w14:paraId="6700BFC4" w14:textId="673F87F2" w:rsidR="007C7059" w:rsidRPr="00C02B66" w:rsidRDefault="007C7059" w:rsidP="0012415A">
      <w:pPr>
        <w:tabs>
          <w:tab w:val="left" w:pos="567"/>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Về n</w:t>
      </w:r>
      <w:r w:rsidR="00794A65" w:rsidRPr="00C02B66">
        <w:rPr>
          <w:rFonts w:ascii="Times New Roman" w:hAnsi="Times New Roman"/>
          <w:color w:val="000000" w:themeColor="text1"/>
          <w:szCs w:val="28"/>
        </w:rPr>
        <w:t xml:space="preserve">ăng lực tự chủ và trách nhiệm: </w:t>
      </w:r>
      <w:r w:rsidRPr="00C02B66">
        <w:rPr>
          <w:rFonts w:ascii="Times New Roman" w:hAnsi="Times New Roman"/>
          <w:color w:val="000000" w:themeColor="text1"/>
          <w:szCs w:val="28"/>
        </w:rPr>
        <w:t>Nghiêm túc tự giác trong học tập.</w:t>
      </w:r>
    </w:p>
    <w:p w14:paraId="22C9A077" w14:textId="77777777" w:rsidR="007C7059" w:rsidRPr="00C02B66" w:rsidRDefault="007C7059" w:rsidP="0012415A">
      <w:pPr>
        <w:spacing w:line="312" w:lineRule="auto"/>
        <w:jc w:val="both"/>
        <w:rPr>
          <w:rFonts w:ascii="Times New Roman" w:hAnsi="Times New Roman"/>
          <w:b/>
          <w:i/>
          <w:iCs/>
          <w:color w:val="000000" w:themeColor="text1"/>
          <w:szCs w:val="28"/>
          <w:lang w:val="sv-SE"/>
        </w:rPr>
      </w:pPr>
      <w:r w:rsidRPr="00C02B66">
        <w:rPr>
          <w:rFonts w:ascii="Times New Roman" w:hAnsi="Times New Roman"/>
          <w:b/>
          <w:i/>
          <w:iCs/>
          <w:color w:val="000000" w:themeColor="text1"/>
          <w:szCs w:val="28"/>
          <w:lang w:val="sv-SE"/>
        </w:rPr>
        <w:t>2.Nội dung của chương</w:t>
      </w:r>
    </w:p>
    <w:tbl>
      <w:tblPr>
        <w:tblW w:w="9218" w:type="dxa"/>
        <w:tblInd w:w="108" w:type="dxa"/>
        <w:tblLook w:val="04A0" w:firstRow="1" w:lastRow="0" w:firstColumn="1" w:lastColumn="0" w:noHBand="0" w:noVBand="1"/>
      </w:tblPr>
      <w:tblGrid>
        <w:gridCol w:w="6095"/>
        <w:gridCol w:w="403"/>
        <w:gridCol w:w="2148"/>
        <w:gridCol w:w="572"/>
      </w:tblGrid>
      <w:tr w:rsidR="00C02B66" w:rsidRPr="00C02B66" w14:paraId="69AD5BC7" w14:textId="77777777" w:rsidTr="007C7059">
        <w:trPr>
          <w:trHeight w:val="326"/>
        </w:trPr>
        <w:tc>
          <w:tcPr>
            <w:tcW w:w="6498" w:type="dxa"/>
            <w:gridSpan w:val="2"/>
          </w:tcPr>
          <w:p w14:paraId="2C1DBC0A" w14:textId="533D9663"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 Phân loại vật liệu</w:t>
            </w:r>
          </w:p>
        </w:tc>
        <w:tc>
          <w:tcPr>
            <w:tcW w:w="2720" w:type="dxa"/>
            <w:gridSpan w:val="2"/>
          </w:tcPr>
          <w:p w14:paraId="0BC39810" w14:textId="77777777" w:rsidR="007C7059" w:rsidRPr="00C02B66" w:rsidRDefault="007C7059" w:rsidP="0012415A">
            <w:pPr>
              <w:spacing w:line="312" w:lineRule="auto"/>
              <w:jc w:val="right"/>
              <w:rPr>
                <w:rFonts w:ascii="Times New Roman" w:hAnsi="Times New Roman"/>
                <w:i/>
                <w:color w:val="000000" w:themeColor="text1"/>
                <w:szCs w:val="28"/>
              </w:rPr>
            </w:pPr>
          </w:p>
        </w:tc>
      </w:tr>
      <w:tr w:rsidR="00C02B66" w:rsidRPr="00C02B66" w14:paraId="13CB7E70" w14:textId="77777777" w:rsidTr="007C7059">
        <w:trPr>
          <w:trHeight w:val="326"/>
        </w:trPr>
        <w:tc>
          <w:tcPr>
            <w:tcW w:w="6498" w:type="dxa"/>
            <w:gridSpan w:val="2"/>
          </w:tcPr>
          <w:p w14:paraId="3AA6C373" w14:textId="4A7BA849"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.1.1. Khái niệm vật liệu trong thiết kế thời trang</w:t>
            </w:r>
          </w:p>
        </w:tc>
        <w:tc>
          <w:tcPr>
            <w:tcW w:w="2720" w:type="dxa"/>
            <w:gridSpan w:val="2"/>
          </w:tcPr>
          <w:p w14:paraId="2AA4EAAB"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52972E19" w14:textId="77777777" w:rsidTr="007C7059">
        <w:trPr>
          <w:trHeight w:val="342"/>
        </w:trPr>
        <w:tc>
          <w:tcPr>
            <w:tcW w:w="6498" w:type="dxa"/>
            <w:gridSpan w:val="2"/>
          </w:tcPr>
          <w:p w14:paraId="00BE39C7" w14:textId="4878870A"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.1.2. Vật liệu chính</w:t>
            </w:r>
          </w:p>
        </w:tc>
        <w:tc>
          <w:tcPr>
            <w:tcW w:w="2720" w:type="dxa"/>
            <w:gridSpan w:val="2"/>
          </w:tcPr>
          <w:p w14:paraId="1CBB256B"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5B1BD6A5" w14:textId="77777777" w:rsidTr="007C7059">
        <w:trPr>
          <w:trHeight w:val="342"/>
        </w:trPr>
        <w:tc>
          <w:tcPr>
            <w:tcW w:w="6498" w:type="dxa"/>
            <w:gridSpan w:val="2"/>
          </w:tcPr>
          <w:p w14:paraId="0CD04B37" w14:textId="6506D107"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.1.3. Vật liệu phụ</w:t>
            </w:r>
          </w:p>
        </w:tc>
        <w:tc>
          <w:tcPr>
            <w:tcW w:w="2720" w:type="dxa"/>
            <w:gridSpan w:val="2"/>
          </w:tcPr>
          <w:p w14:paraId="2DE23BC6"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417BF9F0" w14:textId="77777777" w:rsidTr="007C7059">
        <w:trPr>
          <w:trHeight w:val="326"/>
        </w:trPr>
        <w:tc>
          <w:tcPr>
            <w:tcW w:w="6498" w:type="dxa"/>
            <w:gridSpan w:val="2"/>
          </w:tcPr>
          <w:p w14:paraId="56066F3A" w14:textId="0C7E5E9D"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 Khái niệm các loại xơ dệt</w:t>
            </w:r>
          </w:p>
        </w:tc>
        <w:tc>
          <w:tcPr>
            <w:tcW w:w="2720" w:type="dxa"/>
            <w:gridSpan w:val="2"/>
          </w:tcPr>
          <w:p w14:paraId="4FE5E481"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28314165" w14:textId="77777777" w:rsidTr="007C7059">
        <w:trPr>
          <w:trHeight w:val="326"/>
        </w:trPr>
        <w:tc>
          <w:tcPr>
            <w:tcW w:w="6498" w:type="dxa"/>
            <w:gridSpan w:val="2"/>
          </w:tcPr>
          <w:p w14:paraId="4C303431" w14:textId="378CCCAD"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.2.1. Khái niệm – Phân loại xơ dệt</w:t>
            </w:r>
          </w:p>
        </w:tc>
        <w:tc>
          <w:tcPr>
            <w:tcW w:w="2720" w:type="dxa"/>
            <w:gridSpan w:val="2"/>
          </w:tcPr>
          <w:p w14:paraId="704F2AFE"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587023A4" w14:textId="77777777" w:rsidTr="007C7059">
        <w:trPr>
          <w:trHeight w:val="480"/>
        </w:trPr>
        <w:tc>
          <w:tcPr>
            <w:tcW w:w="6498" w:type="dxa"/>
            <w:gridSpan w:val="2"/>
          </w:tcPr>
          <w:p w14:paraId="04A6818F" w14:textId="7AF0D753"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.2.2. Khái niệm – Phân loại và tính chất vật lý của sợi</w:t>
            </w:r>
          </w:p>
        </w:tc>
        <w:tc>
          <w:tcPr>
            <w:tcW w:w="2720" w:type="dxa"/>
            <w:gridSpan w:val="2"/>
          </w:tcPr>
          <w:p w14:paraId="02C4F177"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6A66CE25" w14:textId="77777777" w:rsidTr="007C7059">
        <w:trPr>
          <w:gridAfter w:val="1"/>
          <w:wAfter w:w="572" w:type="dxa"/>
        </w:trPr>
        <w:tc>
          <w:tcPr>
            <w:tcW w:w="6095" w:type="dxa"/>
          </w:tcPr>
          <w:p w14:paraId="61143A5F" w14:textId="2B269AAD"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.2.3. Phân loại chỉ</w:t>
            </w:r>
          </w:p>
        </w:tc>
        <w:tc>
          <w:tcPr>
            <w:tcW w:w="2551" w:type="dxa"/>
            <w:gridSpan w:val="2"/>
          </w:tcPr>
          <w:p w14:paraId="60103FA7"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436719EF" w14:textId="77777777" w:rsidTr="007C7059">
        <w:trPr>
          <w:gridAfter w:val="1"/>
          <w:wAfter w:w="572" w:type="dxa"/>
        </w:trPr>
        <w:tc>
          <w:tcPr>
            <w:tcW w:w="6095" w:type="dxa"/>
          </w:tcPr>
          <w:p w14:paraId="04FF518A" w14:textId="6C35F279"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 Cấu tạo của vải</w:t>
            </w:r>
          </w:p>
        </w:tc>
        <w:tc>
          <w:tcPr>
            <w:tcW w:w="2551" w:type="dxa"/>
            <w:gridSpan w:val="2"/>
          </w:tcPr>
          <w:p w14:paraId="51E7C46B" w14:textId="77777777" w:rsidR="007C7059" w:rsidRPr="00C02B66" w:rsidRDefault="007C7059" w:rsidP="0012415A">
            <w:pPr>
              <w:spacing w:line="312" w:lineRule="auto"/>
              <w:jc w:val="right"/>
              <w:rPr>
                <w:rFonts w:ascii="Times New Roman" w:hAnsi="Times New Roman"/>
                <w:i/>
                <w:color w:val="000000" w:themeColor="text1"/>
                <w:szCs w:val="28"/>
              </w:rPr>
            </w:pPr>
          </w:p>
        </w:tc>
      </w:tr>
      <w:tr w:rsidR="00C02B66" w:rsidRPr="00C02B66" w14:paraId="7EC255DF" w14:textId="77777777" w:rsidTr="007C7059">
        <w:trPr>
          <w:gridAfter w:val="1"/>
          <w:wAfter w:w="572" w:type="dxa"/>
        </w:trPr>
        <w:tc>
          <w:tcPr>
            <w:tcW w:w="6095" w:type="dxa"/>
          </w:tcPr>
          <w:p w14:paraId="655AB03A" w14:textId="4F900353"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.3.1. Vải dệt thoi</w:t>
            </w:r>
          </w:p>
        </w:tc>
        <w:tc>
          <w:tcPr>
            <w:tcW w:w="2551" w:type="dxa"/>
            <w:gridSpan w:val="2"/>
          </w:tcPr>
          <w:p w14:paraId="63278912"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04682668" w14:textId="77777777" w:rsidTr="007C7059">
        <w:trPr>
          <w:gridAfter w:val="1"/>
          <w:wAfter w:w="572" w:type="dxa"/>
          <w:trHeight w:val="159"/>
        </w:trPr>
        <w:tc>
          <w:tcPr>
            <w:tcW w:w="6095" w:type="dxa"/>
          </w:tcPr>
          <w:p w14:paraId="00654028" w14:textId="3AC2392C"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.3.2. Vải dệt kim</w:t>
            </w:r>
          </w:p>
        </w:tc>
        <w:tc>
          <w:tcPr>
            <w:tcW w:w="2551" w:type="dxa"/>
            <w:gridSpan w:val="2"/>
          </w:tcPr>
          <w:p w14:paraId="475AE0A0"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1D3EEDBC" w14:textId="77777777" w:rsidTr="007C7059">
        <w:trPr>
          <w:gridAfter w:val="1"/>
          <w:wAfter w:w="572" w:type="dxa"/>
        </w:trPr>
        <w:tc>
          <w:tcPr>
            <w:tcW w:w="6095" w:type="dxa"/>
          </w:tcPr>
          <w:p w14:paraId="2A962233" w14:textId="327C7EAF" w:rsidR="007C7059" w:rsidRPr="00C02B66" w:rsidRDefault="00794A6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2</w:t>
            </w:r>
            <w:r w:rsidR="007C7059" w:rsidRPr="00C02B66">
              <w:rPr>
                <w:rFonts w:ascii="Times New Roman" w:hAnsi="Times New Roman"/>
                <w:color w:val="000000" w:themeColor="text1"/>
                <w:szCs w:val="28"/>
              </w:rPr>
              <w:t>.3.3. Vải không dệt</w:t>
            </w:r>
          </w:p>
        </w:tc>
        <w:tc>
          <w:tcPr>
            <w:tcW w:w="2551" w:type="dxa"/>
            <w:gridSpan w:val="2"/>
          </w:tcPr>
          <w:p w14:paraId="5CAABDC4" w14:textId="77777777" w:rsidR="007C7059" w:rsidRPr="00C02B66" w:rsidRDefault="007C7059" w:rsidP="0012415A">
            <w:pPr>
              <w:spacing w:line="312" w:lineRule="auto"/>
              <w:jc w:val="right"/>
              <w:rPr>
                <w:rFonts w:ascii="Times New Roman" w:hAnsi="Times New Roman"/>
                <w:color w:val="000000" w:themeColor="text1"/>
                <w:szCs w:val="28"/>
              </w:rPr>
            </w:pPr>
          </w:p>
        </w:tc>
      </w:tr>
    </w:tbl>
    <w:p w14:paraId="5E921D72" w14:textId="77777777" w:rsidR="007C7059" w:rsidRPr="00C02B66" w:rsidRDefault="007C7059" w:rsidP="0012415A">
      <w:pPr>
        <w:spacing w:line="312" w:lineRule="auto"/>
        <w:jc w:val="both"/>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Chương 2: Các loại vải thường dùng trong sản xuất sản phẩm thời trang</w:t>
      </w:r>
    </w:p>
    <w:p w14:paraId="2680843E" w14:textId="77777777" w:rsidR="007C7059" w:rsidRPr="00C02B66" w:rsidRDefault="007C7059" w:rsidP="0012415A">
      <w:pPr>
        <w:spacing w:line="312" w:lineRule="auto"/>
        <w:jc w:val="both"/>
        <w:rPr>
          <w:rFonts w:ascii="Times New Roman" w:hAnsi="Times New Roman"/>
          <w:b/>
          <w:i/>
          <w:color w:val="000000" w:themeColor="text1"/>
          <w:szCs w:val="28"/>
          <w:lang w:val="sv-SE"/>
        </w:rPr>
      </w:pPr>
      <w:r w:rsidRPr="00C02B66">
        <w:rPr>
          <w:rFonts w:ascii="Times New Roman" w:hAnsi="Times New Roman"/>
          <w:b/>
          <w:i/>
          <w:color w:val="000000" w:themeColor="text1"/>
          <w:szCs w:val="28"/>
          <w:lang w:val="sv-SE"/>
        </w:rPr>
        <w:t>1. Mục tiêu:</w:t>
      </w:r>
    </w:p>
    <w:p w14:paraId="2B5E1298" w14:textId="77777777" w:rsidR="007C7059" w:rsidRPr="00C02B66" w:rsidRDefault="007C7059" w:rsidP="0012415A">
      <w:pPr>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 Kiến thức: </w:t>
      </w:r>
    </w:p>
    <w:p w14:paraId="52FC236A" w14:textId="77777777" w:rsidR="007C7059" w:rsidRPr="00C02B66" w:rsidRDefault="007C7059" w:rsidP="0012415A">
      <w:pPr>
        <w:tabs>
          <w:tab w:val="left" w:pos="280"/>
          <w:tab w:val="left" w:pos="567"/>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ab/>
        <w:t>Nhận biết được các loại vải thường dùng trong thời trang;</w:t>
      </w:r>
    </w:p>
    <w:p w14:paraId="2DE77D50" w14:textId="77777777" w:rsidR="007C7059" w:rsidRPr="00C02B66" w:rsidRDefault="007C7059" w:rsidP="0012415A">
      <w:pPr>
        <w:tabs>
          <w:tab w:val="left" w:pos="280"/>
          <w:tab w:val="left" w:pos="567"/>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 Kỹ năng: </w:t>
      </w:r>
    </w:p>
    <w:p w14:paraId="24BF3DCE" w14:textId="6DBE8522" w:rsidR="007C7059" w:rsidRPr="00C02B66" w:rsidRDefault="007C7059" w:rsidP="0012415A">
      <w:pPr>
        <w:tabs>
          <w:tab w:val="left" w:pos="567"/>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Nêu lên được phạm vi sử dụng của các loại vải thường dùng;</w:t>
      </w:r>
    </w:p>
    <w:p w14:paraId="57B2D636" w14:textId="7E20C521" w:rsidR="007C7059" w:rsidRPr="00C02B66" w:rsidRDefault="007C7059" w:rsidP="0012415A">
      <w:pPr>
        <w:tabs>
          <w:tab w:val="left" w:pos="280"/>
          <w:tab w:val="left" w:pos="567"/>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Ứng dụng được các tính chất chủ yếu của vải vào quá trình sáng tác, thiết kế, cắt, may sản phẩm;</w:t>
      </w:r>
    </w:p>
    <w:p w14:paraId="02D0AF4F" w14:textId="77777777" w:rsidR="007C7059" w:rsidRPr="00C02B66" w:rsidRDefault="007C7059" w:rsidP="0012415A">
      <w:pPr>
        <w:tabs>
          <w:tab w:val="left" w:pos="567"/>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lastRenderedPageBreak/>
        <w:t>- Về năng lực tự chủ và trách nhiệm:</w:t>
      </w:r>
    </w:p>
    <w:p w14:paraId="1AE22D70" w14:textId="77777777" w:rsidR="007C7059" w:rsidRPr="00C02B66" w:rsidRDefault="007C7059" w:rsidP="0012415A">
      <w:pPr>
        <w:tabs>
          <w:tab w:val="left" w:pos="280"/>
          <w:tab w:val="left" w:pos="567"/>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ab/>
      </w:r>
      <w:r w:rsidRPr="00C02B66">
        <w:rPr>
          <w:rFonts w:ascii="Times New Roman" w:hAnsi="Times New Roman"/>
          <w:color w:val="000000" w:themeColor="text1"/>
          <w:szCs w:val="28"/>
          <w:lang w:val="sv-SE"/>
        </w:rPr>
        <w:tab/>
        <w:t>Nghiêm túc, tích cực, tư duy, sáng tạo trong học tập.</w:t>
      </w:r>
    </w:p>
    <w:p w14:paraId="71F5DCF5" w14:textId="63CB242D" w:rsidR="007C7059" w:rsidRPr="00C02B66" w:rsidRDefault="007C7059" w:rsidP="0012415A">
      <w:pPr>
        <w:tabs>
          <w:tab w:val="left" w:pos="280"/>
          <w:tab w:val="left" w:pos="567"/>
        </w:tabs>
        <w:spacing w:line="312" w:lineRule="auto"/>
        <w:jc w:val="both"/>
        <w:rPr>
          <w:rFonts w:ascii="Times New Roman" w:hAnsi="Times New Roman"/>
          <w:b/>
          <w:i/>
          <w:color w:val="000000" w:themeColor="text1"/>
          <w:szCs w:val="28"/>
        </w:rPr>
      </w:pPr>
      <w:r w:rsidRPr="00C02B66">
        <w:rPr>
          <w:rFonts w:ascii="Times New Roman" w:hAnsi="Times New Roman"/>
          <w:b/>
          <w:i/>
          <w:color w:val="000000" w:themeColor="text1"/>
          <w:szCs w:val="28"/>
        </w:rPr>
        <w:t>2.</w:t>
      </w:r>
      <w:r w:rsidR="00794A65" w:rsidRPr="00C02B66">
        <w:rPr>
          <w:rFonts w:ascii="Times New Roman" w:hAnsi="Times New Roman"/>
          <w:b/>
          <w:i/>
          <w:color w:val="000000" w:themeColor="text1"/>
          <w:szCs w:val="28"/>
          <w:lang w:val="vi-VN"/>
        </w:rPr>
        <w:t xml:space="preserve"> </w:t>
      </w:r>
      <w:r w:rsidRPr="00C02B66">
        <w:rPr>
          <w:rFonts w:ascii="Times New Roman" w:hAnsi="Times New Roman"/>
          <w:b/>
          <w:i/>
          <w:color w:val="000000" w:themeColor="text1"/>
          <w:szCs w:val="28"/>
        </w:rPr>
        <w:t>Nội dung:</w:t>
      </w:r>
    </w:p>
    <w:tbl>
      <w:tblPr>
        <w:tblW w:w="0" w:type="auto"/>
        <w:tblInd w:w="108" w:type="dxa"/>
        <w:tblLook w:val="04A0" w:firstRow="1" w:lastRow="0" w:firstColumn="1" w:lastColumn="0" w:noHBand="0" w:noVBand="1"/>
      </w:tblPr>
      <w:tblGrid>
        <w:gridCol w:w="4645"/>
        <w:gridCol w:w="3743"/>
      </w:tblGrid>
      <w:tr w:rsidR="00C02B66" w:rsidRPr="00C02B66" w14:paraId="5D95A6D0" w14:textId="77777777" w:rsidTr="007C7059">
        <w:tc>
          <w:tcPr>
            <w:tcW w:w="4645" w:type="dxa"/>
            <w:shd w:val="clear" w:color="auto" w:fill="FFFFFF"/>
          </w:tcPr>
          <w:p w14:paraId="002A877D"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 Vải dệt từ xơ sợi tự nhiên</w:t>
            </w:r>
          </w:p>
        </w:tc>
        <w:tc>
          <w:tcPr>
            <w:tcW w:w="3743" w:type="dxa"/>
          </w:tcPr>
          <w:p w14:paraId="7A9C69D9" w14:textId="77777777" w:rsidR="007C7059" w:rsidRPr="00C02B66" w:rsidRDefault="007C7059" w:rsidP="0012415A">
            <w:pPr>
              <w:spacing w:line="312" w:lineRule="auto"/>
              <w:jc w:val="right"/>
              <w:rPr>
                <w:rFonts w:ascii="Times New Roman" w:hAnsi="Times New Roman"/>
                <w:i/>
                <w:color w:val="000000" w:themeColor="text1"/>
                <w:szCs w:val="28"/>
              </w:rPr>
            </w:pPr>
          </w:p>
        </w:tc>
      </w:tr>
      <w:tr w:rsidR="00C02B66" w:rsidRPr="00C02B66" w14:paraId="4F598810" w14:textId="77777777" w:rsidTr="007C7059">
        <w:tc>
          <w:tcPr>
            <w:tcW w:w="4645" w:type="dxa"/>
            <w:shd w:val="clear" w:color="auto" w:fill="FFFFFF"/>
          </w:tcPr>
          <w:p w14:paraId="512D60E3"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2.1.1. Vải bông</w:t>
            </w:r>
          </w:p>
        </w:tc>
        <w:tc>
          <w:tcPr>
            <w:tcW w:w="3743" w:type="dxa"/>
          </w:tcPr>
          <w:p w14:paraId="54EAD0CF"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0C7ADA86" w14:textId="77777777" w:rsidTr="007C7059">
        <w:tc>
          <w:tcPr>
            <w:tcW w:w="4645" w:type="dxa"/>
            <w:shd w:val="clear" w:color="auto" w:fill="FFFFFF"/>
          </w:tcPr>
          <w:p w14:paraId="38C5B91C"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2.1.2. Vải tơ tằm</w:t>
            </w:r>
          </w:p>
        </w:tc>
        <w:tc>
          <w:tcPr>
            <w:tcW w:w="3743" w:type="dxa"/>
          </w:tcPr>
          <w:p w14:paraId="145B4536"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530BB3CF" w14:textId="77777777" w:rsidTr="007C7059">
        <w:tc>
          <w:tcPr>
            <w:tcW w:w="4645" w:type="dxa"/>
            <w:shd w:val="clear" w:color="auto" w:fill="FFFFFF"/>
          </w:tcPr>
          <w:p w14:paraId="601DF91B"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2.1.3. Vải len</w:t>
            </w:r>
          </w:p>
        </w:tc>
        <w:tc>
          <w:tcPr>
            <w:tcW w:w="3743" w:type="dxa"/>
          </w:tcPr>
          <w:p w14:paraId="78EA6403"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04B0AD3E" w14:textId="77777777" w:rsidTr="007C7059">
        <w:tc>
          <w:tcPr>
            <w:tcW w:w="4645" w:type="dxa"/>
            <w:shd w:val="clear" w:color="auto" w:fill="FFFFFF"/>
          </w:tcPr>
          <w:p w14:paraId="02FDFB9F"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 Vải dệt từ xơ sợi hóa học</w:t>
            </w:r>
          </w:p>
        </w:tc>
        <w:tc>
          <w:tcPr>
            <w:tcW w:w="3743" w:type="dxa"/>
          </w:tcPr>
          <w:p w14:paraId="64AABA0F" w14:textId="77777777" w:rsidR="007C7059" w:rsidRPr="00C02B66" w:rsidRDefault="007C7059" w:rsidP="0012415A">
            <w:pPr>
              <w:spacing w:line="312" w:lineRule="auto"/>
              <w:jc w:val="right"/>
              <w:rPr>
                <w:rFonts w:ascii="Times New Roman" w:hAnsi="Times New Roman"/>
                <w:i/>
                <w:color w:val="000000" w:themeColor="text1"/>
                <w:szCs w:val="28"/>
              </w:rPr>
            </w:pPr>
          </w:p>
        </w:tc>
      </w:tr>
      <w:tr w:rsidR="00C02B66" w:rsidRPr="00C02B66" w14:paraId="2DA185C1" w14:textId="77777777" w:rsidTr="007C7059">
        <w:tc>
          <w:tcPr>
            <w:tcW w:w="4645" w:type="dxa"/>
            <w:shd w:val="clear" w:color="auto" w:fill="FFFFFF"/>
          </w:tcPr>
          <w:p w14:paraId="08F2DB33"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2.2.1. Vải Visco</w:t>
            </w:r>
          </w:p>
        </w:tc>
        <w:tc>
          <w:tcPr>
            <w:tcW w:w="3743" w:type="dxa"/>
          </w:tcPr>
          <w:p w14:paraId="67CFE56D"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746FA2C3" w14:textId="77777777" w:rsidTr="007C7059">
        <w:tc>
          <w:tcPr>
            <w:tcW w:w="4645" w:type="dxa"/>
            <w:shd w:val="clear" w:color="auto" w:fill="FFFFFF"/>
          </w:tcPr>
          <w:p w14:paraId="2894F9F5"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2.2.2. Vải Polyeste</w:t>
            </w:r>
          </w:p>
        </w:tc>
        <w:tc>
          <w:tcPr>
            <w:tcW w:w="3743" w:type="dxa"/>
          </w:tcPr>
          <w:p w14:paraId="7645F25C"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640DF3D4" w14:textId="77777777" w:rsidTr="007C7059">
        <w:tc>
          <w:tcPr>
            <w:tcW w:w="4645" w:type="dxa"/>
            <w:shd w:val="clear" w:color="auto" w:fill="FFFFFF"/>
          </w:tcPr>
          <w:p w14:paraId="79C4100B"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2.2.3. Vải Polyamit</w:t>
            </w:r>
          </w:p>
        </w:tc>
        <w:tc>
          <w:tcPr>
            <w:tcW w:w="3743" w:type="dxa"/>
          </w:tcPr>
          <w:p w14:paraId="71A863EA"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7A90C764" w14:textId="77777777" w:rsidTr="007C7059">
        <w:tc>
          <w:tcPr>
            <w:tcW w:w="4645" w:type="dxa"/>
            <w:shd w:val="clear" w:color="auto" w:fill="FFFFFF"/>
          </w:tcPr>
          <w:p w14:paraId="064FF48B"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2.2.4. Vải Axetat Tri Axetat</w:t>
            </w:r>
          </w:p>
        </w:tc>
        <w:tc>
          <w:tcPr>
            <w:tcW w:w="3743" w:type="dxa"/>
          </w:tcPr>
          <w:p w14:paraId="44653AE2"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2645CE6A" w14:textId="77777777" w:rsidTr="007C7059">
        <w:tc>
          <w:tcPr>
            <w:tcW w:w="4645" w:type="dxa"/>
            <w:shd w:val="clear" w:color="auto" w:fill="FFFFFF"/>
          </w:tcPr>
          <w:p w14:paraId="1F3E389F"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2.2.5. Vải Polyvinylalcol</w:t>
            </w:r>
          </w:p>
        </w:tc>
        <w:tc>
          <w:tcPr>
            <w:tcW w:w="3743" w:type="dxa"/>
          </w:tcPr>
          <w:p w14:paraId="310EF7D1"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657E0B87" w14:textId="77777777" w:rsidTr="007C7059">
        <w:tc>
          <w:tcPr>
            <w:tcW w:w="4645" w:type="dxa"/>
            <w:shd w:val="clear" w:color="auto" w:fill="FFFFFF"/>
          </w:tcPr>
          <w:p w14:paraId="5F0C88E8"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2.2.6. Vải Polyvinyclorua</w:t>
            </w:r>
          </w:p>
        </w:tc>
        <w:tc>
          <w:tcPr>
            <w:tcW w:w="3743" w:type="dxa"/>
          </w:tcPr>
          <w:p w14:paraId="7EED024C"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74E84913" w14:textId="77777777" w:rsidTr="007C7059">
        <w:tc>
          <w:tcPr>
            <w:tcW w:w="4645" w:type="dxa"/>
            <w:shd w:val="clear" w:color="auto" w:fill="FFFFFF"/>
          </w:tcPr>
          <w:p w14:paraId="2F8D25DE"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 Vải sợi pha</w:t>
            </w:r>
          </w:p>
        </w:tc>
        <w:tc>
          <w:tcPr>
            <w:tcW w:w="3743" w:type="dxa"/>
          </w:tcPr>
          <w:p w14:paraId="54F277BC" w14:textId="77777777" w:rsidR="007C7059" w:rsidRPr="00C02B66" w:rsidRDefault="007C7059" w:rsidP="0012415A">
            <w:pPr>
              <w:spacing w:line="312" w:lineRule="auto"/>
              <w:jc w:val="right"/>
              <w:rPr>
                <w:rFonts w:ascii="Times New Roman" w:hAnsi="Times New Roman"/>
                <w:i/>
                <w:color w:val="000000" w:themeColor="text1"/>
                <w:szCs w:val="28"/>
              </w:rPr>
            </w:pPr>
          </w:p>
        </w:tc>
      </w:tr>
      <w:tr w:rsidR="00C02B66" w:rsidRPr="00C02B66" w14:paraId="430C0EC7" w14:textId="77777777" w:rsidTr="007C7059">
        <w:tc>
          <w:tcPr>
            <w:tcW w:w="4645" w:type="dxa"/>
            <w:shd w:val="clear" w:color="auto" w:fill="FFFFFF"/>
          </w:tcPr>
          <w:p w14:paraId="0E485FAE" w14:textId="77777777" w:rsidR="007C7059" w:rsidRPr="00C02B66" w:rsidRDefault="007C7059" w:rsidP="0012415A">
            <w:pPr>
              <w:spacing w:line="312" w:lineRule="auto"/>
              <w:rPr>
                <w:rFonts w:ascii="Times New Roman" w:hAnsi="Times New Roman"/>
                <w:color w:val="000000" w:themeColor="text1"/>
                <w:szCs w:val="28"/>
              </w:rPr>
            </w:pPr>
          </w:p>
        </w:tc>
        <w:tc>
          <w:tcPr>
            <w:tcW w:w="3743" w:type="dxa"/>
          </w:tcPr>
          <w:p w14:paraId="098B60C5" w14:textId="77777777" w:rsidR="007C7059" w:rsidRPr="00C02B66" w:rsidRDefault="007C7059" w:rsidP="0012415A">
            <w:pPr>
              <w:spacing w:line="312" w:lineRule="auto"/>
              <w:jc w:val="right"/>
              <w:rPr>
                <w:rFonts w:ascii="Times New Roman" w:hAnsi="Times New Roman"/>
                <w:i/>
                <w:color w:val="000000" w:themeColor="text1"/>
                <w:szCs w:val="28"/>
              </w:rPr>
            </w:pPr>
          </w:p>
        </w:tc>
      </w:tr>
    </w:tbl>
    <w:p w14:paraId="409FBE63" w14:textId="77777777" w:rsidR="007C7059" w:rsidRPr="00C02B66" w:rsidRDefault="007C7059" w:rsidP="0012415A">
      <w:pPr>
        <w:spacing w:line="312" w:lineRule="auto"/>
        <w:jc w:val="center"/>
        <w:rPr>
          <w:rFonts w:ascii="Times New Roman" w:hAnsi="Times New Roman"/>
          <w:b/>
          <w:color w:val="000000" w:themeColor="text1"/>
          <w:spacing w:val="-8"/>
          <w:szCs w:val="28"/>
          <w:lang w:val="sv-SE"/>
        </w:rPr>
      </w:pPr>
      <w:r w:rsidRPr="00C02B66">
        <w:rPr>
          <w:rFonts w:ascii="Times New Roman" w:hAnsi="Times New Roman"/>
          <w:b/>
          <w:color w:val="000000" w:themeColor="text1"/>
          <w:spacing w:val="-8"/>
          <w:szCs w:val="28"/>
          <w:lang w:val="sv-SE"/>
        </w:rPr>
        <w:t>Chương 3: Phương pháp lựa chọn nguyên vật liệu và bảo quản hàng may mặc</w:t>
      </w:r>
    </w:p>
    <w:p w14:paraId="4B57AA7D" w14:textId="77777777" w:rsidR="007C7059" w:rsidRPr="00C02B66" w:rsidRDefault="007C7059" w:rsidP="0012415A">
      <w:pPr>
        <w:spacing w:line="312" w:lineRule="auto"/>
        <w:jc w:val="both"/>
        <w:rPr>
          <w:rFonts w:ascii="Times New Roman" w:hAnsi="Times New Roman"/>
          <w:b/>
          <w:i/>
          <w:color w:val="000000" w:themeColor="text1"/>
          <w:szCs w:val="28"/>
          <w:lang w:val="sv-SE"/>
        </w:rPr>
      </w:pPr>
      <w:r w:rsidRPr="00C02B66">
        <w:rPr>
          <w:rFonts w:ascii="Times New Roman" w:hAnsi="Times New Roman"/>
          <w:b/>
          <w:i/>
          <w:color w:val="000000" w:themeColor="text1"/>
          <w:szCs w:val="28"/>
          <w:lang w:val="sv-SE"/>
        </w:rPr>
        <w:t>1.Mục tiêu:</w:t>
      </w:r>
    </w:p>
    <w:p w14:paraId="7D346508" w14:textId="77777777" w:rsidR="007C7059" w:rsidRPr="00C02B66" w:rsidRDefault="007C7059" w:rsidP="0012415A">
      <w:pPr>
        <w:tabs>
          <w:tab w:val="left" w:pos="280"/>
          <w:tab w:val="left" w:pos="567"/>
        </w:tabs>
        <w:spacing w:line="312" w:lineRule="auto"/>
        <w:jc w:val="both"/>
        <w:rPr>
          <w:rFonts w:ascii="Times New Roman" w:hAnsi="Times New Roman"/>
          <w:color w:val="000000" w:themeColor="text1"/>
          <w:szCs w:val="28"/>
          <w:lang w:val="sv-SE"/>
        </w:rPr>
      </w:pPr>
      <w:r w:rsidRPr="00C02B66">
        <w:rPr>
          <w:rFonts w:ascii="Times New Roman" w:hAnsi="Times New Roman"/>
          <w:color w:val="000000" w:themeColor="text1"/>
          <w:szCs w:val="28"/>
          <w:lang w:val="sv-SE"/>
        </w:rPr>
        <w:t>- Kiến thức:</w:t>
      </w:r>
      <w:r w:rsidRPr="00C02B66">
        <w:rPr>
          <w:rFonts w:ascii="Times New Roman" w:hAnsi="Times New Roman"/>
          <w:b/>
          <w:i/>
          <w:color w:val="000000" w:themeColor="text1"/>
          <w:szCs w:val="28"/>
          <w:lang w:val="sv-SE"/>
        </w:rPr>
        <w:t xml:space="preserve"> </w:t>
      </w:r>
      <w:r w:rsidRPr="00C02B66">
        <w:rPr>
          <w:rFonts w:ascii="Times New Roman" w:hAnsi="Times New Roman"/>
          <w:color w:val="000000" w:themeColor="text1"/>
          <w:szCs w:val="28"/>
          <w:lang w:val="sv-SE"/>
        </w:rPr>
        <w:t>Trình bày được cách bảo quản hàng may mặc;</w:t>
      </w:r>
    </w:p>
    <w:p w14:paraId="5E14EC20" w14:textId="77777777" w:rsidR="007C7059" w:rsidRPr="00C02B66" w:rsidRDefault="007C7059" w:rsidP="0012415A">
      <w:pPr>
        <w:tabs>
          <w:tab w:val="left" w:pos="280"/>
          <w:tab w:val="left" w:pos="567"/>
        </w:tabs>
        <w:spacing w:line="312" w:lineRule="auto"/>
        <w:jc w:val="both"/>
        <w:rPr>
          <w:rFonts w:ascii="Times New Roman" w:hAnsi="Times New Roman"/>
          <w:color w:val="000000" w:themeColor="text1"/>
          <w:spacing w:val="-6"/>
          <w:szCs w:val="28"/>
          <w:lang w:val="sv-SE"/>
        </w:rPr>
      </w:pPr>
      <w:r w:rsidRPr="00C02B66">
        <w:rPr>
          <w:rFonts w:ascii="Times New Roman" w:hAnsi="Times New Roman"/>
          <w:color w:val="000000" w:themeColor="text1"/>
          <w:spacing w:val="-20"/>
          <w:szCs w:val="28"/>
          <w:lang w:val="sv-SE"/>
        </w:rPr>
        <w:t>- Kỹ năng</w:t>
      </w:r>
      <w:r w:rsidRPr="00C02B66">
        <w:rPr>
          <w:rFonts w:ascii="Times New Roman" w:hAnsi="Times New Roman"/>
          <w:color w:val="000000" w:themeColor="text1"/>
          <w:spacing w:val="-6"/>
          <w:szCs w:val="28"/>
          <w:lang w:val="sv-SE"/>
        </w:rPr>
        <w:t>:   Nhận biết và lựa chọn được vải phù hợp với kiểu dáng sản phẩm và công dụng sử dụng;</w:t>
      </w:r>
    </w:p>
    <w:p w14:paraId="63B36A27" w14:textId="77777777" w:rsidR="007C7059" w:rsidRPr="00C02B66" w:rsidRDefault="007C7059" w:rsidP="0012415A">
      <w:pPr>
        <w:tabs>
          <w:tab w:val="left" w:pos="280"/>
          <w:tab w:val="left" w:pos="567"/>
        </w:tabs>
        <w:spacing w:line="312" w:lineRule="auto"/>
        <w:jc w:val="both"/>
        <w:rPr>
          <w:rFonts w:ascii="Times New Roman" w:hAnsi="Times New Roman"/>
          <w:b/>
          <w:i/>
          <w:color w:val="000000" w:themeColor="text1"/>
          <w:szCs w:val="28"/>
          <w:lang w:val="sv-SE"/>
        </w:rPr>
      </w:pPr>
      <w:r w:rsidRPr="00C02B66">
        <w:rPr>
          <w:rFonts w:ascii="Times New Roman" w:hAnsi="Times New Roman"/>
          <w:color w:val="000000" w:themeColor="text1"/>
          <w:spacing w:val="-16"/>
          <w:szCs w:val="28"/>
          <w:lang w:val="sv-SE"/>
        </w:rPr>
        <w:t xml:space="preserve"> - </w:t>
      </w:r>
      <w:r w:rsidRPr="00C02B66">
        <w:rPr>
          <w:rFonts w:ascii="Times New Roman" w:hAnsi="Times New Roman"/>
          <w:color w:val="000000" w:themeColor="text1"/>
          <w:szCs w:val="28"/>
          <w:lang w:val="sv-SE"/>
        </w:rPr>
        <w:t>Về năng lực tự chủ và trách nhiệm:</w:t>
      </w:r>
      <w:r w:rsidRPr="00C02B66">
        <w:rPr>
          <w:rFonts w:ascii="Times New Roman" w:hAnsi="Times New Roman"/>
          <w:b/>
          <w:i/>
          <w:color w:val="000000" w:themeColor="text1"/>
          <w:szCs w:val="28"/>
          <w:lang w:val="sv-SE"/>
        </w:rPr>
        <w:t xml:space="preserve"> </w:t>
      </w:r>
      <w:r w:rsidRPr="00C02B66">
        <w:rPr>
          <w:rFonts w:ascii="Times New Roman" w:hAnsi="Times New Roman"/>
          <w:color w:val="000000" w:themeColor="text1"/>
          <w:szCs w:val="28"/>
          <w:lang w:val="sv-SE"/>
        </w:rPr>
        <w:t>Nghiêm túc, tích cực, tư duy, sáng tạo trong học tập.</w:t>
      </w:r>
    </w:p>
    <w:p w14:paraId="74FC54E6" w14:textId="77777777" w:rsidR="007C7059" w:rsidRPr="00C02B66" w:rsidRDefault="007C7059" w:rsidP="0012415A">
      <w:pPr>
        <w:tabs>
          <w:tab w:val="left" w:pos="567"/>
        </w:tabs>
        <w:spacing w:line="312" w:lineRule="auto"/>
        <w:jc w:val="both"/>
        <w:rPr>
          <w:rFonts w:ascii="Times New Roman" w:hAnsi="Times New Roman"/>
          <w:i/>
          <w:color w:val="000000" w:themeColor="text1"/>
          <w:szCs w:val="28"/>
        </w:rPr>
      </w:pPr>
      <w:r w:rsidRPr="00C02B66">
        <w:rPr>
          <w:rFonts w:ascii="Times New Roman" w:hAnsi="Times New Roman"/>
          <w:b/>
          <w:i/>
          <w:color w:val="000000" w:themeColor="text1"/>
          <w:szCs w:val="28"/>
        </w:rPr>
        <w:t>2.Nội dung chương:</w:t>
      </w:r>
    </w:p>
    <w:tbl>
      <w:tblPr>
        <w:tblW w:w="9459" w:type="dxa"/>
        <w:tblInd w:w="-34" w:type="dxa"/>
        <w:tblLook w:val="04A0" w:firstRow="1" w:lastRow="0" w:firstColumn="1" w:lastColumn="0" w:noHBand="0" w:noVBand="1"/>
      </w:tblPr>
      <w:tblGrid>
        <w:gridCol w:w="6624"/>
        <w:gridCol w:w="567"/>
        <w:gridCol w:w="1701"/>
        <w:gridCol w:w="567"/>
      </w:tblGrid>
      <w:tr w:rsidR="00C02B66" w:rsidRPr="00C02B66" w14:paraId="45423886" w14:textId="77777777" w:rsidTr="007C7059">
        <w:trPr>
          <w:gridAfter w:val="1"/>
          <w:wAfter w:w="567" w:type="dxa"/>
        </w:trPr>
        <w:tc>
          <w:tcPr>
            <w:tcW w:w="6624" w:type="dxa"/>
          </w:tcPr>
          <w:p w14:paraId="0F51E9A1"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 Các phương pháp nhận biết chất liệu vải</w:t>
            </w:r>
          </w:p>
        </w:tc>
        <w:tc>
          <w:tcPr>
            <w:tcW w:w="2268" w:type="dxa"/>
            <w:gridSpan w:val="2"/>
          </w:tcPr>
          <w:p w14:paraId="547C7285" w14:textId="77777777" w:rsidR="007C7059" w:rsidRPr="00C02B66" w:rsidRDefault="007C7059" w:rsidP="0012415A">
            <w:pPr>
              <w:spacing w:line="312" w:lineRule="auto"/>
              <w:jc w:val="right"/>
              <w:rPr>
                <w:rFonts w:ascii="Times New Roman" w:hAnsi="Times New Roman"/>
                <w:i/>
                <w:color w:val="000000" w:themeColor="text1"/>
                <w:szCs w:val="28"/>
              </w:rPr>
            </w:pPr>
          </w:p>
        </w:tc>
      </w:tr>
      <w:tr w:rsidR="00C02B66" w:rsidRPr="00C02B66" w14:paraId="36F6179E" w14:textId="77777777" w:rsidTr="007C7059">
        <w:trPr>
          <w:gridAfter w:val="1"/>
          <w:wAfter w:w="567" w:type="dxa"/>
        </w:trPr>
        <w:tc>
          <w:tcPr>
            <w:tcW w:w="6624" w:type="dxa"/>
          </w:tcPr>
          <w:p w14:paraId="187F4F37"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2.1.1. Phương pháp trực quan</w:t>
            </w:r>
          </w:p>
        </w:tc>
        <w:tc>
          <w:tcPr>
            <w:tcW w:w="2268" w:type="dxa"/>
            <w:gridSpan w:val="2"/>
          </w:tcPr>
          <w:p w14:paraId="670E9EFC"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04B63B49" w14:textId="77777777" w:rsidTr="007C7059">
        <w:trPr>
          <w:gridAfter w:val="1"/>
          <w:wAfter w:w="567" w:type="dxa"/>
        </w:trPr>
        <w:tc>
          <w:tcPr>
            <w:tcW w:w="6624" w:type="dxa"/>
          </w:tcPr>
          <w:p w14:paraId="19F4DBB9"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2.1.2. Phương pháp nhiệt học</w:t>
            </w:r>
          </w:p>
        </w:tc>
        <w:tc>
          <w:tcPr>
            <w:tcW w:w="2268" w:type="dxa"/>
            <w:gridSpan w:val="2"/>
          </w:tcPr>
          <w:p w14:paraId="619DFB15"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62EB769D" w14:textId="77777777" w:rsidTr="007C7059">
        <w:trPr>
          <w:gridAfter w:val="1"/>
          <w:wAfter w:w="567" w:type="dxa"/>
        </w:trPr>
        <w:tc>
          <w:tcPr>
            <w:tcW w:w="6624" w:type="dxa"/>
          </w:tcPr>
          <w:p w14:paraId="5E0D0D26"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2.1.3. Phương pháp quang học</w:t>
            </w:r>
          </w:p>
        </w:tc>
        <w:tc>
          <w:tcPr>
            <w:tcW w:w="2268" w:type="dxa"/>
            <w:gridSpan w:val="2"/>
          </w:tcPr>
          <w:p w14:paraId="35BE5C66"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22936C74" w14:textId="77777777" w:rsidTr="007C7059">
        <w:trPr>
          <w:gridAfter w:val="1"/>
          <w:wAfter w:w="567" w:type="dxa"/>
        </w:trPr>
        <w:tc>
          <w:tcPr>
            <w:tcW w:w="6624" w:type="dxa"/>
          </w:tcPr>
          <w:p w14:paraId="7E3262C3"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2.1.4. Phương pháp hóa học</w:t>
            </w:r>
          </w:p>
        </w:tc>
        <w:tc>
          <w:tcPr>
            <w:tcW w:w="2268" w:type="dxa"/>
            <w:gridSpan w:val="2"/>
          </w:tcPr>
          <w:p w14:paraId="6E03CB19"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1D3694A9" w14:textId="77777777" w:rsidTr="007C7059">
        <w:tc>
          <w:tcPr>
            <w:tcW w:w="7191" w:type="dxa"/>
            <w:gridSpan w:val="2"/>
          </w:tcPr>
          <w:p w14:paraId="0CB4670D" w14:textId="77777777" w:rsidR="007C7059" w:rsidRPr="00C02B66" w:rsidRDefault="007C7059" w:rsidP="0012415A">
            <w:pPr>
              <w:spacing w:line="312" w:lineRule="auto"/>
              <w:rPr>
                <w:rFonts w:ascii="Times New Roman" w:hAnsi="Times New Roman"/>
                <w:color w:val="000000" w:themeColor="text1"/>
                <w:spacing w:val="-12"/>
                <w:szCs w:val="28"/>
              </w:rPr>
            </w:pPr>
            <w:r w:rsidRPr="00C02B66">
              <w:rPr>
                <w:rFonts w:ascii="Times New Roman" w:hAnsi="Times New Roman"/>
                <w:color w:val="000000" w:themeColor="text1"/>
                <w:spacing w:val="-12"/>
                <w:szCs w:val="28"/>
              </w:rPr>
              <w:t>2.2. Phương pháp lựa chọn chất liệu vải cho sản phẩm thời trang</w:t>
            </w:r>
          </w:p>
        </w:tc>
        <w:tc>
          <w:tcPr>
            <w:tcW w:w="2268" w:type="dxa"/>
            <w:gridSpan w:val="2"/>
          </w:tcPr>
          <w:p w14:paraId="7FE20714" w14:textId="77777777" w:rsidR="007C7059" w:rsidRPr="00C02B66" w:rsidRDefault="007C7059" w:rsidP="0012415A">
            <w:pPr>
              <w:spacing w:line="312" w:lineRule="auto"/>
              <w:jc w:val="right"/>
              <w:rPr>
                <w:rFonts w:ascii="Times New Roman" w:hAnsi="Times New Roman"/>
                <w:i/>
                <w:color w:val="000000" w:themeColor="text1"/>
                <w:szCs w:val="28"/>
              </w:rPr>
            </w:pPr>
          </w:p>
        </w:tc>
      </w:tr>
      <w:tr w:rsidR="00C02B66" w:rsidRPr="00C02B66" w14:paraId="7424B568" w14:textId="77777777" w:rsidTr="007C7059">
        <w:tc>
          <w:tcPr>
            <w:tcW w:w="7191" w:type="dxa"/>
            <w:gridSpan w:val="2"/>
          </w:tcPr>
          <w:p w14:paraId="51F1DDC0"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2.2.1. Chỉ tiêu đánh giá chất lượng vải</w:t>
            </w:r>
          </w:p>
        </w:tc>
        <w:tc>
          <w:tcPr>
            <w:tcW w:w="2268" w:type="dxa"/>
            <w:gridSpan w:val="2"/>
          </w:tcPr>
          <w:p w14:paraId="46D4FE18"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126C65E1" w14:textId="77777777" w:rsidTr="007C7059">
        <w:trPr>
          <w:gridAfter w:val="1"/>
          <w:wAfter w:w="567" w:type="dxa"/>
        </w:trPr>
        <w:tc>
          <w:tcPr>
            <w:tcW w:w="6624" w:type="dxa"/>
          </w:tcPr>
          <w:p w14:paraId="3F505D0E"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2.2.2. Lựa chọn vải theo yêu cầu của sản phẩm</w:t>
            </w:r>
          </w:p>
        </w:tc>
        <w:tc>
          <w:tcPr>
            <w:tcW w:w="2268" w:type="dxa"/>
            <w:gridSpan w:val="2"/>
          </w:tcPr>
          <w:p w14:paraId="090EA8BF"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7E40B7B8" w14:textId="77777777" w:rsidTr="007C7059">
        <w:trPr>
          <w:gridAfter w:val="1"/>
          <w:wAfter w:w="567" w:type="dxa"/>
        </w:trPr>
        <w:tc>
          <w:tcPr>
            <w:tcW w:w="6624" w:type="dxa"/>
          </w:tcPr>
          <w:p w14:paraId="638D2EF2"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 Biện pháp bảo quản sản phẩm thời trang</w:t>
            </w:r>
          </w:p>
        </w:tc>
        <w:tc>
          <w:tcPr>
            <w:tcW w:w="2268" w:type="dxa"/>
            <w:gridSpan w:val="2"/>
          </w:tcPr>
          <w:p w14:paraId="3A4EDB52" w14:textId="77777777" w:rsidR="007C7059" w:rsidRPr="00C02B66" w:rsidRDefault="007C7059" w:rsidP="0012415A">
            <w:pPr>
              <w:spacing w:line="312" w:lineRule="auto"/>
              <w:jc w:val="right"/>
              <w:rPr>
                <w:rFonts w:ascii="Times New Roman" w:hAnsi="Times New Roman"/>
                <w:i/>
                <w:color w:val="000000" w:themeColor="text1"/>
                <w:szCs w:val="28"/>
              </w:rPr>
            </w:pPr>
          </w:p>
        </w:tc>
      </w:tr>
      <w:tr w:rsidR="00C02B66" w:rsidRPr="00C02B66" w14:paraId="7FFC8E45" w14:textId="77777777" w:rsidTr="007C7059">
        <w:trPr>
          <w:gridAfter w:val="1"/>
          <w:wAfter w:w="567" w:type="dxa"/>
        </w:trPr>
        <w:tc>
          <w:tcPr>
            <w:tcW w:w="6624" w:type="dxa"/>
          </w:tcPr>
          <w:p w14:paraId="13D5135E"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2.3.1. Các ký hiệu thường dùng trong bảo quản</w:t>
            </w:r>
          </w:p>
        </w:tc>
        <w:tc>
          <w:tcPr>
            <w:tcW w:w="2268" w:type="dxa"/>
            <w:gridSpan w:val="2"/>
          </w:tcPr>
          <w:p w14:paraId="7054CAFF"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4640B6DC" w14:textId="77777777" w:rsidTr="007C7059">
        <w:trPr>
          <w:gridAfter w:val="1"/>
          <w:wAfter w:w="567" w:type="dxa"/>
        </w:trPr>
        <w:tc>
          <w:tcPr>
            <w:tcW w:w="6624" w:type="dxa"/>
          </w:tcPr>
          <w:p w14:paraId="16EAF42A"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pacing w:val="-12"/>
                <w:szCs w:val="28"/>
              </w:rPr>
              <w:lastRenderedPageBreak/>
              <w:t>2.3.2. Nguyên nhân làm giảm chất lượng sản phẩm thời trang</w:t>
            </w:r>
          </w:p>
        </w:tc>
        <w:tc>
          <w:tcPr>
            <w:tcW w:w="2268" w:type="dxa"/>
            <w:gridSpan w:val="2"/>
          </w:tcPr>
          <w:p w14:paraId="4EA5B5EA"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705F2CA4" w14:textId="77777777" w:rsidTr="007C7059">
        <w:trPr>
          <w:gridAfter w:val="1"/>
          <w:wAfter w:w="567" w:type="dxa"/>
        </w:trPr>
        <w:tc>
          <w:tcPr>
            <w:tcW w:w="6624" w:type="dxa"/>
          </w:tcPr>
          <w:p w14:paraId="3BB4027E" w14:textId="77777777" w:rsidR="007C7059" w:rsidRPr="00C02B66" w:rsidRDefault="007C7059"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2.3.3. Biện pháp bảo quản</w:t>
            </w:r>
          </w:p>
        </w:tc>
        <w:tc>
          <w:tcPr>
            <w:tcW w:w="2268" w:type="dxa"/>
            <w:gridSpan w:val="2"/>
          </w:tcPr>
          <w:p w14:paraId="03D07D2F" w14:textId="77777777" w:rsidR="007C7059" w:rsidRPr="00C02B66" w:rsidRDefault="007C7059" w:rsidP="0012415A">
            <w:pPr>
              <w:spacing w:line="312" w:lineRule="auto"/>
              <w:jc w:val="right"/>
              <w:rPr>
                <w:rFonts w:ascii="Times New Roman" w:hAnsi="Times New Roman"/>
                <w:color w:val="000000" w:themeColor="text1"/>
                <w:szCs w:val="28"/>
              </w:rPr>
            </w:pPr>
          </w:p>
        </w:tc>
      </w:tr>
      <w:tr w:rsidR="00C02B66" w:rsidRPr="00C02B66" w14:paraId="747136E1" w14:textId="77777777" w:rsidTr="007C7059">
        <w:trPr>
          <w:gridAfter w:val="1"/>
          <w:wAfter w:w="567" w:type="dxa"/>
        </w:trPr>
        <w:tc>
          <w:tcPr>
            <w:tcW w:w="6624" w:type="dxa"/>
          </w:tcPr>
          <w:p w14:paraId="0E40951B" w14:textId="77777777" w:rsidR="007C7059" w:rsidRPr="00C02B66" w:rsidRDefault="007C7059" w:rsidP="0012415A">
            <w:pPr>
              <w:spacing w:line="312" w:lineRule="auto"/>
              <w:rPr>
                <w:rFonts w:ascii="Times New Roman" w:hAnsi="Times New Roman"/>
                <w:color w:val="000000" w:themeColor="text1"/>
                <w:szCs w:val="28"/>
              </w:rPr>
            </w:pPr>
          </w:p>
        </w:tc>
        <w:tc>
          <w:tcPr>
            <w:tcW w:w="2268" w:type="dxa"/>
            <w:gridSpan w:val="2"/>
          </w:tcPr>
          <w:p w14:paraId="5EA4D44B" w14:textId="77777777" w:rsidR="007C7059" w:rsidRPr="00C02B66" w:rsidRDefault="007C7059" w:rsidP="0012415A">
            <w:pPr>
              <w:spacing w:line="312" w:lineRule="auto"/>
              <w:jc w:val="right"/>
              <w:rPr>
                <w:rFonts w:ascii="Times New Roman" w:hAnsi="Times New Roman"/>
                <w:i/>
                <w:color w:val="000000" w:themeColor="text1"/>
                <w:szCs w:val="28"/>
              </w:rPr>
            </w:pPr>
          </w:p>
        </w:tc>
      </w:tr>
    </w:tbl>
    <w:p w14:paraId="36535CAF" w14:textId="77777777" w:rsidR="007C7059" w:rsidRPr="00C02B66" w:rsidRDefault="007C7059" w:rsidP="0012415A">
      <w:pPr>
        <w:tabs>
          <w:tab w:val="left" w:pos="450"/>
        </w:tabs>
        <w:spacing w:line="312" w:lineRule="auto"/>
        <w:rPr>
          <w:rFonts w:ascii="Times New Roman" w:hAnsi="Times New Roman"/>
          <w:b/>
          <w:color w:val="000000" w:themeColor="text1"/>
          <w:szCs w:val="28"/>
          <w:lang w:val="sv-SE"/>
        </w:rPr>
      </w:pPr>
      <w:r w:rsidRPr="00C02B66">
        <w:rPr>
          <w:rFonts w:ascii="Times New Roman" w:hAnsi="Times New Roman"/>
          <w:b/>
          <w:color w:val="000000" w:themeColor="text1"/>
          <w:szCs w:val="28"/>
          <w:lang w:val="sv-SE"/>
        </w:rPr>
        <w:t>IV. ĐIỀU KIỆN THỰC HIỆN MÔN HỌC:</w:t>
      </w:r>
    </w:p>
    <w:p w14:paraId="371784A9" w14:textId="77777777" w:rsidR="007C7059" w:rsidRPr="00C02B66" w:rsidRDefault="007C7059" w:rsidP="0012415A">
      <w:pPr>
        <w:tabs>
          <w:tab w:val="left" w:pos="450"/>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1. Phòng học :</w:t>
      </w:r>
    </w:p>
    <w:p w14:paraId="1C490E21" w14:textId="77777777" w:rsidR="007C7059" w:rsidRPr="00C02B66" w:rsidRDefault="007C7059" w:rsidP="0012415A">
      <w:pPr>
        <w:tabs>
          <w:tab w:val="left" w:pos="450"/>
        </w:tabs>
        <w:spacing w:line="312" w:lineRule="auto"/>
        <w:rPr>
          <w:rFonts w:ascii="Times New Roman" w:hAnsi="Times New Roman"/>
          <w:color w:val="000000" w:themeColor="text1"/>
          <w:szCs w:val="28"/>
          <w:lang w:val="sv-SE"/>
        </w:rPr>
      </w:pPr>
      <w:r w:rsidRPr="00C02B66">
        <w:rPr>
          <w:rFonts w:ascii="Times New Roman" w:hAnsi="Times New Roman"/>
          <w:color w:val="000000" w:themeColor="text1"/>
          <w:szCs w:val="28"/>
          <w:lang w:val="sv-SE"/>
        </w:rPr>
        <w:t xml:space="preserve">- </w:t>
      </w:r>
      <w:r w:rsidRPr="00C02B66">
        <w:rPr>
          <w:rFonts w:ascii="Times New Roman" w:hAnsi="Times New Roman"/>
          <w:color w:val="000000" w:themeColor="text1"/>
          <w:szCs w:val="28"/>
          <w:lang w:val="vi-VN"/>
        </w:rPr>
        <w:t xml:space="preserve">Phòng học </w:t>
      </w:r>
      <w:r w:rsidRPr="00C02B66">
        <w:rPr>
          <w:rFonts w:ascii="Times New Roman" w:hAnsi="Times New Roman"/>
          <w:color w:val="000000" w:themeColor="text1"/>
          <w:szCs w:val="28"/>
          <w:lang w:val="sv-SE"/>
        </w:rPr>
        <w:t xml:space="preserve">lý thuyết </w:t>
      </w:r>
      <w:r w:rsidRPr="00C02B66">
        <w:rPr>
          <w:rFonts w:ascii="Times New Roman" w:hAnsi="Times New Roman"/>
          <w:color w:val="000000" w:themeColor="text1"/>
          <w:szCs w:val="28"/>
          <w:lang w:val="vi-VN"/>
        </w:rPr>
        <w:t>rộng rãi, thoáng mát, có đầy đủ ánh sáng.</w:t>
      </w:r>
    </w:p>
    <w:p w14:paraId="39AFCD73" w14:textId="77777777" w:rsidR="007C7059" w:rsidRPr="00C02B66" w:rsidRDefault="007C7059" w:rsidP="0012415A">
      <w:pPr>
        <w:tabs>
          <w:tab w:val="left" w:pos="45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Trang thiết bị máy móc :</w:t>
      </w:r>
    </w:p>
    <w:p w14:paraId="286976DE" w14:textId="77777777" w:rsidR="007C7059" w:rsidRPr="00C02B66" w:rsidRDefault="007C7059" w:rsidP="0012415A">
      <w:pPr>
        <w:tabs>
          <w:tab w:val="left" w:pos="840"/>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Máy vi tính, máy chiếu projector.</w:t>
      </w:r>
    </w:p>
    <w:p w14:paraId="7101DE10"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3. Học liệu, dụng cụ, nguyên vật liệu</w:t>
      </w:r>
    </w:p>
    <w:p w14:paraId="6FB10D96"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Giáo án, chương trình hướng dẫn giảng dạy môn vật liệu thời trang.</w:t>
      </w:r>
    </w:p>
    <w:p w14:paraId="76632468"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4. Các điều kiện khác :</w:t>
      </w:r>
    </w:p>
    <w:p w14:paraId="54789FCB"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Tài liệu tham khảo về mỹ thuật</w:t>
      </w:r>
    </w:p>
    <w:p w14:paraId="32970BE2" w14:textId="77777777" w:rsidR="007C7059" w:rsidRPr="00C02B66" w:rsidRDefault="007C7059" w:rsidP="0012415A">
      <w:pPr>
        <w:tabs>
          <w:tab w:val="left" w:pos="450"/>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Giáo viên: Trình độ tốt nghiệp cao đẳng ngành công nghệ may trở nên.</w:t>
      </w:r>
    </w:p>
    <w:p w14:paraId="67AFAE79" w14:textId="77777777" w:rsidR="007C7059" w:rsidRPr="00C02B66" w:rsidRDefault="007C7059" w:rsidP="0012415A">
      <w:pPr>
        <w:tabs>
          <w:tab w:val="left" w:pos="567"/>
        </w:tabs>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 NỘI DUNG VÀ PHƯƠNG PHÁP ĐÁNH GIÁ:</w:t>
      </w:r>
    </w:p>
    <w:p w14:paraId="59C53BD6"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1. Nội dung :</w:t>
      </w:r>
    </w:p>
    <w:p w14:paraId="7E955F73" w14:textId="77777777" w:rsidR="007C7059" w:rsidRPr="00C02B66" w:rsidRDefault="007C7059" w:rsidP="0012415A">
      <w:pPr>
        <w:spacing w:line="312" w:lineRule="auto"/>
        <w:jc w:val="both"/>
        <w:rPr>
          <w:rFonts w:ascii="Times New Roman" w:hAnsi="Times New Roman"/>
          <w:iCs/>
          <w:color w:val="000000" w:themeColor="text1"/>
          <w:szCs w:val="28"/>
          <w:lang w:val="vi-VN"/>
        </w:rPr>
      </w:pPr>
      <w:r w:rsidRPr="00C02B66">
        <w:rPr>
          <w:rFonts w:ascii="Times New Roman" w:hAnsi="Times New Roman"/>
          <w:color w:val="000000" w:themeColor="text1"/>
          <w:szCs w:val="28"/>
          <w:lang w:val="vi-VN"/>
        </w:rPr>
        <w:t xml:space="preserve">- </w:t>
      </w:r>
      <w:r w:rsidRPr="00C02B66">
        <w:rPr>
          <w:rFonts w:ascii="Times New Roman" w:hAnsi="Times New Roman"/>
          <w:iCs/>
          <w:color w:val="000000" w:themeColor="text1"/>
          <w:szCs w:val="28"/>
          <w:lang w:val="vi-VN"/>
        </w:rPr>
        <w:t xml:space="preserve">Kiến thức: </w:t>
      </w:r>
    </w:p>
    <w:p w14:paraId="437BAF65"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i/>
          <w:color w:val="000000" w:themeColor="text1"/>
          <w:szCs w:val="28"/>
          <w:lang w:val="vi-VN"/>
        </w:rPr>
        <w:t xml:space="preserve"> </w:t>
      </w:r>
      <w:r w:rsidRPr="00C02B66">
        <w:rPr>
          <w:rFonts w:ascii="Times New Roman" w:hAnsi="Times New Roman"/>
          <w:color w:val="000000" w:themeColor="text1"/>
          <w:szCs w:val="28"/>
          <w:lang w:val="vi-VN"/>
        </w:rPr>
        <w:t>+Tính chất của các loại vật liệu trong thời trang;</w:t>
      </w:r>
    </w:p>
    <w:p w14:paraId="7B048FD4" w14:textId="77777777" w:rsidR="007C7059" w:rsidRPr="00C02B66" w:rsidRDefault="007C7059" w:rsidP="0012415A">
      <w:pPr>
        <w:tabs>
          <w:tab w:val="left" w:pos="851"/>
        </w:tabs>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+Các phương pháp nhận biết chất liệu và lựa chọn chất liệu cho sản phẩm thời trang.</w:t>
      </w:r>
    </w:p>
    <w:p w14:paraId="790EA58F"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Kỹ năng:</w:t>
      </w:r>
    </w:p>
    <w:p w14:paraId="41F24E5E"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+Chọn được các chất liệu phù hợp với mục đích;</w:t>
      </w:r>
    </w:p>
    <w:p w14:paraId="07B549E3"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+Đánh giá được chất lượng của nguyên phụ liệu.</w:t>
      </w:r>
    </w:p>
    <w:p w14:paraId="50E045DB" w14:textId="77777777" w:rsidR="007C7059" w:rsidRPr="00C02B66" w:rsidRDefault="007C7059" w:rsidP="0012415A">
      <w:pPr>
        <w:spacing w:line="312" w:lineRule="auto"/>
        <w:rPr>
          <w:rFonts w:ascii="Times New Roman" w:hAnsi="Times New Roman"/>
          <w:b/>
          <w:i/>
          <w:color w:val="000000" w:themeColor="text1"/>
          <w:szCs w:val="28"/>
          <w:lang w:val="vi-VN"/>
        </w:rPr>
      </w:pPr>
      <w:r w:rsidRPr="00C02B66">
        <w:rPr>
          <w:rFonts w:ascii="Times New Roman" w:hAnsi="Times New Roman"/>
          <w:b/>
          <w:i/>
          <w:color w:val="000000" w:themeColor="text1"/>
          <w:szCs w:val="28"/>
          <w:lang w:val="vi-VN"/>
        </w:rPr>
        <w:t xml:space="preserve">- </w:t>
      </w:r>
      <w:r w:rsidRPr="00C02B66">
        <w:rPr>
          <w:rFonts w:ascii="Times New Roman" w:hAnsi="Times New Roman"/>
          <w:color w:val="000000" w:themeColor="text1"/>
          <w:szCs w:val="28"/>
          <w:lang w:val="vi-VN"/>
        </w:rPr>
        <w:t>Năng lực tự chủ và trách nhiệm:</w:t>
      </w:r>
    </w:p>
    <w:p w14:paraId="46E4CBD5" w14:textId="77777777" w:rsidR="007C7059" w:rsidRPr="00C02B66" w:rsidRDefault="007C7059"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w:t>
      </w:r>
      <w:r w:rsidRPr="00C02B66">
        <w:rPr>
          <w:rFonts w:ascii="Times New Roman" w:eastAsia="Calibri" w:hAnsi="Times New Roman"/>
          <w:color w:val="000000" w:themeColor="text1"/>
          <w:szCs w:val="28"/>
          <w:lang w:val="vi-VN"/>
        </w:rPr>
        <w:t>Tham gia tối thiểu 80% thời lượng mô học</w:t>
      </w:r>
      <w:r w:rsidRPr="00C02B66">
        <w:rPr>
          <w:rFonts w:ascii="Times New Roman" w:hAnsi="Times New Roman"/>
          <w:color w:val="000000" w:themeColor="text1"/>
          <w:szCs w:val="28"/>
          <w:lang w:val="vi-VN"/>
        </w:rPr>
        <w:t>;</w:t>
      </w:r>
    </w:p>
    <w:p w14:paraId="526C8C16" w14:textId="77777777" w:rsidR="007C7059" w:rsidRPr="00C02B66" w:rsidRDefault="007C7059" w:rsidP="0012415A">
      <w:pPr>
        <w:tabs>
          <w:tab w:val="left" w:pos="851"/>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+Thực hiện đầy đủ các bài kiểm tra định kỳ.</w:t>
      </w:r>
    </w:p>
    <w:p w14:paraId="28C487CF" w14:textId="77777777" w:rsidR="00794A65" w:rsidRPr="00C02B66" w:rsidRDefault="007C7059" w:rsidP="0012415A">
      <w:pPr>
        <w:tabs>
          <w:tab w:val="left" w:pos="851"/>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2.Phương pháp:</w:t>
      </w:r>
    </w:p>
    <w:p w14:paraId="234F235D" w14:textId="5164F2D4" w:rsidR="007C7059" w:rsidRPr="00C02B66" w:rsidRDefault="007C7059" w:rsidP="0012415A">
      <w:pPr>
        <w:tabs>
          <w:tab w:val="left" w:pos="851"/>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 xml:space="preserve"> - Kiểm tra thường xuyên: Hình thức kiểm tra: Vấn đáp, bài tâp </w:t>
      </w:r>
    </w:p>
    <w:p w14:paraId="2E0C75FC" w14:textId="42140B5B" w:rsidR="007C7059" w:rsidRPr="00C02B66" w:rsidRDefault="00794A65" w:rsidP="0012415A">
      <w:pPr>
        <w:tabs>
          <w:tab w:val="left" w:pos="81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7C7059" w:rsidRPr="00C02B66">
        <w:rPr>
          <w:rFonts w:ascii="Times New Roman" w:hAnsi="Times New Roman"/>
          <w:color w:val="000000" w:themeColor="text1"/>
          <w:szCs w:val="28"/>
        </w:rPr>
        <w:t>- Kiểm tra định kỳ: Hình thức kiểm tra tự luận</w:t>
      </w:r>
    </w:p>
    <w:p w14:paraId="2F171E2A" w14:textId="1883ABAF" w:rsidR="007C7059" w:rsidRPr="00C02B66" w:rsidRDefault="00794A65" w:rsidP="0012415A">
      <w:pPr>
        <w:tabs>
          <w:tab w:val="left" w:pos="81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7C7059" w:rsidRPr="00C02B66">
        <w:rPr>
          <w:rFonts w:ascii="Times New Roman" w:hAnsi="Times New Roman"/>
          <w:color w:val="000000" w:themeColor="text1"/>
          <w:szCs w:val="28"/>
        </w:rPr>
        <w:t xml:space="preserve"> - Thi kết thúc môn học: Hình thức kiểm tra tự luận</w:t>
      </w:r>
    </w:p>
    <w:p w14:paraId="24ECEE07" w14:textId="77777777" w:rsidR="007C7059" w:rsidRPr="00C02B66" w:rsidRDefault="007C7059" w:rsidP="0012415A">
      <w:pPr>
        <w:tabs>
          <w:tab w:val="left" w:pos="810"/>
        </w:tabs>
        <w:spacing w:line="312" w:lineRule="auto"/>
        <w:jc w:val="both"/>
        <w:rPr>
          <w:rFonts w:ascii="Times New Roman" w:hAnsi="Times New Roman"/>
          <w:b/>
          <w:color w:val="000000" w:themeColor="text1"/>
          <w:szCs w:val="28"/>
          <w:lang w:val="nb-NO"/>
        </w:rPr>
      </w:pPr>
      <w:r w:rsidRPr="00C02B66">
        <w:rPr>
          <w:rFonts w:ascii="Times New Roman" w:hAnsi="Times New Roman"/>
          <w:b/>
          <w:color w:val="000000" w:themeColor="text1"/>
          <w:szCs w:val="28"/>
          <w:lang w:val="nb-NO"/>
        </w:rPr>
        <w:t>VI. Hướng dẫn thực hiện môn học</w:t>
      </w:r>
    </w:p>
    <w:p w14:paraId="307441EF" w14:textId="77777777" w:rsidR="007C7059" w:rsidRPr="00C02B66" w:rsidRDefault="007C7059" w:rsidP="0012415A">
      <w:pPr>
        <w:tabs>
          <w:tab w:val="left" w:pos="810"/>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1. Phạm vi áp dụng môn học:</w:t>
      </w:r>
    </w:p>
    <w:p w14:paraId="77123AEC" w14:textId="0ED83C4F" w:rsidR="007C7059" w:rsidRPr="00C02B66" w:rsidRDefault="007C7059" w:rsidP="0012415A">
      <w:pPr>
        <w:tabs>
          <w:tab w:val="left" w:pos="81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nb-NO"/>
        </w:rPr>
        <w:t xml:space="preserve">Chương trình Môn học vật liệu </w:t>
      </w:r>
      <w:r w:rsidR="00794A65" w:rsidRPr="00C02B66">
        <w:rPr>
          <w:rFonts w:ascii="Times New Roman" w:hAnsi="Times New Roman"/>
          <w:color w:val="000000" w:themeColor="text1"/>
          <w:szCs w:val="28"/>
          <w:lang w:val="vi-VN"/>
        </w:rPr>
        <w:t>thời trang</w:t>
      </w:r>
      <w:r w:rsidRPr="00C02B66">
        <w:rPr>
          <w:rFonts w:ascii="Times New Roman" w:hAnsi="Times New Roman"/>
          <w:color w:val="000000" w:themeColor="text1"/>
          <w:szCs w:val="28"/>
          <w:lang w:val="nb-NO"/>
        </w:rPr>
        <w:t xml:space="preserve"> sử dụng giảng dạy trình độ trung cấp</w:t>
      </w:r>
      <w:r w:rsidRPr="00C02B66">
        <w:rPr>
          <w:rFonts w:ascii="Times New Roman" w:hAnsi="Times New Roman"/>
          <w:color w:val="000000" w:themeColor="text1"/>
          <w:szCs w:val="28"/>
          <w:lang w:val="pt-BR"/>
        </w:rPr>
        <w:t xml:space="preserve"> </w:t>
      </w:r>
      <w:r w:rsidR="00794A65" w:rsidRPr="00C02B66">
        <w:rPr>
          <w:rFonts w:ascii="Times New Roman" w:hAnsi="Times New Roman"/>
          <w:color w:val="000000" w:themeColor="text1"/>
          <w:szCs w:val="28"/>
          <w:lang w:val="vi-VN"/>
        </w:rPr>
        <w:t>thiết kế thời trang</w:t>
      </w:r>
      <w:r w:rsidRPr="00C02B66">
        <w:rPr>
          <w:rFonts w:ascii="Times New Roman" w:hAnsi="Times New Roman"/>
          <w:color w:val="000000" w:themeColor="text1"/>
          <w:szCs w:val="28"/>
          <w:lang w:val="pt-BR"/>
        </w:rPr>
        <w:t>.</w:t>
      </w:r>
    </w:p>
    <w:p w14:paraId="116B6C6B" w14:textId="77777777" w:rsidR="007C7059" w:rsidRPr="00C02B66" w:rsidRDefault="007C7059" w:rsidP="0012415A">
      <w:pPr>
        <w:tabs>
          <w:tab w:val="left" w:pos="81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nb-NO"/>
        </w:rPr>
        <w:t>2. Hướng dẫn về phương pháp giảng dạy, học tập môn học</w:t>
      </w:r>
      <w:r w:rsidRPr="00C02B66">
        <w:rPr>
          <w:rFonts w:ascii="Times New Roman" w:hAnsi="Times New Roman"/>
          <w:i/>
          <w:color w:val="000000" w:themeColor="text1"/>
          <w:szCs w:val="28"/>
          <w:lang w:val="nb-NO"/>
        </w:rPr>
        <w:t>:</w:t>
      </w:r>
    </w:p>
    <w:p w14:paraId="612B01F0" w14:textId="77777777" w:rsidR="007C7059" w:rsidRPr="00C02B66" w:rsidRDefault="007C7059" w:rsidP="0012415A">
      <w:pPr>
        <w:pStyle w:val="Heading1"/>
        <w:keepNext w:val="0"/>
        <w:widowControl w:val="0"/>
        <w:tabs>
          <w:tab w:val="left" w:pos="810"/>
        </w:tabs>
        <w:spacing w:before="0" w:after="0" w:line="312" w:lineRule="auto"/>
        <w:rPr>
          <w:color w:val="000000" w:themeColor="text1"/>
          <w:szCs w:val="28"/>
        </w:rPr>
      </w:pPr>
      <w:r w:rsidRPr="00C02B66">
        <w:rPr>
          <w:color w:val="000000" w:themeColor="text1"/>
          <w:szCs w:val="28"/>
        </w:rPr>
        <w:t xml:space="preserve">   - Đối với giảng viên: </w:t>
      </w:r>
    </w:p>
    <w:p w14:paraId="49F62F73" w14:textId="77777777" w:rsidR="007C7059" w:rsidRPr="00C02B66" w:rsidRDefault="007C7059" w:rsidP="0012415A">
      <w:pPr>
        <w:pStyle w:val="Heading1"/>
        <w:keepNext w:val="0"/>
        <w:widowControl w:val="0"/>
        <w:tabs>
          <w:tab w:val="left" w:pos="810"/>
        </w:tabs>
        <w:spacing w:before="0" w:after="0" w:line="312" w:lineRule="auto"/>
        <w:rPr>
          <w:color w:val="000000" w:themeColor="text1"/>
          <w:szCs w:val="28"/>
        </w:rPr>
      </w:pPr>
      <w:r w:rsidRPr="00C02B66">
        <w:rPr>
          <w:color w:val="000000" w:themeColor="text1"/>
          <w:szCs w:val="28"/>
        </w:rPr>
        <w:lastRenderedPageBreak/>
        <w:t xml:space="preserve"> + Giảng viên trước khi dạy cần căn cứ vào nội dung tổng quát của môn học và nội dung của từng bài học, chuẩn bị đầy đủ các điều kiện thực hiện bài học để đảm bảo chất lượng giảng dạy;</w:t>
      </w:r>
    </w:p>
    <w:p w14:paraId="048731C3" w14:textId="77777777" w:rsidR="007C7059" w:rsidRPr="00C02B66" w:rsidRDefault="007C7059" w:rsidP="0012415A">
      <w:pPr>
        <w:pStyle w:val="Heading1"/>
        <w:keepNext w:val="0"/>
        <w:widowControl w:val="0"/>
        <w:tabs>
          <w:tab w:val="left" w:pos="810"/>
        </w:tabs>
        <w:spacing w:before="0" w:after="0" w:line="312" w:lineRule="auto"/>
        <w:rPr>
          <w:color w:val="000000" w:themeColor="text1"/>
          <w:spacing w:val="-4"/>
          <w:szCs w:val="28"/>
        </w:rPr>
      </w:pPr>
      <w:r w:rsidRPr="00C02B66">
        <w:rPr>
          <w:color w:val="000000" w:themeColor="text1"/>
          <w:spacing w:val="-4"/>
          <w:szCs w:val="28"/>
        </w:rPr>
        <w:t>+ Kết hợp các phương pháp giảng dạy: thuyết trình, trực quan, đàm thoại, để học sinh dễ tiếp thu bài và vận dụng kiến thức lý thuyết vào thực tế có hiệu quả</w:t>
      </w:r>
    </w:p>
    <w:p w14:paraId="518CB74B" w14:textId="77777777" w:rsidR="007C7059" w:rsidRPr="00C02B66" w:rsidRDefault="007C7059" w:rsidP="0012415A">
      <w:pPr>
        <w:pStyle w:val="Heading1"/>
        <w:keepNext w:val="0"/>
        <w:widowControl w:val="0"/>
        <w:tabs>
          <w:tab w:val="left" w:pos="810"/>
        </w:tabs>
        <w:spacing w:before="0" w:after="0" w:line="312" w:lineRule="auto"/>
        <w:rPr>
          <w:color w:val="000000" w:themeColor="text1"/>
          <w:szCs w:val="28"/>
        </w:rPr>
      </w:pPr>
      <w:r w:rsidRPr="00C02B66">
        <w:rPr>
          <w:color w:val="000000" w:themeColor="text1"/>
          <w:szCs w:val="28"/>
        </w:rPr>
        <w:t>+ Giảng dạy lý thuyết cần có mẫu vật để học sinh quan sát đặc điểm, tính chất của vật li</w:t>
      </w:r>
    </w:p>
    <w:p w14:paraId="1E608D97" w14:textId="77777777" w:rsidR="007C7059" w:rsidRPr="00C02B66" w:rsidRDefault="007C7059" w:rsidP="0012415A">
      <w:pPr>
        <w:pStyle w:val="Heading1"/>
        <w:keepNext w:val="0"/>
        <w:widowControl w:val="0"/>
        <w:tabs>
          <w:tab w:val="left" w:pos="810"/>
        </w:tabs>
        <w:spacing w:before="0" w:after="0" w:line="312" w:lineRule="auto"/>
        <w:rPr>
          <w:color w:val="000000" w:themeColor="text1"/>
          <w:spacing w:val="-4"/>
          <w:szCs w:val="28"/>
        </w:rPr>
      </w:pPr>
      <w:r w:rsidRPr="00C02B66">
        <w:rPr>
          <w:color w:val="000000" w:themeColor="text1"/>
          <w:szCs w:val="28"/>
        </w:rPr>
        <w:t>+ Trong quá trình hướng dẫn làm bài tập ứng dụng, giảng viên chia nhóm để học sinh dễ quan sát;</w:t>
      </w:r>
    </w:p>
    <w:p w14:paraId="7924AF6C" w14:textId="77777777" w:rsidR="007C7059" w:rsidRPr="00C02B66" w:rsidRDefault="007C7059" w:rsidP="0012415A">
      <w:pPr>
        <w:pStyle w:val="Heading1"/>
        <w:keepNext w:val="0"/>
        <w:widowControl w:val="0"/>
        <w:tabs>
          <w:tab w:val="left" w:pos="810"/>
        </w:tabs>
        <w:spacing w:before="0" w:after="0" w:line="312" w:lineRule="auto"/>
        <w:rPr>
          <w:color w:val="000000" w:themeColor="text1"/>
          <w:szCs w:val="28"/>
        </w:rPr>
      </w:pPr>
      <w:r w:rsidRPr="00C02B66">
        <w:rPr>
          <w:color w:val="000000" w:themeColor="text1"/>
          <w:szCs w:val="28"/>
        </w:rPr>
        <w:t>- Đối với người học:</w:t>
      </w:r>
    </w:p>
    <w:p w14:paraId="0F6AACB6" w14:textId="77777777" w:rsidR="007C7059" w:rsidRPr="00C02B66" w:rsidRDefault="007C7059" w:rsidP="0012415A">
      <w:pPr>
        <w:pStyle w:val="Heading1"/>
        <w:keepNext w:val="0"/>
        <w:widowControl w:val="0"/>
        <w:tabs>
          <w:tab w:val="left" w:pos="810"/>
        </w:tabs>
        <w:spacing w:before="0" w:after="0" w:line="312" w:lineRule="auto"/>
        <w:rPr>
          <w:color w:val="000000" w:themeColor="text1"/>
          <w:spacing w:val="-4"/>
          <w:szCs w:val="28"/>
        </w:rPr>
      </w:pPr>
      <w:r w:rsidRPr="00C02B66">
        <w:rPr>
          <w:color w:val="000000" w:themeColor="text1"/>
          <w:szCs w:val="28"/>
          <w:lang w:val="nb-NO"/>
        </w:rPr>
        <w:t xml:space="preserve">  + Tham gia tối thiểu 80% thời lượng môn học;</w:t>
      </w:r>
    </w:p>
    <w:p w14:paraId="0A7079F1" w14:textId="77777777" w:rsidR="007C7059" w:rsidRPr="00C02B66" w:rsidRDefault="007C7059" w:rsidP="0012415A">
      <w:pPr>
        <w:widowControl w:val="0"/>
        <w:tabs>
          <w:tab w:val="left" w:pos="720"/>
          <w:tab w:val="left" w:pos="810"/>
        </w:tabs>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Chuẩn bị đầy đủ đồ dùng học tập</w:t>
      </w:r>
    </w:p>
    <w:p w14:paraId="1802D264" w14:textId="77777777" w:rsidR="007C7059" w:rsidRPr="00C02B66" w:rsidRDefault="007C7059" w:rsidP="0012415A">
      <w:pPr>
        <w:tabs>
          <w:tab w:val="left" w:pos="810"/>
        </w:tabs>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Nghiên cứu tài liệu, thực hiện bài tập theo yêu cầu của giảng viên</w:t>
      </w:r>
    </w:p>
    <w:p w14:paraId="3F4E16E0" w14:textId="77777777" w:rsidR="007C7059" w:rsidRPr="00C02B66" w:rsidRDefault="007C7059" w:rsidP="0012415A">
      <w:pPr>
        <w:widowControl w:val="0"/>
        <w:tabs>
          <w:tab w:val="left" w:pos="720"/>
          <w:tab w:val="left" w:pos="810"/>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Tích cực nghiên cứu, tự học, làm bài tập về nhà</w:t>
      </w:r>
    </w:p>
    <w:p w14:paraId="31D07355" w14:textId="77777777" w:rsidR="007C7059" w:rsidRPr="00C02B66" w:rsidRDefault="007C7059" w:rsidP="0012415A">
      <w:pPr>
        <w:tabs>
          <w:tab w:val="left" w:pos="810"/>
        </w:tabs>
        <w:spacing w:line="312" w:lineRule="auto"/>
        <w:jc w:val="both"/>
        <w:rPr>
          <w:rFonts w:ascii="Times New Roman" w:hAnsi="Times New Roman"/>
          <w:color w:val="000000" w:themeColor="text1"/>
          <w:szCs w:val="28"/>
          <w:lang w:val="nb-NO"/>
        </w:rPr>
      </w:pPr>
      <w:r w:rsidRPr="00C02B66">
        <w:rPr>
          <w:rFonts w:ascii="Times New Roman" w:hAnsi="Times New Roman"/>
          <w:iCs/>
          <w:color w:val="000000" w:themeColor="text1"/>
          <w:szCs w:val="28"/>
          <w:lang w:val="nb-NO"/>
        </w:rPr>
        <w:t>+ Tích cực tham gia xây dựng bài trên lớp.</w:t>
      </w:r>
    </w:p>
    <w:p w14:paraId="24E54332" w14:textId="77777777" w:rsidR="007C7059" w:rsidRPr="00C02B66" w:rsidRDefault="007C7059" w:rsidP="0012415A">
      <w:pPr>
        <w:pStyle w:val="Heading1"/>
        <w:tabs>
          <w:tab w:val="left" w:pos="810"/>
        </w:tabs>
        <w:spacing w:before="0" w:after="0" w:line="312" w:lineRule="auto"/>
        <w:rPr>
          <w:b/>
          <w:color w:val="000000" w:themeColor="text1"/>
          <w:szCs w:val="28"/>
          <w:lang w:val="nb-NO"/>
        </w:rPr>
      </w:pPr>
      <w:r w:rsidRPr="00C02B66">
        <w:rPr>
          <w:b/>
          <w:color w:val="000000" w:themeColor="text1"/>
          <w:szCs w:val="28"/>
          <w:lang w:val="nb-NO"/>
        </w:rPr>
        <w:t>3. Những trọng tâm cần chú ý:</w:t>
      </w:r>
    </w:p>
    <w:p w14:paraId="0A4F9B4D" w14:textId="77777777" w:rsidR="007C7059" w:rsidRPr="00C02B66" w:rsidRDefault="007C7059" w:rsidP="0012415A">
      <w:pPr>
        <w:tabs>
          <w:tab w:val="left" w:pos="810"/>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Cấu tạo, tính chất của vải</w:t>
      </w:r>
    </w:p>
    <w:p w14:paraId="2B058D0D" w14:textId="77777777" w:rsidR="007C7059" w:rsidRPr="00C02B66" w:rsidRDefault="007C7059" w:rsidP="0012415A">
      <w:pPr>
        <w:tabs>
          <w:tab w:val="left" w:pos="810"/>
        </w:tabs>
        <w:spacing w:line="312" w:lineRule="auto"/>
        <w:jc w:val="both"/>
        <w:rPr>
          <w:rFonts w:ascii="Times New Roman" w:hAnsi="Times New Roman"/>
          <w:color w:val="000000" w:themeColor="text1"/>
          <w:spacing w:val="-6"/>
          <w:szCs w:val="28"/>
          <w:lang w:val="nb-NO"/>
        </w:rPr>
      </w:pPr>
      <w:r w:rsidRPr="00C02B66">
        <w:rPr>
          <w:rFonts w:ascii="Times New Roman" w:hAnsi="Times New Roman"/>
          <w:color w:val="000000" w:themeColor="text1"/>
          <w:szCs w:val="28"/>
          <w:lang w:val="de-DE"/>
        </w:rPr>
        <w:t>- P</w:t>
      </w:r>
      <w:r w:rsidRPr="00C02B66">
        <w:rPr>
          <w:rFonts w:ascii="Times New Roman" w:hAnsi="Times New Roman"/>
          <w:color w:val="000000" w:themeColor="text1"/>
          <w:spacing w:val="-6"/>
          <w:szCs w:val="28"/>
          <w:lang w:val="nb-NO"/>
        </w:rPr>
        <w:t>hương pháp lựa chọn vải - bảo quản hàng may mặc</w:t>
      </w:r>
    </w:p>
    <w:p w14:paraId="0F00E86B" w14:textId="77777777" w:rsidR="007C7059" w:rsidRPr="00C02B66" w:rsidRDefault="007C7059" w:rsidP="0012415A">
      <w:pPr>
        <w:tabs>
          <w:tab w:val="left" w:pos="810"/>
        </w:tabs>
        <w:spacing w:line="312" w:lineRule="auto"/>
        <w:jc w:val="both"/>
        <w:rPr>
          <w:rFonts w:ascii="Times New Roman" w:hAnsi="Times New Roman"/>
          <w:color w:val="000000" w:themeColor="text1"/>
          <w:spacing w:val="-6"/>
          <w:szCs w:val="28"/>
          <w:lang w:val="nb-NO"/>
        </w:rPr>
      </w:pPr>
      <w:r w:rsidRPr="00C02B66">
        <w:rPr>
          <w:rFonts w:ascii="Times New Roman" w:hAnsi="Times New Roman"/>
          <w:color w:val="000000" w:themeColor="text1"/>
          <w:szCs w:val="28"/>
          <w:lang w:val="de-DE"/>
        </w:rPr>
        <w:t>4. Tài liệu cần tham khảo:</w:t>
      </w:r>
    </w:p>
    <w:p w14:paraId="30E1094B" w14:textId="77777777" w:rsidR="007C7059" w:rsidRPr="00C02B66" w:rsidRDefault="007C7059" w:rsidP="0012415A">
      <w:pPr>
        <w:tabs>
          <w:tab w:val="left" w:pos="81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Giáo trình Vật liệu may - Trường ĐHSPKT Hưng Yên – Lưu hành nội bộ</w:t>
      </w:r>
    </w:p>
    <w:p w14:paraId="442E5378" w14:textId="77777777" w:rsidR="007C7059" w:rsidRPr="00C02B66" w:rsidRDefault="007C7059" w:rsidP="0012415A">
      <w:pPr>
        <w:tabs>
          <w:tab w:val="left" w:pos="81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Nguyễn Văn Lân - Giáo trình Nguyên liệu dệt- - NXB Đại học Quốc gia T.P Hồ Chí Minh</w:t>
      </w:r>
    </w:p>
    <w:p w14:paraId="4044F889" w14:textId="77777777" w:rsidR="007C7059" w:rsidRPr="00C02B66" w:rsidRDefault="007C7059" w:rsidP="0012415A">
      <w:pPr>
        <w:tabs>
          <w:tab w:val="left" w:pos="81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Vật liệu dệt may – NXB Lao động Xã hội.</w:t>
      </w:r>
    </w:p>
    <w:p w14:paraId="30FF86B9" w14:textId="77777777" w:rsidR="007C7059" w:rsidRPr="00C02B66" w:rsidRDefault="007C7059" w:rsidP="0012415A">
      <w:pPr>
        <w:tabs>
          <w:tab w:val="left" w:pos="810"/>
        </w:tabs>
        <w:spacing w:line="312" w:lineRule="auto"/>
        <w:jc w:val="both"/>
        <w:rPr>
          <w:rFonts w:ascii="Times New Roman" w:hAnsi="Times New Roman"/>
          <w:b/>
          <w:color w:val="000000" w:themeColor="text1"/>
          <w:szCs w:val="28"/>
          <w:lang w:val="nb-NO"/>
        </w:rPr>
      </w:pPr>
      <w:r w:rsidRPr="00C02B66">
        <w:rPr>
          <w:rFonts w:ascii="Times New Roman" w:hAnsi="Times New Roman"/>
          <w:color w:val="000000" w:themeColor="text1"/>
          <w:szCs w:val="28"/>
          <w:lang w:val="de-DE"/>
        </w:rPr>
        <w:t>5. Ghi chú và giải thích (nếu có):</w:t>
      </w:r>
    </w:p>
    <w:p w14:paraId="55E030B6" w14:textId="77777777" w:rsidR="007C7059" w:rsidRPr="00C02B66" w:rsidRDefault="007C7059" w:rsidP="0012415A">
      <w:pPr>
        <w:tabs>
          <w:tab w:val="left" w:pos="567"/>
        </w:tabs>
        <w:spacing w:line="312" w:lineRule="auto"/>
        <w:jc w:val="both"/>
        <w:rPr>
          <w:rFonts w:ascii="Times New Roman" w:hAnsi="Times New Roman"/>
          <w:color w:val="000000" w:themeColor="text1"/>
          <w:spacing w:val="-8"/>
          <w:szCs w:val="28"/>
        </w:rPr>
      </w:pPr>
    </w:p>
    <w:p w14:paraId="2ECD3E13" w14:textId="77777777" w:rsidR="007C7059" w:rsidRPr="00C02B66" w:rsidRDefault="007C7059" w:rsidP="0012415A">
      <w:pPr>
        <w:spacing w:line="312" w:lineRule="auto"/>
        <w:rPr>
          <w:rFonts w:ascii="Times New Roman" w:hAnsi="Times New Roman"/>
          <w:b/>
          <w:bCs/>
          <w:color w:val="000000" w:themeColor="text1"/>
          <w:szCs w:val="28"/>
          <w:lang w:val="sv-SE"/>
        </w:rPr>
      </w:pPr>
    </w:p>
    <w:p w14:paraId="6F7A9809" w14:textId="77777777" w:rsidR="00CC1F96" w:rsidRPr="00C02B66" w:rsidRDefault="00CC1F96">
      <w:pPr>
        <w:spacing w:after="160" w:line="259" w:lineRule="auto"/>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br w:type="page"/>
      </w:r>
    </w:p>
    <w:p w14:paraId="1CFBC8E7" w14:textId="60211049" w:rsidR="00056D08" w:rsidRPr="00C02B66" w:rsidRDefault="00056D08" w:rsidP="0012415A">
      <w:pPr>
        <w:widowControl w:val="0"/>
        <w:spacing w:line="312" w:lineRule="auto"/>
        <w:jc w:val="center"/>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lastRenderedPageBreak/>
        <w:t>CHƯƠNG TRÌNH MÔN HỌC</w:t>
      </w:r>
    </w:p>
    <w:p w14:paraId="02570DC7" w14:textId="77777777" w:rsidR="00056D08" w:rsidRPr="00C02B66" w:rsidRDefault="00056D08" w:rsidP="0012415A">
      <w:pPr>
        <w:pStyle w:val="Heading1"/>
        <w:spacing w:before="0" w:after="0" w:line="312" w:lineRule="auto"/>
        <w:rPr>
          <w:b/>
          <w:bCs w:val="0"/>
          <w:color w:val="000000" w:themeColor="text1"/>
          <w:szCs w:val="28"/>
          <w:lang w:val="pt-BR"/>
        </w:rPr>
      </w:pPr>
      <w:bookmarkStart w:id="27" w:name="_Toc26481504"/>
      <w:r w:rsidRPr="00C02B66">
        <w:rPr>
          <w:b/>
          <w:color w:val="000000" w:themeColor="text1"/>
          <w:szCs w:val="28"/>
          <w:lang w:val="vi-VN"/>
        </w:rPr>
        <w:t>Tên mô</w:t>
      </w:r>
      <w:r w:rsidRPr="00C02B66">
        <w:rPr>
          <w:b/>
          <w:color w:val="000000" w:themeColor="text1"/>
          <w:szCs w:val="28"/>
          <w:lang w:val="pt-BR"/>
        </w:rPr>
        <w:t>n học</w:t>
      </w:r>
      <w:r w:rsidRPr="00C02B66">
        <w:rPr>
          <w:b/>
          <w:color w:val="000000" w:themeColor="text1"/>
          <w:szCs w:val="28"/>
          <w:lang w:val="vi-VN"/>
        </w:rPr>
        <w:t>:</w:t>
      </w:r>
      <w:r w:rsidRPr="00C02B66">
        <w:rPr>
          <w:b/>
          <w:color w:val="000000" w:themeColor="text1"/>
          <w:szCs w:val="28"/>
          <w:lang w:val="pt-BR"/>
        </w:rPr>
        <w:t xml:space="preserve"> </w:t>
      </w:r>
      <w:r w:rsidRPr="00C02B66">
        <w:rPr>
          <w:bCs w:val="0"/>
          <w:color w:val="000000" w:themeColor="text1"/>
          <w:szCs w:val="28"/>
          <w:lang w:val="pt-BR"/>
        </w:rPr>
        <w:t>Mỹ học</w:t>
      </w:r>
      <w:bookmarkEnd w:id="27"/>
    </w:p>
    <w:p w14:paraId="60B8462F" w14:textId="13BC72EB" w:rsidR="00056D08" w:rsidRPr="00C02B66" w:rsidRDefault="00056D08" w:rsidP="0012415A">
      <w:pPr>
        <w:widowControl w:val="0"/>
        <w:spacing w:line="312" w:lineRule="auto"/>
        <w:outlineLvl w:val="2"/>
        <w:rPr>
          <w:rFonts w:ascii="Times New Roman" w:hAnsi="Times New Roman"/>
          <w:color w:val="000000" w:themeColor="text1"/>
          <w:szCs w:val="28"/>
          <w:lang w:val="pt-BR"/>
        </w:rPr>
      </w:pPr>
      <w:bookmarkStart w:id="28" w:name="_Toc26481505"/>
      <w:r w:rsidRPr="00C02B66">
        <w:rPr>
          <w:rFonts w:ascii="Times New Roman" w:hAnsi="Times New Roman"/>
          <w:b/>
          <w:bCs/>
          <w:color w:val="000000" w:themeColor="text1"/>
          <w:szCs w:val="28"/>
          <w:lang w:val="pt-BR"/>
        </w:rPr>
        <w:t>Mã môn học</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pt-BR"/>
        </w:rPr>
        <w:t xml:space="preserve"> </w:t>
      </w:r>
      <w:r w:rsidRPr="00C02B66">
        <w:rPr>
          <w:rFonts w:ascii="Times New Roman" w:hAnsi="Times New Roman"/>
          <w:color w:val="000000" w:themeColor="text1"/>
          <w:szCs w:val="28"/>
          <w:lang w:val="pt-BR"/>
        </w:rPr>
        <w:t>MH</w:t>
      </w:r>
      <w:r w:rsidRPr="00C02B66">
        <w:rPr>
          <w:rFonts w:ascii="Times New Roman" w:hAnsi="Times New Roman"/>
          <w:color w:val="000000" w:themeColor="text1"/>
          <w:szCs w:val="28"/>
          <w:lang w:val="pl-PL"/>
        </w:rPr>
        <w:t>1</w:t>
      </w:r>
      <w:bookmarkEnd w:id="28"/>
      <w:r w:rsidR="00276C73" w:rsidRPr="00C02B66">
        <w:rPr>
          <w:rFonts w:ascii="Times New Roman" w:hAnsi="Times New Roman"/>
          <w:color w:val="000000" w:themeColor="text1"/>
          <w:szCs w:val="28"/>
          <w:lang w:val="pl-PL"/>
        </w:rPr>
        <w:t>5</w:t>
      </w:r>
    </w:p>
    <w:p w14:paraId="18697071" w14:textId="77777777" w:rsidR="00056D08" w:rsidRPr="00C02B66" w:rsidRDefault="00056D0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b/>
          <w:bCs/>
          <w:color w:val="000000" w:themeColor="text1"/>
          <w:szCs w:val="28"/>
          <w:shd w:val="clear" w:color="auto" w:fill="FFFFFF"/>
          <w:lang w:val="vi-VN"/>
        </w:rPr>
        <w:t>Thời gian</w:t>
      </w:r>
      <w:r w:rsidRPr="00C02B66">
        <w:rPr>
          <w:rFonts w:ascii="Times New Roman" w:hAnsi="Times New Roman"/>
          <w:b/>
          <w:bCs/>
          <w:color w:val="000000" w:themeColor="text1"/>
          <w:szCs w:val="28"/>
          <w:lang w:val="vi-VN"/>
        </w:rPr>
        <w:t xml:space="preserve"> thực hiện</w:t>
      </w:r>
      <w:r w:rsidRPr="00C02B66">
        <w:rPr>
          <w:rFonts w:ascii="Times New Roman" w:hAnsi="Times New Roman"/>
          <w:b/>
          <w:bCs/>
          <w:color w:val="000000" w:themeColor="text1"/>
          <w:szCs w:val="28"/>
          <w:lang w:val="pt-BR"/>
        </w:rPr>
        <w:t xml:space="preserve"> môn học</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pt-BR"/>
        </w:rPr>
        <w:t xml:space="preserve"> </w:t>
      </w:r>
      <w:r w:rsidRPr="00C02B66">
        <w:rPr>
          <w:rFonts w:ascii="Times New Roman" w:hAnsi="Times New Roman"/>
          <w:color w:val="000000" w:themeColor="text1"/>
          <w:szCs w:val="28"/>
          <w:lang w:val="pt-BR"/>
        </w:rPr>
        <w:t>30 giờ</w:t>
      </w:r>
      <w:r w:rsidRPr="00C02B66">
        <w:rPr>
          <w:rFonts w:ascii="Times New Roman" w:hAnsi="Times New Roman"/>
          <w:color w:val="000000" w:themeColor="text1"/>
          <w:szCs w:val="28"/>
          <w:lang w:val="vi-VN"/>
        </w:rPr>
        <w:t xml:space="preserve"> </w:t>
      </w:r>
    </w:p>
    <w:p w14:paraId="200B50BB" w14:textId="77777777" w:rsidR="00056D08" w:rsidRPr="00C02B66" w:rsidRDefault="00056D08" w:rsidP="0012415A">
      <w:pPr>
        <w:widowControl w:val="0"/>
        <w:spacing w:line="312" w:lineRule="auto"/>
        <w:rPr>
          <w:rFonts w:ascii="Times New Roman" w:hAnsi="Times New Roman"/>
          <w:color w:val="000000" w:themeColor="text1"/>
          <w:spacing w:val="-8"/>
          <w:szCs w:val="28"/>
          <w:lang w:val="vi-VN"/>
        </w:rPr>
      </w:pPr>
      <w:r w:rsidRPr="00C02B66">
        <w:rPr>
          <w:rFonts w:ascii="Times New Roman" w:hAnsi="Times New Roman"/>
          <w:color w:val="000000" w:themeColor="text1"/>
          <w:spacing w:val="-8"/>
          <w:szCs w:val="28"/>
          <w:lang w:val="vi-VN"/>
        </w:rPr>
        <w:t xml:space="preserve">(Lý thuyết: </w:t>
      </w:r>
      <w:r w:rsidRPr="00C02B66">
        <w:rPr>
          <w:rFonts w:ascii="Times New Roman" w:hAnsi="Times New Roman"/>
          <w:color w:val="000000" w:themeColor="text1"/>
          <w:spacing w:val="-8"/>
          <w:szCs w:val="28"/>
          <w:lang w:val="pt-BR"/>
        </w:rPr>
        <w:t xml:space="preserve">26 </w:t>
      </w:r>
      <w:r w:rsidRPr="00C02B66">
        <w:rPr>
          <w:rFonts w:ascii="Times New Roman" w:hAnsi="Times New Roman"/>
          <w:color w:val="000000" w:themeColor="text1"/>
          <w:spacing w:val="-8"/>
          <w:szCs w:val="28"/>
          <w:lang w:val="vi-VN"/>
        </w:rPr>
        <w:t>giờ; Thực hành</w:t>
      </w:r>
      <w:r w:rsidRPr="00C02B66">
        <w:rPr>
          <w:rFonts w:ascii="Times New Roman" w:hAnsi="Times New Roman"/>
          <w:color w:val="000000" w:themeColor="text1"/>
          <w:spacing w:val="-8"/>
          <w:szCs w:val="28"/>
          <w:lang w:val="pt-BR"/>
        </w:rPr>
        <w:t>, thí nghiệm, thảo luận, bài tập</w:t>
      </w:r>
      <w:r w:rsidRPr="00C02B66">
        <w:rPr>
          <w:rFonts w:ascii="Times New Roman" w:hAnsi="Times New Roman"/>
          <w:color w:val="000000" w:themeColor="text1"/>
          <w:spacing w:val="-8"/>
          <w:szCs w:val="28"/>
          <w:lang w:val="vi-VN"/>
        </w:rPr>
        <w:t xml:space="preserve">: </w:t>
      </w:r>
      <w:r w:rsidRPr="00C02B66">
        <w:rPr>
          <w:rFonts w:ascii="Times New Roman" w:hAnsi="Times New Roman"/>
          <w:color w:val="000000" w:themeColor="text1"/>
          <w:spacing w:val="-8"/>
          <w:szCs w:val="28"/>
          <w:lang w:val="pt-BR"/>
        </w:rPr>
        <w:t>2 g</w:t>
      </w:r>
      <w:r w:rsidRPr="00C02B66">
        <w:rPr>
          <w:rFonts w:ascii="Times New Roman" w:hAnsi="Times New Roman"/>
          <w:color w:val="000000" w:themeColor="text1"/>
          <w:spacing w:val="-8"/>
          <w:szCs w:val="28"/>
          <w:lang w:val="vi-VN"/>
        </w:rPr>
        <w:t>iờ; Kiểm tra</w:t>
      </w:r>
      <w:r w:rsidRPr="00C02B66">
        <w:rPr>
          <w:rFonts w:ascii="Times New Roman" w:hAnsi="Times New Roman"/>
          <w:color w:val="000000" w:themeColor="text1"/>
          <w:spacing w:val="-8"/>
          <w:szCs w:val="28"/>
          <w:lang w:val="pt-BR"/>
        </w:rPr>
        <w:t xml:space="preserve">: 2 </w:t>
      </w:r>
      <w:r w:rsidRPr="00C02B66">
        <w:rPr>
          <w:rFonts w:ascii="Times New Roman" w:hAnsi="Times New Roman"/>
          <w:color w:val="000000" w:themeColor="text1"/>
          <w:spacing w:val="-8"/>
          <w:szCs w:val="28"/>
          <w:lang w:val="vi-VN"/>
        </w:rPr>
        <w:t>giờ)</w:t>
      </w:r>
    </w:p>
    <w:p w14:paraId="6D24D9D1" w14:textId="77777777" w:rsidR="00056D08" w:rsidRPr="00C02B66" w:rsidRDefault="00056D08" w:rsidP="0012415A">
      <w:pPr>
        <w:widowControl w:val="0"/>
        <w:spacing w:line="312" w:lineRule="auto"/>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 xml:space="preserve">I. </w:t>
      </w:r>
      <w:r w:rsidRPr="00C02B66">
        <w:rPr>
          <w:rFonts w:ascii="Times New Roman" w:hAnsi="Times New Roman"/>
          <w:b/>
          <w:color w:val="000000" w:themeColor="text1"/>
          <w:szCs w:val="28"/>
          <w:lang w:val="pl-PL"/>
        </w:rPr>
        <w:t>Vị trí, tính chất của môn học:</w:t>
      </w:r>
    </w:p>
    <w:p w14:paraId="39C5167F" w14:textId="42D3E272" w:rsidR="00056D08" w:rsidRPr="00C02B66" w:rsidRDefault="00056D08" w:rsidP="0012415A">
      <w:pPr>
        <w:widowControl w:val="0"/>
        <w:tabs>
          <w:tab w:val="left" w:pos="0"/>
          <w:tab w:val="left" w:pos="270"/>
        </w:tabs>
        <w:spacing w:line="312" w:lineRule="auto"/>
        <w:jc w:val="both"/>
        <w:rPr>
          <w:rFonts w:ascii="Times New Roman" w:hAnsi="Times New Roman"/>
          <w:color w:val="000000" w:themeColor="text1"/>
          <w:spacing w:val="-10"/>
          <w:szCs w:val="28"/>
          <w:lang w:val="pt-BR"/>
        </w:rPr>
      </w:pPr>
      <w:r w:rsidRPr="00C02B66">
        <w:rPr>
          <w:rFonts w:ascii="Times New Roman" w:hAnsi="Times New Roman"/>
          <w:color w:val="000000" w:themeColor="text1"/>
          <w:szCs w:val="28"/>
          <w:lang w:val="pt-BR"/>
        </w:rPr>
        <w:tab/>
      </w:r>
      <w:r w:rsidRPr="00C02B66">
        <w:rPr>
          <w:rFonts w:ascii="Times New Roman" w:hAnsi="Times New Roman"/>
          <w:bCs/>
          <w:color w:val="000000" w:themeColor="text1"/>
          <w:szCs w:val="28"/>
          <w:lang w:val="pt-BR"/>
        </w:rPr>
        <w:t>- Vị trí:</w:t>
      </w:r>
      <w:r w:rsidRPr="00C02B66">
        <w:rPr>
          <w:rFonts w:ascii="Times New Roman" w:hAnsi="Times New Roman"/>
          <w:b/>
          <w:color w:val="000000" w:themeColor="text1"/>
          <w:szCs w:val="28"/>
          <w:lang w:val="pt-BR"/>
        </w:rPr>
        <w:t xml:space="preserve"> </w:t>
      </w:r>
      <w:r w:rsidRPr="00C02B66">
        <w:rPr>
          <w:rFonts w:ascii="Times New Roman" w:hAnsi="Times New Roman"/>
          <w:bCs/>
          <w:color w:val="000000" w:themeColor="text1"/>
          <w:szCs w:val="28"/>
          <w:lang w:val="pt-BR"/>
        </w:rPr>
        <w:t>Môn học</w:t>
      </w:r>
      <w:r w:rsidRPr="00C02B66">
        <w:rPr>
          <w:rFonts w:ascii="Times New Roman" w:hAnsi="Times New Roman"/>
          <w:b/>
          <w:color w:val="000000" w:themeColor="text1"/>
          <w:szCs w:val="28"/>
          <w:lang w:val="pt-BR"/>
        </w:rPr>
        <w:t xml:space="preserve"> </w:t>
      </w:r>
      <w:r w:rsidRPr="00C02B66">
        <w:rPr>
          <w:rFonts w:ascii="Times New Roman" w:hAnsi="Times New Roman"/>
          <w:color w:val="000000" w:themeColor="text1"/>
          <w:szCs w:val="28"/>
          <w:lang w:val="pt-BR"/>
        </w:rPr>
        <w:t>Mỹ học là môn học được bố trí học trước Mô-đun Thiết kế thời trang căn bản.</w:t>
      </w:r>
    </w:p>
    <w:p w14:paraId="58FCCB72" w14:textId="77777777" w:rsidR="00056D08" w:rsidRPr="00C02B66" w:rsidRDefault="00056D08" w:rsidP="0012415A">
      <w:pPr>
        <w:widowControl w:val="0"/>
        <w:tabs>
          <w:tab w:val="left" w:pos="0"/>
        </w:tabs>
        <w:spacing w:line="312" w:lineRule="auto"/>
        <w:rPr>
          <w:rFonts w:ascii="Times New Roman" w:hAnsi="Times New Roman"/>
          <w:color w:val="000000" w:themeColor="text1"/>
          <w:szCs w:val="28"/>
          <w:lang w:val="pt-BR"/>
        </w:rPr>
      </w:pPr>
      <w:r w:rsidRPr="00C02B66">
        <w:rPr>
          <w:rFonts w:ascii="Times New Roman" w:hAnsi="Times New Roman"/>
          <w:bCs/>
          <w:color w:val="000000" w:themeColor="text1"/>
          <w:szCs w:val="28"/>
          <w:lang w:val="pt-BR"/>
        </w:rPr>
        <w:t>- Tính chất</w:t>
      </w:r>
      <w:r w:rsidRPr="00C02B66">
        <w:rPr>
          <w:rFonts w:ascii="Times New Roman" w:hAnsi="Times New Roman"/>
          <w:color w:val="000000" w:themeColor="text1"/>
          <w:szCs w:val="28"/>
          <w:lang w:val="pt-BR"/>
        </w:rPr>
        <w:t>: Môn học Mỹ học thuộc môn cơ sở ngành.</w:t>
      </w:r>
    </w:p>
    <w:p w14:paraId="7515AEED" w14:textId="77777777" w:rsidR="00056D08" w:rsidRPr="00C02B66" w:rsidRDefault="00056D08"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môn học: </w:t>
      </w:r>
    </w:p>
    <w:p w14:paraId="5BE4A41F"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Kiến thức:</w:t>
      </w:r>
    </w:p>
    <w:p w14:paraId="6D7913FF"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Liệt kê được những quan niệm trước Mác về mĩ học;</w:t>
      </w:r>
    </w:p>
    <w:p w14:paraId="59011C90"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Trình bày được các cấu trúc mĩ học theo quan điểm Mác - Lênin;</w:t>
      </w:r>
    </w:p>
    <w:p w14:paraId="1AB1B521"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Nêu lên được khái niệm cái đẹp, cái trác tuyệt;</w:t>
      </w:r>
    </w:p>
    <w:p w14:paraId="2E7E6D49"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Phát biểu được thế nào là cái bi kịch, cái hài kịch;</w:t>
      </w:r>
    </w:p>
    <w:p w14:paraId="43334922"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Nhận biết được các loại hình nghệ thuật trong thực tế;</w:t>
      </w:r>
    </w:p>
    <w:p w14:paraId="21897F5C"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xml:space="preserve">- Kỹ năng: </w:t>
      </w:r>
    </w:p>
    <w:p w14:paraId="32E7B661"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Phân tích được những quan niệm trước Mác về mĩ học;</w:t>
      </w:r>
    </w:p>
    <w:p w14:paraId="7E4C656D"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Xây dựng được  cấu trúc mĩ học theo quan điểm Mác - Lênin;</w:t>
      </w:r>
    </w:p>
    <w:p w14:paraId="53DBFDA8"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Phân biệt được cái đẹp, cái trác tuyệt, cái bi kịch, cái hài kịch;</w:t>
      </w:r>
    </w:p>
    <w:p w14:paraId="399F07FF"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Phát hiện được các loại hình nghệ thuật trong thực tế;</w:t>
      </w:r>
    </w:p>
    <w:p w14:paraId="2502A60B" w14:textId="77777777" w:rsidR="00056D08" w:rsidRPr="00C02B66" w:rsidRDefault="00056D08" w:rsidP="0012415A">
      <w:pPr>
        <w:pStyle w:val="Heading1"/>
        <w:spacing w:before="0" w:after="0" w:line="312" w:lineRule="auto"/>
        <w:rPr>
          <w:color w:val="000000" w:themeColor="text1"/>
          <w:szCs w:val="28"/>
          <w:lang w:val="nb-NO"/>
        </w:rPr>
      </w:pPr>
      <w:r w:rsidRPr="00C02B66">
        <w:rPr>
          <w:color w:val="000000" w:themeColor="text1"/>
          <w:szCs w:val="28"/>
          <w:lang w:val="nb-NO"/>
        </w:rPr>
        <w:t xml:space="preserve">- Năng lực tự chủ và trách nhiệm: </w:t>
      </w:r>
    </w:p>
    <w:p w14:paraId="71A8B6C1" w14:textId="77777777" w:rsidR="00056D08" w:rsidRPr="00C02B66" w:rsidRDefault="00056D08" w:rsidP="0012415A">
      <w:pPr>
        <w:pStyle w:val="Heading1"/>
        <w:spacing w:before="0" w:after="0" w:line="312" w:lineRule="auto"/>
        <w:rPr>
          <w:color w:val="000000" w:themeColor="text1"/>
          <w:szCs w:val="28"/>
          <w:lang w:val="nb-NO"/>
        </w:rPr>
      </w:pPr>
      <w:r w:rsidRPr="00C02B66">
        <w:rPr>
          <w:color w:val="000000" w:themeColor="text1"/>
          <w:szCs w:val="28"/>
          <w:lang w:val="nb-NO"/>
        </w:rPr>
        <w:t>+ Chấp hành đúng nội quy xưởng phòng học chuyên môn;</w:t>
      </w:r>
    </w:p>
    <w:p w14:paraId="7078043E" w14:textId="77777777" w:rsidR="00056D08" w:rsidRPr="00C02B66" w:rsidRDefault="00056D08" w:rsidP="0012415A">
      <w:pPr>
        <w:pStyle w:val="Heading1"/>
        <w:spacing w:before="0" w:after="0" w:line="312" w:lineRule="auto"/>
        <w:rPr>
          <w:color w:val="000000" w:themeColor="text1"/>
          <w:spacing w:val="-12"/>
          <w:szCs w:val="28"/>
          <w:lang w:val="nb-NO"/>
        </w:rPr>
      </w:pPr>
      <w:r w:rsidRPr="00C02B66">
        <w:rPr>
          <w:color w:val="000000" w:themeColor="text1"/>
          <w:spacing w:val="-12"/>
          <w:szCs w:val="28"/>
          <w:lang w:val="nb-NO"/>
        </w:rPr>
        <w:t>+ Rèn luyện tính kỷ luật, tác phong công nghiệp, vệ sinh công nghiệp.</w:t>
      </w:r>
    </w:p>
    <w:p w14:paraId="4747C1B9" w14:textId="77777777" w:rsidR="00056D08" w:rsidRPr="00C02B66" w:rsidRDefault="00056D08" w:rsidP="0012415A">
      <w:pPr>
        <w:widowControl w:val="0"/>
        <w:spacing w:line="312" w:lineRule="auto"/>
        <w:rPr>
          <w:rFonts w:ascii="Times New Roman" w:hAnsi="Times New Roman"/>
          <w:b/>
          <w:color w:val="000000" w:themeColor="text1"/>
          <w:szCs w:val="28"/>
          <w:lang w:val="pt-BR"/>
        </w:rPr>
      </w:pPr>
      <w:r w:rsidRPr="00C02B66">
        <w:rPr>
          <w:rFonts w:ascii="Times New Roman" w:hAnsi="Times New Roman"/>
          <w:b/>
          <w:color w:val="000000" w:themeColor="text1"/>
          <w:spacing w:val="-20"/>
          <w:szCs w:val="28"/>
          <w:lang w:val="pt-BR"/>
        </w:rPr>
        <w:t xml:space="preserve">III. </w:t>
      </w:r>
      <w:r w:rsidRPr="00C02B66">
        <w:rPr>
          <w:rFonts w:ascii="Times New Roman" w:hAnsi="Times New Roman"/>
          <w:b/>
          <w:color w:val="000000" w:themeColor="text1"/>
          <w:szCs w:val="28"/>
          <w:lang w:val="pt-BR"/>
        </w:rPr>
        <w:t>Nội dung môn học:</w:t>
      </w:r>
    </w:p>
    <w:p w14:paraId="26DFB225" w14:textId="77777777" w:rsidR="00056D08" w:rsidRPr="00C02B66" w:rsidRDefault="00056D08" w:rsidP="0012415A">
      <w:pPr>
        <w:pStyle w:val="ListParagraph"/>
        <w:widowControl w:val="0"/>
        <w:numPr>
          <w:ilvl w:val="0"/>
          <w:numId w:val="2"/>
        </w:numPr>
        <w:spacing w:before="0" w:after="0" w:line="312" w:lineRule="auto"/>
        <w:ind w:left="1077" w:firstLine="0"/>
        <w:rPr>
          <w:rFonts w:ascii="Times New Roman" w:hAnsi="Times New Roman"/>
          <w:bCs/>
          <w:color w:val="000000" w:themeColor="text1"/>
          <w:sz w:val="28"/>
          <w:szCs w:val="28"/>
          <w:lang w:val="pt-BR"/>
        </w:rPr>
      </w:pPr>
      <w:r w:rsidRPr="00C02B66">
        <w:rPr>
          <w:rFonts w:ascii="Times New Roman" w:hAnsi="Times New Roman"/>
          <w:bCs/>
          <w:color w:val="000000" w:themeColor="text1"/>
          <w:sz w:val="28"/>
          <w:szCs w:val="28"/>
          <w:lang w:val="pt-BR"/>
        </w:rPr>
        <w:t xml:space="preserve">Nội dung tổng quát và phân phối </w:t>
      </w:r>
    </w:p>
    <w:tbl>
      <w:tblPr>
        <w:tblW w:w="9253" w:type="dxa"/>
        <w:tblInd w:w="288" w:type="dxa"/>
        <w:tblBorders>
          <w:top w:val="double" w:sz="4" w:space="0" w:color="auto"/>
          <w:left w:val="double" w:sz="4" w:space="0" w:color="auto"/>
          <w:bottom w:val="double" w:sz="4" w:space="0" w:color="auto"/>
          <w:right w:val="double" w:sz="4" w:space="0" w:color="auto"/>
          <w:insideH w:val="dashSmallGap" w:sz="4" w:space="0" w:color="auto"/>
          <w:insideV w:val="single" w:sz="4" w:space="0" w:color="auto"/>
        </w:tblBorders>
        <w:tblLook w:val="01E0" w:firstRow="1" w:lastRow="1" w:firstColumn="1" w:lastColumn="1" w:noHBand="0" w:noVBand="0"/>
      </w:tblPr>
      <w:tblGrid>
        <w:gridCol w:w="596"/>
        <w:gridCol w:w="3760"/>
        <w:gridCol w:w="993"/>
        <w:gridCol w:w="1046"/>
        <w:gridCol w:w="1789"/>
        <w:gridCol w:w="1069"/>
      </w:tblGrid>
      <w:tr w:rsidR="00C02B66" w:rsidRPr="00C02B66" w14:paraId="3DE24AB3" w14:textId="77777777" w:rsidTr="00056D08">
        <w:trPr>
          <w:trHeight w:val="283"/>
        </w:trPr>
        <w:tc>
          <w:tcPr>
            <w:tcW w:w="596" w:type="dxa"/>
            <w:vMerge w:val="restart"/>
            <w:tcBorders>
              <w:top w:val="single" w:sz="4" w:space="0" w:color="auto"/>
              <w:left w:val="single" w:sz="4" w:space="0" w:color="auto"/>
              <w:bottom w:val="single" w:sz="4" w:space="0" w:color="auto"/>
            </w:tcBorders>
            <w:vAlign w:val="center"/>
          </w:tcPr>
          <w:p w14:paraId="6EC20A68"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Số TT</w:t>
            </w:r>
          </w:p>
        </w:tc>
        <w:tc>
          <w:tcPr>
            <w:tcW w:w="3760" w:type="dxa"/>
            <w:vMerge w:val="restart"/>
            <w:tcBorders>
              <w:top w:val="single" w:sz="4" w:space="0" w:color="auto"/>
              <w:bottom w:val="single" w:sz="4" w:space="0" w:color="auto"/>
            </w:tcBorders>
            <w:vAlign w:val="center"/>
          </w:tcPr>
          <w:p w14:paraId="2516373C"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chương, mục</w:t>
            </w:r>
          </w:p>
        </w:tc>
        <w:tc>
          <w:tcPr>
            <w:tcW w:w="4897" w:type="dxa"/>
            <w:gridSpan w:val="4"/>
            <w:tcBorders>
              <w:top w:val="single" w:sz="4" w:space="0" w:color="auto"/>
              <w:bottom w:val="single" w:sz="4" w:space="0" w:color="auto"/>
              <w:right w:val="single" w:sz="4" w:space="0" w:color="auto"/>
            </w:tcBorders>
            <w:vAlign w:val="center"/>
          </w:tcPr>
          <w:p w14:paraId="6051D196"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w:t>
            </w:r>
          </w:p>
        </w:tc>
      </w:tr>
      <w:tr w:rsidR="00C02B66" w:rsidRPr="00C02B66" w14:paraId="2DD033C5" w14:textId="77777777" w:rsidTr="00056D08">
        <w:trPr>
          <w:trHeight w:val="283"/>
        </w:trPr>
        <w:tc>
          <w:tcPr>
            <w:tcW w:w="596" w:type="dxa"/>
            <w:vMerge/>
            <w:tcBorders>
              <w:top w:val="single" w:sz="4" w:space="0" w:color="auto"/>
              <w:left w:val="single" w:sz="4" w:space="0" w:color="auto"/>
              <w:bottom w:val="single" w:sz="4" w:space="0" w:color="auto"/>
            </w:tcBorders>
            <w:vAlign w:val="center"/>
          </w:tcPr>
          <w:p w14:paraId="2D587B63"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3760" w:type="dxa"/>
            <w:vMerge/>
            <w:tcBorders>
              <w:top w:val="single" w:sz="4" w:space="0" w:color="auto"/>
              <w:bottom w:val="single" w:sz="4" w:space="0" w:color="auto"/>
            </w:tcBorders>
            <w:vAlign w:val="center"/>
          </w:tcPr>
          <w:p w14:paraId="36824DF2"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993" w:type="dxa"/>
            <w:tcBorders>
              <w:top w:val="single" w:sz="4" w:space="0" w:color="auto"/>
              <w:bottom w:val="single" w:sz="4" w:space="0" w:color="auto"/>
            </w:tcBorders>
            <w:vAlign w:val="center"/>
          </w:tcPr>
          <w:p w14:paraId="3FF5139B"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Tổng số</w:t>
            </w:r>
          </w:p>
        </w:tc>
        <w:tc>
          <w:tcPr>
            <w:tcW w:w="1046" w:type="dxa"/>
            <w:tcBorders>
              <w:top w:val="single" w:sz="4" w:space="0" w:color="auto"/>
              <w:bottom w:val="single" w:sz="4" w:space="0" w:color="auto"/>
            </w:tcBorders>
            <w:vAlign w:val="center"/>
          </w:tcPr>
          <w:p w14:paraId="37FE0138" w14:textId="77777777" w:rsidR="00056D08" w:rsidRPr="00C02B66" w:rsidRDefault="00056D08" w:rsidP="0012415A">
            <w:pPr>
              <w:spacing w:line="312" w:lineRule="auto"/>
              <w:ind w:left="-66" w:right="-108"/>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1789" w:type="dxa"/>
            <w:tcBorders>
              <w:top w:val="single" w:sz="4" w:space="0" w:color="auto"/>
              <w:bottom w:val="single" w:sz="4" w:space="0" w:color="auto"/>
            </w:tcBorders>
            <w:vAlign w:val="center"/>
          </w:tcPr>
          <w:p w14:paraId="26818801" w14:textId="77777777" w:rsidR="00056D08" w:rsidRPr="00C02B66" w:rsidRDefault="00056D08" w:rsidP="0012415A">
            <w:pPr>
              <w:spacing w:line="312" w:lineRule="auto"/>
              <w:ind w:left="-96" w:right="-108"/>
              <w:jc w:val="center"/>
              <w:rPr>
                <w:rFonts w:ascii="Times New Roman" w:hAnsi="Times New Roman"/>
                <w:b/>
                <w:color w:val="000000" w:themeColor="text1"/>
                <w:szCs w:val="28"/>
              </w:rPr>
            </w:pPr>
            <w:r w:rsidRPr="00C02B66">
              <w:rPr>
                <w:rFonts w:ascii="Times New Roman" w:hAnsi="Times New Roman"/>
                <w:b/>
                <w:color w:val="000000" w:themeColor="text1"/>
                <w:spacing w:val="-10"/>
                <w:szCs w:val="28"/>
                <w:lang w:val="vi-VN"/>
              </w:rPr>
              <w:t>Thực hành</w:t>
            </w:r>
            <w:r w:rsidRPr="00C02B66">
              <w:rPr>
                <w:rFonts w:ascii="Times New Roman" w:hAnsi="Times New Roman"/>
                <w:b/>
                <w:color w:val="000000" w:themeColor="text1"/>
                <w:spacing w:val="-10"/>
                <w:szCs w:val="28"/>
              </w:rPr>
              <w:t>, thí nghiệm, thảo luận, bài tập</w:t>
            </w:r>
          </w:p>
        </w:tc>
        <w:tc>
          <w:tcPr>
            <w:tcW w:w="1069" w:type="dxa"/>
            <w:tcBorders>
              <w:top w:val="single" w:sz="4" w:space="0" w:color="auto"/>
              <w:bottom w:val="single" w:sz="4" w:space="0" w:color="auto"/>
              <w:right w:val="single" w:sz="4" w:space="0" w:color="auto"/>
            </w:tcBorders>
            <w:vAlign w:val="center"/>
          </w:tcPr>
          <w:p w14:paraId="524B4CDA" w14:textId="77777777" w:rsidR="00056D08" w:rsidRPr="00C02B66" w:rsidRDefault="00056D08" w:rsidP="0012415A">
            <w:pPr>
              <w:spacing w:line="312" w:lineRule="auto"/>
              <w:ind w:left="-108" w:right="-108"/>
              <w:jc w:val="center"/>
              <w:rPr>
                <w:rFonts w:ascii="Times New Roman" w:hAnsi="Times New Roman"/>
                <w:b/>
                <w:color w:val="000000" w:themeColor="text1"/>
                <w:szCs w:val="28"/>
              </w:rPr>
            </w:pPr>
            <w:r w:rsidRPr="00C02B66">
              <w:rPr>
                <w:rFonts w:ascii="Times New Roman" w:hAnsi="Times New Roman"/>
                <w:b/>
                <w:color w:val="000000" w:themeColor="text1"/>
                <w:szCs w:val="28"/>
              </w:rPr>
              <w:t>Kiểm tra</w:t>
            </w:r>
          </w:p>
        </w:tc>
      </w:tr>
      <w:tr w:rsidR="00C02B66" w:rsidRPr="00C02B66" w14:paraId="1F9C2954" w14:textId="77777777" w:rsidTr="00056D08">
        <w:trPr>
          <w:trHeight w:val="494"/>
        </w:trPr>
        <w:tc>
          <w:tcPr>
            <w:tcW w:w="596" w:type="dxa"/>
            <w:tcBorders>
              <w:top w:val="single" w:sz="4" w:space="0" w:color="auto"/>
              <w:left w:val="single" w:sz="4" w:space="0" w:color="auto"/>
              <w:bottom w:val="single" w:sz="4" w:space="0" w:color="auto"/>
            </w:tcBorders>
            <w:vAlign w:val="center"/>
          </w:tcPr>
          <w:p w14:paraId="275EC79D"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color w:val="000000" w:themeColor="text1"/>
                <w:szCs w:val="28"/>
              </w:rPr>
              <w:t>1</w:t>
            </w:r>
          </w:p>
        </w:tc>
        <w:tc>
          <w:tcPr>
            <w:tcW w:w="3760" w:type="dxa"/>
            <w:tcBorders>
              <w:top w:val="single" w:sz="4" w:space="0" w:color="auto"/>
              <w:bottom w:val="single" w:sz="4" w:space="0" w:color="auto"/>
            </w:tcBorders>
            <w:vAlign w:val="center"/>
          </w:tcPr>
          <w:p w14:paraId="7A1C8A9A" w14:textId="77777777" w:rsidR="00056D08" w:rsidRPr="00C02B66" w:rsidRDefault="00056D08" w:rsidP="0012415A">
            <w:pPr>
              <w:spacing w:line="312" w:lineRule="auto"/>
              <w:rPr>
                <w:rFonts w:ascii="Times New Roman" w:hAnsi="Times New Roman"/>
                <w:b/>
                <w:color w:val="000000" w:themeColor="text1"/>
                <w:szCs w:val="28"/>
              </w:rPr>
            </w:pPr>
            <w:r w:rsidRPr="00C02B66">
              <w:rPr>
                <w:rFonts w:ascii="Times New Roman" w:hAnsi="Times New Roman"/>
                <w:b/>
                <w:color w:val="000000" w:themeColor="text1"/>
                <w:spacing w:val="-8"/>
                <w:szCs w:val="28"/>
              </w:rPr>
              <w:t>Chương 1: Khái luận về mĩ học</w:t>
            </w:r>
          </w:p>
        </w:tc>
        <w:tc>
          <w:tcPr>
            <w:tcW w:w="993" w:type="dxa"/>
            <w:tcBorders>
              <w:top w:val="single" w:sz="4" w:space="0" w:color="auto"/>
              <w:bottom w:val="single" w:sz="4" w:space="0" w:color="auto"/>
            </w:tcBorders>
            <w:vAlign w:val="center"/>
          </w:tcPr>
          <w:p w14:paraId="33FE3B78"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16</w:t>
            </w:r>
          </w:p>
        </w:tc>
        <w:tc>
          <w:tcPr>
            <w:tcW w:w="1046" w:type="dxa"/>
            <w:tcBorders>
              <w:top w:val="single" w:sz="4" w:space="0" w:color="auto"/>
              <w:bottom w:val="single" w:sz="4" w:space="0" w:color="auto"/>
            </w:tcBorders>
            <w:vAlign w:val="center"/>
          </w:tcPr>
          <w:p w14:paraId="3B3C3872"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14</w:t>
            </w:r>
          </w:p>
        </w:tc>
        <w:tc>
          <w:tcPr>
            <w:tcW w:w="1789" w:type="dxa"/>
            <w:tcBorders>
              <w:top w:val="single" w:sz="4" w:space="0" w:color="auto"/>
              <w:bottom w:val="single" w:sz="4" w:space="0" w:color="auto"/>
            </w:tcBorders>
            <w:vAlign w:val="center"/>
          </w:tcPr>
          <w:p w14:paraId="104E3CB1"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1069" w:type="dxa"/>
            <w:tcBorders>
              <w:top w:val="single" w:sz="4" w:space="0" w:color="auto"/>
              <w:bottom w:val="single" w:sz="4" w:space="0" w:color="auto"/>
              <w:right w:val="single" w:sz="4" w:space="0" w:color="auto"/>
            </w:tcBorders>
            <w:vAlign w:val="center"/>
          </w:tcPr>
          <w:p w14:paraId="247B0C86"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59D8E498" w14:textId="77777777" w:rsidTr="00056D08">
        <w:trPr>
          <w:trHeight w:val="429"/>
        </w:trPr>
        <w:tc>
          <w:tcPr>
            <w:tcW w:w="596" w:type="dxa"/>
            <w:vMerge w:val="restart"/>
            <w:tcBorders>
              <w:top w:val="single" w:sz="4" w:space="0" w:color="auto"/>
              <w:left w:val="single" w:sz="4" w:space="0" w:color="auto"/>
            </w:tcBorders>
            <w:vAlign w:val="center"/>
          </w:tcPr>
          <w:p w14:paraId="44EA3B48"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3760" w:type="dxa"/>
            <w:tcBorders>
              <w:top w:val="single" w:sz="4" w:space="0" w:color="auto"/>
              <w:bottom w:val="single" w:sz="4" w:space="0" w:color="auto"/>
            </w:tcBorders>
            <w:vAlign w:val="center"/>
          </w:tcPr>
          <w:p w14:paraId="68F102BC" w14:textId="77777777" w:rsidR="00056D08" w:rsidRPr="00C02B66" w:rsidRDefault="00056D08" w:rsidP="0012415A">
            <w:pPr>
              <w:spacing w:line="312" w:lineRule="auto"/>
              <w:rPr>
                <w:rFonts w:ascii="Times New Roman" w:hAnsi="Times New Roman"/>
                <w:b/>
                <w:color w:val="000000" w:themeColor="text1"/>
                <w:szCs w:val="28"/>
              </w:rPr>
            </w:pPr>
            <w:r w:rsidRPr="00C02B66">
              <w:rPr>
                <w:rFonts w:ascii="Times New Roman" w:hAnsi="Times New Roman"/>
                <w:color w:val="000000" w:themeColor="text1"/>
                <w:szCs w:val="28"/>
              </w:rPr>
              <w:t>1. Các quan điểm trước Mác</w:t>
            </w:r>
          </w:p>
        </w:tc>
        <w:tc>
          <w:tcPr>
            <w:tcW w:w="993" w:type="dxa"/>
            <w:tcBorders>
              <w:top w:val="single" w:sz="4" w:space="0" w:color="auto"/>
              <w:bottom w:val="single" w:sz="4" w:space="0" w:color="auto"/>
            </w:tcBorders>
            <w:vAlign w:val="center"/>
          </w:tcPr>
          <w:p w14:paraId="0102CE60"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46" w:type="dxa"/>
            <w:tcBorders>
              <w:top w:val="single" w:sz="4" w:space="0" w:color="auto"/>
              <w:bottom w:val="single" w:sz="4" w:space="0" w:color="auto"/>
            </w:tcBorders>
            <w:vAlign w:val="center"/>
          </w:tcPr>
          <w:p w14:paraId="63B3F7D0"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89" w:type="dxa"/>
            <w:tcBorders>
              <w:top w:val="single" w:sz="4" w:space="0" w:color="auto"/>
              <w:bottom w:val="single" w:sz="4" w:space="0" w:color="auto"/>
            </w:tcBorders>
            <w:vAlign w:val="center"/>
          </w:tcPr>
          <w:p w14:paraId="0A36D696" w14:textId="77777777" w:rsidR="00056D08" w:rsidRPr="00C02B66" w:rsidRDefault="00056D08" w:rsidP="0012415A">
            <w:pPr>
              <w:spacing w:line="312" w:lineRule="auto"/>
              <w:jc w:val="center"/>
              <w:rPr>
                <w:rFonts w:ascii="Times New Roman" w:hAnsi="Times New Roman"/>
                <w:color w:val="000000" w:themeColor="text1"/>
                <w:szCs w:val="28"/>
              </w:rPr>
            </w:pPr>
          </w:p>
        </w:tc>
        <w:tc>
          <w:tcPr>
            <w:tcW w:w="1069" w:type="dxa"/>
            <w:tcBorders>
              <w:top w:val="single" w:sz="4" w:space="0" w:color="auto"/>
              <w:bottom w:val="single" w:sz="4" w:space="0" w:color="auto"/>
              <w:right w:val="single" w:sz="4" w:space="0" w:color="auto"/>
            </w:tcBorders>
            <w:vAlign w:val="center"/>
          </w:tcPr>
          <w:p w14:paraId="74D2E645" w14:textId="77777777" w:rsidR="00056D08" w:rsidRPr="00C02B66" w:rsidRDefault="00056D08" w:rsidP="0012415A">
            <w:pPr>
              <w:spacing w:line="312" w:lineRule="auto"/>
              <w:jc w:val="center"/>
              <w:rPr>
                <w:rFonts w:ascii="Times New Roman" w:hAnsi="Times New Roman"/>
                <w:color w:val="000000" w:themeColor="text1"/>
                <w:szCs w:val="28"/>
              </w:rPr>
            </w:pPr>
          </w:p>
        </w:tc>
      </w:tr>
      <w:tr w:rsidR="00C02B66" w:rsidRPr="00C02B66" w14:paraId="13663597" w14:textId="77777777" w:rsidTr="00056D08">
        <w:trPr>
          <w:trHeight w:val="832"/>
        </w:trPr>
        <w:tc>
          <w:tcPr>
            <w:tcW w:w="596" w:type="dxa"/>
            <w:vMerge/>
            <w:tcBorders>
              <w:left w:val="single" w:sz="4" w:space="0" w:color="auto"/>
            </w:tcBorders>
            <w:vAlign w:val="center"/>
          </w:tcPr>
          <w:p w14:paraId="70C67B0D"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3760" w:type="dxa"/>
            <w:tcBorders>
              <w:top w:val="single" w:sz="4" w:space="0" w:color="auto"/>
              <w:bottom w:val="single" w:sz="4" w:space="0" w:color="auto"/>
            </w:tcBorders>
            <w:vAlign w:val="center"/>
          </w:tcPr>
          <w:p w14:paraId="096B87C7" w14:textId="77777777" w:rsidR="00056D08" w:rsidRPr="00C02B66" w:rsidRDefault="00056D08"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Cấu trúc mĩ học theo quan điểm Mác – Lê Nin</w:t>
            </w:r>
          </w:p>
        </w:tc>
        <w:tc>
          <w:tcPr>
            <w:tcW w:w="993" w:type="dxa"/>
            <w:tcBorders>
              <w:top w:val="single" w:sz="4" w:space="0" w:color="auto"/>
              <w:bottom w:val="single" w:sz="4" w:space="0" w:color="auto"/>
            </w:tcBorders>
            <w:vAlign w:val="center"/>
          </w:tcPr>
          <w:p w14:paraId="7D44A00D"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46" w:type="dxa"/>
            <w:tcBorders>
              <w:top w:val="single" w:sz="4" w:space="0" w:color="auto"/>
              <w:bottom w:val="single" w:sz="4" w:space="0" w:color="auto"/>
            </w:tcBorders>
            <w:vAlign w:val="center"/>
          </w:tcPr>
          <w:p w14:paraId="4CBD0CDB"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89" w:type="dxa"/>
            <w:tcBorders>
              <w:top w:val="single" w:sz="4" w:space="0" w:color="auto"/>
              <w:bottom w:val="single" w:sz="4" w:space="0" w:color="auto"/>
            </w:tcBorders>
            <w:vAlign w:val="center"/>
          </w:tcPr>
          <w:p w14:paraId="0BA30A66" w14:textId="77777777" w:rsidR="00056D08" w:rsidRPr="00C02B66" w:rsidRDefault="00056D08" w:rsidP="0012415A">
            <w:pPr>
              <w:spacing w:line="312" w:lineRule="auto"/>
              <w:jc w:val="center"/>
              <w:rPr>
                <w:rFonts w:ascii="Times New Roman" w:hAnsi="Times New Roman"/>
                <w:color w:val="000000" w:themeColor="text1"/>
                <w:szCs w:val="28"/>
              </w:rPr>
            </w:pPr>
          </w:p>
        </w:tc>
        <w:tc>
          <w:tcPr>
            <w:tcW w:w="1069" w:type="dxa"/>
            <w:tcBorders>
              <w:top w:val="single" w:sz="4" w:space="0" w:color="auto"/>
              <w:bottom w:val="single" w:sz="4" w:space="0" w:color="auto"/>
              <w:right w:val="single" w:sz="4" w:space="0" w:color="auto"/>
            </w:tcBorders>
            <w:vAlign w:val="center"/>
          </w:tcPr>
          <w:p w14:paraId="08D2A08F" w14:textId="77777777" w:rsidR="00056D08" w:rsidRPr="00C02B66" w:rsidRDefault="00056D08" w:rsidP="0012415A">
            <w:pPr>
              <w:spacing w:line="312" w:lineRule="auto"/>
              <w:jc w:val="center"/>
              <w:rPr>
                <w:rFonts w:ascii="Times New Roman" w:hAnsi="Times New Roman"/>
                <w:color w:val="000000" w:themeColor="text1"/>
                <w:szCs w:val="28"/>
              </w:rPr>
            </w:pPr>
          </w:p>
        </w:tc>
      </w:tr>
      <w:tr w:rsidR="00C02B66" w:rsidRPr="00C02B66" w14:paraId="5DF014E7" w14:textId="77777777" w:rsidTr="00056D08">
        <w:trPr>
          <w:trHeight w:val="283"/>
        </w:trPr>
        <w:tc>
          <w:tcPr>
            <w:tcW w:w="596" w:type="dxa"/>
            <w:vMerge/>
            <w:tcBorders>
              <w:left w:val="single" w:sz="4" w:space="0" w:color="auto"/>
            </w:tcBorders>
            <w:vAlign w:val="center"/>
          </w:tcPr>
          <w:p w14:paraId="532298B4" w14:textId="77777777" w:rsidR="00056D08" w:rsidRPr="00C02B66" w:rsidRDefault="00056D08" w:rsidP="0012415A">
            <w:pPr>
              <w:spacing w:line="312" w:lineRule="auto"/>
              <w:jc w:val="center"/>
              <w:rPr>
                <w:rFonts w:ascii="Times New Roman" w:hAnsi="Times New Roman"/>
                <w:color w:val="000000" w:themeColor="text1"/>
                <w:szCs w:val="28"/>
              </w:rPr>
            </w:pPr>
          </w:p>
        </w:tc>
        <w:tc>
          <w:tcPr>
            <w:tcW w:w="3760" w:type="dxa"/>
            <w:tcBorders>
              <w:top w:val="single" w:sz="4" w:space="0" w:color="auto"/>
              <w:bottom w:val="nil"/>
            </w:tcBorders>
            <w:vAlign w:val="center"/>
          </w:tcPr>
          <w:p w14:paraId="714909BA" w14:textId="77777777" w:rsidR="00056D08" w:rsidRPr="00C02B66" w:rsidRDefault="00056D08" w:rsidP="0012415A">
            <w:pPr>
              <w:spacing w:line="312" w:lineRule="auto"/>
              <w:rPr>
                <w:rFonts w:ascii="Times New Roman" w:hAnsi="Times New Roman"/>
                <w:b/>
                <w:color w:val="000000" w:themeColor="text1"/>
                <w:spacing w:val="-8"/>
                <w:szCs w:val="28"/>
              </w:rPr>
            </w:pPr>
            <w:r w:rsidRPr="00C02B66">
              <w:rPr>
                <w:rFonts w:ascii="Times New Roman" w:hAnsi="Times New Roman"/>
                <w:color w:val="000000" w:themeColor="text1"/>
                <w:szCs w:val="28"/>
              </w:rPr>
              <w:t>3. Cái đẹp</w:t>
            </w:r>
          </w:p>
        </w:tc>
        <w:tc>
          <w:tcPr>
            <w:tcW w:w="993" w:type="dxa"/>
            <w:tcBorders>
              <w:top w:val="single" w:sz="4" w:space="0" w:color="auto"/>
              <w:bottom w:val="nil"/>
            </w:tcBorders>
            <w:vAlign w:val="center"/>
          </w:tcPr>
          <w:p w14:paraId="1A072AB2"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46" w:type="dxa"/>
            <w:tcBorders>
              <w:top w:val="single" w:sz="4" w:space="0" w:color="auto"/>
              <w:bottom w:val="nil"/>
            </w:tcBorders>
            <w:vAlign w:val="center"/>
          </w:tcPr>
          <w:p w14:paraId="1FFDA789"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89" w:type="dxa"/>
            <w:tcBorders>
              <w:top w:val="single" w:sz="4" w:space="0" w:color="auto"/>
              <w:bottom w:val="nil"/>
            </w:tcBorders>
            <w:vAlign w:val="center"/>
          </w:tcPr>
          <w:p w14:paraId="61110770" w14:textId="77777777" w:rsidR="00056D08" w:rsidRPr="00C02B66" w:rsidRDefault="00056D08" w:rsidP="0012415A">
            <w:pPr>
              <w:spacing w:line="312" w:lineRule="auto"/>
              <w:jc w:val="center"/>
              <w:rPr>
                <w:rFonts w:ascii="Times New Roman" w:hAnsi="Times New Roman"/>
                <w:color w:val="000000" w:themeColor="text1"/>
                <w:szCs w:val="28"/>
              </w:rPr>
            </w:pPr>
          </w:p>
        </w:tc>
        <w:tc>
          <w:tcPr>
            <w:tcW w:w="1069" w:type="dxa"/>
            <w:tcBorders>
              <w:top w:val="single" w:sz="4" w:space="0" w:color="auto"/>
              <w:bottom w:val="nil"/>
              <w:right w:val="single" w:sz="4" w:space="0" w:color="auto"/>
            </w:tcBorders>
            <w:vAlign w:val="center"/>
          </w:tcPr>
          <w:p w14:paraId="65573744" w14:textId="77777777" w:rsidR="00056D08" w:rsidRPr="00C02B66" w:rsidRDefault="00056D08" w:rsidP="0012415A">
            <w:pPr>
              <w:spacing w:line="312" w:lineRule="auto"/>
              <w:jc w:val="center"/>
              <w:rPr>
                <w:rFonts w:ascii="Times New Roman" w:hAnsi="Times New Roman"/>
                <w:color w:val="000000" w:themeColor="text1"/>
                <w:szCs w:val="28"/>
              </w:rPr>
            </w:pPr>
          </w:p>
        </w:tc>
      </w:tr>
      <w:tr w:rsidR="00C02B66" w:rsidRPr="00C02B66" w14:paraId="47B0503F" w14:textId="77777777" w:rsidTr="00056D08">
        <w:trPr>
          <w:trHeight w:val="283"/>
        </w:trPr>
        <w:tc>
          <w:tcPr>
            <w:tcW w:w="596" w:type="dxa"/>
            <w:vMerge/>
            <w:tcBorders>
              <w:left w:val="single" w:sz="4" w:space="0" w:color="auto"/>
            </w:tcBorders>
            <w:vAlign w:val="center"/>
          </w:tcPr>
          <w:p w14:paraId="5E5EBCA8" w14:textId="77777777" w:rsidR="00056D08" w:rsidRPr="00C02B66" w:rsidRDefault="00056D08" w:rsidP="0012415A">
            <w:pPr>
              <w:spacing w:line="312" w:lineRule="auto"/>
              <w:jc w:val="center"/>
              <w:rPr>
                <w:rFonts w:ascii="Times New Roman" w:hAnsi="Times New Roman"/>
                <w:color w:val="000000" w:themeColor="text1"/>
                <w:szCs w:val="28"/>
              </w:rPr>
            </w:pPr>
          </w:p>
        </w:tc>
        <w:tc>
          <w:tcPr>
            <w:tcW w:w="3760" w:type="dxa"/>
            <w:tcBorders>
              <w:top w:val="single" w:sz="4" w:space="0" w:color="auto"/>
              <w:bottom w:val="nil"/>
            </w:tcBorders>
            <w:vAlign w:val="center"/>
          </w:tcPr>
          <w:p w14:paraId="73785198" w14:textId="77777777" w:rsidR="00056D08" w:rsidRPr="00C02B66" w:rsidRDefault="00056D08" w:rsidP="0012415A">
            <w:pPr>
              <w:spacing w:line="312" w:lineRule="auto"/>
              <w:rPr>
                <w:rFonts w:ascii="Times New Roman" w:hAnsi="Times New Roman"/>
                <w:b/>
                <w:color w:val="000000" w:themeColor="text1"/>
                <w:spacing w:val="-8"/>
                <w:szCs w:val="28"/>
              </w:rPr>
            </w:pPr>
            <w:r w:rsidRPr="00C02B66">
              <w:rPr>
                <w:rFonts w:ascii="Times New Roman" w:hAnsi="Times New Roman"/>
                <w:color w:val="000000" w:themeColor="text1"/>
                <w:szCs w:val="28"/>
              </w:rPr>
              <w:t>4. Cái hài kịch</w:t>
            </w:r>
          </w:p>
        </w:tc>
        <w:tc>
          <w:tcPr>
            <w:tcW w:w="993" w:type="dxa"/>
            <w:tcBorders>
              <w:top w:val="single" w:sz="4" w:space="0" w:color="auto"/>
              <w:bottom w:val="nil"/>
            </w:tcBorders>
            <w:vAlign w:val="center"/>
          </w:tcPr>
          <w:p w14:paraId="69DF28E1"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46" w:type="dxa"/>
            <w:tcBorders>
              <w:top w:val="single" w:sz="4" w:space="0" w:color="auto"/>
              <w:bottom w:val="nil"/>
            </w:tcBorders>
            <w:vAlign w:val="center"/>
          </w:tcPr>
          <w:p w14:paraId="313038E6"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89" w:type="dxa"/>
            <w:tcBorders>
              <w:top w:val="single" w:sz="4" w:space="0" w:color="auto"/>
              <w:bottom w:val="nil"/>
            </w:tcBorders>
            <w:vAlign w:val="center"/>
          </w:tcPr>
          <w:p w14:paraId="22039E62" w14:textId="77777777" w:rsidR="00056D08" w:rsidRPr="00C02B66" w:rsidRDefault="00056D08" w:rsidP="0012415A">
            <w:pPr>
              <w:spacing w:line="312" w:lineRule="auto"/>
              <w:jc w:val="center"/>
              <w:rPr>
                <w:rFonts w:ascii="Times New Roman" w:hAnsi="Times New Roman"/>
                <w:color w:val="000000" w:themeColor="text1"/>
                <w:szCs w:val="28"/>
              </w:rPr>
            </w:pPr>
          </w:p>
        </w:tc>
        <w:tc>
          <w:tcPr>
            <w:tcW w:w="1069" w:type="dxa"/>
            <w:tcBorders>
              <w:top w:val="single" w:sz="4" w:space="0" w:color="auto"/>
              <w:bottom w:val="nil"/>
              <w:right w:val="single" w:sz="4" w:space="0" w:color="auto"/>
            </w:tcBorders>
            <w:vAlign w:val="center"/>
          </w:tcPr>
          <w:p w14:paraId="7FDFCC5F" w14:textId="77777777" w:rsidR="00056D08" w:rsidRPr="00C02B66" w:rsidRDefault="00056D08" w:rsidP="0012415A">
            <w:pPr>
              <w:spacing w:line="312" w:lineRule="auto"/>
              <w:jc w:val="center"/>
              <w:rPr>
                <w:rFonts w:ascii="Times New Roman" w:hAnsi="Times New Roman"/>
                <w:color w:val="000000" w:themeColor="text1"/>
                <w:szCs w:val="28"/>
              </w:rPr>
            </w:pPr>
          </w:p>
        </w:tc>
      </w:tr>
      <w:tr w:rsidR="00C02B66" w:rsidRPr="00C02B66" w14:paraId="2586196B" w14:textId="77777777" w:rsidTr="00056D08">
        <w:trPr>
          <w:trHeight w:val="283"/>
        </w:trPr>
        <w:tc>
          <w:tcPr>
            <w:tcW w:w="596" w:type="dxa"/>
            <w:vMerge/>
            <w:tcBorders>
              <w:left w:val="single" w:sz="4" w:space="0" w:color="auto"/>
              <w:bottom w:val="nil"/>
            </w:tcBorders>
            <w:vAlign w:val="center"/>
          </w:tcPr>
          <w:p w14:paraId="520364EA" w14:textId="77777777" w:rsidR="00056D08" w:rsidRPr="00C02B66" w:rsidRDefault="00056D08" w:rsidP="0012415A">
            <w:pPr>
              <w:spacing w:line="312" w:lineRule="auto"/>
              <w:jc w:val="center"/>
              <w:rPr>
                <w:rFonts w:ascii="Times New Roman" w:hAnsi="Times New Roman"/>
                <w:color w:val="000000" w:themeColor="text1"/>
                <w:szCs w:val="28"/>
              </w:rPr>
            </w:pPr>
          </w:p>
        </w:tc>
        <w:tc>
          <w:tcPr>
            <w:tcW w:w="3760" w:type="dxa"/>
            <w:tcBorders>
              <w:top w:val="single" w:sz="4" w:space="0" w:color="auto"/>
              <w:bottom w:val="nil"/>
            </w:tcBorders>
            <w:vAlign w:val="center"/>
          </w:tcPr>
          <w:p w14:paraId="674351A7" w14:textId="77777777" w:rsidR="00056D08" w:rsidRPr="00C02B66" w:rsidRDefault="00056D08" w:rsidP="0012415A">
            <w:pPr>
              <w:spacing w:line="312" w:lineRule="auto"/>
              <w:rPr>
                <w:rFonts w:ascii="Times New Roman" w:hAnsi="Times New Roman"/>
                <w:b/>
                <w:color w:val="000000" w:themeColor="text1"/>
                <w:spacing w:val="-8"/>
                <w:szCs w:val="28"/>
              </w:rPr>
            </w:pPr>
            <w:r w:rsidRPr="00C02B66">
              <w:rPr>
                <w:rFonts w:ascii="Times New Roman" w:hAnsi="Times New Roman"/>
                <w:color w:val="000000" w:themeColor="text1"/>
                <w:spacing w:val="-8"/>
                <w:szCs w:val="28"/>
              </w:rPr>
              <w:t>5. Cấu trúc của chủ thể thẩm mỹ</w:t>
            </w:r>
          </w:p>
        </w:tc>
        <w:tc>
          <w:tcPr>
            <w:tcW w:w="993" w:type="dxa"/>
            <w:tcBorders>
              <w:top w:val="single" w:sz="4" w:space="0" w:color="auto"/>
              <w:bottom w:val="nil"/>
            </w:tcBorders>
            <w:vAlign w:val="center"/>
          </w:tcPr>
          <w:p w14:paraId="1CA05C0C"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46" w:type="dxa"/>
            <w:tcBorders>
              <w:top w:val="single" w:sz="4" w:space="0" w:color="auto"/>
              <w:bottom w:val="nil"/>
            </w:tcBorders>
            <w:vAlign w:val="center"/>
          </w:tcPr>
          <w:p w14:paraId="4EF7ECCF"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89" w:type="dxa"/>
            <w:tcBorders>
              <w:top w:val="single" w:sz="4" w:space="0" w:color="auto"/>
              <w:bottom w:val="nil"/>
            </w:tcBorders>
            <w:vAlign w:val="center"/>
          </w:tcPr>
          <w:p w14:paraId="1844A0BC"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69" w:type="dxa"/>
            <w:tcBorders>
              <w:top w:val="single" w:sz="4" w:space="0" w:color="auto"/>
              <w:bottom w:val="nil"/>
              <w:right w:val="single" w:sz="4" w:space="0" w:color="auto"/>
            </w:tcBorders>
            <w:vAlign w:val="center"/>
          </w:tcPr>
          <w:p w14:paraId="1BD7167A"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13DAACC5" w14:textId="77777777" w:rsidTr="00056D08">
        <w:trPr>
          <w:trHeight w:val="283"/>
        </w:trPr>
        <w:tc>
          <w:tcPr>
            <w:tcW w:w="596" w:type="dxa"/>
            <w:tcBorders>
              <w:top w:val="single" w:sz="4" w:space="0" w:color="auto"/>
              <w:left w:val="single" w:sz="4" w:space="0" w:color="auto"/>
              <w:bottom w:val="nil"/>
            </w:tcBorders>
            <w:vAlign w:val="center"/>
          </w:tcPr>
          <w:p w14:paraId="2489E235"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3760" w:type="dxa"/>
            <w:tcBorders>
              <w:top w:val="single" w:sz="4" w:space="0" w:color="auto"/>
              <w:bottom w:val="nil"/>
            </w:tcBorders>
            <w:vAlign w:val="center"/>
          </w:tcPr>
          <w:p w14:paraId="58B7D7E8" w14:textId="77777777" w:rsidR="00056D08" w:rsidRPr="00C02B66" w:rsidRDefault="00056D08" w:rsidP="0012415A">
            <w:pPr>
              <w:spacing w:line="312" w:lineRule="auto"/>
              <w:rPr>
                <w:rFonts w:ascii="Times New Roman" w:hAnsi="Times New Roman"/>
                <w:color w:val="000000" w:themeColor="text1"/>
                <w:spacing w:val="-8"/>
                <w:szCs w:val="28"/>
              </w:rPr>
            </w:pPr>
            <w:r w:rsidRPr="00C02B66">
              <w:rPr>
                <w:rFonts w:ascii="Times New Roman" w:hAnsi="Times New Roman"/>
                <w:b/>
                <w:color w:val="000000" w:themeColor="text1"/>
                <w:szCs w:val="28"/>
              </w:rPr>
              <w:t>Chương 2: Đại cương về nghệ thuật học</w:t>
            </w:r>
          </w:p>
        </w:tc>
        <w:tc>
          <w:tcPr>
            <w:tcW w:w="993" w:type="dxa"/>
            <w:tcBorders>
              <w:top w:val="single" w:sz="4" w:space="0" w:color="auto"/>
              <w:bottom w:val="nil"/>
            </w:tcBorders>
            <w:vAlign w:val="center"/>
          </w:tcPr>
          <w:p w14:paraId="1FE2B227"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14</w:t>
            </w:r>
          </w:p>
        </w:tc>
        <w:tc>
          <w:tcPr>
            <w:tcW w:w="1046" w:type="dxa"/>
            <w:tcBorders>
              <w:top w:val="single" w:sz="4" w:space="0" w:color="auto"/>
              <w:bottom w:val="nil"/>
            </w:tcBorders>
            <w:vAlign w:val="center"/>
          </w:tcPr>
          <w:p w14:paraId="56D957F6"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12</w:t>
            </w:r>
          </w:p>
        </w:tc>
        <w:tc>
          <w:tcPr>
            <w:tcW w:w="1789" w:type="dxa"/>
            <w:tcBorders>
              <w:top w:val="single" w:sz="4" w:space="0" w:color="auto"/>
              <w:bottom w:val="nil"/>
            </w:tcBorders>
            <w:vAlign w:val="center"/>
          </w:tcPr>
          <w:p w14:paraId="6B105161"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1069" w:type="dxa"/>
            <w:tcBorders>
              <w:top w:val="single" w:sz="4" w:space="0" w:color="auto"/>
              <w:bottom w:val="nil"/>
              <w:right w:val="single" w:sz="4" w:space="0" w:color="auto"/>
            </w:tcBorders>
            <w:vAlign w:val="center"/>
          </w:tcPr>
          <w:p w14:paraId="6C0EEE59"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5E9F9467" w14:textId="77777777" w:rsidTr="00056D08">
        <w:trPr>
          <w:trHeight w:val="283"/>
        </w:trPr>
        <w:tc>
          <w:tcPr>
            <w:tcW w:w="596" w:type="dxa"/>
            <w:vMerge w:val="restart"/>
            <w:tcBorders>
              <w:top w:val="single" w:sz="4" w:space="0" w:color="auto"/>
              <w:left w:val="single" w:sz="4" w:space="0" w:color="auto"/>
            </w:tcBorders>
            <w:vAlign w:val="center"/>
          </w:tcPr>
          <w:p w14:paraId="4722AC5A" w14:textId="77777777" w:rsidR="00056D08" w:rsidRPr="00C02B66" w:rsidRDefault="00056D08" w:rsidP="0012415A">
            <w:pPr>
              <w:spacing w:line="312" w:lineRule="auto"/>
              <w:jc w:val="center"/>
              <w:rPr>
                <w:rFonts w:ascii="Times New Roman" w:hAnsi="Times New Roman"/>
                <w:color w:val="000000" w:themeColor="text1"/>
                <w:szCs w:val="28"/>
              </w:rPr>
            </w:pPr>
          </w:p>
        </w:tc>
        <w:tc>
          <w:tcPr>
            <w:tcW w:w="3760" w:type="dxa"/>
            <w:tcBorders>
              <w:top w:val="single" w:sz="4" w:space="0" w:color="auto"/>
              <w:bottom w:val="nil"/>
            </w:tcBorders>
            <w:vAlign w:val="center"/>
          </w:tcPr>
          <w:p w14:paraId="183AC7AC" w14:textId="77777777" w:rsidR="00056D08" w:rsidRPr="00C02B66" w:rsidRDefault="00056D08" w:rsidP="0012415A">
            <w:pPr>
              <w:spacing w:line="312" w:lineRule="auto"/>
              <w:rPr>
                <w:rFonts w:ascii="Times New Roman" w:hAnsi="Times New Roman"/>
                <w:color w:val="000000" w:themeColor="text1"/>
                <w:spacing w:val="-8"/>
                <w:szCs w:val="28"/>
              </w:rPr>
            </w:pPr>
            <w:r w:rsidRPr="00C02B66">
              <w:rPr>
                <w:rFonts w:ascii="Times New Roman" w:hAnsi="Times New Roman"/>
                <w:color w:val="000000" w:themeColor="text1"/>
                <w:szCs w:val="28"/>
              </w:rPr>
              <w:t>1. Điêu khắc (Sculpture)</w:t>
            </w:r>
          </w:p>
        </w:tc>
        <w:tc>
          <w:tcPr>
            <w:tcW w:w="993" w:type="dxa"/>
            <w:tcBorders>
              <w:top w:val="single" w:sz="4" w:space="0" w:color="auto"/>
              <w:bottom w:val="nil"/>
            </w:tcBorders>
            <w:vAlign w:val="center"/>
          </w:tcPr>
          <w:p w14:paraId="220AD632"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46" w:type="dxa"/>
            <w:tcBorders>
              <w:top w:val="single" w:sz="4" w:space="0" w:color="auto"/>
              <w:bottom w:val="nil"/>
            </w:tcBorders>
            <w:vAlign w:val="center"/>
          </w:tcPr>
          <w:p w14:paraId="14C8054C"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color w:val="000000" w:themeColor="text1"/>
                <w:szCs w:val="28"/>
              </w:rPr>
              <w:t>2</w:t>
            </w:r>
          </w:p>
        </w:tc>
        <w:tc>
          <w:tcPr>
            <w:tcW w:w="1789" w:type="dxa"/>
            <w:tcBorders>
              <w:top w:val="single" w:sz="4" w:space="0" w:color="auto"/>
              <w:bottom w:val="nil"/>
            </w:tcBorders>
            <w:vAlign w:val="center"/>
          </w:tcPr>
          <w:p w14:paraId="587FF2E0"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69" w:type="dxa"/>
            <w:tcBorders>
              <w:top w:val="single" w:sz="4" w:space="0" w:color="auto"/>
              <w:bottom w:val="nil"/>
              <w:right w:val="single" w:sz="4" w:space="0" w:color="auto"/>
            </w:tcBorders>
            <w:vAlign w:val="center"/>
          </w:tcPr>
          <w:p w14:paraId="3F95530B" w14:textId="77777777" w:rsidR="00056D08" w:rsidRPr="00C02B66" w:rsidRDefault="00056D08" w:rsidP="0012415A">
            <w:pPr>
              <w:spacing w:line="312" w:lineRule="auto"/>
              <w:jc w:val="center"/>
              <w:rPr>
                <w:rFonts w:ascii="Times New Roman" w:hAnsi="Times New Roman"/>
                <w:b/>
                <w:color w:val="000000" w:themeColor="text1"/>
                <w:szCs w:val="28"/>
              </w:rPr>
            </w:pPr>
          </w:p>
        </w:tc>
      </w:tr>
      <w:tr w:rsidR="00C02B66" w:rsidRPr="00C02B66" w14:paraId="7174BBE0" w14:textId="77777777" w:rsidTr="00056D08">
        <w:trPr>
          <w:trHeight w:val="283"/>
        </w:trPr>
        <w:tc>
          <w:tcPr>
            <w:tcW w:w="596" w:type="dxa"/>
            <w:vMerge/>
            <w:tcBorders>
              <w:left w:val="single" w:sz="4" w:space="0" w:color="auto"/>
            </w:tcBorders>
            <w:vAlign w:val="center"/>
          </w:tcPr>
          <w:p w14:paraId="2B0D113B" w14:textId="77777777" w:rsidR="00056D08" w:rsidRPr="00C02B66" w:rsidRDefault="00056D08" w:rsidP="0012415A">
            <w:pPr>
              <w:spacing w:line="312" w:lineRule="auto"/>
              <w:jc w:val="center"/>
              <w:rPr>
                <w:rFonts w:ascii="Times New Roman" w:hAnsi="Times New Roman"/>
                <w:color w:val="000000" w:themeColor="text1"/>
                <w:szCs w:val="28"/>
              </w:rPr>
            </w:pPr>
          </w:p>
        </w:tc>
        <w:tc>
          <w:tcPr>
            <w:tcW w:w="3760" w:type="dxa"/>
            <w:tcBorders>
              <w:top w:val="single" w:sz="4" w:space="0" w:color="auto"/>
              <w:bottom w:val="nil"/>
            </w:tcBorders>
            <w:vAlign w:val="center"/>
          </w:tcPr>
          <w:p w14:paraId="2F5AC7CC" w14:textId="77777777" w:rsidR="00056D08" w:rsidRPr="00C02B66" w:rsidRDefault="00056D08" w:rsidP="0012415A">
            <w:pPr>
              <w:spacing w:line="312" w:lineRule="auto"/>
              <w:rPr>
                <w:rFonts w:ascii="Times New Roman" w:hAnsi="Times New Roman"/>
                <w:color w:val="000000" w:themeColor="text1"/>
                <w:spacing w:val="-8"/>
                <w:szCs w:val="28"/>
              </w:rPr>
            </w:pPr>
            <w:r w:rsidRPr="00C02B66">
              <w:rPr>
                <w:rFonts w:ascii="Times New Roman" w:hAnsi="Times New Roman"/>
                <w:color w:val="000000" w:themeColor="text1"/>
                <w:szCs w:val="28"/>
              </w:rPr>
              <w:t>2. Hội họa (Fine Art)</w:t>
            </w:r>
          </w:p>
        </w:tc>
        <w:tc>
          <w:tcPr>
            <w:tcW w:w="993" w:type="dxa"/>
            <w:tcBorders>
              <w:top w:val="single" w:sz="4" w:space="0" w:color="auto"/>
              <w:bottom w:val="nil"/>
            </w:tcBorders>
            <w:vAlign w:val="center"/>
          </w:tcPr>
          <w:p w14:paraId="48AF9BE6"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46" w:type="dxa"/>
            <w:tcBorders>
              <w:top w:val="single" w:sz="4" w:space="0" w:color="auto"/>
              <w:bottom w:val="nil"/>
            </w:tcBorders>
            <w:vAlign w:val="center"/>
          </w:tcPr>
          <w:p w14:paraId="13FCA8A4"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color w:val="000000" w:themeColor="text1"/>
                <w:szCs w:val="28"/>
              </w:rPr>
              <w:t>2</w:t>
            </w:r>
          </w:p>
        </w:tc>
        <w:tc>
          <w:tcPr>
            <w:tcW w:w="1789" w:type="dxa"/>
            <w:tcBorders>
              <w:top w:val="single" w:sz="4" w:space="0" w:color="auto"/>
              <w:bottom w:val="nil"/>
            </w:tcBorders>
            <w:vAlign w:val="center"/>
          </w:tcPr>
          <w:p w14:paraId="5EDE4623"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69" w:type="dxa"/>
            <w:tcBorders>
              <w:top w:val="single" w:sz="4" w:space="0" w:color="auto"/>
              <w:bottom w:val="nil"/>
              <w:right w:val="single" w:sz="4" w:space="0" w:color="auto"/>
            </w:tcBorders>
            <w:vAlign w:val="center"/>
          </w:tcPr>
          <w:p w14:paraId="10358D27" w14:textId="77777777" w:rsidR="00056D08" w:rsidRPr="00C02B66" w:rsidRDefault="00056D08" w:rsidP="0012415A">
            <w:pPr>
              <w:spacing w:line="312" w:lineRule="auto"/>
              <w:jc w:val="center"/>
              <w:rPr>
                <w:rFonts w:ascii="Times New Roman" w:hAnsi="Times New Roman"/>
                <w:b/>
                <w:color w:val="000000" w:themeColor="text1"/>
                <w:szCs w:val="28"/>
              </w:rPr>
            </w:pPr>
          </w:p>
        </w:tc>
      </w:tr>
      <w:tr w:rsidR="00C02B66" w:rsidRPr="00C02B66" w14:paraId="6AEF8BD8" w14:textId="77777777" w:rsidTr="00056D08">
        <w:trPr>
          <w:trHeight w:val="283"/>
        </w:trPr>
        <w:tc>
          <w:tcPr>
            <w:tcW w:w="596" w:type="dxa"/>
            <w:vMerge/>
            <w:tcBorders>
              <w:left w:val="single" w:sz="4" w:space="0" w:color="auto"/>
            </w:tcBorders>
            <w:vAlign w:val="center"/>
          </w:tcPr>
          <w:p w14:paraId="26586EBF" w14:textId="77777777" w:rsidR="00056D08" w:rsidRPr="00C02B66" w:rsidRDefault="00056D08" w:rsidP="0012415A">
            <w:pPr>
              <w:spacing w:line="312" w:lineRule="auto"/>
              <w:jc w:val="center"/>
              <w:rPr>
                <w:rFonts w:ascii="Times New Roman" w:hAnsi="Times New Roman"/>
                <w:color w:val="000000" w:themeColor="text1"/>
                <w:szCs w:val="28"/>
              </w:rPr>
            </w:pPr>
          </w:p>
        </w:tc>
        <w:tc>
          <w:tcPr>
            <w:tcW w:w="3760" w:type="dxa"/>
            <w:tcBorders>
              <w:top w:val="single" w:sz="4" w:space="0" w:color="auto"/>
              <w:bottom w:val="nil"/>
            </w:tcBorders>
            <w:vAlign w:val="center"/>
          </w:tcPr>
          <w:p w14:paraId="299D5E4B" w14:textId="77777777" w:rsidR="00056D08" w:rsidRPr="00C02B66" w:rsidRDefault="00056D08"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 Múa (Dancing)</w:t>
            </w:r>
          </w:p>
        </w:tc>
        <w:tc>
          <w:tcPr>
            <w:tcW w:w="993" w:type="dxa"/>
            <w:tcBorders>
              <w:top w:val="single" w:sz="4" w:space="0" w:color="auto"/>
              <w:bottom w:val="nil"/>
            </w:tcBorders>
            <w:vAlign w:val="center"/>
          </w:tcPr>
          <w:p w14:paraId="153732F9" w14:textId="77777777" w:rsidR="00056D08" w:rsidRPr="00C02B66" w:rsidRDefault="00056D08" w:rsidP="0012415A">
            <w:pPr>
              <w:spacing w:line="312" w:lineRule="auto"/>
              <w:jc w:val="center"/>
              <w:rPr>
                <w:rFonts w:ascii="Times New Roman" w:hAnsi="Times New Roman"/>
                <w:color w:val="000000" w:themeColor="text1"/>
                <w:szCs w:val="28"/>
              </w:rPr>
            </w:pPr>
          </w:p>
        </w:tc>
        <w:tc>
          <w:tcPr>
            <w:tcW w:w="1046" w:type="dxa"/>
            <w:tcBorders>
              <w:top w:val="single" w:sz="4" w:space="0" w:color="auto"/>
              <w:bottom w:val="nil"/>
            </w:tcBorders>
            <w:vAlign w:val="center"/>
          </w:tcPr>
          <w:p w14:paraId="01AB3821"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789" w:type="dxa"/>
            <w:tcBorders>
              <w:top w:val="single" w:sz="4" w:space="0" w:color="auto"/>
              <w:bottom w:val="nil"/>
            </w:tcBorders>
            <w:vAlign w:val="center"/>
          </w:tcPr>
          <w:p w14:paraId="2094E9E9"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69" w:type="dxa"/>
            <w:tcBorders>
              <w:top w:val="single" w:sz="4" w:space="0" w:color="auto"/>
              <w:bottom w:val="nil"/>
              <w:right w:val="single" w:sz="4" w:space="0" w:color="auto"/>
            </w:tcBorders>
            <w:vAlign w:val="center"/>
          </w:tcPr>
          <w:p w14:paraId="0BDE51AA" w14:textId="77777777" w:rsidR="00056D08" w:rsidRPr="00C02B66" w:rsidRDefault="00056D08" w:rsidP="0012415A">
            <w:pPr>
              <w:spacing w:line="312" w:lineRule="auto"/>
              <w:jc w:val="center"/>
              <w:rPr>
                <w:rFonts w:ascii="Times New Roman" w:hAnsi="Times New Roman"/>
                <w:b/>
                <w:color w:val="000000" w:themeColor="text1"/>
                <w:szCs w:val="28"/>
              </w:rPr>
            </w:pPr>
          </w:p>
        </w:tc>
      </w:tr>
      <w:tr w:rsidR="00C02B66" w:rsidRPr="00C02B66" w14:paraId="03BF5B28" w14:textId="77777777" w:rsidTr="00056D08">
        <w:trPr>
          <w:trHeight w:val="283"/>
        </w:trPr>
        <w:tc>
          <w:tcPr>
            <w:tcW w:w="596" w:type="dxa"/>
            <w:vMerge/>
            <w:tcBorders>
              <w:left w:val="single" w:sz="4" w:space="0" w:color="auto"/>
            </w:tcBorders>
            <w:vAlign w:val="center"/>
          </w:tcPr>
          <w:p w14:paraId="02D4DA4E" w14:textId="77777777" w:rsidR="00056D08" w:rsidRPr="00C02B66" w:rsidRDefault="00056D08" w:rsidP="0012415A">
            <w:pPr>
              <w:spacing w:line="312" w:lineRule="auto"/>
              <w:jc w:val="center"/>
              <w:rPr>
                <w:rFonts w:ascii="Times New Roman" w:hAnsi="Times New Roman"/>
                <w:color w:val="000000" w:themeColor="text1"/>
                <w:szCs w:val="28"/>
              </w:rPr>
            </w:pPr>
          </w:p>
        </w:tc>
        <w:tc>
          <w:tcPr>
            <w:tcW w:w="3760" w:type="dxa"/>
            <w:tcBorders>
              <w:top w:val="single" w:sz="4" w:space="0" w:color="auto"/>
              <w:bottom w:val="nil"/>
            </w:tcBorders>
            <w:vAlign w:val="center"/>
          </w:tcPr>
          <w:p w14:paraId="3AC78720" w14:textId="77777777" w:rsidR="00056D08" w:rsidRPr="00C02B66" w:rsidRDefault="00056D08"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4. Sân khấu (Drama)</w:t>
            </w:r>
          </w:p>
        </w:tc>
        <w:tc>
          <w:tcPr>
            <w:tcW w:w="993" w:type="dxa"/>
            <w:tcBorders>
              <w:top w:val="single" w:sz="4" w:space="0" w:color="auto"/>
              <w:bottom w:val="nil"/>
            </w:tcBorders>
            <w:vAlign w:val="center"/>
          </w:tcPr>
          <w:p w14:paraId="1397B796" w14:textId="77777777" w:rsidR="00056D08" w:rsidRPr="00C02B66" w:rsidRDefault="00056D08" w:rsidP="0012415A">
            <w:pPr>
              <w:spacing w:line="312" w:lineRule="auto"/>
              <w:jc w:val="center"/>
              <w:rPr>
                <w:rFonts w:ascii="Times New Roman" w:hAnsi="Times New Roman"/>
                <w:color w:val="000000" w:themeColor="text1"/>
                <w:szCs w:val="28"/>
              </w:rPr>
            </w:pPr>
          </w:p>
        </w:tc>
        <w:tc>
          <w:tcPr>
            <w:tcW w:w="1046" w:type="dxa"/>
            <w:tcBorders>
              <w:top w:val="single" w:sz="4" w:space="0" w:color="auto"/>
              <w:bottom w:val="nil"/>
            </w:tcBorders>
            <w:vAlign w:val="center"/>
          </w:tcPr>
          <w:p w14:paraId="3E6AC19F"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89" w:type="dxa"/>
            <w:tcBorders>
              <w:top w:val="single" w:sz="4" w:space="0" w:color="auto"/>
              <w:bottom w:val="nil"/>
            </w:tcBorders>
            <w:vAlign w:val="center"/>
          </w:tcPr>
          <w:p w14:paraId="2092B938" w14:textId="77777777" w:rsidR="00056D08" w:rsidRPr="00C02B66" w:rsidRDefault="00056D08" w:rsidP="0012415A">
            <w:pPr>
              <w:spacing w:line="312" w:lineRule="auto"/>
              <w:jc w:val="center"/>
              <w:rPr>
                <w:rFonts w:ascii="Times New Roman" w:hAnsi="Times New Roman"/>
                <w:b/>
                <w:color w:val="000000" w:themeColor="text1"/>
                <w:szCs w:val="28"/>
              </w:rPr>
            </w:pPr>
          </w:p>
        </w:tc>
        <w:tc>
          <w:tcPr>
            <w:tcW w:w="1069" w:type="dxa"/>
            <w:tcBorders>
              <w:top w:val="single" w:sz="4" w:space="0" w:color="auto"/>
              <w:bottom w:val="nil"/>
              <w:right w:val="single" w:sz="4" w:space="0" w:color="auto"/>
            </w:tcBorders>
            <w:vAlign w:val="center"/>
          </w:tcPr>
          <w:p w14:paraId="37D8659F" w14:textId="77777777" w:rsidR="00056D08" w:rsidRPr="00C02B66" w:rsidRDefault="00056D08" w:rsidP="0012415A">
            <w:pPr>
              <w:spacing w:line="312" w:lineRule="auto"/>
              <w:jc w:val="center"/>
              <w:rPr>
                <w:rFonts w:ascii="Times New Roman" w:hAnsi="Times New Roman"/>
                <w:b/>
                <w:color w:val="000000" w:themeColor="text1"/>
                <w:szCs w:val="28"/>
              </w:rPr>
            </w:pPr>
          </w:p>
        </w:tc>
      </w:tr>
      <w:tr w:rsidR="00C02B66" w:rsidRPr="00C02B66" w14:paraId="31036394" w14:textId="77777777" w:rsidTr="00056D08">
        <w:trPr>
          <w:trHeight w:val="283"/>
        </w:trPr>
        <w:tc>
          <w:tcPr>
            <w:tcW w:w="596" w:type="dxa"/>
            <w:vMerge/>
            <w:tcBorders>
              <w:left w:val="single" w:sz="4" w:space="0" w:color="auto"/>
              <w:bottom w:val="nil"/>
            </w:tcBorders>
            <w:vAlign w:val="center"/>
          </w:tcPr>
          <w:p w14:paraId="5F18D191" w14:textId="77777777" w:rsidR="00056D08" w:rsidRPr="00C02B66" w:rsidRDefault="00056D08" w:rsidP="0012415A">
            <w:pPr>
              <w:spacing w:line="312" w:lineRule="auto"/>
              <w:jc w:val="center"/>
              <w:rPr>
                <w:rFonts w:ascii="Times New Roman" w:hAnsi="Times New Roman"/>
                <w:color w:val="000000" w:themeColor="text1"/>
                <w:szCs w:val="28"/>
              </w:rPr>
            </w:pPr>
          </w:p>
        </w:tc>
        <w:tc>
          <w:tcPr>
            <w:tcW w:w="3760" w:type="dxa"/>
            <w:tcBorders>
              <w:top w:val="single" w:sz="4" w:space="0" w:color="auto"/>
              <w:bottom w:val="nil"/>
            </w:tcBorders>
            <w:vAlign w:val="center"/>
          </w:tcPr>
          <w:p w14:paraId="562C7ED1" w14:textId="77777777" w:rsidR="00056D08" w:rsidRPr="00C02B66" w:rsidRDefault="00056D08"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5. Đạo</w:t>
            </w:r>
          </w:p>
        </w:tc>
        <w:tc>
          <w:tcPr>
            <w:tcW w:w="993" w:type="dxa"/>
            <w:tcBorders>
              <w:top w:val="single" w:sz="4" w:space="0" w:color="auto"/>
              <w:bottom w:val="nil"/>
            </w:tcBorders>
            <w:vAlign w:val="center"/>
          </w:tcPr>
          <w:p w14:paraId="0409FB49" w14:textId="77777777" w:rsidR="00056D08" w:rsidRPr="00C02B66" w:rsidRDefault="00056D08" w:rsidP="0012415A">
            <w:pPr>
              <w:spacing w:line="312" w:lineRule="auto"/>
              <w:jc w:val="center"/>
              <w:rPr>
                <w:rFonts w:ascii="Times New Roman" w:hAnsi="Times New Roman"/>
                <w:color w:val="000000" w:themeColor="text1"/>
                <w:szCs w:val="28"/>
              </w:rPr>
            </w:pPr>
          </w:p>
        </w:tc>
        <w:tc>
          <w:tcPr>
            <w:tcW w:w="1046" w:type="dxa"/>
            <w:tcBorders>
              <w:top w:val="single" w:sz="4" w:space="0" w:color="auto"/>
              <w:bottom w:val="nil"/>
            </w:tcBorders>
            <w:vAlign w:val="center"/>
          </w:tcPr>
          <w:p w14:paraId="0DF9CD74" w14:textId="77777777" w:rsidR="00056D08" w:rsidRPr="00C02B66" w:rsidRDefault="00056D08"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789" w:type="dxa"/>
            <w:tcBorders>
              <w:top w:val="single" w:sz="4" w:space="0" w:color="auto"/>
              <w:bottom w:val="nil"/>
            </w:tcBorders>
            <w:vAlign w:val="center"/>
          </w:tcPr>
          <w:p w14:paraId="434B9BE1"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color w:val="000000" w:themeColor="text1"/>
                <w:szCs w:val="28"/>
              </w:rPr>
              <w:t>1</w:t>
            </w:r>
          </w:p>
        </w:tc>
        <w:tc>
          <w:tcPr>
            <w:tcW w:w="1069" w:type="dxa"/>
            <w:tcBorders>
              <w:top w:val="single" w:sz="4" w:space="0" w:color="auto"/>
              <w:bottom w:val="nil"/>
              <w:right w:val="single" w:sz="4" w:space="0" w:color="auto"/>
            </w:tcBorders>
            <w:vAlign w:val="center"/>
          </w:tcPr>
          <w:p w14:paraId="46A7DE2E"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color w:val="000000" w:themeColor="text1"/>
                <w:szCs w:val="28"/>
              </w:rPr>
              <w:t>1</w:t>
            </w:r>
          </w:p>
        </w:tc>
      </w:tr>
      <w:tr w:rsidR="00C02B66" w:rsidRPr="00C02B66" w14:paraId="7E5411E5" w14:textId="77777777" w:rsidTr="00056D08">
        <w:trPr>
          <w:trHeight w:val="283"/>
        </w:trPr>
        <w:tc>
          <w:tcPr>
            <w:tcW w:w="4356" w:type="dxa"/>
            <w:gridSpan w:val="2"/>
            <w:tcBorders>
              <w:top w:val="single" w:sz="4" w:space="0" w:color="auto"/>
              <w:left w:val="single" w:sz="4" w:space="0" w:color="auto"/>
              <w:bottom w:val="single" w:sz="4" w:space="0" w:color="auto"/>
            </w:tcBorders>
            <w:vAlign w:val="center"/>
          </w:tcPr>
          <w:p w14:paraId="6A0FE893"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993" w:type="dxa"/>
            <w:tcBorders>
              <w:top w:val="single" w:sz="4" w:space="0" w:color="auto"/>
              <w:bottom w:val="single" w:sz="4" w:space="0" w:color="auto"/>
            </w:tcBorders>
            <w:vAlign w:val="center"/>
          </w:tcPr>
          <w:p w14:paraId="7F5A3800"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30</w:t>
            </w:r>
          </w:p>
        </w:tc>
        <w:tc>
          <w:tcPr>
            <w:tcW w:w="1046" w:type="dxa"/>
            <w:tcBorders>
              <w:top w:val="single" w:sz="4" w:space="0" w:color="auto"/>
              <w:bottom w:val="single" w:sz="4" w:space="0" w:color="auto"/>
            </w:tcBorders>
            <w:vAlign w:val="center"/>
          </w:tcPr>
          <w:p w14:paraId="432347B8"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26</w:t>
            </w:r>
          </w:p>
        </w:tc>
        <w:tc>
          <w:tcPr>
            <w:tcW w:w="1789" w:type="dxa"/>
            <w:tcBorders>
              <w:top w:val="single" w:sz="4" w:space="0" w:color="auto"/>
              <w:bottom w:val="single" w:sz="4" w:space="0" w:color="auto"/>
            </w:tcBorders>
            <w:vAlign w:val="center"/>
          </w:tcPr>
          <w:p w14:paraId="3B833117"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1069" w:type="dxa"/>
            <w:tcBorders>
              <w:top w:val="single" w:sz="4" w:space="0" w:color="auto"/>
              <w:bottom w:val="single" w:sz="4" w:space="0" w:color="auto"/>
              <w:right w:val="single" w:sz="4" w:space="0" w:color="auto"/>
            </w:tcBorders>
            <w:vAlign w:val="center"/>
          </w:tcPr>
          <w:p w14:paraId="32FF11A1" w14:textId="77777777" w:rsidR="00056D08" w:rsidRPr="00C02B66" w:rsidRDefault="00056D08"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p w14:paraId="7A3F782C" w14:textId="77777777" w:rsidR="00056D08" w:rsidRPr="00C02B66" w:rsidRDefault="00056D08" w:rsidP="0012415A">
      <w:pPr>
        <w:tabs>
          <w:tab w:val="left" w:pos="5040"/>
        </w:tabs>
        <w:spacing w:line="312" w:lineRule="auto"/>
        <w:ind w:left="567"/>
        <w:rPr>
          <w:rFonts w:ascii="Times New Roman" w:hAnsi="Times New Roman"/>
          <w:bCs/>
          <w:color w:val="000000" w:themeColor="text1"/>
          <w:szCs w:val="28"/>
        </w:rPr>
      </w:pPr>
      <w:r w:rsidRPr="00C02B66">
        <w:rPr>
          <w:rFonts w:ascii="Times New Roman" w:hAnsi="Times New Roman"/>
          <w:bCs/>
          <w:color w:val="000000" w:themeColor="text1"/>
          <w:szCs w:val="28"/>
        </w:rPr>
        <w:t>2. Nội dung chi tiết:</w:t>
      </w:r>
      <w:r w:rsidRPr="00C02B66">
        <w:rPr>
          <w:rFonts w:ascii="Times New Roman" w:hAnsi="Times New Roman"/>
          <w:bCs/>
          <w:color w:val="000000" w:themeColor="text1"/>
          <w:szCs w:val="28"/>
        </w:rPr>
        <w:tab/>
      </w:r>
    </w:p>
    <w:p w14:paraId="6FF22518" w14:textId="77777777" w:rsidR="00056D08" w:rsidRPr="00C02B66" w:rsidRDefault="00056D08" w:rsidP="0012415A">
      <w:pPr>
        <w:spacing w:line="312" w:lineRule="auto"/>
        <w:ind w:left="567"/>
        <w:rPr>
          <w:rFonts w:ascii="Times New Roman" w:hAnsi="Times New Roman"/>
          <w:color w:val="000000" w:themeColor="text1"/>
          <w:szCs w:val="28"/>
        </w:rPr>
      </w:pPr>
      <w:r w:rsidRPr="00C02B66">
        <w:rPr>
          <w:rFonts w:ascii="Times New Roman" w:hAnsi="Times New Roman"/>
          <w:b/>
          <w:color w:val="000000" w:themeColor="text1"/>
          <w:szCs w:val="28"/>
        </w:rPr>
        <w:t>Chương 1: Khái luận về mĩ học</w:t>
      </w:r>
      <w:r w:rsidRPr="00C02B66">
        <w:rPr>
          <w:rFonts w:ascii="Times New Roman" w:hAnsi="Times New Roman"/>
          <w:color w:val="000000" w:themeColor="text1"/>
          <w:szCs w:val="28"/>
        </w:rPr>
        <w:tab/>
        <w:t xml:space="preserve">                  </w:t>
      </w:r>
    </w:p>
    <w:p w14:paraId="37860653" w14:textId="77777777" w:rsidR="00056D08" w:rsidRPr="00C02B66" w:rsidRDefault="00056D08"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nb-NO"/>
        </w:rPr>
        <w:t xml:space="preserve">                                 </w:t>
      </w:r>
      <w:r w:rsidRPr="00C02B66">
        <w:rPr>
          <w:rFonts w:ascii="Times New Roman" w:hAnsi="Times New Roman"/>
          <w:i/>
          <w:color w:val="000000" w:themeColor="text1"/>
          <w:szCs w:val="28"/>
          <w:lang w:val="nb-NO"/>
        </w:rPr>
        <w:t xml:space="preserve"> Thực hành: 16 giờ (LT:14 giờ; TH:1 giờ; KT:1  giờ)</w:t>
      </w:r>
      <w:r w:rsidRPr="00C02B66">
        <w:rPr>
          <w:rFonts w:ascii="Times New Roman" w:hAnsi="Times New Roman"/>
          <w:color w:val="000000" w:themeColor="text1"/>
          <w:szCs w:val="28"/>
        </w:rPr>
        <w:t xml:space="preserve">                  </w:t>
      </w:r>
    </w:p>
    <w:p w14:paraId="2BAD7AB1" w14:textId="77777777" w:rsidR="00056D08" w:rsidRPr="00C02B66" w:rsidRDefault="00056D08" w:rsidP="0012415A">
      <w:pPr>
        <w:tabs>
          <w:tab w:val="left" w:pos="567"/>
        </w:tabs>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1. Mục tiêu của chương:</w:t>
      </w:r>
    </w:p>
    <w:p w14:paraId="3948984A"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Kiến thức:</w:t>
      </w:r>
    </w:p>
    <w:p w14:paraId="31072D5E"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Trình bày được quan điểm mĩ học trước Mác;</w:t>
      </w:r>
    </w:p>
    <w:p w14:paraId="7B644ADB"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Nêu lên được quan điểm mĩ học của Mác - Lê Nin;</w:t>
      </w:r>
    </w:p>
    <w:p w14:paraId="5198C059"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Nhận biết được cấu trúc của chủ thể thẩm mỹ;</w:t>
      </w:r>
    </w:p>
    <w:p w14:paraId="6C17FBDC"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Kỹ năng:</w:t>
      </w:r>
    </w:p>
    <w:p w14:paraId="6F26057B"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Phân tích được quan điểm mĩ học trước Mác;</w:t>
      </w:r>
    </w:p>
    <w:p w14:paraId="20AD2284"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Chỉ ra được khái niệm về cái đẹp, cái trác tuyệt, cái bi kịch, cái hài kịch;</w:t>
      </w:r>
    </w:p>
    <w:p w14:paraId="2D11EBE9"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Liệt kê được các lý tưởng thẩm mỹ và lý tưởng nghệ thuật;</w:t>
      </w:r>
    </w:p>
    <w:p w14:paraId="239407D6" w14:textId="77777777" w:rsidR="00056D08" w:rsidRPr="00C02B66" w:rsidRDefault="00056D08" w:rsidP="0012415A">
      <w:pPr>
        <w:pStyle w:val="Heading1"/>
        <w:spacing w:before="0" w:after="0" w:line="312" w:lineRule="auto"/>
        <w:rPr>
          <w:color w:val="000000" w:themeColor="text1"/>
          <w:szCs w:val="28"/>
          <w:lang w:val="nb-NO"/>
        </w:rPr>
      </w:pPr>
      <w:r w:rsidRPr="00C02B66">
        <w:rPr>
          <w:color w:val="000000" w:themeColor="text1"/>
          <w:szCs w:val="28"/>
          <w:lang w:val="nb-NO"/>
        </w:rPr>
        <w:t xml:space="preserve">- Năng lực tự chủ và trách nhiệm: </w:t>
      </w:r>
    </w:p>
    <w:p w14:paraId="00FD6D72" w14:textId="77777777" w:rsidR="00056D08" w:rsidRPr="00C02B66" w:rsidRDefault="00056D08" w:rsidP="0012415A">
      <w:pPr>
        <w:pStyle w:val="Heading1"/>
        <w:spacing w:before="0" w:after="0" w:line="312" w:lineRule="auto"/>
        <w:rPr>
          <w:color w:val="000000" w:themeColor="text1"/>
          <w:szCs w:val="28"/>
          <w:lang w:val="nb-NO"/>
        </w:rPr>
      </w:pPr>
      <w:r w:rsidRPr="00C02B66">
        <w:rPr>
          <w:color w:val="000000" w:themeColor="text1"/>
          <w:szCs w:val="28"/>
          <w:lang w:val="nb-NO"/>
        </w:rPr>
        <w:t>+ Chấp hành đúng nội quy xưởng phòng học chuyên môn;</w:t>
      </w:r>
    </w:p>
    <w:p w14:paraId="155C5395" w14:textId="77777777" w:rsidR="00056D08" w:rsidRPr="00C02B66" w:rsidRDefault="00056D08" w:rsidP="0012415A">
      <w:pPr>
        <w:pStyle w:val="Heading1"/>
        <w:spacing w:before="0" w:after="0" w:line="312" w:lineRule="auto"/>
        <w:rPr>
          <w:color w:val="000000" w:themeColor="text1"/>
          <w:szCs w:val="28"/>
          <w:lang w:val="nb-NO"/>
        </w:rPr>
      </w:pPr>
      <w:r w:rsidRPr="00C02B66">
        <w:rPr>
          <w:color w:val="000000" w:themeColor="text1"/>
          <w:szCs w:val="28"/>
          <w:lang w:val="nb-NO"/>
        </w:rPr>
        <w:t>+ Rèn luyện tính kỷ luật, tác phong công nghiệp, vệ sinh công nghiệp.</w:t>
      </w:r>
    </w:p>
    <w:p w14:paraId="11FF3235" w14:textId="77777777" w:rsidR="00056D08" w:rsidRPr="00C02B66" w:rsidRDefault="00056D08" w:rsidP="0012415A">
      <w:pPr>
        <w:widowControl w:val="0"/>
        <w:spacing w:line="312" w:lineRule="auto"/>
        <w:rPr>
          <w:rFonts w:ascii="Times New Roman" w:hAnsi="Times New Roman"/>
          <w:color w:val="000000" w:themeColor="text1"/>
          <w:szCs w:val="28"/>
          <w:lang w:val="nb-NO"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b-NO" w:eastAsia="vi-VN"/>
        </w:rPr>
        <w:t xml:space="preserve"> chương:</w:t>
      </w:r>
    </w:p>
    <w:p w14:paraId="0635C747" w14:textId="72B98DAB" w:rsidR="00056D08" w:rsidRPr="00C02B66" w:rsidRDefault="00056D08" w:rsidP="0012415A">
      <w:pPr>
        <w:tabs>
          <w:tab w:val="left" w:pos="567"/>
        </w:tabs>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2.1. Các quan điểm trước Mác                                                              </w:t>
      </w:r>
    </w:p>
    <w:p w14:paraId="582AAA79" w14:textId="2D87964D" w:rsidR="00056D08" w:rsidRPr="00C02B66" w:rsidRDefault="00056D08" w:rsidP="0012415A">
      <w:pPr>
        <w:tabs>
          <w:tab w:val="left" w:pos="567"/>
        </w:tabs>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2.2. Cấu trúc mĩ học theo quan điểm Mác - Lê Nin                             </w:t>
      </w:r>
    </w:p>
    <w:p w14:paraId="77DAC493" w14:textId="77777777" w:rsidR="00056D08" w:rsidRPr="00C02B66" w:rsidRDefault="00056D08" w:rsidP="0012415A">
      <w:pPr>
        <w:tabs>
          <w:tab w:val="left" w:pos="567"/>
        </w:tabs>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2.3. Cái đẹp </w:t>
      </w:r>
    </w:p>
    <w:p w14:paraId="2E8924D3" w14:textId="77777777" w:rsidR="00056D08" w:rsidRPr="00C02B66" w:rsidRDefault="00056D08" w:rsidP="0012415A">
      <w:pPr>
        <w:tabs>
          <w:tab w:val="left" w:pos="567"/>
        </w:tabs>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2.4. Cái hài kịch</w:t>
      </w:r>
    </w:p>
    <w:p w14:paraId="6B691789" w14:textId="39FF2F08" w:rsidR="00056D08" w:rsidRPr="00C02B66" w:rsidRDefault="00056D08" w:rsidP="0012415A">
      <w:pPr>
        <w:tabs>
          <w:tab w:val="left" w:pos="567"/>
        </w:tabs>
        <w:spacing w:line="312" w:lineRule="auto"/>
        <w:rPr>
          <w:rFonts w:ascii="Times New Roman" w:hAnsi="Times New Roman"/>
          <w:i/>
          <w:color w:val="000000" w:themeColor="text1"/>
          <w:szCs w:val="28"/>
        </w:rPr>
      </w:pPr>
      <w:r w:rsidRPr="00C02B66">
        <w:rPr>
          <w:rFonts w:ascii="Times New Roman" w:hAnsi="Times New Roman"/>
          <w:color w:val="000000" w:themeColor="text1"/>
          <w:szCs w:val="28"/>
        </w:rPr>
        <w:t xml:space="preserve">2.5. Cấu trúc chủ thể thẩm mỹ                                                              </w:t>
      </w:r>
    </w:p>
    <w:p w14:paraId="39B8E033" w14:textId="661D940E"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 xml:space="preserve">Kiểm tra                                                                                                </w:t>
      </w:r>
    </w:p>
    <w:p w14:paraId="047DE111"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b/>
          <w:color w:val="000000" w:themeColor="text1"/>
          <w:szCs w:val="28"/>
        </w:rPr>
        <w:t>Chương 2: Đại cương về nghệ thuật học</w:t>
      </w:r>
      <w:r w:rsidRPr="00C02B66">
        <w:rPr>
          <w:rFonts w:ascii="Times New Roman" w:hAnsi="Times New Roman"/>
          <w:color w:val="000000" w:themeColor="text1"/>
          <w:szCs w:val="28"/>
        </w:rPr>
        <w:tab/>
      </w:r>
      <w:r w:rsidRPr="00C02B66">
        <w:rPr>
          <w:rFonts w:ascii="Times New Roman" w:hAnsi="Times New Roman"/>
          <w:color w:val="000000" w:themeColor="text1"/>
          <w:szCs w:val="28"/>
        </w:rPr>
        <w:tab/>
      </w:r>
    </w:p>
    <w:p w14:paraId="6C30092A"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lastRenderedPageBreak/>
        <w:t xml:space="preserve">                                            Thời gian: </w:t>
      </w:r>
      <w:r w:rsidRPr="00C02B66">
        <w:rPr>
          <w:rFonts w:ascii="Times New Roman" w:hAnsi="Times New Roman"/>
          <w:i/>
          <w:color w:val="000000" w:themeColor="text1"/>
          <w:szCs w:val="28"/>
          <w:lang w:val="vi-VN"/>
        </w:rPr>
        <w:t>14 giờ (LT:12 giờ; TH:1 giờ; KT:1 giờ)</w:t>
      </w:r>
    </w:p>
    <w:p w14:paraId="09DC6EBF" w14:textId="77777777" w:rsidR="00056D08" w:rsidRPr="00C02B66" w:rsidRDefault="00056D08" w:rsidP="0012415A">
      <w:pPr>
        <w:spacing w:line="312" w:lineRule="auto"/>
        <w:rPr>
          <w:rFonts w:ascii="Times New Roman" w:hAnsi="Times New Roman"/>
          <w:bCs/>
          <w:color w:val="000000" w:themeColor="text1"/>
          <w:szCs w:val="28"/>
        </w:rPr>
      </w:pPr>
      <w:r w:rsidRPr="00C02B66">
        <w:rPr>
          <w:rFonts w:ascii="Times New Roman" w:hAnsi="Times New Roman"/>
          <w:bCs/>
          <w:color w:val="000000" w:themeColor="text1"/>
          <w:szCs w:val="28"/>
        </w:rPr>
        <w:t>1. Mục tiêu của chương:</w:t>
      </w:r>
    </w:p>
    <w:p w14:paraId="68914ACF" w14:textId="77777777" w:rsidR="00056D08" w:rsidRPr="00C02B66" w:rsidRDefault="00056D08"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Kiến thức: </w:t>
      </w:r>
    </w:p>
    <w:p w14:paraId="28EFD499" w14:textId="77777777" w:rsidR="00056D08" w:rsidRPr="00C02B66" w:rsidRDefault="00056D08"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Trình bày được các khái niệm về nghệ thuật học: điêu khắc, hội họa, múa, sân khấu, điện ảnh.</w:t>
      </w:r>
    </w:p>
    <w:p w14:paraId="13BBAC8E" w14:textId="77777777" w:rsidR="00056D08" w:rsidRPr="00C02B66" w:rsidRDefault="00056D08"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Trình bày được cách phân loại các loại hình nghệ thuật học: điêu khắc, hội họa, múa, sân khấu, điện ảnh.</w:t>
      </w:r>
    </w:p>
    <w:p w14:paraId="21D77531"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Kỹ năng: </w:t>
      </w:r>
    </w:p>
    <w:p w14:paraId="61B795B7" w14:textId="77777777" w:rsidR="00056D08" w:rsidRPr="00C02B66" w:rsidRDefault="00056D08"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Phân tích các khái niệm về nghệ thuật học: điêu khắc, hội họa, múa, sân khấu, điện ảnh;</w:t>
      </w:r>
    </w:p>
    <w:p w14:paraId="5AF7812B"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Phân loại được các loại hình nghệ thuật.</w:t>
      </w:r>
    </w:p>
    <w:p w14:paraId="642339D7" w14:textId="77777777" w:rsidR="00056D08" w:rsidRPr="00C02B66" w:rsidRDefault="00056D08" w:rsidP="0012415A">
      <w:pPr>
        <w:pStyle w:val="Heading1"/>
        <w:spacing w:before="0" w:after="0" w:line="312" w:lineRule="auto"/>
        <w:rPr>
          <w:color w:val="000000" w:themeColor="text1"/>
          <w:szCs w:val="28"/>
          <w:lang w:val="pt-BR"/>
        </w:rPr>
      </w:pPr>
      <w:r w:rsidRPr="00C02B66">
        <w:rPr>
          <w:color w:val="000000" w:themeColor="text1"/>
          <w:szCs w:val="28"/>
          <w:lang w:val="pt-BR"/>
        </w:rPr>
        <w:t>- Năng lực tự chủ và trách nhiệm:</w:t>
      </w:r>
    </w:p>
    <w:p w14:paraId="366EEA89" w14:textId="77777777" w:rsidR="00056D08" w:rsidRPr="00C02B66" w:rsidRDefault="00056D08" w:rsidP="0012415A">
      <w:pPr>
        <w:pStyle w:val="Heading1"/>
        <w:spacing w:before="0" w:after="0" w:line="312" w:lineRule="auto"/>
        <w:rPr>
          <w:color w:val="000000" w:themeColor="text1"/>
          <w:szCs w:val="28"/>
          <w:lang w:val="pt-BR"/>
        </w:rPr>
      </w:pPr>
      <w:r w:rsidRPr="00C02B66">
        <w:rPr>
          <w:color w:val="000000" w:themeColor="text1"/>
          <w:szCs w:val="28"/>
          <w:lang w:val="pt-BR"/>
        </w:rPr>
        <w:t xml:space="preserve"> + Nghiêm túc, tự giác trong học tập.</w:t>
      </w:r>
    </w:p>
    <w:p w14:paraId="58286628" w14:textId="77777777" w:rsidR="00056D08" w:rsidRPr="00C02B66" w:rsidRDefault="00056D08" w:rsidP="00CC1F96">
      <w:pPr>
        <w:tabs>
          <w:tab w:val="left" w:pos="567"/>
        </w:tabs>
        <w:spacing w:line="312" w:lineRule="auto"/>
        <w:rPr>
          <w:rFonts w:ascii="Times New Roman" w:hAnsi="Times New Roman"/>
          <w:b/>
          <w:bCs/>
          <w:color w:val="000000" w:themeColor="text1"/>
          <w:szCs w:val="28"/>
          <w:lang w:val="vi-VN" w:eastAsia="vi-VN"/>
        </w:rPr>
      </w:pPr>
      <w:r w:rsidRPr="00C02B66">
        <w:rPr>
          <w:rFonts w:ascii="Times New Roman" w:hAnsi="Times New Roman"/>
          <w:color w:val="000000" w:themeColor="text1"/>
          <w:szCs w:val="28"/>
          <w:lang w:val="pt-BR"/>
        </w:rPr>
        <w:t xml:space="preserve"> + Rèn luyện kỹ năng nâng cao trình độ , đảm bảo an toàn lao động, vệ sinh công nghiệp.</w:t>
      </w:r>
    </w:p>
    <w:p w14:paraId="20E3E4F3" w14:textId="77777777" w:rsidR="00056D08" w:rsidRPr="00C02B66" w:rsidRDefault="00056D08" w:rsidP="00CC1F96">
      <w:pPr>
        <w:tabs>
          <w:tab w:val="left" w:pos="567"/>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eastAsia="vi-VN"/>
        </w:rPr>
        <w:t>2. Nội dung chương:</w:t>
      </w:r>
      <w:r w:rsidRPr="00C02B66">
        <w:rPr>
          <w:rFonts w:ascii="Times New Roman" w:hAnsi="Times New Roman"/>
          <w:color w:val="000000" w:themeColor="text1"/>
          <w:szCs w:val="28"/>
          <w:lang w:val="vi-VN"/>
        </w:rPr>
        <w:t xml:space="preserve">                                </w:t>
      </w:r>
      <w:r w:rsidRPr="00C02B66">
        <w:rPr>
          <w:rFonts w:ascii="Times New Roman" w:hAnsi="Times New Roman"/>
          <w:i/>
          <w:color w:val="000000" w:themeColor="text1"/>
          <w:szCs w:val="28"/>
          <w:lang w:val="vi-VN"/>
        </w:rPr>
        <w:t xml:space="preserve"> </w:t>
      </w:r>
    </w:p>
    <w:p w14:paraId="61D2FEA4" w14:textId="77777777" w:rsidR="00056D08" w:rsidRPr="00C02B66" w:rsidRDefault="00056D08"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vi-VN"/>
        </w:rPr>
        <w:t>2.1. Điêu khắc</w:t>
      </w:r>
    </w:p>
    <w:p w14:paraId="11839F53" w14:textId="77777777" w:rsidR="00056D08" w:rsidRPr="00C02B66" w:rsidRDefault="00056D08"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2.2. Hội họa</w:t>
      </w:r>
    </w:p>
    <w:p w14:paraId="385BDEDD"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 Múa</w:t>
      </w:r>
    </w:p>
    <w:p w14:paraId="0D5A5E13" w14:textId="7496B6EC"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2.4. Sân khấu</w:t>
      </w:r>
    </w:p>
    <w:p w14:paraId="5ED7C808" w14:textId="77777777" w:rsidR="00056D08" w:rsidRPr="00C02B66" w:rsidRDefault="00056D08" w:rsidP="0012415A">
      <w:pPr>
        <w:tabs>
          <w:tab w:val="left" w:pos="567"/>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2.5. Đạo</w:t>
      </w:r>
    </w:p>
    <w:p w14:paraId="7ED90A17" w14:textId="5BF4F8F1" w:rsidR="00056D08" w:rsidRPr="00C02B66" w:rsidRDefault="00056D08"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i/>
          <w:color w:val="000000" w:themeColor="text1"/>
          <w:szCs w:val="28"/>
        </w:rPr>
        <w:t xml:space="preserve">Kiểm tra                                                                                              </w:t>
      </w:r>
    </w:p>
    <w:p w14:paraId="67651887" w14:textId="77777777" w:rsidR="00056D08" w:rsidRPr="00C02B66" w:rsidRDefault="00056D08" w:rsidP="0012415A">
      <w:pPr>
        <w:tabs>
          <w:tab w:val="left" w:pos="450"/>
        </w:tabs>
        <w:spacing w:line="312" w:lineRule="auto"/>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IV. Điều kiện thực hiện môn học:</w:t>
      </w:r>
    </w:p>
    <w:p w14:paraId="2C6ADCC5" w14:textId="77777777" w:rsidR="00056D08" w:rsidRPr="00C02B66" w:rsidRDefault="00056D08"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1. Phòng học chuyên môn hóa, nhà xưởng: Phòng học đáp ứng được điều kiện về ánh sáng, độ ồn và thông thoáng đáp ứng được cho việc dạy học </w:t>
      </w:r>
    </w:p>
    <w:p w14:paraId="1AA4305C" w14:textId="77777777" w:rsidR="00056D08" w:rsidRPr="00C02B66" w:rsidRDefault="00056D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Trang thiết bị máy móc:</w:t>
      </w:r>
    </w:p>
    <w:p w14:paraId="27DFF524" w14:textId="77777777" w:rsidR="00056D08" w:rsidRPr="00C02B66" w:rsidRDefault="00056D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Máy tính, máy chiếu Projector</w:t>
      </w:r>
    </w:p>
    <w:p w14:paraId="55CC3700" w14:textId="77777777" w:rsidR="00056D08" w:rsidRPr="00C02B66" w:rsidRDefault="00056D08" w:rsidP="0012415A">
      <w:pPr>
        <w:widowControl w:val="0"/>
        <w:spacing w:line="312" w:lineRule="auto"/>
        <w:jc w:val="both"/>
        <w:rPr>
          <w:rFonts w:ascii="Times New Roman" w:hAnsi="Times New Roman"/>
          <w:b/>
          <w:color w:val="000000" w:themeColor="text1"/>
          <w:szCs w:val="28"/>
          <w:lang w:val="nb-NO"/>
        </w:rPr>
      </w:pPr>
      <w:r w:rsidRPr="00C02B66">
        <w:rPr>
          <w:rFonts w:ascii="Times New Roman" w:hAnsi="Times New Roman"/>
          <w:color w:val="000000" w:themeColor="text1"/>
          <w:szCs w:val="28"/>
        </w:rPr>
        <w:t>+ Phông chiếu;</w:t>
      </w:r>
    </w:p>
    <w:p w14:paraId="1666DB70" w14:textId="77777777" w:rsidR="00056D08" w:rsidRPr="00C02B66" w:rsidRDefault="00056D08" w:rsidP="0012415A">
      <w:pPr>
        <w:pStyle w:val="Heading1"/>
        <w:keepNext w:val="0"/>
        <w:widowControl w:val="0"/>
        <w:spacing w:before="0" w:after="0" w:line="312" w:lineRule="auto"/>
        <w:rPr>
          <w:color w:val="000000" w:themeColor="text1"/>
          <w:szCs w:val="28"/>
          <w:lang w:val="nb-NO"/>
        </w:rPr>
      </w:pPr>
      <w:bookmarkStart w:id="29" w:name="_Hlk104210247"/>
      <w:r w:rsidRPr="00C02B66">
        <w:rPr>
          <w:color w:val="000000" w:themeColor="text1"/>
          <w:szCs w:val="28"/>
          <w:lang w:val="nb-NO"/>
        </w:rPr>
        <w:t>3. Học liệu, dụng cụ, nguyên vật liệu:</w:t>
      </w:r>
    </w:p>
    <w:p w14:paraId="02FD0267" w14:textId="56AE9D2E" w:rsidR="00056D08" w:rsidRPr="00C02B66" w:rsidRDefault="00056D08" w:rsidP="0012415A">
      <w:pPr>
        <w:spacing w:line="312" w:lineRule="auto"/>
        <w:rPr>
          <w:rFonts w:ascii="Times New Roman" w:hAnsi="Times New Roman"/>
          <w:color w:val="000000" w:themeColor="text1"/>
          <w:szCs w:val="28"/>
        </w:rPr>
      </w:pPr>
      <w:bookmarkStart w:id="30" w:name="_Hlk104217507"/>
      <w:r w:rsidRPr="00C02B66">
        <w:rPr>
          <w:rFonts w:ascii="Times New Roman" w:hAnsi="Times New Roman"/>
          <w:color w:val="000000" w:themeColor="text1"/>
          <w:szCs w:val="28"/>
          <w:lang w:eastAsia="x-none"/>
        </w:rPr>
        <w:t xml:space="preserve">- Học liệu: Giáo trình, </w:t>
      </w:r>
      <w:r w:rsidRPr="00C02B66">
        <w:rPr>
          <w:rFonts w:ascii="Times New Roman" w:hAnsi="Times New Roman"/>
          <w:color w:val="000000" w:themeColor="text1"/>
          <w:szCs w:val="28"/>
        </w:rPr>
        <w:t>hệ thống bài tập, phiếu kiếm tra.</w:t>
      </w:r>
    </w:p>
    <w:p w14:paraId="3F51CB10" w14:textId="77777777" w:rsidR="00056D08" w:rsidRPr="00C02B66" w:rsidRDefault="00056D08" w:rsidP="0012415A">
      <w:pPr>
        <w:pStyle w:val="Heading1"/>
        <w:keepNext w:val="0"/>
        <w:widowControl w:val="0"/>
        <w:spacing w:before="0" w:after="0" w:line="312" w:lineRule="auto"/>
        <w:rPr>
          <w:color w:val="000000" w:themeColor="text1"/>
          <w:szCs w:val="28"/>
        </w:rPr>
      </w:pPr>
      <w:bookmarkStart w:id="31" w:name="_Hlk104217654"/>
      <w:bookmarkEnd w:id="29"/>
      <w:bookmarkEnd w:id="30"/>
      <w:r w:rsidRPr="00C02B66">
        <w:rPr>
          <w:color w:val="000000" w:themeColor="text1"/>
          <w:szCs w:val="28"/>
        </w:rPr>
        <w:t>4. Các điều kiện khác: Tài liệu tham khảo tại thư viện nhà trường</w:t>
      </w:r>
    </w:p>
    <w:bookmarkEnd w:id="31"/>
    <w:p w14:paraId="3FE7EDA5" w14:textId="77777777" w:rsidR="00056D08" w:rsidRPr="00C02B66" w:rsidRDefault="00056D08" w:rsidP="0012415A">
      <w:pPr>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w:t>
      </w:r>
      <w:r w:rsidRPr="00C02B66">
        <w:rPr>
          <w:rFonts w:ascii="Times New Roman" w:hAnsi="Times New Roman"/>
          <w:b/>
          <w:color w:val="000000" w:themeColor="text1"/>
          <w:szCs w:val="28"/>
        </w:rPr>
        <w:t xml:space="preserve"> Nội dung và phương pháp đánh giá</w:t>
      </w:r>
      <w:r w:rsidRPr="00C02B66">
        <w:rPr>
          <w:rFonts w:ascii="Times New Roman" w:hAnsi="Times New Roman"/>
          <w:b/>
          <w:color w:val="000000" w:themeColor="text1"/>
          <w:szCs w:val="28"/>
          <w:lang w:val="vi-VN"/>
        </w:rPr>
        <w:t>:</w:t>
      </w:r>
    </w:p>
    <w:p w14:paraId="3F94B2B3" w14:textId="77777777" w:rsidR="00056D08" w:rsidRPr="00C02B66" w:rsidRDefault="00056D08" w:rsidP="0012415A">
      <w:pPr>
        <w:pStyle w:val="Heading1"/>
        <w:spacing w:before="0" w:after="0" w:line="312" w:lineRule="auto"/>
        <w:rPr>
          <w:color w:val="000000" w:themeColor="text1"/>
          <w:szCs w:val="28"/>
          <w:lang w:val="vi-VN"/>
        </w:rPr>
      </w:pPr>
      <w:r w:rsidRPr="00C02B66">
        <w:rPr>
          <w:color w:val="000000" w:themeColor="text1"/>
          <w:szCs w:val="28"/>
          <w:lang w:val="vi-VN"/>
        </w:rPr>
        <w:t xml:space="preserve">1. Nội dung: </w:t>
      </w:r>
    </w:p>
    <w:p w14:paraId="46985C1C" w14:textId="77777777" w:rsidR="00056D08" w:rsidRPr="00C02B66" w:rsidRDefault="00056D08" w:rsidP="0012415A">
      <w:pPr>
        <w:spacing w:line="312" w:lineRule="auto"/>
        <w:rPr>
          <w:rFonts w:ascii="Times New Roman" w:hAnsi="Times New Roman"/>
          <w:color w:val="000000" w:themeColor="text1"/>
          <w:szCs w:val="28"/>
          <w:lang w:val="vi-VN" w:eastAsia="x-none"/>
        </w:rPr>
      </w:pPr>
      <w:r w:rsidRPr="00C02B66">
        <w:rPr>
          <w:rFonts w:ascii="Times New Roman" w:hAnsi="Times New Roman"/>
          <w:color w:val="000000" w:themeColor="text1"/>
          <w:szCs w:val="28"/>
          <w:lang w:val="x-none" w:eastAsia="x-none"/>
        </w:rPr>
        <w:tab/>
      </w:r>
      <w:r w:rsidRPr="00C02B66">
        <w:rPr>
          <w:rFonts w:ascii="Times New Roman" w:hAnsi="Times New Roman"/>
          <w:color w:val="000000" w:themeColor="text1"/>
          <w:szCs w:val="28"/>
          <w:lang w:val="vi-VN" w:eastAsia="x-none"/>
        </w:rPr>
        <w:t>Đánh giá kiểm tra bằng hình thức: vấn đáp, viết, bài tập thực hành trong quá trình thực hiện môn học yêu cầu đạt được các mục tiêu sau:</w:t>
      </w:r>
    </w:p>
    <w:p w14:paraId="5E128B44"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lastRenderedPageBreak/>
        <w:t>- Kiến thức:</w:t>
      </w:r>
    </w:p>
    <w:p w14:paraId="08759B87"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Liệt kê được những quan niệm trước Mác về mĩ học;</w:t>
      </w:r>
    </w:p>
    <w:p w14:paraId="22DC4C22"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Trình bày được các cấu trúc mĩ học theo quan điểm Mác - Lênin;</w:t>
      </w:r>
    </w:p>
    <w:p w14:paraId="78616FC4"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Nêu lên được khái niệm cái đẹp, cái trác tuyệt;</w:t>
      </w:r>
    </w:p>
    <w:p w14:paraId="4D09B3FA"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Phát biểu được thế nào là cái bi kịch, cái hài kịch;</w:t>
      </w:r>
    </w:p>
    <w:p w14:paraId="084A6EBE"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Nhận biết được các loại hình nghệ thuật trong thực tế.</w:t>
      </w:r>
    </w:p>
    <w:p w14:paraId="2A87183C"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xml:space="preserve">- Kỹ năng: </w:t>
      </w:r>
    </w:p>
    <w:p w14:paraId="1BB98BE4"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Phân tích được những quan niệm trước Mác về mĩ học;</w:t>
      </w:r>
    </w:p>
    <w:p w14:paraId="3838785B"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Xây dựng được  cấu trúc mĩ học theo quan điểm Mác - Lênin;</w:t>
      </w:r>
    </w:p>
    <w:p w14:paraId="696DFC52"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Phân biệt được cái đẹp, cái trác tuyệt, cái bi kịch, cái hài kịch;</w:t>
      </w:r>
    </w:p>
    <w:p w14:paraId="3B75B7A5"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Phát hiện được các loại hình nghệ thuật trong thực tế.</w:t>
      </w:r>
    </w:p>
    <w:p w14:paraId="2E131753" w14:textId="77777777" w:rsidR="00056D08" w:rsidRPr="00C02B66" w:rsidRDefault="00056D08" w:rsidP="0012415A">
      <w:pPr>
        <w:pStyle w:val="Heading1"/>
        <w:spacing w:before="0" w:after="0" w:line="312" w:lineRule="auto"/>
        <w:rPr>
          <w:color w:val="000000" w:themeColor="text1"/>
          <w:szCs w:val="28"/>
          <w:lang w:val="nb-NO"/>
        </w:rPr>
      </w:pPr>
      <w:r w:rsidRPr="00C02B66">
        <w:rPr>
          <w:color w:val="000000" w:themeColor="text1"/>
          <w:szCs w:val="28"/>
          <w:lang w:val="nb-NO"/>
        </w:rPr>
        <w:t xml:space="preserve">- Năng lực tự chủ và trách nhiệm: </w:t>
      </w:r>
    </w:p>
    <w:p w14:paraId="2D729196" w14:textId="77777777" w:rsidR="00056D08" w:rsidRPr="00C02B66" w:rsidRDefault="00056D08" w:rsidP="0012415A">
      <w:pPr>
        <w:pStyle w:val="Heading1"/>
        <w:spacing w:before="0" w:after="0" w:line="312" w:lineRule="auto"/>
        <w:rPr>
          <w:color w:val="000000" w:themeColor="text1"/>
          <w:szCs w:val="28"/>
          <w:lang w:val="nb-NO"/>
        </w:rPr>
      </w:pPr>
      <w:r w:rsidRPr="00C02B66">
        <w:rPr>
          <w:color w:val="000000" w:themeColor="text1"/>
          <w:szCs w:val="28"/>
          <w:lang w:val="nb-NO"/>
        </w:rPr>
        <w:t>+ Chấp hành đúng nội quy xưởng phòng học chuyên môn;</w:t>
      </w:r>
    </w:p>
    <w:p w14:paraId="1F47F771" w14:textId="77777777" w:rsidR="00056D08" w:rsidRPr="00C02B66" w:rsidRDefault="00056D08" w:rsidP="0012415A">
      <w:pPr>
        <w:pStyle w:val="Heading1"/>
        <w:spacing w:before="0" w:after="0" w:line="312" w:lineRule="auto"/>
        <w:rPr>
          <w:color w:val="000000" w:themeColor="text1"/>
          <w:spacing w:val="-12"/>
          <w:szCs w:val="28"/>
          <w:lang w:val="nb-NO"/>
        </w:rPr>
      </w:pPr>
      <w:r w:rsidRPr="00C02B66">
        <w:rPr>
          <w:color w:val="000000" w:themeColor="text1"/>
          <w:spacing w:val="-12"/>
          <w:szCs w:val="28"/>
          <w:lang w:val="nb-NO"/>
        </w:rPr>
        <w:t>+ Rèn luyện tính kỷ luật, tác phong công nghiệp, đảm bảo an toàn lao động và vệ sinh công nghiệp.</w:t>
      </w:r>
    </w:p>
    <w:p w14:paraId="26EC7CA0" w14:textId="77777777" w:rsidR="00056D08" w:rsidRPr="00C02B66" w:rsidRDefault="00056D08"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2. Phương pháp:</w:t>
      </w:r>
    </w:p>
    <w:p w14:paraId="5975C00B" w14:textId="77777777" w:rsidR="00056D08" w:rsidRPr="00C02B66" w:rsidRDefault="00056D08"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Kiểm tra thường xuyên: Hình thức kiểm tra: Vấn đáp, bài tâp;</w:t>
      </w:r>
    </w:p>
    <w:p w14:paraId="15554F80" w14:textId="77777777" w:rsidR="00056D08" w:rsidRPr="00C02B66" w:rsidRDefault="00056D08"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Kiểm tra định kỳ: Hình thức kiểm tra tự luận;</w:t>
      </w:r>
    </w:p>
    <w:p w14:paraId="04D78B64" w14:textId="77777777" w:rsidR="00056D08" w:rsidRPr="00C02B66" w:rsidRDefault="00056D08"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Thi kết thúc môn học: Hình thức kiểm tra tự luận.</w:t>
      </w:r>
      <w:r w:rsidRPr="00C02B66">
        <w:rPr>
          <w:rFonts w:ascii="Times New Roman" w:hAnsi="Times New Roman"/>
          <w:iCs/>
          <w:color w:val="000000" w:themeColor="text1"/>
          <w:szCs w:val="28"/>
          <w:lang w:val="nb-NO"/>
        </w:rPr>
        <w:tab/>
      </w:r>
    </w:p>
    <w:p w14:paraId="5C0B1D0B" w14:textId="77777777" w:rsidR="00056D08" w:rsidRPr="00C02B66" w:rsidRDefault="00056D08" w:rsidP="0012415A">
      <w:pPr>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VI. Hướng dẫn thực hiện môn học:</w:t>
      </w:r>
    </w:p>
    <w:p w14:paraId="31662529" w14:textId="77777777" w:rsidR="00056D08" w:rsidRPr="00C02B66" w:rsidRDefault="00056D08" w:rsidP="0012415A">
      <w:pPr>
        <w:spacing w:line="312" w:lineRule="auto"/>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t>1. Phạm vi áp dụng chư</w:t>
      </w:r>
      <w:r w:rsidRPr="00C02B66">
        <w:rPr>
          <w:rFonts w:ascii="Times New Roman" w:hAnsi="Times New Roman"/>
          <w:iCs/>
          <w:color w:val="000000" w:themeColor="text1"/>
          <w:szCs w:val="28"/>
          <w:lang w:val="vi-VN"/>
        </w:rPr>
        <w:softHyphen/>
        <w:t>ơng trình:</w:t>
      </w:r>
    </w:p>
    <w:p w14:paraId="36AC5A88" w14:textId="1FE91CE5" w:rsidR="00056D08" w:rsidRPr="00C02B66" w:rsidRDefault="00056D08" w:rsidP="0012415A">
      <w:pPr>
        <w:numPr>
          <w:ilvl w:val="0"/>
          <w:numId w:val="1"/>
        </w:numPr>
        <w:tabs>
          <w:tab w:val="left" w:pos="280"/>
          <w:tab w:val="left" w:pos="567"/>
        </w:tabs>
        <w:spacing w:line="312" w:lineRule="auto"/>
        <w:ind w:left="0" w:firstLine="0"/>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Chương trình môn học Mỹ học sử dụng để giảng dạy trình độ </w:t>
      </w:r>
      <w:r w:rsidR="00680B24" w:rsidRPr="00C02B66">
        <w:rPr>
          <w:rFonts w:ascii="Times New Roman" w:hAnsi="Times New Roman"/>
          <w:color w:val="000000" w:themeColor="text1"/>
          <w:szCs w:val="28"/>
          <w:lang w:val="vi-VN"/>
        </w:rPr>
        <w:t xml:space="preserve">Cao đẳng </w:t>
      </w:r>
      <w:r w:rsidRPr="00C02B66">
        <w:rPr>
          <w:rFonts w:ascii="Times New Roman" w:hAnsi="Times New Roman"/>
          <w:color w:val="000000" w:themeColor="text1"/>
          <w:szCs w:val="28"/>
          <w:lang w:val="vi-VN"/>
        </w:rPr>
        <w:t>nghề Thiết kế thời trang;</w:t>
      </w:r>
    </w:p>
    <w:p w14:paraId="0D19D592" w14:textId="77777777" w:rsidR="00056D08" w:rsidRPr="00C02B66" w:rsidRDefault="00056D08" w:rsidP="0012415A">
      <w:pPr>
        <w:pStyle w:val="Heading1"/>
        <w:spacing w:before="0" w:after="0" w:line="312" w:lineRule="auto"/>
        <w:rPr>
          <w:color w:val="000000" w:themeColor="text1"/>
          <w:szCs w:val="28"/>
          <w:lang w:val="nb-NO"/>
        </w:rPr>
      </w:pPr>
      <w:r w:rsidRPr="00C02B66">
        <w:rPr>
          <w:color w:val="000000" w:themeColor="text1"/>
          <w:szCs w:val="28"/>
          <w:lang w:val="nb-NO"/>
        </w:rPr>
        <w:t>2. Hướng dẫn phương pháp giảng dạy, học tập</w:t>
      </w:r>
    </w:p>
    <w:p w14:paraId="3323046D" w14:textId="1D5D46F3" w:rsidR="00056D08" w:rsidRPr="00C02B66" w:rsidRDefault="00056D08" w:rsidP="0012415A">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616DA0E3" w14:textId="77777777" w:rsidR="00056D08" w:rsidRPr="00C02B66" w:rsidRDefault="00056D08"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5C215C2" w14:textId="24B60FFD" w:rsidR="00056D08" w:rsidRPr="00C02B66" w:rsidRDefault="00056D08"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Kết hợp các phương pháp giảng dạy: thuyết trình, trực quan, thao tác mẫu, đàm thoại, uốn nắn, kèm cặp để </w:t>
      </w:r>
      <w:r w:rsidR="00680B24" w:rsidRPr="00C02B66">
        <w:rPr>
          <w:rFonts w:ascii="Times New Roman" w:hAnsi="Times New Roman"/>
          <w:color w:val="000000" w:themeColor="text1"/>
          <w:szCs w:val="28"/>
          <w:lang w:val="vi-VN"/>
        </w:rPr>
        <w:t>sinh viên</w:t>
      </w:r>
      <w:r w:rsidRPr="00C02B66">
        <w:rPr>
          <w:rFonts w:ascii="Times New Roman" w:hAnsi="Times New Roman"/>
          <w:color w:val="000000" w:themeColor="text1"/>
          <w:szCs w:val="28"/>
          <w:lang w:val="nb-NO"/>
        </w:rPr>
        <w:t xml:space="preserve"> dễ tiếp thu bài và vận dụng kiến thức lý thuyết vào làm các bài tập thực hành có hiệu quả;</w:t>
      </w:r>
    </w:p>
    <w:p w14:paraId="41C97F87" w14:textId="77777777" w:rsidR="00056D08" w:rsidRPr="00C02B66" w:rsidRDefault="00056D08"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color w:val="000000" w:themeColor="text1"/>
          <w:spacing w:val="-8"/>
          <w:szCs w:val="28"/>
          <w:lang w:val="nb-NO"/>
        </w:rPr>
        <w:t>+ Kiểm</w:t>
      </w:r>
      <w:r w:rsidRPr="00C02B66">
        <w:rPr>
          <w:rFonts w:ascii="Times New Roman" w:hAnsi="Times New Roman"/>
          <w:iCs/>
          <w:color w:val="000000" w:themeColor="text1"/>
          <w:spacing w:val="-8"/>
          <w:szCs w:val="28"/>
          <w:lang w:val="nb-NO"/>
        </w:rPr>
        <w:t xml:space="preserve"> tra các bài tập về nhà, hướng dẫn và sửa các lỗi tại lớp cho học sinh.</w:t>
      </w:r>
    </w:p>
    <w:p w14:paraId="6A2E45E4" w14:textId="77777777" w:rsidR="00056D08" w:rsidRPr="00C02B66" w:rsidRDefault="00056D08"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0C3C3298" w14:textId="77777777" w:rsidR="00056D08" w:rsidRPr="00C02B66" w:rsidRDefault="00056D08"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7C6DA0DF" w14:textId="77777777" w:rsidR="00056D08" w:rsidRPr="00C02B66" w:rsidRDefault="00056D08"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Nghiên cứu tài liệu, thực hiện bài tập theo yêu cầu của giảng viên</w:t>
      </w:r>
    </w:p>
    <w:p w14:paraId="14C178EF" w14:textId="77777777" w:rsidR="00056D08" w:rsidRPr="00C02B66" w:rsidRDefault="00056D08" w:rsidP="0012415A">
      <w:pPr>
        <w:spacing w:line="312" w:lineRule="auto"/>
        <w:jc w:val="both"/>
        <w:rPr>
          <w:rFonts w:ascii="Times New Roman" w:hAnsi="Times New Roman"/>
          <w:color w:val="000000" w:themeColor="text1"/>
          <w:spacing w:val="-8"/>
          <w:szCs w:val="28"/>
          <w:lang w:val="nb-NO"/>
        </w:rPr>
      </w:pPr>
      <w:r w:rsidRPr="00C02B66">
        <w:rPr>
          <w:rFonts w:ascii="Times New Roman" w:hAnsi="Times New Roman"/>
          <w:iCs/>
          <w:color w:val="000000" w:themeColor="text1"/>
          <w:spacing w:val="-8"/>
          <w:szCs w:val="28"/>
          <w:lang w:val="nb-NO"/>
        </w:rPr>
        <w:lastRenderedPageBreak/>
        <w:t>+ Tích cực tham gia xây dựng bài trên lớp</w:t>
      </w:r>
    </w:p>
    <w:p w14:paraId="5D492E48" w14:textId="77777777" w:rsidR="00056D08" w:rsidRPr="00C02B66" w:rsidRDefault="00056D08" w:rsidP="0012415A">
      <w:pPr>
        <w:spacing w:line="312" w:lineRule="auto"/>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3. Những trọng tâm ch</w:t>
      </w:r>
      <w:r w:rsidRPr="00C02B66">
        <w:rPr>
          <w:rFonts w:ascii="Times New Roman" w:hAnsi="Times New Roman"/>
          <w:iCs/>
          <w:color w:val="000000" w:themeColor="text1"/>
          <w:szCs w:val="28"/>
          <w:lang w:val="nb-NO"/>
        </w:rPr>
        <w:softHyphen/>
        <w:t>ương trình cần chú ý:</w:t>
      </w:r>
    </w:p>
    <w:p w14:paraId="5B81689B"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Phân tích được những quan niệm trước Mác về mĩ học;</w:t>
      </w:r>
    </w:p>
    <w:p w14:paraId="0E96E418"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Xây dựng được  cấu trúc mĩ học theo quan điểm Mác - Lênin;</w:t>
      </w:r>
    </w:p>
    <w:p w14:paraId="4DB921C4"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Phân biệt được cái đẹp, cái trác tuyệt, cái bi kịch, cái hài kịch;</w:t>
      </w:r>
    </w:p>
    <w:p w14:paraId="52514D1F" w14:textId="77777777" w:rsidR="00056D08" w:rsidRPr="00C02B66" w:rsidRDefault="00056D08" w:rsidP="0012415A">
      <w:pPr>
        <w:widowControl w:val="0"/>
        <w:tabs>
          <w:tab w:val="left" w:pos="567"/>
        </w:tabs>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Phát hiện được các loại hình nghệ thuật trong thực tế;</w:t>
      </w:r>
    </w:p>
    <w:p w14:paraId="14086DD7" w14:textId="77777777" w:rsidR="00056D08" w:rsidRPr="00C02B66" w:rsidRDefault="00056D08" w:rsidP="0012415A">
      <w:pPr>
        <w:tabs>
          <w:tab w:val="num" w:pos="784"/>
        </w:tabs>
        <w:spacing w:line="312" w:lineRule="auto"/>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4. Tài liệu cần tham khảo:</w:t>
      </w:r>
    </w:p>
    <w:p w14:paraId="226A80D6" w14:textId="77777777" w:rsidR="00056D08" w:rsidRPr="00C02B66" w:rsidRDefault="00056D08" w:rsidP="0012415A">
      <w:pPr>
        <w:spacing w:line="312" w:lineRule="auto"/>
        <w:rPr>
          <w:rFonts w:ascii="Times New Roman" w:hAnsi="Times New Roman"/>
          <w:color w:val="000000" w:themeColor="text1"/>
          <w:szCs w:val="28"/>
          <w:lang w:val="pt-BR"/>
        </w:rPr>
      </w:pPr>
      <w:r w:rsidRPr="00C02B66">
        <w:rPr>
          <w:rFonts w:ascii="Times New Roman" w:hAnsi="Times New Roman"/>
          <w:iCs/>
          <w:color w:val="000000" w:themeColor="text1"/>
          <w:szCs w:val="28"/>
          <w:lang w:val="pl-PL"/>
        </w:rPr>
        <w:t xml:space="preserve">- </w:t>
      </w:r>
      <w:r w:rsidRPr="00C02B66">
        <w:rPr>
          <w:rFonts w:ascii="Times New Roman" w:hAnsi="Times New Roman"/>
          <w:color w:val="000000" w:themeColor="text1"/>
          <w:szCs w:val="28"/>
          <w:lang w:val="nb-NO" w:eastAsia="x-none"/>
        </w:rPr>
        <w:t>Gia</w:t>
      </w:r>
      <w:r w:rsidRPr="00C02B66">
        <w:rPr>
          <w:rFonts w:ascii="Times New Roman" w:hAnsi="Times New Roman"/>
          <w:color w:val="000000" w:themeColor="text1"/>
          <w:szCs w:val="28"/>
          <w:lang w:val="vi-VN" w:eastAsia="x-none"/>
        </w:rPr>
        <w:t>́</w:t>
      </w:r>
      <w:r w:rsidRPr="00C02B66">
        <w:rPr>
          <w:rFonts w:ascii="Times New Roman" w:hAnsi="Times New Roman"/>
          <w:color w:val="000000" w:themeColor="text1"/>
          <w:szCs w:val="28"/>
          <w:lang w:val="pl-PL" w:eastAsia="x-none"/>
        </w:rPr>
        <w:t>o trình Hình họa</w:t>
      </w:r>
      <w:r w:rsidRPr="00C02B66">
        <w:rPr>
          <w:rFonts w:ascii="Times New Roman" w:hAnsi="Times New Roman"/>
          <w:color w:val="000000" w:themeColor="text1"/>
          <w:szCs w:val="28"/>
          <w:lang w:val="nb-NO" w:eastAsia="x-none"/>
        </w:rPr>
        <w:t xml:space="preserve"> - Trường Cao đẳng Công nghiệp Hưng Yên </w:t>
      </w:r>
      <w:r w:rsidRPr="00C02B66">
        <w:rPr>
          <w:rFonts w:ascii="Times New Roman" w:hAnsi="Times New Roman"/>
          <w:color w:val="000000" w:themeColor="text1"/>
          <w:szCs w:val="28"/>
          <w:lang w:val="pt-BR"/>
        </w:rPr>
        <w:t>- Lưu hành nội bộ;</w:t>
      </w:r>
    </w:p>
    <w:p w14:paraId="6ADD6044" w14:textId="77777777" w:rsidR="00056D08" w:rsidRPr="00C02B66" w:rsidRDefault="00056D08" w:rsidP="0012415A">
      <w:pPr>
        <w:numPr>
          <w:ilvl w:val="0"/>
          <w:numId w:val="1"/>
        </w:numPr>
        <w:tabs>
          <w:tab w:val="left" w:pos="0"/>
          <w:tab w:val="left" w:pos="567"/>
        </w:tabs>
        <w:spacing w:line="312" w:lineRule="auto"/>
        <w:ind w:left="0" w:firstLine="0"/>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Lê Văn Dương, Lê Đình Lục, Lê Hồng Vân - </w:t>
      </w:r>
      <w:r w:rsidRPr="00C02B66">
        <w:rPr>
          <w:rFonts w:ascii="Times New Roman" w:hAnsi="Times New Roman"/>
          <w:i/>
          <w:color w:val="000000" w:themeColor="text1"/>
          <w:szCs w:val="28"/>
          <w:lang w:val="pl-PL"/>
        </w:rPr>
        <w:t>Mĩ học đại cương</w:t>
      </w:r>
      <w:r w:rsidRPr="00C02B66">
        <w:rPr>
          <w:rFonts w:ascii="Times New Roman" w:hAnsi="Times New Roman"/>
          <w:color w:val="000000" w:themeColor="text1"/>
          <w:szCs w:val="28"/>
          <w:lang w:val="pl-PL"/>
        </w:rPr>
        <w:t xml:space="preserve"> - NXB giáo dục - 2003;</w:t>
      </w:r>
    </w:p>
    <w:p w14:paraId="49C2F854" w14:textId="77777777" w:rsidR="00056D08" w:rsidRPr="00C02B66" w:rsidRDefault="00056D08" w:rsidP="0012415A">
      <w:pPr>
        <w:numPr>
          <w:ilvl w:val="0"/>
          <w:numId w:val="1"/>
        </w:numPr>
        <w:tabs>
          <w:tab w:val="left" w:pos="0"/>
          <w:tab w:val="left" w:pos="567"/>
        </w:tabs>
        <w:spacing w:line="312" w:lineRule="auto"/>
        <w:ind w:left="0" w:firstLine="0"/>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K.Marx, F.Engrls, V.I.Lenin - </w:t>
      </w:r>
      <w:r w:rsidRPr="00C02B66">
        <w:rPr>
          <w:rFonts w:ascii="Times New Roman" w:hAnsi="Times New Roman"/>
          <w:i/>
          <w:color w:val="000000" w:themeColor="text1"/>
          <w:szCs w:val="28"/>
          <w:lang w:val="pl-PL"/>
        </w:rPr>
        <w:t>Văn học và nghệ thuật</w:t>
      </w:r>
      <w:r w:rsidRPr="00C02B66">
        <w:rPr>
          <w:rFonts w:ascii="Times New Roman" w:hAnsi="Times New Roman"/>
          <w:color w:val="000000" w:themeColor="text1"/>
          <w:szCs w:val="28"/>
          <w:lang w:val="pl-PL"/>
        </w:rPr>
        <w:t xml:space="preserve"> - NXB Sự thật – 1977;</w:t>
      </w:r>
    </w:p>
    <w:p w14:paraId="57BD9072" w14:textId="77777777" w:rsidR="00056D08" w:rsidRPr="00C02B66" w:rsidRDefault="00056D08" w:rsidP="0012415A">
      <w:pPr>
        <w:numPr>
          <w:ilvl w:val="0"/>
          <w:numId w:val="1"/>
        </w:numPr>
        <w:tabs>
          <w:tab w:val="left" w:pos="0"/>
          <w:tab w:val="left" w:pos="567"/>
        </w:tabs>
        <w:spacing w:line="312" w:lineRule="auto"/>
        <w:ind w:left="0" w:firstLine="0"/>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Vũ Minh Tâm - </w:t>
      </w:r>
      <w:r w:rsidRPr="00C02B66">
        <w:rPr>
          <w:rFonts w:ascii="Times New Roman" w:hAnsi="Times New Roman"/>
          <w:i/>
          <w:color w:val="000000" w:themeColor="text1"/>
          <w:szCs w:val="28"/>
          <w:lang w:val="pl-PL"/>
        </w:rPr>
        <w:t>Mĩ học và giáo dục thẩm mỹ</w:t>
      </w:r>
      <w:r w:rsidRPr="00C02B66">
        <w:rPr>
          <w:rFonts w:ascii="Times New Roman" w:hAnsi="Times New Roman"/>
          <w:color w:val="000000" w:themeColor="text1"/>
          <w:szCs w:val="28"/>
          <w:lang w:val="pl-PL"/>
        </w:rPr>
        <w:t xml:space="preserve"> - NXB giáo dục – 1998;</w:t>
      </w:r>
    </w:p>
    <w:p w14:paraId="27CCB3CA" w14:textId="77777777" w:rsidR="00794A65" w:rsidRPr="00C02B66" w:rsidRDefault="00056D08" w:rsidP="0012415A">
      <w:pPr>
        <w:widowControl w:val="0"/>
        <w:tabs>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Đỗ Văn Khang - </w:t>
      </w:r>
      <w:r w:rsidRPr="00C02B66">
        <w:rPr>
          <w:rFonts w:ascii="Times New Roman" w:hAnsi="Times New Roman"/>
          <w:i/>
          <w:color w:val="000000" w:themeColor="text1"/>
          <w:szCs w:val="28"/>
          <w:lang w:val="pl-PL"/>
        </w:rPr>
        <w:t>Mĩ học đại cương</w:t>
      </w:r>
      <w:r w:rsidRPr="00C02B66">
        <w:rPr>
          <w:rFonts w:ascii="Times New Roman" w:hAnsi="Times New Roman"/>
          <w:color w:val="000000" w:themeColor="text1"/>
          <w:szCs w:val="28"/>
          <w:lang w:val="pl-PL"/>
        </w:rPr>
        <w:t xml:space="preserve"> – NXB giáo dục – 1997.</w:t>
      </w:r>
      <w:bookmarkStart w:id="32" w:name="_Toc26481608"/>
    </w:p>
    <w:p w14:paraId="491759F8" w14:textId="77777777" w:rsidR="00794A65" w:rsidRPr="00C02B66" w:rsidRDefault="00794A6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br w:type="page"/>
      </w:r>
    </w:p>
    <w:p w14:paraId="1E57748F" w14:textId="731A0AA5" w:rsidR="00573D5C" w:rsidRPr="00C02B66" w:rsidRDefault="00573D5C" w:rsidP="0012415A">
      <w:pPr>
        <w:widowControl w:val="0"/>
        <w:tabs>
          <w:tab w:val="left" w:pos="720"/>
        </w:tabs>
        <w:spacing w:line="312" w:lineRule="auto"/>
        <w:jc w:val="center"/>
        <w:rPr>
          <w:rFonts w:ascii="Times New Roman" w:hAnsi="Times New Roman"/>
          <w:color w:val="000000" w:themeColor="text1"/>
          <w:szCs w:val="28"/>
          <w:lang w:val="pl-PL"/>
        </w:rPr>
      </w:pPr>
      <w:r w:rsidRPr="00C02B66">
        <w:rPr>
          <w:rFonts w:ascii="Times New Roman" w:hAnsi="Times New Roman"/>
          <w:b/>
          <w:color w:val="000000" w:themeColor="text1"/>
          <w:szCs w:val="28"/>
          <w:lang w:val="nl-NL"/>
        </w:rPr>
        <w:lastRenderedPageBreak/>
        <w:t>CHƯƠNG TRÌNH MÔN HỌC</w:t>
      </w:r>
    </w:p>
    <w:p w14:paraId="1C1F4A13"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b/>
          <w:color w:val="000000" w:themeColor="text1"/>
          <w:szCs w:val="28"/>
          <w:lang w:val="nl-NL"/>
        </w:rPr>
        <w:t xml:space="preserve">Tên môn học: </w:t>
      </w:r>
      <w:r w:rsidRPr="00C02B66">
        <w:rPr>
          <w:rFonts w:ascii="Times New Roman" w:hAnsi="Times New Roman"/>
          <w:color w:val="000000" w:themeColor="text1"/>
          <w:szCs w:val="28"/>
          <w:lang w:val="nl-NL"/>
        </w:rPr>
        <w:t>Quản lý chất lượng</w:t>
      </w:r>
    </w:p>
    <w:p w14:paraId="77697040" w14:textId="03F6D0F9" w:rsidR="00573D5C" w:rsidRPr="00C02B66" w:rsidRDefault="00573D5C" w:rsidP="0012415A">
      <w:pPr>
        <w:widowControl w:val="0"/>
        <w:spacing w:line="312" w:lineRule="auto"/>
        <w:jc w:val="both"/>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Mã môn học: </w:t>
      </w:r>
      <w:r w:rsidR="00680B24" w:rsidRPr="00C02B66">
        <w:rPr>
          <w:rFonts w:ascii="Times New Roman" w:hAnsi="Times New Roman"/>
          <w:color w:val="000000" w:themeColor="text1"/>
          <w:szCs w:val="28"/>
          <w:lang w:val="nl-NL"/>
        </w:rPr>
        <w:t>MH16</w:t>
      </w:r>
    </w:p>
    <w:p w14:paraId="23042DAE"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b/>
          <w:color w:val="000000" w:themeColor="text1"/>
          <w:szCs w:val="28"/>
          <w:lang w:val="nl-NL"/>
        </w:rPr>
        <w:t>Thời gian thực hiện môn học</w:t>
      </w:r>
      <w:r w:rsidRPr="00C02B66">
        <w:rPr>
          <w:rFonts w:ascii="Times New Roman" w:hAnsi="Times New Roman"/>
          <w:color w:val="000000" w:themeColor="text1"/>
          <w:szCs w:val="28"/>
          <w:lang w:val="nl-NL"/>
        </w:rPr>
        <w:t>: 30 giờ</w:t>
      </w:r>
    </w:p>
    <w:p w14:paraId="72592B5F" w14:textId="77777777" w:rsidR="00573D5C" w:rsidRPr="00C02B66" w:rsidRDefault="00573D5C" w:rsidP="0012415A">
      <w:pPr>
        <w:widowControl w:val="0"/>
        <w:spacing w:line="312" w:lineRule="auto"/>
        <w:jc w:val="both"/>
        <w:rPr>
          <w:rFonts w:ascii="Times New Roman" w:hAnsi="Times New Roman"/>
          <w:color w:val="000000" w:themeColor="text1"/>
          <w:spacing w:val="-6"/>
          <w:szCs w:val="28"/>
          <w:lang w:val="nl-NL"/>
        </w:rPr>
      </w:pPr>
      <w:r w:rsidRPr="00C02B66">
        <w:rPr>
          <w:rFonts w:ascii="Times New Roman" w:hAnsi="Times New Roman"/>
          <w:color w:val="000000" w:themeColor="text1"/>
          <w:spacing w:val="-6"/>
          <w:szCs w:val="28"/>
          <w:lang w:val="nl-NL"/>
        </w:rPr>
        <w:t>(Lý thuyết: 28 giờ; Thực hành, thí nghiệm, thảo luận, bài tập: 0giờ; Kiểm tra: 2 giờ)</w:t>
      </w:r>
    </w:p>
    <w:p w14:paraId="61E1E06F" w14:textId="77777777" w:rsidR="00573D5C" w:rsidRPr="00C02B66" w:rsidRDefault="00573D5C" w:rsidP="0012415A">
      <w:pPr>
        <w:widowControl w:val="0"/>
        <w:spacing w:line="312" w:lineRule="auto"/>
        <w:jc w:val="both"/>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 Vị trí, tính chất của môn học:</w:t>
      </w:r>
    </w:p>
    <w:p w14:paraId="316BE528" w14:textId="451034F6" w:rsidR="00573D5C" w:rsidRPr="00C02B66" w:rsidRDefault="00573D5C" w:rsidP="0012415A">
      <w:pPr>
        <w:pStyle w:val="Heading1"/>
        <w:keepNext w:val="0"/>
        <w:widowControl w:val="0"/>
        <w:spacing w:before="0" w:after="0" w:line="312" w:lineRule="auto"/>
        <w:rPr>
          <w:color w:val="000000" w:themeColor="text1"/>
          <w:szCs w:val="28"/>
          <w:lang w:val="vi-VN"/>
        </w:rPr>
      </w:pPr>
      <w:r w:rsidRPr="00C02B66">
        <w:rPr>
          <w:color w:val="000000" w:themeColor="text1"/>
          <w:spacing w:val="-4"/>
          <w:szCs w:val="28"/>
          <w:lang w:val="nl-NL"/>
        </w:rPr>
        <w:t xml:space="preserve">- Vị trí: Môn học được bố trí học trước Mô-đun </w:t>
      </w:r>
      <w:r w:rsidR="007F23EE" w:rsidRPr="00C02B66">
        <w:rPr>
          <w:color w:val="000000" w:themeColor="text1"/>
          <w:spacing w:val="-4"/>
          <w:szCs w:val="28"/>
          <w:lang w:val="vi-VN"/>
        </w:rPr>
        <w:t>Kỹ thuật may</w:t>
      </w:r>
    </w:p>
    <w:p w14:paraId="1342F96A" w14:textId="77777777" w:rsidR="00573D5C" w:rsidRPr="00C02B66" w:rsidRDefault="00573D5C"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Tính chất: Môn học thuộc chuyên môn cơ sở ngành.</w:t>
      </w:r>
    </w:p>
    <w:p w14:paraId="0B670EBC" w14:textId="77777777" w:rsidR="00573D5C" w:rsidRPr="00C02B66" w:rsidRDefault="00573D5C" w:rsidP="0012415A">
      <w:pPr>
        <w:widowControl w:val="0"/>
        <w:spacing w:line="312" w:lineRule="auto"/>
        <w:jc w:val="both"/>
        <w:rPr>
          <w:rFonts w:ascii="Times New Roman" w:hAnsi="Times New Roman"/>
          <w:b/>
          <w:color w:val="000000" w:themeColor="text1"/>
          <w:szCs w:val="28"/>
          <w:lang w:val="de-DE"/>
        </w:rPr>
      </w:pPr>
      <w:r w:rsidRPr="00C02B66">
        <w:rPr>
          <w:rFonts w:ascii="Times New Roman" w:hAnsi="Times New Roman"/>
          <w:b/>
          <w:color w:val="000000" w:themeColor="text1"/>
          <w:szCs w:val="28"/>
          <w:lang w:val="de-DE"/>
        </w:rPr>
        <w:t>II. Mục tiêu môn học:</w:t>
      </w:r>
    </w:p>
    <w:p w14:paraId="0BACF0C2" w14:textId="77777777" w:rsidR="00573D5C" w:rsidRPr="00C02B66" w:rsidRDefault="00573D5C"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xml:space="preserve">- Kiến thức: </w:t>
      </w:r>
    </w:p>
    <w:p w14:paraId="049CE745"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de-DE"/>
        </w:rPr>
        <w:t xml:space="preserve">+ </w:t>
      </w:r>
      <w:r w:rsidRPr="00C02B66">
        <w:rPr>
          <w:color w:val="000000" w:themeColor="text1"/>
          <w:szCs w:val="28"/>
          <w:lang w:val="pt-BR"/>
        </w:rPr>
        <w:t>Trình bày đ</w:t>
      </w:r>
      <w:r w:rsidRPr="00C02B66">
        <w:rPr>
          <w:color w:val="000000" w:themeColor="text1"/>
          <w:szCs w:val="28"/>
          <w:lang w:val="pt-BR"/>
        </w:rPr>
        <w:softHyphen/>
        <w:t>ược các khái niệm, vai trò, chức năng và tầm quan trọng về chất l</w:t>
      </w:r>
      <w:r w:rsidRPr="00C02B66">
        <w:rPr>
          <w:color w:val="000000" w:themeColor="text1"/>
          <w:szCs w:val="28"/>
          <w:lang w:val="pt-BR"/>
        </w:rPr>
        <w:softHyphen/>
        <w:t>ượng và quản lý chất l</w:t>
      </w:r>
      <w:r w:rsidRPr="00C02B66">
        <w:rPr>
          <w:color w:val="000000" w:themeColor="text1"/>
          <w:szCs w:val="28"/>
          <w:lang w:val="pt-BR"/>
        </w:rPr>
        <w:softHyphen/>
        <w:t>ượng;</w:t>
      </w:r>
    </w:p>
    <w:p w14:paraId="1260FCAA"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de-DE"/>
        </w:rPr>
        <w:t xml:space="preserve">+ </w:t>
      </w:r>
      <w:r w:rsidRPr="00C02B66">
        <w:rPr>
          <w:color w:val="000000" w:themeColor="text1"/>
          <w:szCs w:val="28"/>
          <w:lang w:val="pt-BR"/>
        </w:rPr>
        <w:t>Trình bày được phương pháp quản lý chất lượng sản phẩm may và các công đoạn trong quá trình sản xuất.</w:t>
      </w:r>
    </w:p>
    <w:p w14:paraId="2DC9BAE2" w14:textId="77777777" w:rsidR="00573D5C" w:rsidRPr="00C02B66" w:rsidRDefault="00573D5C"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xml:space="preserve">- Kỹ năng: </w:t>
      </w:r>
    </w:p>
    <w:p w14:paraId="2F1341A0"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de-DE"/>
        </w:rPr>
        <w:t xml:space="preserve">+ </w:t>
      </w:r>
      <w:r w:rsidRPr="00C02B66">
        <w:rPr>
          <w:color w:val="000000" w:themeColor="text1"/>
          <w:szCs w:val="28"/>
          <w:lang w:val="pt-BR"/>
        </w:rPr>
        <w:t>Phân tích đ</w:t>
      </w:r>
      <w:r w:rsidRPr="00C02B66">
        <w:rPr>
          <w:color w:val="000000" w:themeColor="text1"/>
          <w:szCs w:val="28"/>
          <w:lang w:val="pt-BR"/>
        </w:rPr>
        <w:softHyphen/>
        <w:t>ược các khái niệm, vai trò, chức năng và tầm quan trọng về chất l</w:t>
      </w:r>
      <w:r w:rsidRPr="00C02B66">
        <w:rPr>
          <w:color w:val="000000" w:themeColor="text1"/>
          <w:szCs w:val="28"/>
          <w:lang w:val="pt-BR"/>
        </w:rPr>
        <w:softHyphen/>
        <w:t>ượng và quản lý chất l</w:t>
      </w:r>
      <w:r w:rsidRPr="00C02B66">
        <w:rPr>
          <w:color w:val="000000" w:themeColor="text1"/>
          <w:szCs w:val="28"/>
          <w:lang w:val="pt-BR"/>
        </w:rPr>
        <w:softHyphen/>
        <w:t>ượng;</w:t>
      </w:r>
    </w:p>
    <w:p w14:paraId="10C96295" w14:textId="77777777" w:rsidR="00573D5C" w:rsidRPr="00C02B66" w:rsidRDefault="00573D5C" w:rsidP="0012415A">
      <w:pPr>
        <w:widowControl w:val="0"/>
        <w:tabs>
          <w:tab w:val="num" w:pos="280"/>
          <w:tab w:val="num" w:pos="4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w:t>
      </w:r>
      <w:r w:rsidRPr="00C02B66">
        <w:rPr>
          <w:rFonts w:ascii="Times New Roman" w:hAnsi="Times New Roman"/>
          <w:color w:val="000000" w:themeColor="text1"/>
          <w:szCs w:val="28"/>
          <w:lang w:val="pt-BR"/>
        </w:rPr>
        <w:t>Phân tích được phương pháp quản lý chất lượng sản phẩm may và các công đoạn trong quá trình sản xuất;</w:t>
      </w:r>
    </w:p>
    <w:p w14:paraId="18D79E3C" w14:textId="77777777" w:rsidR="00573D5C" w:rsidRPr="00C02B66" w:rsidRDefault="00573D5C" w:rsidP="0012415A">
      <w:pPr>
        <w:widowControl w:val="0"/>
        <w:tabs>
          <w:tab w:val="num" w:pos="280"/>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de-DE"/>
        </w:rPr>
        <w:t xml:space="preserve">+ </w:t>
      </w:r>
      <w:r w:rsidRPr="00C02B66">
        <w:rPr>
          <w:rFonts w:ascii="Times New Roman" w:hAnsi="Times New Roman"/>
          <w:color w:val="000000" w:themeColor="text1"/>
          <w:szCs w:val="28"/>
          <w:lang w:val="pt-BR"/>
        </w:rPr>
        <w:t>Xác định đ</w:t>
      </w:r>
      <w:r w:rsidRPr="00C02B66">
        <w:rPr>
          <w:rFonts w:ascii="Times New Roman" w:hAnsi="Times New Roman"/>
          <w:color w:val="000000" w:themeColor="text1"/>
          <w:szCs w:val="28"/>
          <w:lang w:val="pt-BR"/>
        </w:rPr>
        <w:softHyphen/>
        <w:t>ược các yếu tố ảnh h</w:t>
      </w:r>
      <w:r w:rsidRPr="00C02B66">
        <w:rPr>
          <w:rFonts w:ascii="Times New Roman" w:hAnsi="Times New Roman"/>
          <w:color w:val="000000" w:themeColor="text1"/>
          <w:szCs w:val="28"/>
          <w:lang w:val="pt-BR"/>
        </w:rPr>
        <w:softHyphen/>
        <w:t>ưởng đến chất lượng, chỉ tiêu chất l</w:t>
      </w:r>
      <w:r w:rsidRPr="00C02B66">
        <w:rPr>
          <w:rFonts w:ascii="Times New Roman" w:hAnsi="Times New Roman"/>
          <w:color w:val="000000" w:themeColor="text1"/>
          <w:szCs w:val="28"/>
          <w:lang w:val="pt-BR"/>
        </w:rPr>
        <w:softHyphen/>
        <w:t>ượng sản phẩm may;</w:t>
      </w:r>
    </w:p>
    <w:p w14:paraId="22DE2ECD"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de-DE"/>
        </w:rPr>
        <w:t>+ Kiểm tra, đánh giá được</w:t>
      </w:r>
      <w:r w:rsidRPr="00C02B66">
        <w:rPr>
          <w:color w:val="000000" w:themeColor="text1"/>
          <w:szCs w:val="28"/>
          <w:lang w:val="pt-BR"/>
        </w:rPr>
        <w:t xml:space="preserve"> chất lượng sản phẩm trong quá trình sản xuất may công nghiệp.</w:t>
      </w:r>
    </w:p>
    <w:p w14:paraId="40B6417E" w14:textId="77777777" w:rsidR="00573D5C" w:rsidRPr="00C02B66" w:rsidRDefault="00573D5C"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Năng lực tự chủ và trách nhiệm: Rèn luyện tính cẩn thận, chính xác, tác phong công nghiệp và có ý thức tự giác.</w:t>
      </w:r>
    </w:p>
    <w:p w14:paraId="2AFB6281" w14:textId="77777777" w:rsidR="00573D5C" w:rsidRPr="00C02B66" w:rsidRDefault="00573D5C" w:rsidP="0012415A">
      <w:pPr>
        <w:widowControl w:val="0"/>
        <w:spacing w:line="312" w:lineRule="auto"/>
        <w:jc w:val="both"/>
        <w:rPr>
          <w:rFonts w:ascii="Times New Roman" w:hAnsi="Times New Roman"/>
          <w:b/>
          <w:bCs/>
          <w:color w:val="000000" w:themeColor="text1"/>
          <w:szCs w:val="28"/>
          <w:lang w:val="de-DE"/>
        </w:rPr>
      </w:pPr>
      <w:r w:rsidRPr="00C02B66">
        <w:rPr>
          <w:rFonts w:ascii="Times New Roman" w:hAnsi="Times New Roman"/>
          <w:b/>
          <w:bCs/>
          <w:color w:val="000000" w:themeColor="text1"/>
          <w:szCs w:val="28"/>
          <w:lang w:val="de-DE"/>
        </w:rPr>
        <w:t>III. Nội dung môn học:</w:t>
      </w:r>
    </w:p>
    <w:p w14:paraId="08FEBFA4" w14:textId="77777777" w:rsidR="00573D5C" w:rsidRPr="00C02B66" w:rsidRDefault="00573D5C" w:rsidP="0012415A">
      <w:pPr>
        <w:widowControl w:val="0"/>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1. Nội dung tổng quát và phân bổ </w:t>
      </w:r>
      <w:r w:rsidRPr="00C02B66">
        <w:rPr>
          <w:rFonts w:ascii="Times New Roman" w:hAnsi="Times New Roman"/>
          <w:color w:val="000000" w:themeColor="text1"/>
          <w:szCs w:val="28"/>
        </w:rPr>
        <w:t>thời gian:</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4086"/>
        <w:gridCol w:w="992"/>
        <w:gridCol w:w="992"/>
        <w:gridCol w:w="1730"/>
        <w:gridCol w:w="993"/>
      </w:tblGrid>
      <w:tr w:rsidR="00C02B66" w:rsidRPr="00C02B66" w14:paraId="32A253F8" w14:textId="77777777" w:rsidTr="00573D5C">
        <w:trPr>
          <w:cantSplit/>
          <w:trHeight w:val="283"/>
        </w:trPr>
        <w:tc>
          <w:tcPr>
            <w:tcW w:w="592" w:type="dxa"/>
            <w:vMerge w:val="restart"/>
            <w:vAlign w:val="center"/>
          </w:tcPr>
          <w:p w14:paraId="300AA2B6" w14:textId="77777777" w:rsidR="00573D5C" w:rsidRPr="00C02B66" w:rsidRDefault="00573D5C" w:rsidP="0012415A">
            <w:pPr>
              <w:widowControl w:val="0"/>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Số</w:t>
            </w:r>
          </w:p>
          <w:p w14:paraId="2310F96F" w14:textId="77777777" w:rsidR="00573D5C" w:rsidRPr="00C02B66" w:rsidRDefault="00573D5C" w:rsidP="0012415A">
            <w:pPr>
              <w:widowControl w:val="0"/>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TT</w:t>
            </w:r>
          </w:p>
        </w:tc>
        <w:tc>
          <w:tcPr>
            <w:tcW w:w="4086" w:type="dxa"/>
            <w:vMerge w:val="restart"/>
            <w:vAlign w:val="center"/>
          </w:tcPr>
          <w:p w14:paraId="5D3DDE94" w14:textId="77777777" w:rsidR="00573D5C" w:rsidRPr="00C02B66" w:rsidRDefault="00573D5C" w:rsidP="0012415A">
            <w:pPr>
              <w:widowControl w:val="0"/>
              <w:spacing w:line="312" w:lineRule="auto"/>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Tên các chương trong môn học</w:t>
            </w:r>
          </w:p>
        </w:tc>
        <w:tc>
          <w:tcPr>
            <w:tcW w:w="4707" w:type="dxa"/>
            <w:gridSpan w:val="4"/>
            <w:vAlign w:val="center"/>
          </w:tcPr>
          <w:p w14:paraId="2990CA01" w14:textId="77777777" w:rsidR="00573D5C" w:rsidRPr="00C02B66" w:rsidRDefault="00573D5C" w:rsidP="0012415A">
            <w:pPr>
              <w:widowControl w:val="0"/>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Thời gian (giờ)</w:t>
            </w:r>
          </w:p>
        </w:tc>
      </w:tr>
      <w:tr w:rsidR="00C02B66" w:rsidRPr="00C02B66" w14:paraId="55EDF048" w14:textId="77777777" w:rsidTr="00573D5C">
        <w:trPr>
          <w:cantSplit/>
          <w:trHeight w:val="283"/>
        </w:trPr>
        <w:tc>
          <w:tcPr>
            <w:tcW w:w="592" w:type="dxa"/>
            <w:vMerge/>
          </w:tcPr>
          <w:p w14:paraId="187C0F23" w14:textId="77777777" w:rsidR="00573D5C" w:rsidRPr="00C02B66" w:rsidRDefault="00573D5C" w:rsidP="0012415A">
            <w:pPr>
              <w:widowControl w:val="0"/>
              <w:spacing w:line="312" w:lineRule="auto"/>
              <w:jc w:val="center"/>
              <w:rPr>
                <w:rFonts w:ascii="Times New Roman" w:hAnsi="Times New Roman"/>
                <w:b/>
                <w:bCs/>
                <w:color w:val="000000" w:themeColor="text1"/>
                <w:szCs w:val="28"/>
                <w:lang w:val="pl-PL"/>
              </w:rPr>
            </w:pPr>
          </w:p>
        </w:tc>
        <w:tc>
          <w:tcPr>
            <w:tcW w:w="4086" w:type="dxa"/>
            <w:vMerge/>
            <w:vAlign w:val="center"/>
          </w:tcPr>
          <w:p w14:paraId="6A5D7479" w14:textId="77777777" w:rsidR="00573D5C" w:rsidRPr="00C02B66" w:rsidRDefault="00573D5C" w:rsidP="0012415A">
            <w:pPr>
              <w:widowControl w:val="0"/>
              <w:spacing w:line="312" w:lineRule="auto"/>
              <w:rPr>
                <w:rFonts w:ascii="Times New Roman" w:hAnsi="Times New Roman"/>
                <w:b/>
                <w:bCs/>
                <w:color w:val="000000" w:themeColor="text1"/>
                <w:szCs w:val="28"/>
                <w:lang w:val="pl-PL"/>
              </w:rPr>
            </w:pPr>
          </w:p>
        </w:tc>
        <w:tc>
          <w:tcPr>
            <w:tcW w:w="992" w:type="dxa"/>
            <w:vAlign w:val="center"/>
          </w:tcPr>
          <w:p w14:paraId="1E4A4018" w14:textId="77777777" w:rsidR="00573D5C" w:rsidRPr="00C02B66" w:rsidRDefault="00573D5C" w:rsidP="0012415A">
            <w:pPr>
              <w:widowControl w:val="0"/>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Tổng số</w:t>
            </w:r>
          </w:p>
        </w:tc>
        <w:tc>
          <w:tcPr>
            <w:tcW w:w="992" w:type="dxa"/>
            <w:vAlign w:val="center"/>
          </w:tcPr>
          <w:p w14:paraId="21898F0B" w14:textId="77777777" w:rsidR="00573D5C" w:rsidRPr="00C02B66" w:rsidRDefault="00573D5C" w:rsidP="0012415A">
            <w:pPr>
              <w:widowControl w:val="0"/>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Lý thuyết</w:t>
            </w:r>
          </w:p>
        </w:tc>
        <w:tc>
          <w:tcPr>
            <w:tcW w:w="1730" w:type="dxa"/>
            <w:vAlign w:val="center"/>
          </w:tcPr>
          <w:p w14:paraId="354166EC" w14:textId="77777777" w:rsidR="00573D5C" w:rsidRPr="00C02B66" w:rsidRDefault="00573D5C" w:rsidP="0012415A">
            <w:pPr>
              <w:widowControl w:val="0"/>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Thực hành, thí nghiệm, thảo luận, bài tập</w:t>
            </w:r>
          </w:p>
        </w:tc>
        <w:tc>
          <w:tcPr>
            <w:tcW w:w="993" w:type="dxa"/>
            <w:vAlign w:val="center"/>
          </w:tcPr>
          <w:p w14:paraId="291641FB"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lang w:val="pl-PL"/>
              </w:rPr>
              <w:t>Kiểm t</w:t>
            </w:r>
            <w:r w:rsidRPr="00C02B66">
              <w:rPr>
                <w:rFonts w:ascii="Times New Roman" w:hAnsi="Times New Roman"/>
                <w:b/>
                <w:bCs/>
                <w:color w:val="000000" w:themeColor="text1"/>
                <w:szCs w:val="28"/>
              </w:rPr>
              <w:t>ra</w:t>
            </w:r>
          </w:p>
        </w:tc>
      </w:tr>
      <w:tr w:rsidR="00C02B66" w:rsidRPr="00C02B66" w14:paraId="7B707793" w14:textId="77777777" w:rsidTr="00573D5C">
        <w:trPr>
          <w:trHeight w:val="339"/>
        </w:trPr>
        <w:tc>
          <w:tcPr>
            <w:tcW w:w="592" w:type="dxa"/>
            <w:vMerge w:val="restart"/>
          </w:tcPr>
          <w:p w14:paraId="2427D98B"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p>
        </w:tc>
        <w:tc>
          <w:tcPr>
            <w:tcW w:w="4086" w:type="dxa"/>
            <w:vAlign w:val="center"/>
          </w:tcPr>
          <w:p w14:paraId="27D165BE" w14:textId="77777777" w:rsidR="00573D5C" w:rsidRPr="00C02B66" w:rsidRDefault="00573D5C" w:rsidP="0012415A">
            <w:pPr>
              <w:widowControl w:val="0"/>
              <w:spacing w:line="312" w:lineRule="auto"/>
              <w:rPr>
                <w:rFonts w:ascii="Times New Roman" w:hAnsi="Times New Roman"/>
                <w:b/>
                <w:bCs/>
                <w:noProof/>
                <w:color w:val="000000" w:themeColor="text1"/>
                <w:spacing w:val="-20"/>
                <w:szCs w:val="28"/>
              </w:rPr>
            </w:pPr>
            <w:r w:rsidRPr="00C02B66">
              <w:rPr>
                <w:rFonts w:ascii="Times New Roman" w:hAnsi="Times New Roman"/>
                <w:b/>
                <w:bCs/>
                <w:color w:val="000000" w:themeColor="text1"/>
                <w:spacing w:val="-20"/>
                <w:szCs w:val="28"/>
              </w:rPr>
              <w:t>Chương 1: Tầm quan trọng của chất lượng và quản lý chất lượng</w:t>
            </w:r>
          </w:p>
        </w:tc>
        <w:tc>
          <w:tcPr>
            <w:tcW w:w="992" w:type="dxa"/>
            <w:vAlign w:val="center"/>
          </w:tcPr>
          <w:p w14:paraId="2738DF00"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5</w:t>
            </w:r>
          </w:p>
        </w:tc>
        <w:tc>
          <w:tcPr>
            <w:tcW w:w="992" w:type="dxa"/>
            <w:vAlign w:val="center"/>
          </w:tcPr>
          <w:p w14:paraId="4BCFC696"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5</w:t>
            </w:r>
          </w:p>
        </w:tc>
        <w:tc>
          <w:tcPr>
            <w:tcW w:w="1730" w:type="dxa"/>
            <w:vAlign w:val="center"/>
          </w:tcPr>
          <w:p w14:paraId="7D023C2F"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993" w:type="dxa"/>
            <w:vAlign w:val="center"/>
          </w:tcPr>
          <w:p w14:paraId="59CBD327"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r>
      <w:tr w:rsidR="00C02B66" w:rsidRPr="00C02B66" w14:paraId="2A673703" w14:textId="77777777" w:rsidTr="00573D5C">
        <w:trPr>
          <w:trHeight w:val="339"/>
        </w:trPr>
        <w:tc>
          <w:tcPr>
            <w:tcW w:w="592" w:type="dxa"/>
            <w:vMerge/>
          </w:tcPr>
          <w:p w14:paraId="24A83EA3"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vAlign w:val="center"/>
          </w:tcPr>
          <w:p w14:paraId="6577ACFC" w14:textId="77777777" w:rsidR="00573D5C" w:rsidRPr="00C02B66" w:rsidRDefault="00573D5C"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Khái niệm chung về chất lượng, đặc điểm của quản lý chất l</w:t>
            </w:r>
            <w:r w:rsidRPr="00C02B66">
              <w:rPr>
                <w:rFonts w:ascii="Times New Roman" w:hAnsi="Times New Roman"/>
                <w:color w:val="000000" w:themeColor="text1"/>
                <w:szCs w:val="28"/>
              </w:rPr>
              <w:softHyphen/>
              <w:t>ượng và các nguyên lý về chất lượng.</w:t>
            </w:r>
          </w:p>
        </w:tc>
        <w:tc>
          <w:tcPr>
            <w:tcW w:w="992" w:type="dxa"/>
            <w:vAlign w:val="center"/>
          </w:tcPr>
          <w:p w14:paraId="3B341B1C"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5900D9A9"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730" w:type="dxa"/>
            <w:vAlign w:val="center"/>
          </w:tcPr>
          <w:p w14:paraId="10AB1618"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0E7B4733"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1E59063D" w14:textId="77777777" w:rsidTr="00573D5C">
        <w:trPr>
          <w:trHeight w:val="339"/>
        </w:trPr>
        <w:tc>
          <w:tcPr>
            <w:tcW w:w="592" w:type="dxa"/>
            <w:vMerge/>
          </w:tcPr>
          <w:p w14:paraId="54B62C81"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vAlign w:val="center"/>
          </w:tcPr>
          <w:p w14:paraId="6BD63677" w14:textId="77777777" w:rsidR="00573D5C" w:rsidRPr="00C02B66" w:rsidRDefault="00573D5C"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Một số yếu tố ảnh hưởng đến chất lượng.</w:t>
            </w:r>
          </w:p>
        </w:tc>
        <w:tc>
          <w:tcPr>
            <w:tcW w:w="992" w:type="dxa"/>
            <w:vAlign w:val="center"/>
          </w:tcPr>
          <w:p w14:paraId="13F458C3"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1FFDE91D"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730" w:type="dxa"/>
            <w:vAlign w:val="center"/>
          </w:tcPr>
          <w:p w14:paraId="6AE4C0D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64C61679"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0A7CC061" w14:textId="77777777" w:rsidTr="00573D5C">
        <w:trPr>
          <w:trHeight w:val="339"/>
        </w:trPr>
        <w:tc>
          <w:tcPr>
            <w:tcW w:w="592" w:type="dxa"/>
            <w:vMerge/>
          </w:tcPr>
          <w:p w14:paraId="58510350"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vAlign w:val="center"/>
          </w:tcPr>
          <w:p w14:paraId="36F8F3E6" w14:textId="77777777" w:rsidR="00573D5C" w:rsidRPr="00C02B66" w:rsidRDefault="00573D5C"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 Định nghĩa về quản lý chất lượng, vai trò và chức năng của quản lý chất lượng.</w:t>
            </w:r>
          </w:p>
        </w:tc>
        <w:tc>
          <w:tcPr>
            <w:tcW w:w="992" w:type="dxa"/>
            <w:vAlign w:val="center"/>
          </w:tcPr>
          <w:p w14:paraId="07B17E3F"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3F44F980"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730" w:type="dxa"/>
            <w:vAlign w:val="center"/>
          </w:tcPr>
          <w:p w14:paraId="54246955"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3E9C6CF"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4B19ED39" w14:textId="77777777" w:rsidTr="00573D5C">
        <w:trPr>
          <w:trHeight w:val="339"/>
        </w:trPr>
        <w:tc>
          <w:tcPr>
            <w:tcW w:w="592" w:type="dxa"/>
            <w:vMerge/>
          </w:tcPr>
          <w:p w14:paraId="6EED0028"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vAlign w:val="center"/>
          </w:tcPr>
          <w:p w14:paraId="152C0435" w14:textId="77777777" w:rsidR="00573D5C" w:rsidRPr="00C02B66" w:rsidRDefault="00573D5C"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4. Tầm quan trọng của chất lư</w:t>
            </w:r>
            <w:r w:rsidRPr="00C02B66">
              <w:rPr>
                <w:rFonts w:ascii="Times New Roman" w:hAnsi="Times New Roman"/>
                <w:color w:val="000000" w:themeColor="text1"/>
                <w:szCs w:val="28"/>
              </w:rPr>
              <w:softHyphen/>
              <w:t>ợng đối với các Doanh Nghiệp Việt Nam.</w:t>
            </w:r>
          </w:p>
        </w:tc>
        <w:tc>
          <w:tcPr>
            <w:tcW w:w="992" w:type="dxa"/>
            <w:vAlign w:val="center"/>
          </w:tcPr>
          <w:p w14:paraId="54AA1A8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1CC88C81"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730" w:type="dxa"/>
            <w:vAlign w:val="center"/>
          </w:tcPr>
          <w:p w14:paraId="54C2F413"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561A541E"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232636FF" w14:textId="77777777" w:rsidTr="00573D5C">
        <w:trPr>
          <w:trHeight w:val="339"/>
        </w:trPr>
        <w:tc>
          <w:tcPr>
            <w:tcW w:w="592" w:type="dxa"/>
            <w:vMerge/>
          </w:tcPr>
          <w:p w14:paraId="3CAE73E1"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vAlign w:val="center"/>
          </w:tcPr>
          <w:p w14:paraId="0BA06638" w14:textId="77777777" w:rsidR="00573D5C" w:rsidRPr="00C02B66" w:rsidRDefault="00573D5C"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5. Một số yêu cầu cần thiết phải có một hệ thống quản lý chất lượng trong Doanh Nghiệp</w:t>
            </w:r>
          </w:p>
        </w:tc>
        <w:tc>
          <w:tcPr>
            <w:tcW w:w="992" w:type="dxa"/>
            <w:vAlign w:val="center"/>
          </w:tcPr>
          <w:p w14:paraId="237E1FE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389AA52E"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730" w:type="dxa"/>
            <w:vAlign w:val="center"/>
          </w:tcPr>
          <w:p w14:paraId="1FBF9B66"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4B948B0"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6ACBE8A3" w14:textId="77777777" w:rsidTr="00573D5C">
        <w:trPr>
          <w:trHeight w:val="339"/>
        </w:trPr>
        <w:tc>
          <w:tcPr>
            <w:tcW w:w="592" w:type="dxa"/>
            <w:vMerge w:val="restart"/>
          </w:tcPr>
          <w:p w14:paraId="0C188AD0"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c>
          <w:tcPr>
            <w:tcW w:w="4086" w:type="dxa"/>
            <w:vAlign w:val="center"/>
          </w:tcPr>
          <w:p w14:paraId="24920D8E" w14:textId="77777777" w:rsidR="00573D5C" w:rsidRPr="00C02B66" w:rsidRDefault="00573D5C" w:rsidP="0012415A">
            <w:pPr>
              <w:widowControl w:val="0"/>
              <w:spacing w:line="312" w:lineRule="auto"/>
              <w:rPr>
                <w:rFonts w:ascii="Times New Roman" w:hAnsi="Times New Roman"/>
                <w:b/>
                <w:bCs/>
                <w:noProof/>
                <w:color w:val="000000" w:themeColor="text1"/>
                <w:szCs w:val="28"/>
              </w:rPr>
            </w:pPr>
            <w:r w:rsidRPr="00C02B66">
              <w:rPr>
                <w:rFonts w:ascii="Times New Roman" w:hAnsi="Times New Roman"/>
                <w:b/>
                <w:bCs/>
                <w:color w:val="000000" w:themeColor="text1"/>
                <w:szCs w:val="28"/>
              </w:rPr>
              <w:t>Chương 2: Phương pháp quản lý chất lượng sản phẩm</w:t>
            </w:r>
          </w:p>
        </w:tc>
        <w:tc>
          <w:tcPr>
            <w:tcW w:w="992" w:type="dxa"/>
            <w:vAlign w:val="center"/>
          </w:tcPr>
          <w:p w14:paraId="121EB8B6"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5</w:t>
            </w:r>
          </w:p>
        </w:tc>
        <w:tc>
          <w:tcPr>
            <w:tcW w:w="992" w:type="dxa"/>
            <w:vAlign w:val="center"/>
          </w:tcPr>
          <w:p w14:paraId="3FA0D377"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w:t>
            </w:r>
          </w:p>
        </w:tc>
        <w:tc>
          <w:tcPr>
            <w:tcW w:w="1730" w:type="dxa"/>
            <w:vAlign w:val="center"/>
          </w:tcPr>
          <w:p w14:paraId="17DD62A9"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993" w:type="dxa"/>
            <w:vAlign w:val="center"/>
          </w:tcPr>
          <w:p w14:paraId="231EAC7C"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p>
        </w:tc>
      </w:tr>
      <w:tr w:rsidR="00C02B66" w:rsidRPr="00C02B66" w14:paraId="1168DBBE" w14:textId="77777777" w:rsidTr="00573D5C">
        <w:trPr>
          <w:trHeight w:val="339"/>
        </w:trPr>
        <w:tc>
          <w:tcPr>
            <w:tcW w:w="592" w:type="dxa"/>
            <w:vMerge/>
          </w:tcPr>
          <w:p w14:paraId="2BA89C05"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vAlign w:val="center"/>
          </w:tcPr>
          <w:p w14:paraId="7E762762" w14:textId="77777777" w:rsidR="00573D5C" w:rsidRPr="00C02B66" w:rsidRDefault="00573D5C" w:rsidP="0012415A">
            <w:pPr>
              <w:widowControl w:val="0"/>
              <w:spacing w:line="312" w:lineRule="auto"/>
              <w:rPr>
                <w:rFonts w:ascii="Times New Roman" w:hAnsi="Times New Roman"/>
                <w:color w:val="000000" w:themeColor="text1"/>
                <w:spacing w:val="-20"/>
                <w:szCs w:val="28"/>
              </w:rPr>
            </w:pPr>
            <w:r w:rsidRPr="00C02B66">
              <w:rPr>
                <w:rFonts w:ascii="Times New Roman" w:hAnsi="Times New Roman"/>
                <w:color w:val="000000" w:themeColor="text1"/>
                <w:spacing w:val="-20"/>
                <w:szCs w:val="28"/>
              </w:rPr>
              <w:t>1. Mô hình quản lý chất l</w:t>
            </w:r>
            <w:r w:rsidRPr="00C02B66">
              <w:rPr>
                <w:rFonts w:ascii="Times New Roman" w:hAnsi="Times New Roman"/>
                <w:color w:val="000000" w:themeColor="text1"/>
                <w:spacing w:val="-20"/>
                <w:szCs w:val="28"/>
              </w:rPr>
              <w:softHyphen/>
            </w:r>
            <w:r w:rsidRPr="00C02B66">
              <w:rPr>
                <w:rFonts w:ascii="Times New Roman" w:hAnsi="Times New Roman"/>
                <w:color w:val="000000" w:themeColor="text1"/>
                <w:spacing w:val="-20"/>
                <w:szCs w:val="28"/>
              </w:rPr>
              <w:softHyphen/>
              <w:t>ượng sản phẩm</w:t>
            </w:r>
          </w:p>
        </w:tc>
        <w:tc>
          <w:tcPr>
            <w:tcW w:w="992" w:type="dxa"/>
            <w:vAlign w:val="center"/>
          </w:tcPr>
          <w:p w14:paraId="15D1C3F4"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2B572A1B"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30" w:type="dxa"/>
            <w:vAlign w:val="center"/>
          </w:tcPr>
          <w:p w14:paraId="49F705B4"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24A2B790"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0B4A1C1C" w14:textId="77777777" w:rsidTr="00573D5C">
        <w:trPr>
          <w:trHeight w:val="339"/>
        </w:trPr>
        <w:tc>
          <w:tcPr>
            <w:tcW w:w="592" w:type="dxa"/>
            <w:vMerge/>
          </w:tcPr>
          <w:p w14:paraId="7EC2C5FC"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vAlign w:val="center"/>
          </w:tcPr>
          <w:p w14:paraId="11325D12" w14:textId="77777777" w:rsidR="00573D5C" w:rsidRPr="00C02B66" w:rsidRDefault="00573D5C"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Phương pháp quản lý chất lượng sản phẩm</w:t>
            </w:r>
          </w:p>
        </w:tc>
        <w:tc>
          <w:tcPr>
            <w:tcW w:w="992" w:type="dxa"/>
            <w:vAlign w:val="center"/>
          </w:tcPr>
          <w:p w14:paraId="54292D3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4AB8813A"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30" w:type="dxa"/>
            <w:vAlign w:val="center"/>
          </w:tcPr>
          <w:p w14:paraId="23427DA4"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48DAC1D0"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38FE0B51" w14:textId="77777777" w:rsidTr="00573D5C">
        <w:trPr>
          <w:trHeight w:val="339"/>
        </w:trPr>
        <w:tc>
          <w:tcPr>
            <w:tcW w:w="592" w:type="dxa"/>
            <w:vMerge w:val="restart"/>
          </w:tcPr>
          <w:p w14:paraId="352525F4"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3</w:t>
            </w:r>
          </w:p>
        </w:tc>
        <w:tc>
          <w:tcPr>
            <w:tcW w:w="4086" w:type="dxa"/>
            <w:vAlign w:val="center"/>
          </w:tcPr>
          <w:p w14:paraId="6D2DDBED" w14:textId="77777777" w:rsidR="00573D5C" w:rsidRPr="00C02B66" w:rsidRDefault="00573D5C" w:rsidP="0012415A">
            <w:pPr>
              <w:widowControl w:val="0"/>
              <w:spacing w:line="312" w:lineRule="auto"/>
              <w:rPr>
                <w:rFonts w:ascii="Times New Roman" w:hAnsi="Times New Roman"/>
                <w:b/>
                <w:bCs/>
                <w:color w:val="000000" w:themeColor="text1"/>
                <w:spacing w:val="-4"/>
                <w:szCs w:val="28"/>
              </w:rPr>
            </w:pPr>
            <w:r w:rsidRPr="00C02B66">
              <w:rPr>
                <w:rFonts w:ascii="Times New Roman" w:hAnsi="Times New Roman"/>
                <w:b/>
                <w:bCs/>
                <w:color w:val="000000" w:themeColor="text1"/>
                <w:spacing w:val="-4"/>
                <w:szCs w:val="28"/>
              </w:rPr>
              <w:t>Chương 3: Chất l</w:t>
            </w:r>
            <w:r w:rsidRPr="00C02B66">
              <w:rPr>
                <w:rFonts w:ascii="Times New Roman" w:hAnsi="Times New Roman"/>
                <w:b/>
                <w:bCs/>
                <w:color w:val="000000" w:themeColor="text1"/>
                <w:spacing w:val="-4"/>
                <w:szCs w:val="28"/>
              </w:rPr>
              <w:softHyphen/>
              <w:t>ượng sản phẩm</w:t>
            </w:r>
          </w:p>
        </w:tc>
        <w:tc>
          <w:tcPr>
            <w:tcW w:w="992" w:type="dxa"/>
            <w:vAlign w:val="center"/>
          </w:tcPr>
          <w:p w14:paraId="135B0E95"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8</w:t>
            </w:r>
          </w:p>
        </w:tc>
        <w:tc>
          <w:tcPr>
            <w:tcW w:w="992" w:type="dxa"/>
            <w:vAlign w:val="center"/>
          </w:tcPr>
          <w:p w14:paraId="274B2ACB"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8</w:t>
            </w:r>
          </w:p>
        </w:tc>
        <w:tc>
          <w:tcPr>
            <w:tcW w:w="1730" w:type="dxa"/>
            <w:vAlign w:val="center"/>
          </w:tcPr>
          <w:p w14:paraId="09B57E39"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993" w:type="dxa"/>
            <w:vAlign w:val="center"/>
          </w:tcPr>
          <w:p w14:paraId="12B80755"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r>
      <w:tr w:rsidR="00C02B66" w:rsidRPr="00C02B66" w14:paraId="1BE4A15D" w14:textId="77777777" w:rsidTr="00573D5C">
        <w:trPr>
          <w:trHeight w:val="339"/>
        </w:trPr>
        <w:tc>
          <w:tcPr>
            <w:tcW w:w="592" w:type="dxa"/>
            <w:vMerge/>
          </w:tcPr>
          <w:p w14:paraId="0504E830"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tcPr>
          <w:p w14:paraId="284C3109" w14:textId="77777777" w:rsidR="00573D5C" w:rsidRPr="00C02B66" w:rsidRDefault="00573D5C"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Khái niệm</w:t>
            </w:r>
          </w:p>
        </w:tc>
        <w:tc>
          <w:tcPr>
            <w:tcW w:w="992" w:type="dxa"/>
            <w:vAlign w:val="center"/>
          </w:tcPr>
          <w:p w14:paraId="0E01F79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7C835295"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730" w:type="dxa"/>
            <w:vAlign w:val="center"/>
          </w:tcPr>
          <w:p w14:paraId="5504275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B65651C"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04EF5B08" w14:textId="77777777" w:rsidTr="00573D5C">
        <w:trPr>
          <w:trHeight w:val="339"/>
        </w:trPr>
        <w:tc>
          <w:tcPr>
            <w:tcW w:w="592" w:type="dxa"/>
            <w:vMerge/>
          </w:tcPr>
          <w:p w14:paraId="2D0F3D7C"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tcPr>
          <w:p w14:paraId="3CB68993" w14:textId="77777777" w:rsidR="00573D5C" w:rsidRPr="00C02B66" w:rsidRDefault="00573D5C" w:rsidP="0012415A">
            <w:pPr>
              <w:widowControl w:val="0"/>
              <w:spacing w:line="312" w:lineRule="auto"/>
              <w:rPr>
                <w:rFonts w:ascii="Times New Roman" w:hAnsi="Times New Roman"/>
                <w:color w:val="000000" w:themeColor="text1"/>
                <w:spacing w:val="-20"/>
                <w:szCs w:val="28"/>
              </w:rPr>
            </w:pPr>
            <w:r w:rsidRPr="00C02B66">
              <w:rPr>
                <w:rFonts w:ascii="Times New Roman" w:hAnsi="Times New Roman"/>
                <w:color w:val="000000" w:themeColor="text1"/>
                <w:spacing w:val="-20"/>
                <w:szCs w:val="28"/>
              </w:rPr>
              <w:t>2. Chỉ tiêu chất l</w:t>
            </w:r>
            <w:r w:rsidRPr="00C02B66">
              <w:rPr>
                <w:rFonts w:ascii="Times New Roman" w:hAnsi="Times New Roman"/>
                <w:color w:val="000000" w:themeColor="text1"/>
                <w:spacing w:val="-20"/>
                <w:szCs w:val="28"/>
              </w:rPr>
              <w:softHyphen/>
              <w:t>ượng sản phẩm may</w:t>
            </w:r>
          </w:p>
        </w:tc>
        <w:tc>
          <w:tcPr>
            <w:tcW w:w="992" w:type="dxa"/>
            <w:vAlign w:val="center"/>
          </w:tcPr>
          <w:p w14:paraId="41C8A9D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4A2863FD"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1730" w:type="dxa"/>
            <w:vAlign w:val="center"/>
          </w:tcPr>
          <w:p w14:paraId="0A90B44F"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6C61F48B"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1BBD5261" w14:textId="77777777" w:rsidTr="00573D5C">
        <w:trPr>
          <w:trHeight w:val="339"/>
        </w:trPr>
        <w:tc>
          <w:tcPr>
            <w:tcW w:w="592" w:type="dxa"/>
            <w:vMerge w:val="restart"/>
          </w:tcPr>
          <w:p w14:paraId="6D83EFFC"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w:t>
            </w:r>
          </w:p>
        </w:tc>
        <w:tc>
          <w:tcPr>
            <w:tcW w:w="4086" w:type="dxa"/>
            <w:vAlign w:val="center"/>
          </w:tcPr>
          <w:p w14:paraId="799A8B95" w14:textId="77777777" w:rsidR="00573D5C" w:rsidRPr="00C02B66" w:rsidRDefault="00573D5C" w:rsidP="0012415A">
            <w:pPr>
              <w:widowControl w:val="0"/>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Chương 4: Quản lý chất lượng qua các công đoạn may công nghiệp</w:t>
            </w:r>
          </w:p>
        </w:tc>
        <w:tc>
          <w:tcPr>
            <w:tcW w:w="992" w:type="dxa"/>
            <w:vAlign w:val="center"/>
          </w:tcPr>
          <w:p w14:paraId="38E9C8D8"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12</w:t>
            </w:r>
          </w:p>
        </w:tc>
        <w:tc>
          <w:tcPr>
            <w:tcW w:w="992" w:type="dxa"/>
            <w:vAlign w:val="center"/>
          </w:tcPr>
          <w:p w14:paraId="7BCAC7BA"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11</w:t>
            </w:r>
          </w:p>
        </w:tc>
        <w:tc>
          <w:tcPr>
            <w:tcW w:w="1730" w:type="dxa"/>
            <w:vAlign w:val="center"/>
          </w:tcPr>
          <w:p w14:paraId="2D5D32CB"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993" w:type="dxa"/>
            <w:vAlign w:val="center"/>
          </w:tcPr>
          <w:p w14:paraId="6B7251E9"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p>
        </w:tc>
      </w:tr>
      <w:tr w:rsidR="00C02B66" w:rsidRPr="00C02B66" w14:paraId="4AC58A21" w14:textId="77777777" w:rsidTr="00573D5C">
        <w:trPr>
          <w:trHeight w:val="339"/>
        </w:trPr>
        <w:tc>
          <w:tcPr>
            <w:tcW w:w="592" w:type="dxa"/>
            <w:vMerge/>
            <w:vAlign w:val="center"/>
          </w:tcPr>
          <w:p w14:paraId="490E1B18"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tcPr>
          <w:p w14:paraId="3D3248FA" w14:textId="77777777" w:rsidR="00573D5C" w:rsidRPr="00C02B66" w:rsidRDefault="00573D5C"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1. Quản lý chất l</w:t>
            </w:r>
            <w:r w:rsidRPr="00C02B66">
              <w:rPr>
                <w:rFonts w:ascii="Times New Roman" w:hAnsi="Times New Roman"/>
                <w:color w:val="000000" w:themeColor="text1"/>
                <w:szCs w:val="28"/>
                <w:lang w:val="pl-PL"/>
              </w:rPr>
              <w:softHyphen/>
              <w:t>ượng công đoạn chuẩn bị sản xuất</w:t>
            </w:r>
          </w:p>
        </w:tc>
        <w:tc>
          <w:tcPr>
            <w:tcW w:w="992" w:type="dxa"/>
            <w:vAlign w:val="center"/>
          </w:tcPr>
          <w:p w14:paraId="4D266FD1"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569C8C53"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30" w:type="dxa"/>
            <w:vAlign w:val="center"/>
          </w:tcPr>
          <w:p w14:paraId="4EC03F7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404FA6FA"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06D5436B" w14:textId="77777777" w:rsidTr="00573D5C">
        <w:trPr>
          <w:trHeight w:val="339"/>
        </w:trPr>
        <w:tc>
          <w:tcPr>
            <w:tcW w:w="592" w:type="dxa"/>
            <w:vMerge/>
            <w:vAlign w:val="center"/>
          </w:tcPr>
          <w:p w14:paraId="1750EE81"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tcPr>
          <w:p w14:paraId="16DA8E87" w14:textId="77777777" w:rsidR="00573D5C" w:rsidRPr="00C02B66" w:rsidRDefault="00573D5C"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Quản lý chất lượng công đoạn trải, cắt vải</w:t>
            </w:r>
          </w:p>
        </w:tc>
        <w:tc>
          <w:tcPr>
            <w:tcW w:w="992" w:type="dxa"/>
            <w:vAlign w:val="center"/>
          </w:tcPr>
          <w:p w14:paraId="599A855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17FA5292"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730" w:type="dxa"/>
            <w:vAlign w:val="center"/>
          </w:tcPr>
          <w:p w14:paraId="793E5718"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67A02C6D"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2D6C74FD" w14:textId="77777777" w:rsidTr="00573D5C">
        <w:trPr>
          <w:trHeight w:val="339"/>
        </w:trPr>
        <w:tc>
          <w:tcPr>
            <w:tcW w:w="592" w:type="dxa"/>
            <w:vMerge/>
            <w:vAlign w:val="center"/>
          </w:tcPr>
          <w:p w14:paraId="3E880FFA"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tcPr>
          <w:p w14:paraId="04D9B4D4" w14:textId="77777777" w:rsidR="00573D5C" w:rsidRPr="00C02B66" w:rsidRDefault="00573D5C"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3. Quản lý chất l</w:t>
            </w:r>
            <w:r w:rsidRPr="00C02B66">
              <w:rPr>
                <w:rFonts w:ascii="Times New Roman" w:hAnsi="Times New Roman"/>
                <w:color w:val="000000" w:themeColor="text1"/>
                <w:szCs w:val="28"/>
                <w:lang w:val="pl-PL"/>
              </w:rPr>
              <w:softHyphen/>
              <w:t>ượng công đoạn may trên chuyền</w:t>
            </w:r>
          </w:p>
        </w:tc>
        <w:tc>
          <w:tcPr>
            <w:tcW w:w="992" w:type="dxa"/>
            <w:vAlign w:val="center"/>
          </w:tcPr>
          <w:p w14:paraId="2EFAD5AD"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67E40B36"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30" w:type="dxa"/>
            <w:vAlign w:val="center"/>
          </w:tcPr>
          <w:p w14:paraId="328F0DC1"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350F779C"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3B2B83B1" w14:textId="77777777" w:rsidTr="00573D5C">
        <w:trPr>
          <w:trHeight w:val="339"/>
        </w:trPr>
        <w:tc>
          <w:tcPr>
            <w:tcW w:w="592" w:type="dxa"/>
            <w:vMerge/>
            <w:vAlign w:val="center"/>
          </w:tcPr>
          <w:p w14:paraId="34D0D52B"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tcPr>
          <w:p w14:paraId="4A8EA27F" w14:textId="77777777" w:rsidR="00573D5C" w:rsidRPr="00C02B66" w:rsidRDefault="00573D5C"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4. Quản lý chất lư</w:t>
            </w:r>
            <w:r w:rsidRPr="00C02B66">
              <w:rPr>
                <w:rFonts w:ascii="Times New Roman" w:hAnsi="Times New Roman"/>
                <w:color w:val="000000" w:themeColor="text1"/>
                <w:szCs w:val="28"/>
                <w:lang w:val="pl-PL"/>
              </w:rPr>
              <w:softHyphen/>
              <w:t>ợng công đoạn hoàn tất sản phẩm</w:t>
            </w:r>
          </w:p>
        </w:tc>
        <w:tc>
          <w:tcPr>
            <w:tcW w:w="992" w:type="dxa"/>
            <w:vAlign w:val="center"/>
          </w:tcPr>
          <w:p w14:paraId="5CFCADBD"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2" w:type="dxa"/>
            <w:vAlign w:val="center"/>
          </w:tcPr>
          <w:p w14:paraId="64A21010"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30" w:type="dxa"/>
            <w:vAlign w:val="center"/>
          </w:tcPr>
          <w:p w14:paraId="384F1EF0"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4E62B0F5"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573D5C" w:rsidRPr="00C02B66" w14:paraId="49981234" w14:textId="77777777" w:rsidTr="00573D5C">
        <w:trPr>
          <w:trHeight w:val="339"/>
        </w:trPr>
        <w:tc>
          <w:tcPr>
            <w:tcW w:w="592" w:type="dxa"/>
            <w:vAlign w:val="center"/>
          </w:tcPr>
          <w:p w14:paraId="0F67EB3B"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4086" w:type="dxa"/>
            <w:vAlign w:val="center"/>
          </w:tcPr>
          <w:p w14:paraId="20B7E651"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Cộng</w:t>
            </w:r>
          </w:p>
        </w:tc>
        <w:tc>
          <w:tcPr>
            <w:tcW w:w="992" w:type="dxa"/>
            <w:vAlign w:val="center"/>
          </w:tcPr>
          <w:p w14:paraId="4A0B6786"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30</w:t>
            </w:r>
          </w:p>
        </w:tc>
        <w:tc>
          <w:tcPr>
            <w:tcW w:w="992" w:type="dxa"/>
            <w:vAlign w:val="center"/>
          </w:tcPr>
          <w:p w14:paraId="328F5F11"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28</w:t>
            </w:r>
          </w:p>
        </w:tc>
        <w:tc>
          <w:tcPr>
            <w:tcW w:w="1730" w:type="dxa"/>
            <w:vAlign w:val="center"/>
          </w:tcPr>
          <w:p w14:paraId="413ECB6B"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993" w:type="dxa"/>
            <w:vAlign w:val="center"/>
          </w:tcPr>
          <w:p w14:paraId="210EA336"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r>
    </w:tbl>
    <w:p w14:paraId="69FF2895" w14:textId="77777777" w:rsidR="00573D5C" w:rsidRPr="00C02B66" w:rsidRDefault="00573D5C" w:rsidP="0012415A">
      <w:pPr>
        <w:widowControl w:val="0"/>
        <w:spacing w:line="312" w:lineRule="auto"/>
        <w:jc w:val="both"/>
        <w:rPr>
          <w:rFonts w:ascii="Times New Roman" w:hAnsi="Times New Roman"/>
          <w:color w:val="000000" w:themeColor="text1"/>
          <w:szCs w:val="28"/>
        </w:rPr>
      </w:pPr>
    </w:p>
    <w:p w14:paraId="7CC4D835"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Nội dung chi tiết:</w:t>
      </w:r>
    </w:p>
    <w:tbl>
      <w:tblPr>
        <w:tblW w:w="9673" w:type="dxa"/>
        <w:tblInd w:w="108" w:type="dxa"/>
        <w:tblLook w:val="01E0" w:firstRow="1" w:lastRow="1" w:firstColumn="1" w:lastColumn="1" w:noHBand="0" w:noVBand="0"/>
      </w:tblPr>
      <w:tblGrid>
        <w:gridCol w:w="9673"/>
      </w:tblGrid>
      <w:tr w:rsidR="00C02B66" w:rsidRPr="00C02B66" w14:paraId="7E5A8CB2" w14:textId="77777777" w:rsidTr="00573D5C">
        <w:tc>
          <w:tcPr>
            <w:tcW w:w="9673" w:type="dxa"/>
            <w:vAlign w:val="center"/>
          </w:tcPr>
          <w:p w14:paraId="26A761AA" w14:textId="77777777" w:rsidR="00573D5C" w:rsidRPr="00C02B66" w:rsidRDefault="00573D5C" w:rsidP="0012415A">
            <w:pPr>
              <w:widowControl w:val="0"/>
              <w:spacing w:line="312" w:lineRule="auto"/>
              <w:jc w:val="both"/>
              <w:rPr>
                <w:rFonts w:ascii="Times New Roman" w:hAnsi="Times New Roman"/>
                <w:b/>
                <w:bCs/>
                <w:noProof/>
                <w:color w:val="000000" w:themeColor="text1"/>
                <w:szCs w:val="28"/>
              </w:rPr>
            </w:pPr>
            <w:r w:rsidRPr="00C02B66">
              <w:rPr>
                <w:rFonts w:ascii="Times New Roman" w:hAnsi="Times New Roman"/>
                <w:b/>
                <w:bCs/>
                <w:color w:val="000000" w:themeColor="text1"/>
                <w:szCs w:val="28"/>
              </w:rPr>
              <w:t>Chương 1: Tầm quan trọng của chất lượng và quản lý chất lượng</w:t>
            </w:r>
          </w:p>
        </w:tc>
      </w:tr>
    </w:tbl>
    <w:p w14:paraId="72D495FA" w14:textId="77777777" w:rsidR="00573D5C" w:rsidRPr="00C02B66" w:rsidRDefault="00573D5C" w:rsidP="0012415A">
      <w:pPr>
        <w:pStyle w:val="Heading1"/>
        <w:keepNext w:val="0"/>
        <w:widowControl w:val="0"/>
        <w:spacing w:before="0" w:after="0" w:line="312" w:lineRule="auto"/>
        <w:jc w:val="right"/>
        <w:rPr>
          <w:color w:val="000000" w:themeColor="text1"/>
          <w:szCs w:val="28"/>
        </w:rPr>
      </w:pPr>
      <w:r w:rsidRPr="00C02B66">
        <w:rPr>
          <w:i/>
          <w:color w:val="000000" w:themeColor="text1"/>
          <w:szCs w:val="28"/>
        </w:rPr>
        <w:t>Thời gian: 5 giờ (LT: 5 giờ)</w:t>
      </w:r>
    </w:p>
    <w:p w14:paraId="608A87D6"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1. Mục tiêu:</w:t>
      </w:r>
    </w:p>
    <w:p w14:paraId="3D8A0BDC"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xml:space="preserve">- Kiến thức: </w:t>
      </w:r>
    </w:p>
    <w:p w14:paraId="73F5DF12"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Trình bày đ</w:t>
      </w:r>
      <w:r w:rsidRPr="00C02B66">
        <w:rPr>
          <w:color w:val="000000" w:themeColor="text1"/>
          <w:szCs w:val="28"/>
        </w:rPr>
        <w:softHyphen/>
        <w:t>ược các khái niệm, vai trò và chức năng về chất lượng và quản lý chất l</w:t>
      </w:r>
      <w:r w:rsidRPr="00C02B66">
        <w:rPr>
          <w:color w:val="000000" w:themeColor="text1"/>
          <w:szCs w:val="28"/>
        </w:rPr>
        <w:softHyphen/>
        <w:t>ượng;</w:t>
      </w:r>
    </w:p>
    <w:p w14:paraId="3A7BA1D0"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một số yếu tố ảnh hưởng đến chất lượng;</w:t>
      </w:r>
    </w:p>
    <w:p w14:paraId="33FB6E2C"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xml:space="preserve">- Kỹ năng:  </w:t>
      </w:r>
    </w:p>
    <w:p w14:paraId="4FBE5E02"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Phân tích đ</w:t>
      </w:r>
      <w:r w:rsidRPr="00C02B66">
        <w:rPr>
          <w:color w:val="000000" w:themeColor="text1"/>
          <w:szCs w:val="28"/>
        </w:rPr>
        <w:softHyphen/>
        <w:t>ược các khái niệm, vai trò và chức năng về chất lượng và quản lý chất l</w:t>
      </w:r>
      <w:r w:rsidRPr="00C02B66">
        <w:rPr>
          <w:color w:val="000000" w:themeColor="text1"/>
          <w:szCs w:val="28"/>
        </w:rPr>
        <w:softHyphen/>
        <w:t>ượng;</w:t>
      </w:r>
    </w:p>
    <w:p w14:paraId="55294C44"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tích được một số yếu tố ảnh hưởng đến chất lượng;</w:t>
      </w:r>
    </w:p>
    <w:p w14:paraId="2C5FA8DE" w14:textId="77777777" w:rsidR="00573D5C" w:rsidRPr="00C02B66" w:rsidRDefault="00573D5C" w:rsidP="0012415A">
      <w:pPr>
        <w:pStyle w:val="Heading1"/>
        <w:keepNext w:val="0"/>
        <w:widowControl w:val="0"/>
        <w:spacing w:before="0" w:after="0" w:line="312" w:lineRule="auto"/>
        <w:rPr>
          <w:b/>
          <w:bCs w:val="0"/>
          <w:color w:val="000000" w:themeColor="text1"/>
          <w:spacing w:val="-12"/>
          <w:szCs w:val="28"/>
        </w:rPr>
      </w:pPr>
      <w:r w:rsidRPr="00C02B66">
        <w:rPr>
          <w:color w:val="000000" w:themeColor="text1"/>
          <w:spacing w:val="-12"/>
          <w:szCs w:val="28"/>
        </w:rPr>
        <w:t>+ Xác định được tầm quan trọng của chất lượng và quản lý chất lượng trong Doanh Nghiệp;</w:t>
      </w:r>
    </w:p>
    <w:p w14:paraId="6CDE1028"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Năng lực tự chủ và trách nhiệm: Rèn luyện tính tự giác trong học tập.</w:t>
      </w:r>
    </w:p>
    <w:tbl>
      <w:tblPr>
        <w:tblW w:w="0" w:type="auto"/>
        <w:jc w:val="center"/>
        <w:tblLook w:val="04A0" w:firstRow="1" w:lastRow="0" w:firstColumn="1" w:lastColumn="0" w:noHBand="0" w:noVBand="1"/>
      </w:tblPr>
      <w:tblGrid>
        <w:gridCol w:w="7226"/>
        <w:gridCol w:w="1597"/>
      </w:tblGrid>
      <w:tr w:rsidR="00C02B66" w:rsidRPr="00C02B66" w14:paraId="42C7479E" w14:textId="77777777" w:rsidTr="00CB5C7C">
        <w:trPr>
          <w:gridAfter w:val="1"/>
          <w:wAfter w:w="1597" w:type="dxa"/>
          <w:jc w:val="center"/>
        </w:trPr>
        <w:tc>
          <w:tcPr>
            <w:tcW w:w="7226" w:type="dxa"/>
            <w:shd w:val="clear" w:color="auto" w:fill="auto"/>
          </w:tcPr>
          <w:p w14:paraId="1E1EC1A0" w14:textId="77777777" w:rsidR="00554C82" w:rsidRPr="00C02B66" w:rsidRDefault="00554C82"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Nội dung chương</w:t>
            </w:r>
          </w:p>
        </w:tc>
      </w:tr>
      <w:tr w:rsidR="00C02B66" w:rsidRPr="00C02B66" w14:paraId="2193AC6D" w14:textId="77777777" w:rsidTr="00CB5C7C">
        <w:trPr>
          <w:jc w:val="center"/>
        </w:trPr>
        <w:tc>
          <w:tcPr>
            <w:tcW w:w="8823" w:type="dxa"/>
            <w:gridSpan w:val="2"/>
            <w:shd w:val="clear" w:color="auto" w:fill="auto"/>
          </w:tcPr>
          <w:p w14:paraId="721351C9" w14:textId="77777777" w:rsidR="00554C82" w:rsidRPr="00C02B66" w:rsidRDefault="00554C82"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Khái niệm chung về chất lư</w:t>
            </w:r>
            <w:r w:rsidRPr="00C02B66">
              <w:rPr>
                <w:rFonts w:ascii="Times New Roman" w:hAnsi="Times New Roman"/>
                <w:color w:val="000000" w:themeColor="text1"/>
                <w:szCs w:val="28"/>
              </w:rPr>
              <w:softHyphen/>
              <w:t>ợng, đặc điểm của quản lý chất l</w:t>
            </w:r>
            <w:r w:rsidRPr="00C02B66">
              <w:rPr>
                <w:rFonts w:ascii="Times New Roman" w:hAnsi="Times New Roman"/>
                <w:color w:val="000000" w:themeColor="text1"/>
                <w:szCs w:val="28"/>
              </w:rPr>
              <w:softHyphen/>
              <w:t>ượng và các nguyên lý về chất lượng.</w:t>
            </w:r>
          </w:p>
        </w:tc>
      </w:tr>
      <w:tr w:rsidR="00C02B66" w:rsidRPr="00C02B66" w14:paraId="59B4520A" w14:textId="77777777" w:rsidTr="00CB5C7C">
        <w:trPr>
          <w:jc w:val="center"/>
        </w:trPr>
        <w:tc>
          <w:tcPr>
            <w:tcW w:w="8823" w:type="dxa"/>
            <w:gridSpan w:val="2"/>
            <w:shd w:val="clear" w:color="auto" w:fill="auto"/>
          </w:tcPr>
          <w:p w14:paraId="394A9D93" w14:textId="77777777" w:rsidR="00554C82" w:rsidRPr="00C02B66" w:rsidRDefault="00554C82"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Một số yếu tố ảnh hưởng đến chất lượng.</w:t>
            </w:r>
          </w:p>
        </w:tc>
      </w:tr>
      <w:tr w:rsidR="00C02B66" w:rsidRPr="00C02B66" w14:paraId="619C9226" w14:textId="77777777" w:rsidTr="00CB5C7C">
        <w:trPr>
          <w:jc w:val="center"/>
        </w:trPr>
        <w:tc>
          <w:tcPr>
            <w:tcW w:w="8823" w:type="dxa"/>
            <w:gridSpan w:val="2"/>
            <w:shd w:val="clear" w:color="auto" w:fill="auto"/>
          </w:tcPr>
          <w:p w14:paraId="75BC1F46" w14:textId="77777777" w:rsidR="00554C82" w:rsidRPr="00C02B66" w:rsidRDefault="00554C82"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 Định nghĩa về quản lý chất lư</w:t>
            </w:r>
            <w:r w:rsidRPr="00C02B66">
              <w:rPr>
                <w:rFonts w:ascii="Times New Roman" w:hAnsi="Times New Roman"/>
                <w:color w:val="000000" w:themeColor="text1"/>
                <w:szCs w:val="28"/>
              </w:rPr>
              <w:softHyphen/>
              <w:t>ợng, vai trò và chức năng của quản lý chất lượng.</w:t>
            </w:r>
          </w:p>
        </w:tc>
      </w:tr>
      <w:tr w:rsidR="00C02B66" w:rsidRPr="00C02B66" w14:paraId="0C0DA5AC" w14:textId="77777777" w:rsidTr="00CB5C7C">
        <w:trPr>
          <w:jc w:val="center"/>
        </w:trPr>
        <w:tc>
          <w:tcPr>
            <w:tcW w:w="8823" w:type="dxa"/>
            <w:gridSpan w:val="2"/>
            <w:shd w:val="clear" w:color="auto" w:fill="auto"/>
          </w:tcPr>
          <w:p w14:paraId="4E9FA959" w14:textId="77777777" w:rsidR="00554C82" w:rsidRPr="00C02B66" w:rsidRDefault="00554C82"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2.4. Tầm quan trọng của chất lư</w:t>
            </w:r>
            <w:r w:rsidRPr="00C02B66">
              <w:rPr>
                <w:rFonts w:ascii="Times New Roman" w:hAnsi="Times New Roman"/>
                <w:color w:val="000000" w:themeColor="text1"/>
                <w:szCs w:val="28"/>
              </w:rPr>
              <w:softHyphen/>
              <w:t>ợng đối với các Doanh Nghiệp Việt Nam.</w:t>
            </w:r>
          </w:p>
        </w:tc>
      </w:tr>
      <w:tr w:rsidR="00C02B66" w:rsidRPr="00C02B66" w14:paraId="55336727" w14:textId="77777777" w:rsidTr="00CB5C7C">
        <w:trPr>
          <w:jc w:val="center"/>
        </w:trPr>
        <w:tc>
          <w:tcPr>
            <w:tcW w:w="8823" w:type="dxa"/>
            <w:gridSpan w:val="2"/>
            <w:shd w:val="clear" w:color="auto" w:fill="auto"/>
          </w:tcPr>
          <w:p w14:paraId="02997528" w14:textId="77777777" w:rsidR="00554C82" w:rsidRPr="00C02B66" w:rsidRDefault="00554C82"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2.5. Một số yêu cầu cần thiết phải có một hệ thống quản lý chất l</w:t>
            </w:r>
            <w:r w:rsidRPr="00C02B66">
              <w:rPr>
                <w:rFonts w:ascii="Times New Roman" w:hAnsi="Times New Roman"/>
                <w:color w:val="000000" w:themeColor="text1"/>
                <w:szCs w:val="28"/>
              </w:rPr>
              <w:softHyphen/>
              <w:t>ượng trong Doanh Nghiệp</w:t>
            </w:r>
          </w:p>
        </w:tc>
      </w:tr>
    </w:tbl>
    <w:p w14:paraId="300934FC"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b/>
          <w:color w:val="000000" w:themeColor="text1"/>
          <w:szCs w:val="28"/>
        </w:rPr>
        <w:t>Chương 2: Phương pháp quản lý chất  lượng sản phẩm</w:t>
      </w:r>
    </w:p>
    <w:p w14:paraId="6C427E03" w14:textId="77777777" w:rsidR="00573D5C" w:rsidRPr="00C02B66" w:rsidRDefault="00573D5C" w:rsidP="0012415A">
      <w:pPr>
        <w:pStyle w:val="Heading1"/>
        <w:keepNext w:val="0"/>
        <w:widowControl w:val="0"/>
        <w:spacing w:before="0" w:after="0" w:line="312" w:lineRule="auto"/>
        <w:jc w:val="right"/>
        <w:rPr>
          <w:color w:val="000000" w:themeColor="text1"/>
          <w:szCs w:val="28"/>
        </w:rPr>
      </w:pPr>
      <w:r w:rsidRPr="00C02B66">
        <w:rPr>
          <w:i/>
          <w:color w:val="000000" w:themeColor="text1"/>
          <w:spacing w:val="-8"/>
          <w:szCs w:val="28"/>
        </w:rPr>
        <w:t>Thời gian: 5 giờ (LT: 4 giờ;  KT: 1 giờ)</w:t>
      </w:r>
    </w:p>
    <w:p w14:paraId="4DE92A75"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1. Mục tiêu:</w:t>
      </w:r>
    </w:p>
    <w:p w14:paraId="050E9D9A"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xml:space="preserve">- Kiến thức: </w:t>
      </w:r>
      <w:r w:rsidRPr="00C02B66">
        <w:rPr>
          <w:color w:val="000000" w:themeColor="text1"/>
          <w:szCs w:val="28"/>
        </w:rPr>
        <w:tab/>
      </w:r>
    </w:p>
    <w:p w14:paraId="1CC0E148"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Trình bày được mô hình quản lý chất lượng sản phẩm trong sản xuất;</w:t>
      </w:r>
    </w:p>
    <w:p w14:paraId="2E8F53CF"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w:t>
      </w:r>
      <w:r w:rsidRPr="00C02B66">
        <w:rPr>
          <w:rFonts w:ascii="Times New Roman" w:hAnsi="Times New Roman"/>
          <w:color w:val="000000" w:themeColor="text1"/>
          <w:szCs w:val="28"/>
        </w:rPr>
        <w:softHyphen/>
        <w:t>ược phương pháp quản lý chất lượng sản phẩm;</w:t>
      </w:r>
    </w:p>
    <w:p w14:paraId="4B8EFF12"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Kỹ năng: </w:t>
      </w:r>
    </w:p>
    <w:p w14:paraId="47DC2B55"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Xây dựng được mô hình quản lý chất lượng sản phẩm trong sản xuất</w:t>
      </w:r>
    </w:p>
    <w:p w14:paraId="647734E4" w14:textId="77777777" w:rsidR="00573D5C" w:rsidRPr="00C02B66" w:rsidRDefault="00573D5C" w:rsidP="0012415A">
      <w:pPr>
        <w:widowControl w:val="0"/>
        <w:spacing w:line="312" w:lineRule="auto"/>
        <w:jc w:val="both"/>
        <w:rPr>
          <w:rFonts w:ascii="Times New Roman" w:hAnsi="Times New Roman"/>
          <w:color w:val="000000" w:themeColor="text1"/>
          <w:spacing w:val="-8"/>
          <w:szCs w:val="28"/>
        </w:rPr>
      </w:pPr>
      <w:r w:rsidRPr="00C02B66">
        <w:rPr>
          <w:rFonts w:ascii="Times New Roman" w:hAnsi="Times New Roman"/>
          <w:color w:val="000000" w:themeColor="text1"/>
          <w:spacing w:val="-8"/>
          <w:szCs w:val="28"/>
        </w:rPr>
        <w:t>+ Phân tích được các bộ tiêu chuẩn ISO và quản lý chất lượng đồng bộ TQM</w:t>
      </w:r>
    </w:p>
    <w:p w14:paraId="4C3506F0"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pacing w:val="-8"/>
          <w:szCs w:val="28"/>
        </w:rPr>
        <w:lastRenderedPageBreak/>
        <w:t xml:space="preserve">+ </w:t>
      </w:r>
      <w:r w:rsidRPr="00C02B66">
        <w:rPr>
          <w:rFonts w:ascii="Times New Roman" w:hAnsi="Times New Roman"/>
          <w:color w:val="000000" w:themeColor="text1"/>
          <w:szCs w:val="28"/>
        </w:rPr>
        <w:t>Áp dụng được hệ thống quản lý chất lượng sản phẩm TQM, ISO 9000 tại các doanh nghiệp may;</w:t>
      </w:r>
    </w:p>
    <w:p w14:paraId="2958058C"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Năng lực tự chủ và trách nhiệm:  Rèn luyện tính tự giác, kiên trì, nghiêm túc trong học tập.</w:t>
      </w:r>
    </w:p>
    <w:p w14:paraId="30D995F7"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2. Nội dung:</w:t>
      </w:r>
    </w:p>
    <w:tbl>
      <w:tblPr>
        <w:tblW w:w="0" w:type="auto"/>
        <w:jc w:val="center"/>
        <w:tblLook w:val="04A0" w:firstRow="1" w:lastRow="0" w:firstColumn="1" w:lastColumn="0" w:noHBand="0" w:noVBand="1"/>
      </w:tblPr>
      <w:tblGrid>
        <w:gridCol w:w="4403"/>
        <w:gridCol w:w="2097"/>
        <w:gridCol w:w="2572"/>
      </w:tblGrid>
      <w:tr w:rsidR="00C02B66" w:rsidRPr="00C02B66" w14:paraId="15D08585" w14:textId="77777777" w:rsidTr="00573D5C">
        <w:trPr>
          <w:jc w:val="center"/>
        </w:trPr>
        <w:tc>
          <w:tcPr>
            <w:tcW w:w="4449" w:type="dxa"/>
            <w:shd w:val="clear" w:color="auto" w:fill="auto"/>
          </w:tcPr>
          <w:p w14:paraId="265AF0DC"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Nội dung chương</w:t>
            </w:r>
          </w:p>
        </w:tc>
        <w:tc>
          <w:tcPr>
            <w:tcW w:w="4731" w:type="dxa"/>
            <w:gridSpan w:val="2"/>
            <w:shd w:val="clear" w:color="auto" w:fill="auto"/>
          </w:tcPr>
          <w:p w14:paraId="09D6F062" w14:textId="77777777" w:rsidR="00573D5C" w:rsidRPr="00C02B66" w:rsidRDefault="00573D5C" w:rsidP="0012415A">
            <w:pPr>
              <w:widowControl w:val="0"/>
              <w:spacing w:line="312" w:lineRule="auto"/>
              <w:jc w:val="right"/>
              <w:rPr>
                <w:rFonts w:ascii="Times New Roman" w:hAnsi="Times New Roman"/>
                <w:i/>
                <w:color w:val="000000" w:themeColor="text1"/>
                <w:spacing w:val="-8"/>
                <w:szCs w:val="28"/>
              </w:rPr>
            </w:pPr>
          </w:p>
        </w:tc>
      </w:tr>
      <w:tr w:rsidR="00C02B66" w:rsidRPr="00C02B66" w14:paraId="0AAF064B" w14:textId="77777777" w:rsidTr="00573D5C">
        <w:trPr>
          <w:jc w:val="center"/>
        </w:trPr>
        <w:tc>
          <w:tcPr>
            <w:tcW w:w="6575" w:type="dxa"/>
            <w:gridSpan w:val="2"/>
            <w:shd w:val="clear" w:color="auto" w:fill="auto"/>
          </w:tcPr>
          <w:p w14:paraId="7B9EEF58"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Mô hình quản lý chất l</w:t>
            </w:r>
            <w:r w:rsidRPr="00C02B66">
              <w:rPr>
                <w:rFonts w:ascii="Times New Roman" w:hAnsi="Times New Roman"/>
                <w:color w:val="000000" w:themeColor="text1"/>
                <w:szCs w:val="28"/>
              </w:rPr>
              <w:softHyphen/>
            </w:r>
            <w:r w:rsidRPr="00C02B66">
              <w:rPr>
                <w:rFonts w:ascii="Times New Roman" w:hAnsi="Times New Roman"/>
                <w:color w:val="000000" w:themeColor="text1"/>
                <w:szCs w:val="28"/>
              </w:rPr>
              <w:softHyphen/>
              <w:t>ượng sản phẩm</w:t>
            </w:r>
          </w:p>
        </w:tc>
        <w:tc>
          <w:tcPr>
            <w:tcW w:w="2605" w:type="dxa"/>
            <w:shd w:val="clear" w:color="auto" w:fill="auto"/>
          </w:tcPr>
          <w:p w14:paraId="1B50ED5F" w14:textId="3B36E573"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1869C952" w14:textId="77777777" w:rsidTr="00573D5C">
        <w:trPr>
          <w:jc w:val="center"/>
        </w:trPr>
        <w:tc>
          <w:tcPr>
            <w:tcW w:w="6575" w:type="dxa"/>
            <w:gridSpan w:val="2"/>
            <w:shd w:val="clear" w:color="auto" w:fill="auto"/>
          </w:tcPr>
          <w:p w14:paraId="7791283C"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Phương pháp quản lý chất lượng sản phẩm</w:t>
            </w:r>
          </w:p>
        </w:tc>
        <w:tc>
          <w:tcPr>
            <w:tcW w:w="2605" w:type="dxa"/>
            <w:shd w:val="clear" w:color="auto" w:fill="auto"/>
          </w:tcPr>
          <w:p w14:paraId="16C18075" w14:textId="7777777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6A0AC398" w14:textId="77777777" w:rsidTr="00573D5C">
        <w:trPr>
          <w:jc w:val="center"/>
        </w:trPr>
        <w:tc>
          <w:tcPr>
            <w:tcW w:w="6575" w:type="dxa"/>
            <w:gridSpan w:val="2"/>
            <w:shd w:val="clear" w:color="auto" w:fill="auto"/>
          </w:tcPr>
          <w:p w14:paraId="2D5D06D6"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2.2.1. Bộ tiêu chuẩn ISO 9000</w:t>
            </w:r>
          </w:p>
        </w:tc>
        <w:tc>
          <w:tcPr>
            <w:tcW w:w="2605" w:type="dxa"/>
            <w:shd w:val="clear" w:color="auto" w:fill="auto"/>
          </w:tcPr>
          <w:p w14:paraId="64DC147C" w14:textId="440D444B"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8B6EF40" w14:textId="77777777" w:rsidTr="00573D5C">
        <w:trPr>
          <w:jc w:val="center"/>
        </w:trPr>
        <w:tc>
          <w:tcPr>
            <w:tcW w:w="6575" w:type="dxa"/>
            <w:gridSpan w:val="2"/>
            <w:shd w:val="clear" w:color="auto" w:fill="auto"/>
          </w:tcPr>
          <w:p w14:paraId="39FE834C"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2.2.2.  Quản lý chất l</w:t>
            </w:r>
            <w:r w:rsidRPr="00C02B66">
              <w:rPr>
                <w:rFonts w:ascii="Times New Roman" w:hAnsi="Times New Roman"/>
                <w:color w:val="000000" w:themeColor="text1"/>
                <w:szCs w:val="28"/>
              </w:rPr>
              <w:softHyphen/>
              <w:t>ượng đồng bộ (TQM)</w:t>
            </w:r>
          </w:p>
        </w:tc>
        <w:tc>
          <w:tcPr>
            <w:tcW w:w="2605" w:type="dxa"/>
            <w:shd w:val="clear" w:color="auto" w:fill="auto"/>
          </w:tcPr>
          <w:p w14:paraId="73FFD5B8" w14:textId="4C01D114"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17FBCC0" w14:textId="77777777" w:rsidTr="00573D5C">
        <w:trPr>
          <w:jc w:val="center"/>
        </w:trPr>
        <w:tc>
          <w:tcPr>
            <w:tcW w:w="6575" w:type="dxa"/>
            <w:gridSpan w:val="2"/>
            <w:shd w:val="clear" w:color="auto" w:fill="auto"/>
          </w:tcPr>
          <w:p w14:paraId="5D054A62" w14:textId="77777777" w:rsidR="00573D5C" w:rsidRPr="00C02B66" w:rsidRDefault="00573D5C" w:rsidP="0012415A">
            <w:pPr>
              <w:widowControl w:val="0"/>
              <w:spacing w:line="312" w:lineRule="auto"/>
              <w:jc w:val="both"/>
              <w:rPr>
                <w:rFonts w:ascii="Times New Roman" w:hAnsi="Times New Roman"/>
                <w:i/>
                <w:iCs/>
                <w:color w:val="000000" w:themeColor="text1"/>
                <w:szCs w:val="28"/>
              </w:rPr>
            </w:pPr>
            <w:r w:rsidRPr="00C02B66">
              <w:rPr>
                <w:rFonts w:ascii="Times New Roman" w:hAnsi="Times New Roman"/>
                <w:i/>
                <w:iCs/>
                <w:color w:val="000000" w:themeColor="text1"/>
                <w:szCs w:val="28"/>
              </w:rPr>
              <w:t>Kiểm tra</w:t>
            </w:r>
          </w:p>
        </w:tc>
        <w:tc>
          <w:tcPr>
            <w:tcW w:w="2605" w:type="dxa"/>
            <w:shd w:val="clear" w:color="auto" w:fill="auto"/>
          </w:tcPr>
          <w:p w14:paraId="2F036D2A" w14:textId="7CBED251" w:rsidR="00573D5C" w:rsidRPr="00C02B66" w:rsidRDefault="00573D5C" w:rsidP="0012415A">
            <w:pPr>
              <w:widowControl w:val="0"/>
              <w:spacing w:line="312" w:lineRule="auto"/>
              <w:jc w:val="right"/>
              <w:rPr>
                <w:rFonts w:ascii="Times New Roman" w:hAnsi="Times New Roman"/>
                <w:i/>
                <w:color w:val="000000" w:themeColor="text1"/>
                <w:szCs w:val="28"/>
              </w:rPr>
            </w:pPr>
          </w:p>
        </w:tc>
      </w:tr>
    </w:tbl>
    <w:p w14:paraId="0C78D916" w14:textId="77777777" w:rsidR="00573D5C" w:rsidRPr="00C02B66" w:rsidRDefault="00573D5C" w:rsidP="0012415A">
      <w:pPr>
        <w:widowControl w:val="0"/>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Chương 3: Chất l</w:t>
      </w:r>
      <w:r w:rsidRPr="00C02B66">
        <w:rPr>
          <w:rFonts w:ascii="Times New Roman" w:hAnsi="Times New Roman"/>
          <w:b/>
          <w:bCs/>
          <w:color w:val="000000" w:themeColor="text1"/>
          <w:szCs w:val="28"/>
        </w:rPr>
        <w:softHyphen/>
        <w:t>ượng sản phẩm</w:t>
      </w:r>
    </w:p>
    <w:p w14:paraId="132CD179" w14:textId="77777777" w:rsidR="00573D5C" w:rsidRPr="00C02B66" w:rsidRDefault="00573D5C" w:rsidP="0012415A">
      <w:pPr>
        <w:widowControl w:val="0"/>
        <w:spacing w:line="312" w:lineRule="auto"/>
        <w:jc w:val="right"/>
        <w:rPr>
          <w:rFonts w:ascii="Times New Roman" w:hAnsi="Times New Roman"/>
          <w:color w:val="000000" w:themeColor="text1"/>
          <w:szCs w:val="28"/>
        </w:rPr>
      </w:pPr>
      <w:r w:rsidRPr="00C02B66">
        <w:rPr>
          <w:rFonts w:ascii="Times New Roman" w:hAnsi="Times New Roman"/>
          <w:i/>
          <w:iCs/>
          <w:color w:val="000000" w:themeColor="text1"/>
          <w:szCs w:val="28"/>
        </w:rPr>
        <w:t>Thời gian:</w:t>
      </w:r>
      <w:r w:rsidRPr="00C02B66">
        <w:rPr>
          <w:rFonts w:ascii="Times New Roman" w:hAnsi="Times New Roman"/>
          <w:i/>
          <w:color w:val="000000" w:themeColor="text1"/>
          <w:spacing w:val="-8"/>
          <w:szCs w:val="28"/>
        </w:rPr>
        <w:t>8 giờ (LT:8 giờ)</w:t>
      </w:r>
    </w:p>
    <w:p w14:paraId="396CD670"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 Mục tiêu:</w:t>
      </w:r>
    </w:p>
    <w:p w14:paraId="1F6B6B78"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Kiến thức:</w:t>
      </w:r>
    </w:p>
    <w:p w14:paraId="770699D5"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xml:space="preserve"> + Trình bày đ</w:t>
      </w:r>
      <w:r w:rsidRPr="00C02B66">
        <w:rPr>
          <w:color w:val="000000" w:themeColor="text1"/>
          <w:szCs w:val="28"/>
        </w:rPr>
        <w:softHyphen/>
        <w:t>ược khái niệm về chất lượng sản phẩm;</w:t>
      </w:r>
    </w:p>
    <w:p w14:paraId="534865E8"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Trình bày được các chỉ tiêu đánh giá chất lượng sản phẩm.</w:t>
      </w:r>
    </w:p>
    <w:p w14:paraId="1B7A53EB" w14:textId="77777777" w:rsidR="00573D5C" w:rsidRPr="00C02B66" w:rsidRDefault="00573D5C" w:rsidP="0012415A">
      <w:pPr>
        <w:widowControl w:val="0"/>
        <w:tabs>
          <w:tab w:val="num" w:pos="564"/>
          <w:tab w:val="num" w:pos="630"/>
          <w:tab w:val="num" w:pos="1260"/>
        </w:tabs>
        <w:spacing w:line="312" w:lineRule="auto"/>
        <w:jc w:val="both"/>
        <w:rPr>
          <w:rFonts w:ascii="Times New Roman" w:hAnsi="Times New Roman"/>
          <w:color w:val="000000" w:themeColor="text1"/>
          <w:spacing w:val="-6"/>
          <w:szCs w:val="28"/>
        </w:rPr>
      </w:pPr>
      <w:r w:rsidRPr="00C02B66">
        <w:rPr>
          <w:rFonts w:ascii="Times New Roman" w:hAnsi="Times New Roman"/>
          <w:color w:val="000000" w:themeColor="text1"/>
          <w:spacing w:val="-6"/>
          <w:szCs w:val="28"/>
        </w:rPr>
        <w:t xml:space="preserve">- Kỹ năng: </w:t>
      </w:r>
    </w:p>
    <w:p w14:paraId="3EF221A8" w14:textId="77777777" w:rsidR="00573D5C" w:rsidRPr="00C02B66" w:rsidRDefault="00573D5C" w:rsidP="0012415A">
      <w:pPr>
        <w:widowControl w:val="0"/>
        <w:tabs>
          <w:tab w:val="num" w:pos="564"/>
          <w:tab w:val="num" w:pos="630"/>
          <w:tab w:val="num" w:pos="126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pacing w:val="-6"/>
          <w:szCs w:val="28"/>
        </w:rPr>
        <w:t xml:space="preserve">+ </w:t>
      </w:r>
      <w:r w:rsidRPr="00C02B66">
        <w:rPr>
          <w:rFonts w:ascii="Times New Roman" w:hAnsi="Times New Roman"/>
          <w:color w:val="000000" w:themeColor="text1"/>
          <w:szCs w:val="28"/>
        </w:rPr>
        <w:t>Xác định đ</w:t>
      </w:r>
      <w:r w:rsidRPr="00C02B66">
        <w:rPr>
          <w:rFonts w:ascii="Times New Roman" w:hAnsi="Times New Roman"/>
          <w:color w:val="000000" w:themeColor="text1"/>
          <w:szCs w:val="28"/>
        </w:rPr>
        <w:softHyphen/>
        <w:t>ược các yếu tố ảnh h</w:t>
      </w:r>
      <w:r w:rsidRPr="00C02B66">
        <w:rPr>
          <w:rFonts w:ascii="Times New Roman" w:hAnsi="Times New Roman"/>
          <w:color w:val="000000" w:themeColor="text1"/>
          <w:szCs w:val="28"/>
        </w:rPr>
        <w:softHyphen/>
        <w:t>ưởng đến chất lượng, chỉ tiêu đánh giá chất l</w:t>
      </w:r>
      <w:r w:rsidRPr="00C02B66">
        <w:rPr>
          <w:rFonts w:ascii="Times New Roman" w:hAnsi="Times New Roman"/>
          <w:color w:val="000000" w:themeColor="text1"/>
          <w:szCs w:val="28"/>
        </w:rPr>
        <w:softHyphen/>
        <w:t>ượng sản phẩm may;</w:t>
      </w:r>
    </w:p>
    <w:p w14:paraId="6A020837" w14:textId="77777777" w:rsidR="00573D5C" w:rsidRPr="00C02B66" w:rsidRDefault="00573D5C" w:rsidP="0012415A">
      <w:pPr>
        <w:widowControl w:val="0"/>
        <w:tabs>
          <w:tab w:val="num" w:pos="564"/>
          <w:tab w:val="num" w:pos="630"/>
          <w:tab w:val="num" w:pos="126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tích và đánh giá được sơ đồ quản lý chất lượng sản phẩm may.</w:t>
      </w:r>
    </w:p>
    <w:p w14:paraId="6B020C2E" w14:textId="77777777" w:rsidR="00573D5C" w:rsidRPr="00C02B66" w:rsidRDefault="00573D5C" w:rsidP="0012415A">
      <w:pPr>
        <w:pStyle w:val="Heading1"/>
        <w:keepNext w:val="0"/>
        <w:widowControl w:val="0"/>
        <w:spacing w:before="0" w:after="0" w:line="312" w:lineRule="auto"/>
        <w:rPr>
          <w:b/>
          <w:bCs w:val="0"/>
          <w:color w:val="000000" w:themeColor="text1"/>
          <w:spacing w:val="-10"/>
          <w:szCs w:val="28"/>
        </w:rPr>
      </w:pPr>
      <w:r w:rsidRPr="00C02B66">
        <w:rPr>
          <w:color w:val="000000" w:themeColor="text1"/>
          <w:spacing w:val="-10"/>
          <w:szCs w:val="28"/>
        </w:rPr>
        <w:t>- Năng lực tự chủ và trách nhiệm: Rèn luyện tính tự giác, tác phong công nghiệp.</w:t>
      </w:r>
    </w:p>
    <w:tbl>
      <w:tblPr>
        <w:tblW w:w="928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9"/>
        <w:gridCol w:w="3097"/>
        <w:gridCol w:w="2693"/>
        <w:gridCol w:w="2698"/>
        <w:gridCol w:w="640"/>
      </w:tblGrid>
      <w:tr w:rsidR="00C02B66" w:rsidRPr="00C02B66" w14:paraId="4F5BDC07" w14:textId="77777777" w:rsidTr="00573D5C">
        <w:trPr>
          <w:gridAfter w:val="1"/>
          <w:wAfter w:w="640" w:type="dxa"/>
          <w:jc w:val="center"/>
        </w:trPr>
        <w:tc>
          <w:tcPr>
            <w:tcW w:w="3256" w:type="dxa"/>
            <w:gridSpan w:val="2"/>
            <w:tcBorders>
              <w:top w:val="nil"/>
              <w:left w:val="nil"/>
              <w:bottom w:val="nil"/>
              <w:right w:val="nil"/>
            </w:tcBorders>
            <w:shd w:val="clear" w:color="auto" w:fill="auto"/>
          </w:tcPr>
          <w:p w14:paraId="489A379F" w14:textId="77777777" w:rsidR="00573D5C" w:rsidRPr="00C02B66" w:rsidRDefault="00573D5C" w:rsidP="0012415A">
            <w:pPr>
              <w:widowControl w:val="0"/>
              <w:spacing w:line="312" w:lineRule="auto"/>
              <w:jc w:val="both"/>
              <w:rPr>
                <w:rStyle w:val="Heading1Char1"/>
                <w:b/>
                <w:bCs w:val="0"/>
                <w:color w:val="000000" w:themeColor="text1"/>
                <w:szCs w:val="28"/>
              </w:rPr>
            </w:pPr>
            <w:r w:rsidRPr="00C02B66">
              <w:rPr>
                <w:rStyle w:val="Heading1Char1"/>
                <w:color w:val="000000" w:themeColor="text1"/>
                <w:szCs w:val="28"/>
              </w:rPr>
              <w:t>2. Nội dung chương</w:t>
            </w:r>
          </w:p>
        </w:tc>
        <w:tc>
          <w:tcPr>
            <w:tcW w:w="5391" w:type="dxa"/>
            <w:gridSpan w:val="2"/>
            <w:tcBorders>
              <w:top w:val="nil"/>
              <w:left w:val="nil"/>
              <w:bottom w:val="nil"/>
              <w:right w:val="nil"/>
            </w:tcBorders>
            <w:shd w:val="clear" w:color="auto" w:fill="auto"/>
          </w:tcPr>
          <w:p w14:paraId="5F54B2CA" w14:textId="7777777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59FA549B" w14:textId="77777777" w:rsidTr="00573D5C">
        <w:trPr>
          <w:gridAfter w:val="1"/>
          <w:wAfter w:w="640" w:type="dxa"/>
          <w:jc w:val="center"/>
        </w:trPr>
        <w:tc>
          <w:tcPr>
            <w:tcW w:w="5949" w:type="dxa"/>
            <w:gridSpan w:val="3"/>
            <w:tcBorders>
              <w:top w:val="nil"/>
              <w:left w:val="nil"/>
              <w:bottom w:val="nil"/>
              <w:right w:val="nil"/>
            </w:tcBorders>
            <w:shd w:val="clear" w:color="auto" w:fill="auto"/>
          </w:tcPr>
          <w:p w14:paraId="1214E0EC"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Style w:val="Heading1Char1"/>
                <w:color w:val="000000" w:themeColor="text1"/>
                <w:szCs w:val="28"/>
              </w:rPr>
              <w:t>2</w:t>
            </w:r>
            <w:r w:rsidRPr="00C02B66">
              <w:rPr>
                <w:rFonts w:ascii="Times New Roman" w:hAnsi="Times New Roman"/>
                <w:color w:val="000000" w:themeColor="text1"/>
                <w:szCs w:val="28"/>
              </w:rPr>
              <w:t>.1. Khái niệm</w:t>
            </w:r>
          </w:p>
        </w:tc>
        <w:tc>
          <w:tcPr>
            <w:tcW w:w="2698" w:type="dxa"/>
            <w:tcBorders>
              <w:top w:val="nil"/>
              <w:left w:val="nil"/>
              <w:bottom w:val="nil"/>
              <w:right w:val="nil"/>
            </w:tcBorders>
            <w:shd w:val="clear" w:color="auto" w:fill="auto"/>
          </w:tcPr>
          <w:p w14:paraId="4605722F" w14:textId="21E9EF64"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233D65A8" w14:textId="77777777" w:rsidTr="00573D5C">
        <w:trPr>
          <w:gridAfter w:val="1"/>
          <w:wAfter w:w="640" w:type="dxa"/>
          <w:jc w:val="center"/>
        </w:trPr>
        <w:tc>
          <w:tcPr>
            <w:tcW w:w="5949" w:type="dxa"/>
            <w:gridSpan w:val="3"/>
            <w:tcBorders>
              <w:top w:val="nil"/>
              <w:left w:val="nil"/>
              <w:bottom w:val="nil"/>
              <w:right w:val="nil"/>
            </w:tcBorders>
            <w:shd w:val="clear" w:color="auto" w:fill="auto"/>
          </w:tcPr>
          <w:p w14:paraId="738CAED9"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Chỉ tiêu chất l</w:t>
            </w:r>
            <w:r w:rsidRPr="00C02B66">
              <w:rPr>
                <w:rFonts w:ascii="Times New Roman" w:hAnsi="Times New Roman"/>
                <w:color w:val="000000" w:themeColor="text1"/>
                <w:szCs w:val="28"/>
              </w:rPr>
              <w:softHyphen/>
              <w:t>ượng sản phẩm may</w:t>
            </w:r>
          </w:p>
        </w:tc>
        <w:tc>
          <w:tcPr>
            <w:tcW w:w="2698" w:type="dxa"/>
            <w:tcBorders>
              <w:top w:val="nil"/>
              <w:left w:val="nil"/>
              <w:bottom w:val="nil"/>
              <w:right w:val="nil"/>
            </w:tcBorders>
            <w:shd w:val="clear" w:color="auto" w:fill="auto"/>
          </w:tcPr>
          <w:p w14:paraId="771CB44A" w14:textId="7777777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48B0A2EE" w14:textId="77777777" w:rsidTr="00573D5C">
        <w:trPr>
          <w:gridAfter w:val="1"/>
          <w:wAfter w:w="640" w:type="dxa"/>
          <w:jc w:val="center"/>
        </w:trPr>
        <w:tc>
          <w:tcPr>
            <w:tcW w:w="5949" w:type="dxa"/>
            <w:gridSpan w:val="3"/>
            <w:tcBorders>
              <w:top w:val="nil"/>
              <w:left w:val="nil"/>
              <w:bottom w:val="nil"/>
              <w:right w:val="nil"/>
            </w:tcBorders>
            <w:shd w:val="clear" w:color="auto" w:fill="auto"/>
          </w:tcPr>
          <w:p w14:paraId="0571B1BB" w14:textId="4B989C61" w:rsidR="00554C82" w:rsidRPr="00C02B66" w:rsidRDefault="00554C82" w:rsidP="0012415A">
            <w:pPr>
              <w:widowControl w:val="0"/>
              <w:spacing w:line="312" w:lineRule="auto"/>
              <w:jc w:val="both"/>
              <w:rPr>
                <w:rFonts w:ascii="Times New Roman" w:hAnsi="Times New Roman"/>
                <w:color w:val="000000" w:themeColor="text1"/>
                <w:szCs w:val="28"/>
              </w:rPr>
            </w:pPr>
          </w:p>
        </w:tc>
        <w:tc>
          <w:tcPr>
            <w:tcW w:w="2698" w:type="dxa"/>
            <w:tcBorders>
              <w:top w:val="nil"/>
              <w:left w:val="nil"/>
              <w:bottom w:val="nil"/>
              <w:right w:val="nil"/>
            </w:tcBorders>
            <w:shd w:val="clear" w:color="auto" w:fill="auto"/>
          </w:tcPr>
          <w:p w14:paraId="75BC0249" w14:textId="269186B4"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061D8761" w14:textId="77777777" w:rsidTr="00573D5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159" w:type="dxa"/>
          <w:trHeight w:val="529"/>
        </w:trPr>
        <w:tc>
          <w:tcPr>
            <w:tcW w:w="9128" w:type="dxa"/>
            <w:gridSpan w:val="4"/>
            <w:vAlign w:val="center"/>
          </w:tcPr>
          <w:p w14:paraId="6AD4F08F" w14:textId="77777777" w:rsidR="00573D5C" w:rsidRPr="00C02B66" w:rsidRDefault="00573D5C" w:rsidP="0012415A">
            <w:pPr>
              <w:widowControl w:val="0"/>
              <w:spacing w:line="312" w:lineRule="auto"/>
              <w:jc w:val="both"/>
              <w:rPr>
                <w:rFonts w:ascii="Times New Roman" w:hAnsi="Times New Roman"/>
                <w:b/>
                <w:bCs/>
                <w:color w:val="000000" w:themeColor="text1"/>
                <w:spacing w:val="-4"/>
                <w:szCs w:val="28"/>
                <w:lang w:val="nb-NO"/>
              </w:rPr>
            </w:pPr>
            <w:r w:rsidRPr="00C02B66">
              <w:rPr>
                <w:rFonts w:ascii="Times New Roman" w:hAnsi="Times New Roman"/>
                <w:b/>
                <w:bCs/>
                <w:color w:val="000000" w:themeColor="text1"/>
                <w:spacing w:val="-4"/>
                <w:szCs w:val="28"/>
              </w:rPr>
              <w:t>Chương</w:t>
            </w:r>
            <w:r w:rsidRPr="00C02B66">
              <w:rPr>
                <w:rFonts w:ascii="Times New Roman" w:hAnsi="Times New Roman"/>
                <w:b/>
                <w:bCs/>
                <w:color w:val="000000" w:themeColor="text1"/>
                <w:spacing w:val="-4"/>
                <w:szCs w:val="28"/>
                <w:lang w:val="nb-NO"/>
              </w:rPr>
              <w:t xml:space="preserve"> 4: Quản lý chất lượng qua các công đoạn may công nghiệp </w:t>
            </w:r>
          </w:p>
        </w:tc>
      </w:tr>
    </w:tbl>
    <w:p w14:paraId="35DF373B" w14:textId="77777777" w:rsidR="00573D5C" w:rsidRPr="00C02B66" w:rsidRDefault="00573D5C" w:rsidP="0012415A">
      <w:pPr>
        <w:pStyle w:val="Heading1"/>
        <w:keepNext w:val="0"/>
        <w:widowControl w:val="0"/>
        <w:spacing w:before="0" w:after="0" w:line="312" w:lineRule="auto"/>
        <w:jc w:val="right"/>
        <w:rPr>
          <w:color w:val="000000" w:themeColor="text1"/>
          <w:szCs w:val="28"/>
        </w:rPr>
      </w:pPr>
      <w:r w:rsidRPr="00C02B66">
        <w:rPr>
          <w:i/>
          <w:color w:val="000000" w:themeColor="text1"/>
          <w:spacing w:val="-8"/>
          <w:szCs w:val="28"/>
        </w:rPr>
        <w:t>Thời gian: 12 giờ (LT: 11 giờ; KT: 1 giờ)</w:t>
      </w:r>
    </w:p>
    <w:p w14:paraId="4F56A59A"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1. Mục tiêu:</w:t>
      </w:r>
    </w:p>
    <w:p w14:paraId="4A1BF69C"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xml:space="preserve">- Kiến thức: </w:t>
      </w:r>
    </w:p>
    <w:p w14:paraId="2DD0AD91"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Trình bày được phương pháp quản lý chất lượng từng công đoạn trong sản xuất may công nghiệp;</w:t>
      </w:r>
    </w:p>
    <w:p w14:paraId="399F66EC"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Trình bày được quy trình kiểm soát lý chất lượng từng công đoạn trong sản xuất may công nghiệp;</w:t>
      </w:r>
    </w:p>
    <w:p w14:paraId="333C3E02"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lastRenderedPageBreak/>
        <w:t xml:space="preserve">- Kỹ năng: </w:t>
      </w:r>
    </w:p>
    <w:p w14:paraId="29239723" w14:textId="77777777" w:rsidR="00573D5C" w:rsidRPr="00C02B66" w:rsidRDefault="00573D5C" w:rsidP="0012415A">
      <w:pPr>
        <w:widowControl w:val="0"/>
        <w:tabs>
          <w:tab w:val="num" w:pos="280"/>
          <w:tab w:val="num" w:pos="4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w:t>
      </w:r>
      <w:r w:rsidRPr="00C02B66">
        <w:rPr>
          <w:rFonts w:ascii="Times New Roman" w:hAnsi="Times New Roman"/>
          <w:color w:val="000000" w:themeColor="text1"/>
          <w:szCs w:val="28"/>
          <w:lang w:val="pt-BR"/>
        </w:rPr>
        <w:t>Phân tích được phương pháp quản lý chất lượng sản phẩm may và các công đoạn trong quá trình sản xuất;</w:t>
      </w:r>
    </w:p>
    <w:p w14:paraId="5569ED55" w14:textId="77777777" w:rsidR="00573D5C" w:rsidRPr="00C02B66" w:rsidRDefault="00573D5C" w:rsidP="0012415A">
      <w:pPr>
        <w:pStyle w:val="Heading1"/>
        <w:keepNext w:val="0"/>
        <w:widowControl w:val="0"/>
        <w:spacing w:before="0" w:after="0" w:line="312" w:lineRule="auto"/>
        <w:rPr>
          <w:b/>
          <w:bCs w:val="0"/>
          <w:color w:val="000000" w:themeColor="text1"/>
          <w:spacing w:val="-12"/>
          <w:szCs w:val="28"/>
          <w:lang w:val="pt-BR"/>
        </w:rPr>
      </w:pPr>
      <w:r w:rsidRPr="00C02B66">
        <w:rPr>
          <w:color w:val="000000" w:themeColor="text1"/>
          <w:spacing w:val="-12"/>
          <w:szCs w:val="28"/>
          <w:lang w:val="de-DE"/>
        </w:rPr>
        <w:t>+ Kiểm tra, đánh giá được</w:t>
      </w:r>
      <w:r w:rsidRPr="00C02B66">
        <w:rPr>
          <w:color w:val="000000" w:themeColor="text1"/>
          <w:spacing w:val="-12"/>
          <w:szCs w:val="28"/>
          <w:lang w:val="pt-BR"/>
        </w:rPr>
        <w:t xml:space="preserve"> chất lượng sản phẩm trong quá trình sản xuất may công nghiệp.</w:t>
      </w:r>
    </w:p>
    <w:p w14:paraId="5BC2CAFE" w14:textId="77777777" w:rsidR="00573D5C" w:rsidRPr="00C02B66" w:rsidRDefault="00573D5C" w:rsidP="0012415A">
      <w:pPr>
        <w:pStyle w:val="Heading1"/>
        <w:keepNext w:val="0"/>
        <w:widowControl w:val="0"/>
        <w:spacing w:before="0" w:after="0" w:line="312" w:lineRule="auto"/>
        <w:rPr>
          <w:b/>
          <w:bCs w:val="0"/>
          <w:color w:val="000000" w:themeColor="text1"/>
          <w:szCs w:val="28"/>
        </w:rPr>
      </w:pPr>
      <w:r w:rsidRPr="00C02B66">
        <w:rPr>
          <w:color w:val="000000" w:themeColor="text1"/>
          <w:szCs w:val="28"/>
        </w:rPr>
        <w:t>- Năng lực tự chủ và trách nhiệm: Rèn luyện tính cẩn thận, chính xác, linh hoạt, tác phong công nghiệp.</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45"/>
        <w:gridCol w:w="4587"/>
        <w:gridCol w:w="2240"/>
      </w:tblGrid>
      <w:tr w:rsidR="00C02B66" w:rsidRPr="00C02B66" w14:paraId="5F6C7400" w14:textId="77777777" w:rsidTr="00573D5C">
        <w:trPr>
          <w:jc w:val="center"/>
        </w:trPr>
        <w:tc>
          <w:tcPr>
            <w:tcW w:w="2263" w:type="dxa"/>
            <w:tcBorders>
              <w:top w:val="nil"/>
              <w:left w:val="nil"/>
              <w:bottom w:val="nil"/>
              <w:right w:val="nil"/>
            </w:tcBorders>
            <w:shd w:val="clear" w:color="auto" w:fill="auto"/>
          </w:tcPr>
          <w:p w14:paraId="5AF24871"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Nội dung</w:t>
            </w:r>
          </w:p>
        </w:tc>
        <w:tc>
          <w:tcPr>
            <w:tcW w:w="6917" w:type="dxa"/>
            <w:gridSpan w:val="2"/>
            <w:tcBorders>
              <w:top w:val="nil"/>
              <w:left w:val="nil"/>
              <w:bottom w:val="nil"/>
              <w:right w:val="nil"/>
            </w:tcBorders>
            <w:shd w:val="clear" w:color="auto" w:fill="auto"/>
          </w:tcPr>
          <w:p w14:paraId="1BD1EC8C" w14:textId="7777777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CB4E970" w14:textId="77777777" w:rsidTr="00573D5C">
        <w:trPr>
          <w:jc w:val="center"/>
        </w:trPr>
        <w:tc>
          <w:tcPr>
            <w:tcW w:w="6912" w:type="dxa"/>
            <w:gridSpan w:val="2"/>
            <w:tcBorders>
              <w:top w:val="nil"/>
              <w:left w:val="nil"/>
              <w:bottom w:val="nil"/>
              <w:right w:val="nil"/>
            </w:tcBorders>
            <w:shd w:val="clear" w:color="auto" w:fill="auto"/>
          </w:tcPr>
          <w:p w14:paraId="5EAB063B"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pl-PL"/>
              </w:rPr>
              <w:t>2.1. Quản lý chất l</w:t>
            </w:r>
            <w:r w:rsidRPr="00C02B66">
              <w:rPr>
                <w:rFonts w:ascii="Times New Roman" w:hAnsi="Times New Roman"/>
                <w:color w:val="000000" w:themeColor="text1"/>
                <w:szCs w:val="28"/>
                <w:lang w:val="pl-PL"/>
              </w:rPr>
              <w:softHyphen/>
              <w:t>ượng công đoạn chuẩn  bị sản xuất</w:t>
            </w:r>
          </w:p>
        </w:tc>
        <w:tc>
          <w:tcPr>
            <w:tcW w:w="2268" w:type="dxa"/>
            <w:tcBorders>
              <w:top w:val="nil"/>
              <w:left w:val="nil"/>
              <w:bottom w:val="nil"/>
              <w:right w:val="nil"/>
            </w:tcBorders>
            <w:shd w:val="clear" w:color="auto" w:fill="auto"/>
          </w:tcPr>
          <w:p w14:paraId="621AE44B" w14:textId="74D01031"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5FF21E91" w14:textId="77777777" w:rsidTr="00573D5C">
        <w:trPr>
          <w:jc w:val="center"/>
        </w:trPr>
        <w:tc>
          <w:tcPr>
            <w:tcW w:w="6912" w:type="dxa"/>
            <w:gridSpan w:val="2"/>
            <w:tcBorders>
              <w:top w:val="nil"/>
              <w:left w:val="nil"/>
              <w:bottom w:val="nil"/>
              <w:right w:val="nil"/>
            </w:tcBorders>
            <w:shd w:val="clear" w:color="auto" w:fill="auto"/>
          </w:tcPr>
          <w:p w14:paraId="036C3F83"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2.2. </w:t>
            </w:r>
            <w:r w:rsidRPr="00C02B66">
              <w:rPr>
                <w:rFonts w:ascii="Times New Roman" w:hAnsi="Times New Roman"/>
                <w:color w:val="000000" w:themeColor="text1"/>
                <w:szCs w:val="28"/>
                <w:lang w:val="pl-PL"/>
              </w:rPr>
              <w:t>Quản lý chất lượng công đoạn trải, cắt vải</w:t>
            </w:r>
          </w:p>
        </w:tc>
        <w:tc>
          <w:tcPr>
            <w:tcW w:w="2268" w:type="dxa"/>
            <w:tcBorders>
              <w:top w:val="nil"/>
              <w:left w:val="nil"/>
              <w:bottom w:val="nil"/>
              <w:right w:val="nil"/>
            </w:tcBorders>
            <w:shd w:val="clear" w:color="auto" w:fill="auto"/>
          </w:tcPr>
          <w:p w14:paraId="6ACD458D" w14:textId="6D0A2993" w:rsidR="00573D5C" w:rsidRPr="00C02B66" w:rsidRDefault="00573D5C" w:rsidP="0012415A">
            <w:pPr>
              <w:widowControl w:val="0"/>
              <w:spacing w:line="312" w:lineRule="auto"/>
              <w:jc w:val="right"/>
              <w:rPr>
                <w:rFonts w:ascii="Times New Roman" w:hAnsi="Times New Roman"/>
                <w:color w:val="000000" w:themeColor="text1"/>
                <w:szCs w:val="28"/>
              </w:rPr>
            </w:pPr>
          </w:p>
        </w:tc>
      </w:tr>
      <w:tr w:rsidR="00C02B66" w:rsidRPr="00C02B66" w14:paraId="0BB22DC8" w14:textId="77777777" w:rsidTr="00573D5C">
        <w:trPr>
          <w:jc w:val="center"/>
        </w:trPr>
        <w:tc>
          <w:tcPr>
            <w:tcW w:w="6912" w:type="dxa"/>
            <w:gridSpan w:val="2"/>
            <w:tcBorders>
              <w:top w:val="nil"/>
              <w:left w:val="nil"/>
              <w:bottom w:val="nil"/>
              <w:right w:val="nil"/>
            </w:tcBorders>
            <w:shd w:val="clear" w:color="auto" w:fill="auto"/>
          </w:tcPr>
          <w:p w14:paraId="668B93B0"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pl-PL"/>
              </w:rPr>
              <w:t>2.3. Quản lý chất l</w:t>
            </w:r>
            <w:r w:rsidRPr="00C02B66">
              <w:rPr>
                <w:rFonts w:ascii="Times New Roman" w:hAnsi="Times New Roman"/>
                <w:color w:val="000000" w:themeColor="text1"/>
                <w:szCs w:val="28"/>
                <w:lang w:val="pl-PL"/>
              </w:rPr>
              <w:softHyphen/>
              <w:t>ượng công đoạn may trên chuyền</w:t>
            </w:r>
          </w:p>
        </w:tc>
        <w:tc>
          <w:tcPr>
            <w:tcW w:w="2268" w:type="dxa"/>
            <w:tcBorders>
              <w:top w:val="nil"/>
              <w:left w:val="nil"/>
              <w:bottom w:val="nil"/>
              <w:right w:val="nil"/>
            </w:tcBorders>
            <w:shd w:val="clear" w:color="auto" w:fill="auto"/>
          </w:tcPr>
          <w:p w14:paraId="13ADC02D" w14:textId="39E9DD52"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0A6521C7" w14:textId="77777777" w:rsidTr="00573D5C">
        <w:trPr>
          <w:jc w:val="center"/>
        </w:trPr>
        <w:tc>
          <w:tcPr>
            <w:tcW w:w="6912" w:type="dxa"/>
            <w:gridSpan w:val="2"/>
            <w:tcBorders>
              <w:top w:val="nil"/>
              <w:left w:val="nil"/>
              <w:bottom w:val="nil"/>
              <w:right w:val="nil"/>
            </w:tcBorders>
            <w:shd w:val="clear" w:color="auto" w:fill="auto"/>
          </w:tcPr>
          <w:p w14:paraId="4D93044F"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pl-PL"/>
              </w:rPr>
              <w:t>2.4. Quản lý chất lư</w:t>
            </w:r>
            <w:r w:rsidRPr="00C02B66">
              <w:rPr>
                <w:rFonts w:ascii="Times New Roman" w:hAnsi="Times New Roman"/>
                <w:color w:val="000000" w:themeColor="text1"/>
                <w:szCs w:val="28"/>
                <w:lang w:val="pl-PL"/>
              </w:rPr>
              <w:softHyphen/>
              <w:t>ợng công đoạn hoàn tất sản phẩm</w:t>
            </w:r>
          </w:p>
        </w:tc>
        <w:tc>
          <w:tcPr>
            <w:tcW w:w="2268" w:type="dxa"/>
            <w:tcBorders>
              <w:top w:val="nil"/>
              <w:left w:val="nil"/>
              <w:bottom w:val="nil"/>
              <w:right w:val="nil"/>
            </w:tcBorders>
            <w:shd w:val="clear" w:color="auto" w:fill="auto"/>
          </w:tcPr>
          <w:p w14:paraId="1C191C73" w14:textId="5BDC6270"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28F3CD83" w14:textId="77777777" w:rsidTr="00573D5C">
        <w:trPr>
          <w:jc w:val="center"/>
        </w:trPr>
        <w:tc>
          <w:tcPr>
            <w:tcW w:w="6912" w:type="dxa"/>
            <w:gridSpan w:val="2"/>
            <w:tcBorders>
              <w:top w:val="nil"/>
              <w:left w:val="nil"/>
              <w:bottom w:val="nil"/>
              <w:right w:val="nil"/>
            </w:tcBorders>
            <w:shd w:val="clear" w:color="auto" w:fill="auto"/>
          </w:tcPr>
          <w:p w14:paraId="64CD7308" w14:textId="77777777" w:rsidR="00573D5C" w:rsidRPr="00C02B66" w:rsidRDefault="00573D5C" w:rsidP="0012415A">
            <w:pPr>
              <w:widowControl w:val="0"/>
              <w:spacing w:line="312" w:lineRule="auto"/>
              <w:jc w:val="both"/>
              <w:rPr>
                <w:rFonts w:ascii="Times New Roman" w:hAnsi="Times New Roman"/>
                <w:i/>
                <w:iCs/>
                <w:color w:val="000000" w:themeColor="text1"/>
                <w:szCs w:val="28"/>
              </w:rPr>
            </w:pPr>
            <w:r w:rsidRPr="00C02B66">
              <w:rPr>
                <w:rFonts w:ascii="Times New Roman" w:hAnsi="Times New Roman"/>
                <w:i/>
                <w:iCs/>
                <w:color w:val="000000" w:themeColor="text1"/>
                <w:szCs w:val="28"/>
              </w:rPr>
              <w:t>Kiểm tra</w:t>
            </w:r>
          </w:p>
        </w:tc>
        <w:tc>
          <w:tcPr>
            <w:tcW w:w="2268" w:type="dxa"/>
            <w:tcBorders>
              <w:top w:val="nil"/>
              <w:left w:val="nil"/>
              <w:bottom w:val="nil"/>
              <w:right w:val="nil"/>
            </w:tcBorders>
            <w:shd w:val="clear" w:color="auto" w:fill="auto"/>
          </w:tcPr>
          <w:p w14:paraId="38C2EC66" w14:textId="30B93FC0" w:rsidR="00573D5C" w:rsidRPr="00C02B66" w:rsidRDefault="00573D5C" w:rsidP="0012415A">
            <w:pPr>
              <w:widowControl w:val="0"/>
              <w:spacing w:line="312" w:lineRule="auto"/>
              <w:jc w:val="right"/>
              <w:rPr>
                <w:rFonts w:ascii="Times New Roman" w:hAnsi="Times New Roman"/>
                <w:i/>
                <w:color w:val="000000" w:themeColor="text1"/>
                <w:szCs w:val="28"/>
              </w:rPr>
            </w:pPr>
          </w:p>
        </w:tc>
      </w:tr>
    </w:tbl>
    <w:p w14:paraId="2C1FE6DE" w14:textId="77777777" w:rsidR="00573D5C" w:rsidRPr="00C02B66" w:rsidRDefault="00573D5C" w:rsidP="0012415A">
      <w:pPr>
        <w:widowControl w:val="0"/>
        <w:spacing w:line="312" w:lineRule="auto"/>
        <w:jc w:val="both"/>
        <w:rPr>
          <w:rFonts w:ascii="Times New Roman" w:hAnsi="Times New Roman"/>
          <w:b/>
          <w:color w:val="000000" w:themeColor="text1"/>
          <w:szCs w:val="28"/>
          <w:lang w:val="nb-NO"/>
        </w:rPr>
      </w:pPr>
      <w:r w:rsidRPr="00C02B66">
        <w:rPr>
          <w:rFonts w:ascii="Times New Roman" w:hAnsi="Times New Roman"/>
          <w:b/>
          <w:color w:val="000000" w:themeColor="text1"/>
          <w:szCs w:val="28"/>
          <w:lang w:val="nb-NO"/>
        </w:rPr>
        <w:t>IV. Điều kiện thực hiện môn học:</w:t>
      </w:r>
    </w:p>
    <w:p w14:paraId="5EE8A90A" w14:textId="77777777" w:rsidR="00573D5C" w:rsidRPr="00C02B66" w:rsidRDefault="00573D5C" w:rsidP="0012415A">
      <w:pPr>
        <w:pStyle w:val="Heading1"/>
        <w:keepNext w:val="0"/>
        <w:widowControl w:val="0"/>
        <w:spacing w:before="0" w:after="0" w:line="312" w:lineRule="auto"/>
        <w:rPr>
          <w:color w:val="000000" w:themeColor="text1"/>
          <w:szCs w:val="28"/>
          <w:lang w:val="nb-NO"/>
        </w:rPr>
      </w:pPr>
      <w:r w:rsidRPr="00C02B66">
        <w:rPr>
          <w:color w:val="000000" w:themeColor="text1"/>
          <w:szCs w:val="28"/>
        </w:rPr>
        <w:t xml:space="preserve">1. Phòng học chuyên môn hóa nhà xưởng: </w:t>
      </w:r>
      <w:r w:rsidRPr="00C02B66">
        <w:rPr>
          <w:color w:val="000000" w:themeColor="text1"/>
          <w:szCs w:val="28"/>
          <w:lang w:val="nb-NO"/>
        </w:rPr>
        <w:t xml:space="preserve">Phòng học đáp ứng được điều kiện về ánh sáng, thông thoáng đáp ứng được cho việc dạy học </w:t>
      </w:r>
    </w:p>
    <w:p w14:paraId="1EA9CF09"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2. Trang thiết bị máy móc:</w:t>
      </w:r>
    </w:p>
    <w:p w14:paraId="73783D0C"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Máy tính; máy chiếu, phông chiếu</w:t>
      </w:r>
    </w:p>
    <w:p w14:paraId="66CAD8B6"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3. Học liệu, dụng cụ, nguyên vật liệu:</w:t>
      </w:r>
    </w:p>
    <w:p w14:paraId="0EE8B8EE"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Học liệu: Giáo trình, hệ thống bài tập, phiếu kiếm tra</w:t>
      </w:r>
    </w:p>
    <w:p w14:paraId="110B2AC7"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Dụng cụ: </w:t>
      </w:r>
    </w:p>
    <w:p w14:paraId="7474BD20"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Thước kẻ từ 20cm – 60cm, thước dây 150cm;….</w:t>
      </w:r>
    </w:p>
    <w:p w14:paraId="3D88749A"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Mẫu sản phẩm các chi tiết, sản phẩm hoàn thiện; </w:t>
      </w:r>
    </w:p>
    <w:p w14:paraId="36EE1B14"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Tiêu chuẩn kỹ thuật sản phẩm;</w:t>
      </w:r>
    </w:p>
    <w:p w14:paraId="1BCEE79F" w14:textId="77777777" w:rsidR="00CB5C7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4. Các điều kiện khác: Tài liệu tham khảo tại thư viện nhà t</w:t>
      </w:r>
      <w:r w:rsidR="00CB5C7C" w:rsidRPr="00C02B66">
        <w:rPr>
          <w:rFonts w:ascii="Times New Roman" w:hAnsi="Times New Roman"/>
          <w:color w:val="000000" w:themeColor="text1"/>
          <w:szCs w:val="28"/>
        </w:rPr>
        <w:t>rường</w:t>
      </w:r>
    </w:p>
    <w:p w14:paraId="55F43322" w14:textId="2F103506"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b/>
          <w:color w:val="000000" w:themeColor="text1"/>
          <w:szCs w:val="28"/>
          <w:lang w:val="nb-NO"/>
        </w:rPr>
        <w:t>V. Nội dung và phương pháp đánh giá:</w:t>
      </w:r>
    </w:p>
    <w:p w14:paraId="145A75AC" w14:textId="77777777" w:rsidR="00573D5C" w:rsidRPr="00C02B66" w:rsidRDefault="00573D5C"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xml:space="preserve">1. Nội dung: </w:t>
      </w:r>
    </w:p>
    <w:p w14:paraId="6D61048C"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nb-NO"/>
        </w:rPr>
        <w:tab/>
      </w:r>
      <w:r w:rsidRPr="00C02B66">
        <w:rPr>
          <w:rFonts w:ascii="Times New Roman" w:hAnsi="Times New Roman"/>
          <w:color w:val="000000" w:themeColor="text1"/>
          <w:szCs w:val="28"/>
        </w:rPr>
        <w:t>Đánh giá kiểm tra bằng hình thức: vấn đáp, viết, bài tập thực hành trong quá trình thực hiện môn học yêu cầu đạt được các mục tiêu sau:</w:t>
      </w:r>
    </w:p>
    <w:p w14:paraId="3DF8707C" w14:textId="77777777" w:rsidR="00573D5C" w:rsidRPr="00C02B66" w:rsidRDefault="00573D5C"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xml:space="preserve">- Kiến thức: </w:t>
      </w:r>
    </w:p>
    <w:p w14:paraId="7F00282C"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de-DE"/>
        </w:rPr>
        <w:t xml:space="preserve">+ </w:t>
      </w:r>
      <w:r w:rsidRPr="00C02B66">
        <w:rPr>
          <w:color w:val="000000" w:themeColor="text1"/>
          <w:szCs w:val="28"/>
          <w:lang w:val="pt-BR"/>
        </w:rPr>
        <w:t>Trình bày đ</w:t>
      </w:r>
      <w:r w:rsidRPr="00C02B66">
        <w:rPr>
          <w:color w:val="000000" w:themeColor="text1"/>
          <w:szCs w:val="28"/>
          <w:lang w:val="pt-BR"/>
        </w:rPr>
        <w:softHyphen/>
        <w:t>ược các khái niệm, vai trò, chức năng và tầm quan trọng về chất l</w:t>
      </w:r>
      <w:r w:rsidRPr="00C02B66">
        <w:rPr>
          <w:color w:val="000000" w:themeColor="text1"/>
          <w:szCs w:val="28"/>
          <w:lang w:val="pt-BR"/>
        </w:rPr>
        <w:softHyphen/>
        <w:t>ượng và quản lý chất l</w:t>
      </w:r>
      <w:r w:rsidRPr="00C02B66">
        <w:rPr>
          <w:color w:val="000000" w:themeColor="text1"/>
          <w:szCs w:val="28"/>
          <w:lang w:val="pt-BR"/>
        </w:rPr>
        <w:softHyphen/>
        <w:t>ượng;</w:t>
      </w:r>
    </w:p>
    <w:p w14:paraId="44122C1A"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de-DE"/>
        </w:rPr>
        <w:t xml:space="preserve">+ </w:t>
      </w:r>
      <w:r w:rsidRPr="00C02B66">
        <w:rPr>
          <w:color w:val="000000" w:themeColor="text1"/>
          <w:szCs w:val="28"/>
          <w:lang w:val="pt-BR"/>
        </w:rPr>
        <w:t>Trình bày được phương pháp quản lý chất lượng sản phẩm may và các công đoạn trong quá trình sản xuất.</w:t>
      </w:r>
    </w:p>
    <w:p w14:paraId="0832AEB3" w14:textId="77777777" w:rsidR="00573D5C" w:rsidRPr="00C02B66" w:rsidRDefault="00573D5C"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xml:space="preserve">- Kỹ năng: </w:t>
      </w:r>
    </w:p>
    <w:p w14:paraId="1B64C6EC"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de-DE"/>
        </w:rPr>
        <w:t xml:space="preserve">+ </w:t>
      </w:r>
      <w:r w:rsidRPr="00C02B66">
        <w:rPr>
          <w:color w:val="000000" w:themeColor="text1"/>
          <w:szCs w:val="28"/>
          <w:lang w:val="pt-BR"/>
        </w:rPr>
        <w:t>Phân tích đ</w:t>
      </w:r>
      <w:r w:rsidRPr="00C02B66">
        <w:rPr>
          <w:color w:val="000000" w:themeColor="text1"/>
          <w:szCs w:val="28"/>
          <w:lang w:val="pt-BR"/>
        </w:rPr>
        <w:softHyphen/>
        <w:t xml:space="preserve">ược các khái niệm, vai trò, chức năng và tầm quan trọng về chất </w:t>
      </w:r>
      <w:r w:rsidRPr="00C02B66">
        <w:rPr>
          <w:color w:val="000000" w:themeColor="text1"/>
          <w:szCs w:val="28"/>
          <w:lang w:val="pt-BR"/>
        </w:rPr>
        <w:lastRenderedPageBreak/>
        <w:t>l</w:t>
      </w:r>
      <w:r w:rsidRPr="00C02B66">
        <w:rPr>
          <w:color w:val="000000" w:themeColor="text1"/>
          <w:szCs w:val="28"/>
          <w:lang w:val="pt-BR"/>
        </w:rPr>
        <w:softHyphen/>
        <w:t>ượng và quản lý chất l</w:t>
      </w:r>
      <w:r w:rsidRPr="00C02B66">
        <w:rPr>
          <w:color w:val="000000" w:themeColor="text1"/>
          <w:szCs w:val="28"/>
          <w:lang w:val="pt-BR"/>
        </w:rPr>
        <w:softHyphen/>
        <w:t>ượng;</w:t>
      </w:r>
    </w:p>
    <w:p w14:paraId="04300090" w14:textId="77777777" w:rsidR="00573D5C" w:rsidRPr="00C02B66" w:rsidRDefault="00573D5C" w:rsidP="0012415A">
      <w:pPr>
        <w:widowControl w:val="0"/>
        <w:tabs>
          <w:tab w:val="num" w:pos="280"/>
          <w:tab w:val="num" w:pos="460"/>
        </w:tabs>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w:t>
      </w:r>
      <w:r w:rsidRPr="00C02B66">
        <w:rPr>
          <w:rFonts w:ascii="Times New Roman" w:hAnsi="Times New Roman"/>
          <w:color w:val="000000" w:themeColor="text1"/>
          <w:szCs w:val="28"/>
          <w:lang w:val="pt-BR"/>
        </w:rPr>
        <w:t>Phân tích được phương pháp quản lý chất lượng sản phẩm may và các công đoạn trong quá trình sản xuất;</w:t>
      </w:r>
    </w:p>
    <w:p w14:paraId="409249F6" w14:textId="77777777" w:rsidR="00573D5C" w:rsidRPr="00C02B66" w:rsidRDefault="00573D5C" w:rsidP="0012415A">
      <w:pPr>
        <w:widowControl w:val="0"/>
        <w:tabs>
          <w:tab w:val="num" w:pos="280"/>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de-DE"/>
        </w:rPr>
        <w:t xml:space="preserve">+ </w:t>
      </w:r>
      <w:r w:rsidRPr="00C02B66">
        <w:rPr>
          <w:rFonts w:ascii="Times New Roman" w:hAnsi="Times New Roman"/>
          <w:color w:val="000000" w:themeColor="text1"/>
          <w:szCs w:val="28"/>
          <w:lang w:val="pt-BR"/>
        </w:rPr>
        <w:t>Xác định đ</w:t>
      </w:r>
      <w:r w:rsidRPr="00C02B66">
        <w:rPr>
          <w:rFonts w:ascii="Times New Roman" w:hAnsi="Times New Roman"/>
          <w:color w:val="000000" w:themeColor="text1"/>
          <w:szCs w:val="28"/>
          <w:lang w:val="pt-BR"/>
        </w:rPr>
        <w:softHyphen/>
        <w:t>ược các yếu tố ảnh h</w:t>
      </w:r>
      <w:r w:rsidRPr="00C02B66">
        <w:rPr>
          <w:rFonts w:ascii="Times New Roman" w:hAnsi="Times New Roman"/>
          <w:color w:val="000000" w:themeColor="text1"/>
          <w:szCs w:val="28"/>
          <w:lang w:val="pt-BR"/>
        </w:rPr>
        <w:softHyphen/>
        <w:t>ưởng đến chất lượng, chỉ tiêu chất l</w:t>
      </w:r>
      <w:r w:rsidRPr="00C02B66">
        <w:rPr>
          <w:rFonts w:ascii="Times New Roman" w:hAnsi="Times New Roman"/>
          <w:color w:val="000000" w:themeColor="text1"/>
          <w:szCs w:val="28"/>
          <w:lang w:val="pt-BR"/>
        </w:rPr>
        <w:softHyphen/>
        <w:t>ượng sản phẩm may;</w:t>
      </w:r>
    </w:p>
    <w:p w14:paraId="472C3E4E" w14:textId="77777777" w:rsidR="00573D5C" w:rsidRPr="00C02B66" w:rsidRDefault="00573D5C" w:rsidP="0012415A">
      <w:pPr>
        <w:pStyle w:val="Heading1"/>
        <w:keepNext w:val="0"/>
        <w:widowControl w:val="0"/>
        <w:spacing w:before="0" w:after="0" w:line="312" w:lineRule="auto"/>
        <w:rPr>
          <w:color w:val="000000" w:themeColor="text1"/>
          <w:spacing w:val="-10"/>
          <w:szCs w:val="28"/>
          <w:lang w:val="pt-BR"/>
        </w:rPr>
      </w:pPr>
      <w:r w:rsidRPr="00C02B66">
        <w:rPr>
          <w:color w:val="000000" w:themeColor="text1"/>
          <w:spacing w:val="-10"/>
          <w:szCs w:val="28"/>
          <w:lang w:val="de-DE"/>
        </w:rPr>
        <w:t>+ Kiểm tra, đánh giá được</w:t>
      </w:r>
      <w:r w:rsidRPr="00C02B66">
        <w:rPr>
          <w:color w:val="000000" w:themeColor="text1"/>
          <w:spacing w:val="-10"/>
          <w:szCs w:val="28"/>
          <w:lang w:val="pt-BR"/>
        </w:rPr>
        <w:t xml:space="preserve"> chất lượng sản phẩm trong quá trình sản xuất may công nghiệp.</w:t>
      </w:r>
    </w:p>
    <w:p w14:paraId="075F0B4F" w14:textId="77777777" w:rsidR="00573D5C" w:rsidRPr="00C02B66" w:rsidRDefault="00573D5C"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Năng lực tự chủ và trách nhiệm: Rèn luyện tính cẩn thận, chính xác, tác phong công nghiệp và có ý thức tự giác.</w:t>
      </w:r>
    </w:p>
    <w:p w14:paraId="6441886C"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Phương pháp:</w:t>
      </w:r>
    </w:p>
    <w:p w14:paraId="411B9650"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Kiểm tra thường xuyên: Hình thức kiểm tra: Vấn đáp, bài tâp </w:t>
      </w:r>
    </w:p>
    <w:p w14:paraId="5A62574C"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Kiểm tra định kỳ: Hình thức kiểm tra tự luận</w:t>
      </w:r>
    </w:p>
    <w:p w14:paraId="09BBEF74"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Thi kết thúc môn học: Hình thức kiểm tra tự luận</w:t>
      </w:r>
    </w:p>
    <w:p w14:paraId="09DDFDC0"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b/>
          <w:color w:val="000000" w:themeColor="text1"/>
          <w:szCs w:val="28"/>
          <w:lang w:val="nb-NO"/>
        </w:rPr>
        <w:t>VI. Hướng dẫn thực hiện môn học:</w:t>
      </w:r>
    </w:p>
    <w:p w14:paraId="245C629A"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1. Phạm vi áp dụng chương trình:</w:t>
      </w:r>
    </w:p>
    <w:p w14:paraId="073F7C19" w14:textId="071648C4"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Chương trình môn học Quản lý chất lượng sản phẩm sử dụng để giảng dạy trình độ </w:t>
      </w:r>
      <w:r w:rsidR="00680B24" w:rsidRPr="00C02B66">
        <w:rPr>
          <w:rFonts w:ascii="Times New Roman" w:hAnsi="Times New Roman"/>
          <w:color w:val="000000" w:themeColor="text1"/>
          <w:szCs w:val="28"/>
          <w:lang w:val="vi-VN"/>
        </w:rPr>
        <w:t>Cao đẳng nghề Thiết kế thời trang</w:t>
      </w:r>
      <w:r w:rsidRPr="00C02B66">
        <w:rPr>
          <w:rFonts w:ascii="Times New Roman" w:hAnsi="Times New Roman"/>
          <w:color w:val="000000" w:themeColor="text1"/>
          <w:szCs w:val="28"/>
          <w:lang w:val="nb-NO"/>
        </w:rPr>
        <w:t>.</w:t>
      </w:r>
    </w:p>
    <w:p w14:paraId="29888FDE"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2. Hướng dẫn về phương pháp giảng dạy, học tập môn học:</w:t>
      </w:r>
    </w:p>
    <w:p w14:paraId="770407BE"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Đối với giảng viên: </w:t>
      </w:r>
    </w:p>
    <w:p w14:paraId="70AA0AE4"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Giảng viên trước khi dạy cần căn cứ vào nội dung tổng quát của môn học và nội dung của từng bài học, chuẩn bị đầy đủ các điều kiện thực hiện bài học để đảm bảo chất lượng giảng dạy;</w:t>
      </w:r>
    </w:p>
    <w:p w14:paraId="4670CB3B" w14:textId="2BA9AC1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Kết hợp các phương pháp giảng dạy: thuyết trình, trực quan, thao tác mẫu, đàm thoại, uốn nắn, kèm cặp để</w:t>
      </w:r>
      <w:r w:rsidR="00680B24" w:rsidRPr="00C02B66">
        <w:rPr>
          <w:color w:val="000000" w:themeColor="text1"/>
          <w:szCs w:val="28"/>
          <w:lang w:val="vi-VN"/>
        </w:rPr>
        <w:t xml:space="preserve"> </w:t>
      </w:r>
      <w:r w:rsidRPr="00C02B66">
        <w:rPr>
          <w:color w:val="000000" w:themeColor="text1"/>
          <w:szCs w:val="28"/>
        </w:rPr>
        <w:t>sinh viên dễ tiếp thu bài và vận dụng kiến thức lý thuyết vào làm các bài tập thực hành có hiệu quả;</w:t>
      </w:r>
    </w:p>
    <w:p w14:paraId="703180C1" w14:textId="77777777" w:rsidR="00573D5C" w:rsidRPr="00C02B66" w:rsidRDefault="00573D5C" w:rsidP="0012415A">
      <w:pPr>
        <w:widowControl w:val="0"/>
        <w:spacing w:line="312" w:lineRule="auto"/>
        <w:jc w:val="both"/>
        <w:rPr>
          <w:rFonts w:ascii="Times New Roman" w:hAnsi="Times New Roman"/>
          <w:iCs/>
          <w:color w:val="000000" w:themeColor="text1"/>
          <w:spacing w:val="-8"/>
          <w:szCs w:val="28"/>
          <w:lang w:val="nb-NO"/>
        </w:rPr>
      </w:pPr>
      <w:r w:rsidRPr="00C02B66">
        <w:rPr>
          <w:rFonts w:ascii="Times New Roman" w:hAnsi="Times New Roman"/>
          <w:color w:val="000000" w:themeColor="text1"/>
          <w:spacing w:val="-8"/>
          <w:szCs w:val="28"/>
          <w:lang w:val="nb-NO"/>
        </w:rPr>
        <w:t>+ Kiểm</w:t>
      </w:r>
      <w:r w:rsidRPr="00C02B66">
        <w:rPr>
          <w:rFonts w:ascii="Times New Roman" w:hAnsi="Times New Roman"/>
          <w:iCs/>
          <w:color w:val="000000" w:themeColor="text1"/>
          <w:spacing w:val="-8"/>
          <w:szCs w:val="28"/>
          <w:lang w:val="nb-NO"/>
        </w:rPr>
        <w:t xml:space="preserve"> tra các bài tập về nhà, hướng dẫn và sửa các lỗi tại lớp cho sinh viên.</w:t>
      </w:r>
    </w:p>
    <w:p w14:paraId="362562A7"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Giảng dạy lý thuyết cần có sản phẩm mẫu để sinh viên quan sát đặc điểm kiểu dáng, kết cấu sản phẩm;</w:t>
      </w:r>
    </w:p>
    <w:p w14:paraId="534661EE"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Trong quá trình hướng dẫn làm bài tập ứng dụng, giảng viên chia nhóm để sinh viên dễ quan sát;</w:t>
      </w:r>
    </w:p>
    <w:p w14:paraId="4E27C951"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Đối với người học:</w:t>
      </w:r>
    </w:p>
    <w:p w14:paraId="67630ACE" w14:textId="77777777" w:rsidR="00573D5C" w:rsidRPr="00C02B66" w:rsidRDefault="00573D5C" w:rsidP="0012415A">
      <w:pPr>
        <w:widowControl w:val="0"/>
        <w:tabs>
          <w:tab w:val="left" w:pos="720"/>
        </w:tabs>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Chuẩn bị đầy đủ đồ dùng học tập</w:t>
      </w:r>
    </w:p>
    <w:p w14:paraId="5DA26DA1" w14:textId="77777777" w:rsidR="00573D5C" w:rsidRPr="00C02B66" w:rsidRDefault="00573D5C" w:rsidP="0012415A">
      <w:pPr>
        <w:widowControl w:val="0"/>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Nghiên cứu tài liệu, thực hiện bài tập theo yêu cầu của giảng viên</w:t>
      </w:r>
    </w:p>
    <w:p w14:paraId="3B54AFCD" w14:textId="77777777" w:rsidR="00573D5C" w:rsidRPr="00C02B66" w:rsidRDefault="00573D5C" w:rsidP="0012415A">
      <w:pPr>
        <w:widowControl w:val="0"/>
        <w:tabs>
          <w:tab w:val="left" w:pos="720"/>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Tích cực nghiên cứu, tự học, làm bài tập về nhà</w:t>
      </w:r>
    </w:p>
    <w:p w14:paraId="3AE91E0B"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iCs/>
          <w:color w:val="000000" w:themeColor="text1"/>
          <w:szCs w:val="28"/>
          <w:lang w:val="nb-NO"/>
        </w:rPr>
        <w:t>+ Tích cực tham gia xây dựng bài trên lớp</w:t>
      </w:r>
    </w:p>
    <w:p w14:paraId="1C326C48" w14:textId="77777777" w:rsidR="00573D5C" w:rsidRPr="00C02B66" w:rsidRDefault="00573D5C"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Tham gia tối thiểu 80% thời lượng môn học;</w:t>
      </w:r>
    </w:p>
    <w:p w14:paraId="5570C94B" w14:textId="77777777" w:rsidR="00573D5C" w:rsidRPr="00C02B66" w:rsidRDefault="00573D5C"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lastRenderedPageBreak/>
        <w:t>3. Những trọng tâm cần chú ý:</w:t>
      </w:r>
    </w:p>
    <w:p w14:paraId="62E7127E"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Chất lượng sản phẩm;</w:t>
      </w:r>
    </w:p>
    <w:p w14:paraId="55BD5A37"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Quản lý chất lượng sản phẩm</w:t>
      </w:r>
    </w:p>
    <w:p w14:paraId="5C3AE624" w14:textId="77777777" w:rsidR="00573D5C" w:rsidRPr="00C02B66" w:rsidRDefault="00573D5C"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4. Tài liệu cần tham khảo:</w:t>
      </w:r>
      <w:r w:rsidRPr="00C02B66">
        <w:rPr>
          <w:color w:val="000000" w:themeColor="text1"/>
          <w:szCs w:val="28"/>
          <w:lang w:val="nb-NO"/>
        </w:rPr>
        <w:tab/>
      </w:r>
    </w:p>
    <w:p w14:paraId="5A9BDE13" w14:textId="77777777" w:rsidR="00573D5C" w:rsidRPr="00C02B66" w:rsidRDefault="00573D5C"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Nguyễn Thùy Linh; Hoàng Thị Bình - Tiêu chuẩn hóa và quản lý chất lượng sản phẩm may - Trường Đại Học S</w:t>
      </w:r>
      <w:r w:rsidRPr="00C02B66">
        <w:rPr>
          <w:color w:val="000000" w:themeColor="text1"/>
          <w:szCs w:val="28"/>
          <w:lang w:val="nb-NO"/>
        </w:rPr>
        <w:softHyphen/>
        <w:t>ư Phạm Kỹ Thuật Hư</w:t>
      </w:r>
      <w:r w:rsidRPr="00C02B66">
        <w:rPr>
          <w:color w:val="000000" w:themeColor="text1"/>
          <w:szCs w:val="28"/>
          <w:lang w:val="nb-NO"/>
        </w:rPr>
        <w:softHyphen/>
        <w:t>ng Yên 2003;</w:t>
      </w:r>
    </w:p>
    <w:p w14:paraId="28A3676E" w14:textId="77777777" w:rsidR="00573D5C" w:rsidRPr="00C02B66" w:rsidRDefault="00573D5C" w:rsidP="0012415A">
      <w:pPr>
        <w:widowControl w:val="0"/>
        <w:tabs>
          <w:tab w:val="num" w:pos="709"/>
        </w:tabs>
        <w:spacing w:line="312" w:lineRule="auto"/>
        <w:jc w:val="both"/>
        <w:rPr>
          <w:rFonts w:ascii="Times New Roman" w:hAnsi="Times New Roman"/>
          <w:color w:val="000000" w:themeColor="text1"/>
          <w:szCs w:val="28"/>
          <w:lang w:val="nb-NO"/>
        </w:rPr>
      </w:pPr>
      <w:r w:rsidRPr="00C02B66">
        <w:rPr>
          <w:rFonts w:ascii="Times New Roman" w:hAnsi="Times New Roman"/>
          <w:iCs/>
          <w:color w:val="000000" w:themeColor="text1"/>
          <w:szCs w:val="28"/>
          <w:lang w:val="nb-NO"/>
        </w:rPr>
        <w:t>- PTS Nguyễn Kim Định - Giáo trình Quản lý chất l</w:t>
      </w:r>
      <w:r w:rsidRPr="00C02B66">
        <w:rPr>
          <w:rFonts w:ascii="Times New Roman" w:hAnsi="Times New Roman"/>
          <w:iCs/>
          <w:color w:val="000000" w:themeColor="text1"/>
          <w:szCs w:val="28"/>
          <w:lang w:val="nb-NO"/>
        </w:rPr>
        <w:softHyphen/>
        <w:t xml:space="preserve">ượng trong Doanh Nghiệp </w:t>
      </w:r>
      <w:r w:rsidRPr="00C02B66">
        <w:rPr>
          <w:rFonts w:ascii="Times New Roman" w:hAnsi="Times New Roman"/>
          <w:iCs/>
          <w:color w:val="000000" w:themeColor="text1"/>
          <w:spacing w:val="-10"/>
          <w:szCs w:val="28"/>
          <w:lang w:val="nb-NO"/>
        </w:rPr>
        <w:t>theo tiêu chuẩn Việt Nam ISO 9000;</w:t>
      </w:r>
      <w:r w:rsidRPr="00C02B66">
        <w:rPr>
          <w:rFonts w:ascii="Times New Roman" w:hAnsi="Times New Roman"/>
          <w:color w:val="000000" w:themeColor="text1"/>
          <w:spacing w:val="-10"/>
          <w:szCs w:val="28"/>
          <w:lang w:val="nb-NO"/>
        </w:rPr>
        <w:t xml:space="preserve"> Nguyễn Quốc Cừ - Các tài liệu ISO, TCVN 2000;</w:t>
      </w:r>
    </w:p>
    <w:p w14:paraId="1FC3A95A" w14:textId="77777777" w:rsidR="00573D5C" w:rsidRPr="00C02B66" w:rsidRDefault="00573D5C" w:rsidP="0012415A">
      <w:pPr>
        <w:pStyle w:val="Heading1"/>
        <w:keepNext w:val="0"/>
        <w:widowControl w:val="0"/>
        <w:spacing w:before="0" w:after="0" w:line="312" w:lineRule="auto"/>
        <w:rPr>
          <w:color w:val="000000" w:themeColor="text1"/>
          <w:spacing w:val="-6"/>
          <w:szCs w:val="28"/>
          <w:lang w:val="nb-NO"/>
        </w:rPr>
      </w:pPr>
      <w:r w:rsidRPr="00C02B66">
        <w:rPr>
          <w:color w:val="000000" w:themeColor="text1"/>
          <w:spacing w:val="-6"/>
          <w:szCs w:val="28"/>
          <w:lang w:val="nb-NO"/>
        </w:rPr>
        <w:t>- Quản lý chất lượng theo ISO – 9000- Nhà xuất bản KH và KT Hà Nội 1999;</w:t>
      </w:r>
    </w:p>
    <w:p w14:paraId="304492A0"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lang w:val="nb-NO"/>
        </w:rPr>
        <w:t>- Nguyễn Minh Hà - Quản lý sản xuất nghành may công nghiệp - Nhà xuất bản Đại học quốc gia thành phố Hồ Chí Minh 2006.</w:t>
      </w:r>
    </w:p>
    <w:p w14:paraId="273C96AF" w14:textId="77777777" w:rsidR="00573D5C" w:rsidRPr="00C02B66" w:rsidRDefault="00573D5C" w:rsidP="0012415A">
      <w:pPr>
        <w:spacing w:line="312" w:lineRule="auto"/>
        <w:rPr>
          <w:rFonts w:ascii="Times New Roman" w:hAnsi="Times New Roman"/>
          <w:b/>
          <w:color w:val="000000" w:themeColor="text1"/>
          <w:szCs w:val="28"/>
          <w:lang w:val="pl-PL"/>
        </w:rPr>
      </w:pPr>
    </w:p>
    <w:p w14:paraId="32229208" w14:textId="77777777" w:rsidR="00573D5C" w:rsidRPr="00C02B66" w:rsidRDefault="00573D5C" w:rsidP="0012415A">
      <w:pPr>
        <w:spacing w:line="312" w:lineRule="auto"/>
        <w:jc w:val="center"/>
        <w:rPr>
          <w:rFonts w:ascii="Times New Roman" w:hAnsi="Times New Roman"/>
          <w:b/>
          <w:color w:val="000000" w:themeColor="text1"/>
          <w:szCs w:val="28"/>
          <w:lang w:val="pl-PL"/>
        </w:rPr>
      </w:pPr>
    </w:p>
    <w:p w14:paraId="0112BF3F" w14:textId="77777777" w:rsidR="00573D5C" w:rsidRPr="00C02B66" w:rsidRDefault="00573D5C" w:rsidP="0012415A">
      <w:pPr>
        <w:spacing w:line="312" w:lineRule="auto"/>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br w:type="page"/>
      </w:r>
    </w:p>
    <w:p w14:paraId="189A7D7C" w14:textId="1006C4B3" w:rsidR="00927E09" w:rsidRPr="00C02B66" w:rsidRDefault="00927E09" w:rsidP="007F23EE">
      <w:pPr>
        <w:spacing w:line="312" w:lineRule="auto"/>
        <w:jc w:val="center"/>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lastRenderedPageBreak/>
        <w:t>CHƯƠNG TRÌNH MÔ-ĐUN</w:t>
      </w:r>
    </w:p>
    <w:p w14:paraId="79CCC9B9" w14:textId="77777777" w:rsidR="00927E09" w:rsidRPr="00C02B66" w:rsidRDefault="00927E09" w:rsidP="0012415A">
      <w:pPr>
        <w:pStyle w:val="Heading1"/>
        <w:keepNext w:val="0"/>
        <w:widowControl w:val="0"/>
        <w:spacing w:before="0" w:after="0" w:line="312" w:lineRule="auto"/>
        <w:rPr>
          <w:b/>
          <w:color w:val="000000" w:themeColor="text1"/>
          <w:szCs w:val="28"/>
          <w:lang w:val="pl-PL"/>
        </w:rPr>
      </w:pPr>
      <w:r w:rsidRPr="00C02B66">
        <w:rPr>
          <w:b/>
          <w:color w:val="000000" w:themeColor="text1"/>
          <w:szCs w:val="28"/>
          <w:lang w:val="pl-PL"/>
        </w:rPr>
        <w:t xml:space="preserve">Tên mô-đun: </w:t>
      </w:r>
      <w:r w:rsidRPr="00C02B66">
        <w:rPr>
          <w:bCs w:val="0"/>
          <w:color w:val="000000" w:themeColor="text1"/>
          <w:szCs w:val="28"/>
          <w:lang w:val="pl-PL"/>
        </w:rPr>
        <w:t>Thiết kế thời trang căn bản</w:t>
      </w:r>
    </w:p>
    <w:p w14:paraId="4063A994" w14:textId="04B83D24" w:rsidR="00927E09" w:rsidRPr="00C02B66" w:rsidRDefault="00927E09" w:rsidP="0012415A">
      <w:pPr>
        <w:pStyle w:val="Heading1"/>
        <w:keepNext w:val="0"/>
        <w:widowControl w:val="0"/>
        <w:spacing w:before="0" w:after="0" w:line="312" w:lineRule="auto"/>
        <w:rPr>
          <w:b/>
          <w:color w:val="000000" w:themeColor="text1"/>
          <w:szCs w:val="28"/>
          <w:lang w:val="pl-PL"/>
        </w:rPr>
      </w:pPr>
      <w:r w:rsidRPr="00C02B66">
        <w:rPr>
          <w:b/>
          <w:color w:val="000000" w:themeColor="text1"/>
          <w:szCs w:val="28"/>
          <w:lang w:val="pl-PL"/>
        </w:rPr>
        <w:t xml:space="preserve">Mã mô-đun:  </w:t>
      </w:r>
      <w:r w:rsidR="00276C73" w:rsidRPr="00C02B66">
        <w:rPr>
          <w:bCs w:val="0"/>
          <w:color w:val="000000" w:themeColor="text1"/>
          <w:szCs w:val="28"/>
          <w:lang w:val="pl-PL"/>
        </w:rPr>
        <w:t>MĐ 17</w:t>
      </w:r>
    </w:p>
    <w:p w14:paraId="65EB6F36" w14:textId="77777777" w:rsidR="00181EA3" w:rsidRPr="00C02B66" w:rsidRDefault="00181EA3" w:rsidP="00181EA3">
      <w:pPr>
        <w:pStyle w:val="Heading1"/>
        <w:keepNext w:val="0"/>
        <w:widowControl w:val="0"/>
        <w:spacing w:line="288" w:lineRule="auto"/>
        <w:ind w:firstLine="720"/>
        <w:rPr>
          <w:b/>
          <w:color w:val="000000" w:themeColor="text1"/>
          <w:szCs w:val="28"/>
          <w:lang w:val="pl-PL"/>
        </w:rPr>
      </w:pPr>
      <w:bookmarkStart w:id="33" w:name="_Toc26481796"/>
      <w:r w:rsidRPr="00C02B66">
        <w:rPr>
          <w:b/>
          <w:color w:val="000000" w:themeColor="text1"/>
          <w:szCs w:val="28"/>
          <w:lang w:val="pl-PL"/>
        </w:rPr>
        <w:t xml:space="preserve">Thời gian thực hiện mô-đun: </w:t>
      </w:r>
      <w:r w:rsidRPr="00C02B66">
        <w:rPr>
          <w:bCs w:val="0"/>
          <w:color w:val="000000" w:themeColor="text1"/>
          <w:szCs w:val="28"/>
          <w:lang w:val="pl-PL"/>
        </w:rPr>
        <w:t>60 giờ</w:t>
      </w:r>
      <w:bookmarkEnd w:id="33"/>
    </w:p>
    <w:p w14:paraId="141650F9" w14:textId="77777777" w:rsidR="00181EA3" w:rsidRPr="00C02B66" w:rsidRDefault="00181EA3" w:rsidP="00181EA3">
      <w:pPr>
        <w:widowControl w:val="0"/>
        <w:spacing w:before="120" w:after="120" w:line="288" w:lineRule="auto"/>
        <w:ind w:firstLine="720"/>
        <w:rPr>
          <w:rFonts w:ascii="Times New Roman" w:hAnsi="Times New Roman"/>
          <w:color w:val="000000" w:themeColor="text1"/>
          <w:spacing w:val="-16"/>
          <w:szCs w:val="28"/>
          <w:lang w:val="pt-BR"/>
        </w:rPr>
      </w:pPr>
      <w:r w:rsidRPr="00C02B66">
        <w:rPr>
          <w:rFonts w:ascii="Times New Roman" w:hAnsi="Times New Roman"/>
          <w:color w:val="000000" w:themeColor="text1"/>
          <w:spacing w:val="-16"/>
          <w:szCs w:val="28"/>
          <w:lang w:val="pl-PL"/>
        </w:rPr>
        <w:t>(Lý thuyết: 15 giờ; Thực hành, thí nghiệm, thảo luận, bài tập: 42 giờ; Kiểm tra: 3 giờ)</w:t>
      </w:r>
    </w:p>
    <w:p w14:paraId="372D1894" w14:textId="77777777" w:rsidR="00181EA3" w:rsidRPr="00C02B66" w:rsidRDefault="00181EA3" w:rsidP="00181EA3">
      <w:pPr>
        <w:widowControl w:val="0"/>
        <w:spacing w:before="120" w:after="120" w:line="288" w:lineRule="auto"/>
        <w:ind w:firstLine="720"/>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I.Vị trí, tính chất của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l-PL"/>
        </w:rPr>
        <w:t>:</w:t>
      </w:r>
    </w:p>
    <w:p w14:paraId="5814C17A" w14:textId="77777777" w:rsidR="00181EA3" w:rsidRPr="00C02B66" w:rsidRDefault="00181EA3" w:rsidP="00181EA3">
      <w:pPr>
        <w:widowControl w:val="0"/>
        <w:tabs>
          <w:tab w:val="left" w:pos="270"/>
          <w:tab w:val="left" w:pos="567"/>
        </w:tabs>
        <w:spacing w:before="120" w:after="120" w:line="288" w:lineRule="auto"/>
        <w:ind w:firstLine="720"/>
        <w:jc w:val="both"/>
        <w:rPr>
          <w:rFonts w:ascii="Times New Roman" w:hAnsi="Times New Roman"/>
          <w:color w:val="000000" w:themeColor="text1"/>
          <w:spacing w:val="-6"/>
          <w:szCs w:val="28"/>
          <w:lang w:val="pt-BR"/>
        </w:rPr>
      </w:pPr>
      <w:r w:rsidRPr="00C02B66">
        <w:rPr>
          <w:rFonts w:ascii="Times New Roman" w:hAnsi="Times New Roman"/>
          <w:bCs/>
          <w:color w:val="000000" w:themeColor="text1"/>
          <w:spacing w:val="-6"/>
          <w:szCs w:val="28"/>
          <w:lang w:val="pt-BR"/>
        </w:rPr>
        <w:t>- Vị trí:</w:t>
      </w:r>
      <w:r w:rsidRPr="00C02B66">
        <w:rPr>
          <w:rFonts w:ascii="Times New Roman" w:hAnsi="Times New Roman"/>
          <w:color w:val="000000" w:themeColor="text1"/>
          <w:spacing w:val="-6"/>
          <w:szCs w:val="28"/>
          <w:lang w:val="pt-BR"/>
        </w:rPr>
        <w:t xml:space="preserve"> Mô-đun </w:t>
      </w:r>
      <w:r w:rsidRPr="00C02B66">
        <w:rPr>
          <w:rFonts w:ascii="Times New Roman" w:hAnsi="Times New Roman"/>
          <w:color w:val="000000" w:themeColor="text1"/>
          <w:spacing w:val="-6"/>
          <w:szCs w:val="28"/>
          <w:lang w:val="pl-PL"/>
        </w:rPr>
        <w:t xml:space="preserve">được bố trí học trước </w:t>
      </w:r>
      <w:r w:rsidRPr="00C02B66">
        <w:rPr>
          <w:rFonts w:ascii="Times New Roman" w:hAnsi="Times New Roman"/>
          <w:color w:val="000000" w:themeColor="text1"/>
          <w:spacing w:val="-6"/>
          <w:szCs w:val="28"/>
          <w:lang w:val="pt-BR"/>
        </w:rPr>
        <w:t>mô-đun sáng tác trang phục công sở, sáng tác trang phục dạo phố, sáng tác trang phục dạ hội, sáng tác trang phục trẻ em.</w:t>
      </w:r>
    </w:p>
    <w:p w14:paraId="2F4F4BC0"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lang w:val="nb-NO"/>
        </w:rPr>
        <w:t xml:space="preserve">- Tính chất: Mô-đun </w:t>
      </w:r>
      <w:bookmarkStart w:id="34" w:name="_Hlk104280848"/>
      <w:r w:rsidRPr="00C02B66">
        <w:rPr>
          <w:color w:val="000000" w:themeColor="text1"/>
          <w:lang w:val="nb-NO"/>
        </w:rPr>
        <w:t>Thiết kế thời trang căn bản là mô-đun thuộc chuyên môn nghề được tích hợp giữa lý thuyết và thực hành.</w:t>
      </w:r>
    </w:p>
    <w:bookmarkEnd w:id="34"/>
    <w:p w14:paraId="1019C3D8" w14:textId="77777777" w:rsidR="00181EA3" w:rsidRPr="00C02B66" w:rsidRDefault="00181EA3" w:rsidP="00181EA3">
      <w:pPr>
        <w:widowControl w:val="0"/>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t-BR"/>
        </w:rPr>
        <w:t xml:space="preserve">: </w:t>
      </w:r>
    </w:p>
    <w:p w14:paraId="477AE6B2" w14:textId="77777777" w:rsidR="00181EA3" w:rsidRPr="00C02B66" w:rsidRDefault="00181EA3" w:rsidP="00181EA3">
      <w:pPr>
        <w:widowControl w:val="0"/>
        <w:spacing w:before="120" w:after="120" w:line="288" w:lineRule="auto"/>
        <w:ind w:firstLine="720"/>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Kiến thức:</w:t>
      </w:r>
    </w:p>
    <w:p w14:paraId="50F12177"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Liệt kê được các dáng người mẫu trong thiết kế thời trang;</w:t>
      </w:r>
    </w:p>
    <w:p w14:paraId="4D9DB429"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các phương pháp chép hình mẫu thời trang có sẵn;</w:t>
      </w:r>
    </w:p>
    <w:p w14:paraId="3615723F"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Mô tả được các phương pháp phác thảo trang phục kết hợp với màu sắc trong thời trang.</w:t>
      </w:r>
    </w:p>
    <w:p w14:paraId="6FCC9D32"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Kỹ năng:</w:t>
      </w:r>
    </w:p>
    <w:p w14:paraId="17B77DDA"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Xác định được các dáng người mẫu trong thiết kế thời trang;</w:t>
      </w:r>
    </w:p>
    <w:p w14:paraId="7563E33E"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Chép được các dáng thời trang có sẵn;</w:t>
      </w:r>
    </w:p>
    <w:p w14:paraId="1411B391"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Phân tích được các phương pháp phát triển trang phục trong khi sáng tác mẫu;</w:t>
      </w:r>
    </w:p>
    <w:p w14:paraId="062286D7"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lang w:val="nb-NO"/>
        </w:rPr>
        <w:t xml:space="preserve">- Năng lực tự chủ và trách nhiệm: </w:t>
      </w:r>
    </w:p>
    <w:p w14:paraId="759B8C51"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lang w:val="nb-NO"/>
        </w:rPr>
        <w:t>+ Chấp hành đúng nội quy phòng thực hành mỹ thuật.</w:t>
      </w:r>
    </w:p>
    <w:p w14:paraId="6B62F1B0"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spacing w:val="-12"/>
          <w:lang w:val="nb-NO"/>
        </w:rPr>
        <w:t xml:space="preserve">+ </w:t>
      </w:r>
      <w:r w:rsidRPr="00C02B66">
        <w:rPr>
          <w:color w:val="000000" w:themeColor="text1"/>
          <w:lang w:val="nb-NO"/>
        </w:rPr>
        <w:t>Rèn luyện tính kỷ luật, tác phong công nghiệp, tiết kiệm nguyên vật liệu, đảm bảo an toàn lao động và vệ sinh công nghiệp.</w:t>
      </w:r>
    </w:p>
    <w:p w14:paraId="4DDEED4A" w14:textId="77777777" w:rsidR="00181EA3" w:rsidRPr="00C02B66" w:rsidRDefault="00181EA3" w:rsidP="00181EA3">
      <w:pPr>
        <w:widowControl w:val="0"/>
        <w:spacing w:before="120" w:after="120" w:line="276" w:lineRule="auto"/>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 xml:space="preserve">III. Nội dung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t-BR"/>
        </w:rPr>
        <w:t>:</w:t>
      </w:r>
    </w:p>
    <w:p w14:paraId="7C420F90" w14:textId="77777777" w:rsidR="00181EA3" w:rsidRPr="00C02B66" w:rsidRDefault="00181EA3" w:rsidP="00181EA3">
      <w:pPr>
        <w:widowControl w:val="0"/>
        <w:spacing w:before="120" w:after="120" w:line="276" w:lineRule="auto"/>
        <w:ind w:left="360" w:firstLine="360"/>
        <w:rPr>
          <w:rFonts w:ascii="Times New Roman" w:hAnsi="Times New Roman"/>
          <w:bCs/>
          <w:iCs/>
          <w:color w:val="000000" w:themeColor="text1"/>
          <w:szCs w:val="28"/>
          <w:lang w:val="pt-BR"/>
        </w:rPr>
      </w:pPr>
      <w:r w:rsidRPr="00C02B66">
        <w:rPr>
          <w:rFonts w:ascii="Times New Roman" w:hAnsi="Times New Roman"/>
          <w:bCs/>
          <w:iCs/>
          <w:color w:val="000000" w:themeColor="text1"/>
          <w:szCs w:val="28"/>
          <w:lang w:val="pt-BR"/>
        </w:rPr>
        <w:t>1. Nội dung tổng quát và phân bổ thời gian</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401"/>
        <w:gridCol w:w="877"/>
        <w:gridCol w:w="1078"/>
        <w:gridCol w:w="1197"/>
        <w:gridCol w:w="1217"/>
      </w:tblGrid>
      <w:tr w:rsidR="00C02B66" w:rsidRPr="00C02B66" w14:paraId="098933FB" w14:textId="77777777" w:rsidTr="00F56986">
        <w:trPr>
          <w:trHeight w:val="284"/>
        </w:trPr>
        <w:tc>
          <w:tcPr>
            <w:tcW w:w="590" w:type="dxa"/>
            <w:vMerge w:val="restart"/>
            <w:vAlign w:val="center"/>
          </w:tcPr>
          <w:p w14:paraId="0D5C05CB"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p w14:paraId="1E57079A"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TT</w:t>
            </w:r>
          </w:p>
        </w:tc>
        <w:tc>
          <w:tcPr>
            <w:tcW w:w="4401" w:type="dxa"/>
            <w:vMerge w:val="restart"/>
            <w:vAlign w:val="center"/>
          </w:tcPr>
          <w:p w14:paraId="0BCB6408"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các bài trong mô-đun</w:t>
            </w:r>
          </w:p>
        </w:tc>
        <w:tc>
          <w:tcPr>
            <w:tcW w:w="4369" w:type="dxa"/>
            <w:gridSpan w:val="4"/>
            <w:vAlign w:val="center"/>
          </w:tcPr>
          <w:p w14:paraId="14C94C85"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w:t>
            </w:r>
          </w:p>
        </w:tc>
      </w:tr>
      <w:tr w:rsidR="00C02B66" w:rsidRPr="00C02B66" w14:paraId="18234266" w14:textId="77777777" w:rsidTr="00F56986">
        <w:trPr>
          <w:trHeight w:val="284"/>
        </w:trPr>
        <w:tc>
          <w:tcPr>
            <w:tcW w:w="590" w:type="dxa"/>
            <w:vMerge/>
          </w:tcPr>
          <w:p w14:paraId="6F9BD75B"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vMerge/>
          </w:tcPr>
          <w:p w14:paraId="48A1C095"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877" w:type="dxa"/>
            <w:vAlign w:val="center"/>
          </w:tcPr>
          <w:p w14:paraId="0065FE28" w14:textId="77777777" w:rsidR="00181EA3" w:rsidRPr="00C02B66" w:rsidRDefault="00181EA3" w:rsidP="00F56986">
            <w:pPr>
              <w:spacing w:before="120" w:after="120" w:line="276" w:lineRule="auto"/>
              <w:ind w:left="720" w:hanging="720"/>
              <w:jc w:val="center"/>
              <w:rPr>
                <w:rFonts w:ascii="Times New Roman" w:hAnsi="Times New Roman"/>
                <w:b/>
                <w:color w:val="000000" w:themeColor="text1"/>
                <w:szCs w:val="28"/>
              </w:rPr>
            </w:pPr>
            <w:r w:rsidRPr="00C02B66">
              <w:rPr>
                <w:rFonts w:ascii="Times New Roman" w:hAnsi="Times New Roman"/>
                <w:b/>
                <w:color w:val="000000" w:themeColor="text1"/>
                <w:szCs w:val="28"/>
              </w:rPr>
              <w:t>Tổng</w:t>
            </w:r>
          </w:p>
          <w:p w14:paraId="63D3F8D4" w14:textId="77777777" w:rsidR="00181EA3" w:rsidRPr="00C02B66" w:rsidRDefault="00181EA3" w:rsidP="00F56986">
            <w:pPr>
              <w:spacing w:before="120" w:after="120" w:line="276" w:lineRule="auto"/>
              <w:ind w:left="720" w:hanging="720"/>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tc>
        <w:tc>
          <w:tcPr>
            <w:tcW w:w="1078" w:type="dxa"/>
            <w:vAlign w:val="center"/>
          </w:tcPr>
          <w:p w14:paraId="55FDD4FA" w14:textId="77777777" w:rsidR="00181EA3" w:rsidRPr="00C02B66" w:rsidRDefault="00181EA3" w:rsidP="00F56986">
            <w:pPr>
              <w:spacing w:before="120" w:after="120" w:line="276" w:lineRule="auto"/>
              <w:ind w:left="-139" w:right="-90"/>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1197" w:type="dxa"/>
            <w:vAlign w:val="center"/>
          </w:tcPr>
          <w:p w14:paraId="05E05BA2" w14:textId="77777777" w:rsidR="00181EA3" w:rsidRPr="00C02B66" w:rsidRDefault="00181EA3" w:rsidP="00F56986">
            <w:pPr>
              <w:spacing w:before="120" w:after="120" w:line="276" w:lineRule="auto"/>
              <w:ind w:left="-108" w:right="-108"/>
              <w:jc w:val="center"/>
              <w:rPr>
                <w:rFonts w:ascii="Times New Roman" w:hAnsi="Times New Roman"/>
                <w:b/>
                <w:color w:val="000000" w:themeColor="text1"/>
                <w:szCs w:val="28"/>
              </w:rPr>
            </w:pPr>
            <w:r w:rsidRPr="00C02B66">
              <w:rPr>
                <w:rFonts w:ascii="Times New Roman" w:hAnsi="Times New Roman"/>
                <w:b/>
                <w:bCs/>
                <w:color w:val="000000" w:themeColor="text1"/>
                <w:spacing w:val="-10"/>
                <w:szCs w:val="28"/>
              </w:rPr>
              <w:t xml:space="preserve">Thực hành, thí nghiệm, </w:t>
            </w:r>
            <w:r w:rsidRPr="00C02B66">
              <w:rPr>
                <w:rFonts w:ascii="Times New Roman" w:hAnsi="Times New Roman"/>
                <w:b/>
                <w:bCs/>
                <w:color w:val="000000" w:themeColor="text1"/>
                <w:spacing w:val="-10"/>
                <w:szCs w:val="28"/>
              </w:rPr>
              <w:lastRenderedPageBreak/>
              <w:t>thảo luận, bài tập</w:t>
            </w:r>
          </w:p>
        </w:tc>
        <w:tc>
          <w:tcPr>
            <w:tcW w:w="1217" w:type="dxa"/>
            <w:vAlign w:val="center"/>
          </w:tcPr>
          <w:p w14:paraId="0B27FD0B" w14:textId="77777777" w:rsidR="00181EA3" w:rsidRPr="00C02B66" w:rsidRDefault="00181EA3" w:rsidP="00F56986">
            <w:pPr>
              <w:spacing w:before="120" w:after="120" w:line="276" w:lineRule="auto"/>
              <w:ind w:left="-108" w:right="-108"/>
              <w:jc w:val="center"/>
              <w:rPr>
                <w:rFonts w:ascii="Times New Roman" w:hAnsi="Times New Roman"/>
                <w:b/>
                <w:color w:val="000000" w:themeColor="text1"/>
                <w:szCs w:val="28"/>
              </w:rPr>
            </w:pPr>
            <w:r w:rsidRPr="00C02B66">
              <w:rPr>
                <w:rFonts w:ascii="Times New Roman" w:hAnsi="Times New Roman"/>
                <w:b/>
                <w:color w:val="000000" w:themeColor="text1"/>
                <w:szCs w:val="28"/>
              </w:rPr>
              <w:lastRenderedPageBreak/>
              <w:t>Kiểm tra</w:t>
            </w:r>
            <w:r w:rsidRPr="00C02B66">
              <w:rPr>
                <w:rFonts w:ascii="Times New Roman" w:hAnsi="Times New Roman"/>
                <w:b/>
                <w:color w:val="000000" w:themeColor="text1"/>
                <w:szCs w:val="28"/>
                <w:vertAlign w:val="superscript"/>
              </w:rPr>
              <w:t>*</w:t>
            </w:r>
          </w:p>
        </w:tc>
      </w:tr>
      <w:tr w:rsidR="00C02B66" w:rsidRPr="00C02B66" w14:paraId="08C84B6A" w14:textId="77777777" w:rsidTr="00F56986">
        <w:trPr>
          <w:trHeight w:val="284"/>
        </w:trPr>
        <w:tc>
          <w:tcPr>
            <w:tcW w:w="590" w:type="dxa"/>
            <w:vMerge w:val="restart"/>
          </w:tcPr>
          <w:p w14:paraId="1BB70DC3"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4401" w:type="dxa"/>
            <w:vAlign w:val="center"/>
          </w:tcPr>
          <w:p w14:paraId="5897A8FC" w14:textId="77777777" w:rsidR="00181EA3" w:rsidRPr="00C02B66" w:rsidRDefault="00181EA3" w:rsidP="00F56986">
            <w:pPr>
              <w:spacing w:before="120" w:after="120" w:line="276" w:lineRule="auto"/>
              <w:rPr>
                <w:rFonts w:ascii="Times New Roman" w:hAnsi="Times New Roman"/>
                <w:b/>
                <w:color w:val="000000" w:themeColor="text1"/>
                <w:szCs w:val="28"/>
              </w:rPr>
            </w:pPr>
            <w:r w:rsidRPr="00C02B66">
              <w:rPr>
                <w:rFonts w:ascii="Times New Roman" w:hAnsi="Times New Roman"/>
                <w:b/>
                <w:color w:val="000000" w:themeColor="text1"/>
                <w:szCs w:val="28"/>
              </w:rPr>
              <w:t>Bài 1: Các dáng người mẫu trong thiết kế thời trang</w:t>
            </w:r>
          </w:p>
        </w:tc>
        <w:tc>
          <w:tcPr>
            <w:tcW w:w="877" w:type="dxa"/>
            <w:vAlign w:val="center"/>
          </w:tcPr>
          <w:p w14:paraId="4D3ABFC3"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12</w:t>
            </w:r>
          </w:p>
        </w:tc>
        <w:tc>
          <w:tcPr>
            <w:tcW w:w="1078" w:type="dxa"/>
            <w:vAlign w:val="center"/>
          </w:tcPr>
          <w:p w14:paraId="61DB6B1D"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1197" w:type="dxa"/>
            <w:vAlign w:val="center"/>
          </w:tcPr>
          <w:p w14:paraId="39A9181E"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7</w:t>
            </w:r>
          </w:p>
        </w:tc>
        <w:tc>
          <w:tcPr>
            <w:tcW w:w="1217" w:type="dxa"/>
            <w:vAlign w:val="center"/>
          </w:tcPr>
          <w:p w14:paraId="270F15E9"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7A687313" w14:textId="77777777" w:rsidTr="00F56986">
        <w:trPr>
          <w:trHeight w:val="414"/>
        </w:trPr>
        <w:tc>
          <w:tcPr>
            <w:tcW w:w="590" w:type="dxa"/>
            <w:vMerge/>
          </w:tcPr>
          <w:p w14:paraId="0701C4BA"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vAlign w:val="center"/>
          </w:tcPr>
          <w:p w14:paraId="69E4D548" w14:textId="77777777" w:rsidR="00181EA3" w:rsidRPr="00C02B66" w:rsidRDefault="00181EA3" w:rsidP="00F56986">
            <w:pPr>
              <w:spacing w:before="120" w:after="120" w:line="276" w:lineRule="auto"/>
              <w:rPr>
                <w:rFonts w:ascii="Times New Roman" w:hAnsi="Times New Roman"/>
                <w:color w:val="000000" w:themeColor="text1"/>
                <w:szCs w:val="28"/>
              </w:rPr>
            </w:pPr>
            <w:r w:rsidRPr="00C02B66">
              <w:rPr>
                <w:rFonts w:ascii="Times New Roman" w:hAnsi="Times New Roman"/>
                <w:color w:val="000000" w:themeColor="text1"/>
                <w:szCs w:val="28"/>
              </w:rPr>
              <w:t>1. Dáng nữ</w:t>
            </w:r>
          </w:p>
        </w:tc>
        <w:tc>
          <w:tcPr>
            <w:tcW w:w="877" w:type="dxa"/>
            <w:vAlign w:val="center"/>
          </w:tcPr>
          <w:p w14:paraId="0AD71076"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078" w:type="dxa"/>
            <w:vAlign w:val="center"/>
          </w:tcPr>
          <w:p w14:paraId="779F4885"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97" w:type="dxa"/>
            <w:vAlign w:val="center"/>
          </w:tcPr>
          <w:p w14:paraId="34AE055C"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217" w:type="dxa"/>
            <w:vAlign w:val="center"/>
          </w:tcPr>
          <w:p w14:paraId="13107BC2"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r>
      <w:tr w:rsidR="00C02B66" w:rsidRPr="00C02B66" w14:paraId="22777141" w14:textId="77777777" w:rsidTr="00F56986">
        <w:trPr>
          <w:trHeight w:val="284"/>
        </w:trPr>
        <w:tc>
          <w:tcPr>
            <w:tcW w:w="590" w:type="dxa"/>
            <w:vMerge/>
          </w:tcPr>
          <w:p w14:paraId="1413A98C"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vAlign w:val="center"/>
          </w:tcPr>
          <w:p w14:paraId="515C2D42" w14:textId="77777777" w:rsidR="00181EA3" w:rsidRPr="00C02B66" w:rsidRDefault="00181EA3" w:rsidP="00F56986">
            <w:pPr>
              <w:spacing w:before="120" w:after="120" w:line="276" w:lineRule="auto"/>
              <w:rPr>
                <w:rFonts w:ascii="Times New Roman" w:hAnsi="Times New Roman"/>
                <w:color w:val="000000" w:themeColor="text1"/>
                <w:szCs w:val="28"/>
              </w:rPr>
            </w:pPr>
            <w:r w:rsidRPr="00C02B66">
              <w:rPr>
                <w:rFonts w:ascii="Times New Roman" w:hAnsi="Times New Roman"/>
                <w:color w:val="000000" w:themeColor="text1"/>
                <w:szCs w:val="28"/>
              </w:rPr>
              <w:t>2. Dáng nam</w:t>
            </w:r>
          </w:p>
        </w:tc>
        <w:tc>
          <w:tcPr>
            <w:tcW w:w="877" w:type="dxa"/>
            <w:vAlign w:val="center"/>
          </w:tcPr>
          <w:p w14:paraId="58412F2B"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078" w:type="dxa"/>
            <w:vAlign w:val="center"/>
          </w:tcPr>
          <w:p w14:paraId="57BB5791"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97" w:type="dxa"/>
            <w:vAlign w:val="center"/>
          </w:tcPr>
          <w:p w14:paraId="491B3270"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217" w:type="dxa"/>
            <w:vAlign w:val="center"/>
          </w:tcPr>
          <w:p w14:paraId="336AC795"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r>
      <w:tr w:rsidR="00C02B66" w:rsidRPr="00C02B66" w14:paraId="0CC30EAC" w14:textId="77777777" w:rsidTr="00F56986">
        <w:trPr>
          <w:trHeight w:val="284"/>
        </w:trPr>
        <w:tc>
          <w:tcPr>
            <w:tcW w:w="590" w:type="dxa"/>
            <w:vMerge/>
          </w:tcPr>
          <w:p w14:paraId="5B408116"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vAlign w:val="center"/>
          </w:tcPr>
          <w:p w14:paraId="54A504DA" w14:textId="77777777" w:rsidR="00181EA3" w:rsidRPr="00C02B66" w:rsidRDefault="00181EA3" w:rsidP="00F56986">
            <w:pPr>
              <w:spacing w:before="120" w:after="120" w:line="276" w:lineRule="auto"/>
              <w:rPr>
                <w:rFonts w:ascii="Times New Roman" w:hAnsi="Times New Roman"/>
                <w:color w:val="000000" w:themeColor="text1"/>
                <w:szCs w:val="28"/>
              </w:rPr>
            </w:pPr>
            <w:r w:rsidRPr="00C02B66">
              <w:rPr>
                <w:rFonts w:ascii="Times New Roman" w:hAnsi="Times New Roman"/>
                <w:color w:val="000000" w:themeColor="text1"/>
                <w:szCs w:val="28"/>
              </w:rPr>
              <w:t>3. Dáng trẻ em</w:t>
            </w:r>
          </w:p>
        </w:tc>
        <w:tc>
          <w:tcPr>
            <w:tcW w:w="877" w:type="dxa"/>
            <w:vAlign w:val="center"/>
          </w:tcPr>
          <w:p w14:paraId="59B8138F"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078" w:type="dxa"/>
            <w:vAlign w:val="center"/>
          </w:tcPr>
          <w:p w14:paraId="05D3322A"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197" w:type="dxa"/>
            <w:vAlign w:val="center"/>
          </w:tcPr>
          <w:p w14:paraId="1238273D"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217" w:type="dxa"/>
            <w:vAlign w:val="center"/>
          </w:tcPr>
          <w:p w14:paraId="0F46088F"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r>
      <w:tr w:rsidR="00C02B66" w:rsidRPr="00C02B66" w14:paraId="47A1DEF7" w14:textId="77777777" w:rsidTr="00F56986">
        <w:trPr>
          <w:trHeight w:val="284"/>
        </w:trPr>
        <w:tc>
          <w:tcPr>
            <w:tcW w:w="590" w:type="dxa"/>
            <w:vMerge/>
          </w:tcPr>
          <w:p w14:paraId="3216A338"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vAlign w:val="center"/>
          </w:tcPr>
          <w:p w14:paraId="298060CE" w14:textId="77777777" w:rsidR="00181EA3" w:rsidRPr="00C02B66" w:rsidRDefault="00181EA3" w:rsidP="00F56986">
            <w:pPr>
              <w:spacing w:before="120" w:after="120" w:line="276" w:lineRule="auto"/>
              <w:rPr>
                <w:rFonts w:ascii="Times New Roman" w:hAnsi="Times New Roman"/>
                <w:color w:val="000000" w:themeColor="text1"/>
                <w:szCs w:val="28"/>
              </w:rPr>
            </w:pPr>
            <w:r w:rsidRPr="00C02B66">
              <w:rPr>
                <w:rFonts w:ascii="Times New Roman" w:hAnsi="Times New Roman"/>
                <w:color w:val="000000" w:themeColor="text1"/>
                <w:szCs w:val="28"/>
              </w:rPr>
              <w:t>4. Một số hình ảnh dáng người mẫu thời  trang sau khi khoác trang phục</w:t>
            </w:r>
          </w:p>
        </w:tc>
        <w:tc>
          <w:tcPr>
            <w:tcW w:w="877" w:type="dxa"/>
            <w:vAlign w:val="center"/>
          </w:tcPr>
          <w:p w14:paraId="3D0E80EC"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078" w:type="dxa"/>
            <w:vAlign w:val="center"/>
          </w:tcPr>
          <w:p w14:paraId="7074BF83"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197" w:type="dxa"/>
            <w:vAlign w:val="center"/>
          </w:tcPr>
          <w:p w14:paraId="49E4065E"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217" w:type="dxa"/>
            <w:vAlign w:val="center"/>
          </w:tcPr>
          <w:p w14:paraId="4BD50EB4"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r>
      <w:tr w:rsidR="00C02B66" w:rsidRPr="00C02B66" w14:paraId="72DAD906" w14:textId="77777777" w:rsidTr="00F56986">
        <w:trPr>
          <w:trHeight w:val="284"/>
        </w:trPr>
        <w:tc>
          <w:tcPr>
            <w:tcW w:w="590" w:type="dxa"/>
            <w:vMerge/>
          </w:tcPr>
          <w:p w14:paraId="27F37FD3"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vAlign w:val="center"/>
          </w:tcPr>
          <w:p w14:paraId="437B902D" w14:textId="77777777" w:rsidR="00181EA3" w:rsidRPr="00C02B66" w:rsidRDefault="00181EA3" w:rsidP="00F56986">
            <w:pPr>
              <w:spacing w:before="120" w:after="120" w:line="276" w:lineRule="auto"/>
              <w:rPr>
                <w:rFonts w:ascii="Times New Roman" w:hAnsi="Times New Roman"/>
                <w:color w:val="000000" w:themeColor="text1"/>
                <w:szCs w:val="28"/>
              </w:rPr>
            </w:pPr>
            <w:r w:rsidRPr="00C02B66">
              <w:rPr>
                <w:rFonts w:ascii="Times New Roman" w:hAnsi="Times New Roman"/>
                <w:color w:val="000000" w:themeColor="text1"/>
                <w:szCs w:val="28"/>
              </w:rPr>
              <w:t>5. Nghiệm thu kết quả</w:t>
            </w:r>
          </w:p>
        </w:tc>
        <w:tc>
          <w:tcPr>
            <w:tcW w:w="877" w:type="dxa"/>
            <w:vAlign w:val="center"/>
          </w:tcPr>
          <w:p w14:paraId="7656F5F8"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078" w:type="dxa"/>
            <w:vAlign w:val="center"/>
          </w:tcPr>
          <w:p w14:paraId="01273351"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197" w:type="dxa"/>
            <w:vAlign w:val="center"/>
          </w:tcPr>
          <w:p w14:paraId="57E86698"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217" w:type="dxa"/>
            <w:vAlign w:val="center"/>
          </w:tcPr>
          <w:p w14:paraId="09B4A998"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5BDF99C2" w14:textId="77777777" w:rsidTr="00F56986">
        <w:trPr>
          <w:trHeight w:val="284"/>
        </w:trPr>
        <w:tc>
          <w:tcPr>
            <w:tcW w:w="590" w:type="dxa"/>
          </w:tcPr>
          <w:p w14:paraId="50C4ACD8"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4401" w:type="dxa"/>
          </w:tcPr>
          <w:p w14:paraId="2427C971" w14:textId="77777777" w:rsidR="00181EA3" w:rsidRPr="00C02B66" w:rsidRDefault="00181EA3" w:rsidP="00F56986">
            <w:pPr>
              <w:spacing w:before="120" w:after="120" w:line="276" w:lineRule="auto"/>
              <w:rPr>
                <w:rFonts w:ascii="Times New Roman" w:hAnsi="Times New Roman"/>
                <w:b/>
                <w:color w:val="000000" w:themeColor="text1"/>
                <w:szCs w:val="28"/>
              </w:rPr>
            </w:pPr>
            <w:r w:rsidRPr="00C02B66">
              <w:rPr>
                <w:rFonts w:ascii="Times New Roman" w:hAnsi="Times New Roman"/>
                <w:b/>
                <w:color w:val="000000" w:themeColor="text1"/>
                <w:szCs w:val="28"/>
              </w:rPr>
              <w:t>Bài 2: Phương pháp chép hình mẫu thời trang có sẵn</w:t>
            </w:r>
          </w:p>
        </w:tc>
        <w:tc>
          <w:tcPr>
            <w:tcW w:w="877" w:type="dxa"/>
            <w:vAlign w:val="center"/>
          </w:tcPr>
          <w:p w14:paraId="2567A7E7"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16</w:t>
            </w:r>
          </w:p>
        </w:tc>
        <w:tc>
          <w:tcPr>
            <w:tcW w:w="1078" w:type="dxa"/>
            <w:vAlign w:val="center"/>
          </w:tcPr>
          <w:p w14:paraId="14A11712"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1197" w:type="dxa"/>
            <w:vAlign w:val="center"/>
          </w:tcPr>
          <w:p w14:paraId="02FED254"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11</w:t>
            </w:r>
          </w:p>
        </w:tc>
        <w:tc>
          <w:tcPr>
            <w:tcW w:w="1217" w:type="dxa"/>
            <w:vAlign w:val="center"/>
          </w:tcPr>
          <w:p w14:paraId="04D78A41"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72413D84" w14:textId="77777777" w:rsidTr="00F56986">
        <w:trPr>
          <w:trHeight w:val="284"/>
        </w:trPr>
        <w:tc>
          <w:tcPr>
            <w:tcW w:w="590" w:type="dxa"/>
            <w:vMerge w:val="restart"/>
          </w:tcPr>
          <w:p w14:paraId="2C1A9683"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tcPr>
          <w:p w14:paraId="130CF17D" w14:textId="77777777" w:rsidR="00181EA3" w:rsidRPr="00C02B66" w:rsidRDefault="00181EA3" w:rsidP="00F56986">
            <w:pPr>
              <w:spacing w:before="120" w:after="120" w:line="276" w:lineRule="auto"/>
              <w:rPr>
                <w:rFonts w:ascii="Times New Roman" w:hAnsi="Times New Roman"/>
                <w:color w:val="000000" w:themeColor="text1"/>
                <w:szCs w:val="28"/>
              </w:rPr>
            </w:pPr>
            <w:r w:rsidRPr="00C02B66">
              <w:rPr>
                <w:rFonts w:ascii="Times New Roman" w:hAnsi="Times New Roman"/>
                <w:color w:val="000000" w:themeColor="text1"/>
                <w:szCs w:val="28"/>
              </w:rPr>
              <w:t xml:space="preserve">1. Thảo luận lựa chọn </w:t>
            </w:r>
          </w:p>
        </w:tc>
        <w:tc>
          <w:tcPr>
            <w:tcW w:w="877" w:type="dxa"/>
            <w:vAlign w:val="center"/>
          </w:tcPr>
          <w:p w14:paraId="72991057"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078" w:type="dxa"/>
            <w:vAlign w:val="center"/>
          </w:tcPr>
          <w:p w14:paraId="7514C1D4"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97" w:type="dxa"/>
            <w:vAlign w:val="center"/>
          </w:tcPr>
          <w:p w14:paraId="385CD555"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1217" w:type="dxa"/>
            <w:vAlign w:val="center"/>
          </w:tcPr>
          <w:p w14:paraId="5C70E655"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r>
      <w:tr w:rsidR="00C02B66" w:rsidRPr="00C02B66" w14:paraId="7D47D0F3" w14:textId="77777777" w:rsidTr="00F56986">
        <w:trPr>
          <w:trHeight w:val="284"/>
        </w:trPr>
        <w:tc>
          <w:tcPr>
            <w:tcW w:w="590" w:type="dxa"/>
            <w:vMerge/>
          </w:tcPr>
          <w:p w14:paraId="4BE1EDB5"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tcPr>
          <w:p w14:paraId="3569233A" w14:textId="77777777" w:rsidR="00181EA3" w:rsidRPr="00C02B66" w:rsidRDefault="00181EA3" w:rsidP="00F56986">
            <w:pPr>
              <w:spacing w:before="120" w:after="120" w:line="276" w:lineRule="auto"/>
              <w:rPr>
                <w:rFonts w:ascii="Times New Roman" w:hAnsi="Times New Roman"/>
                <w:color w:val="000000" w:themeColor="text1"/>
                <w:spacing w:val="-8"/>
                <w:szCs w:val="28"/>
              </w:rPr>
            </w:pPr>
            <w:r w:rsidRPr="00C02B66">
              <w:rPr>
                <w:rFonts w:ascii="Times New Roman" w:hAnsi="Times New Roman"/>
                <w:color w:val="000000" w:themeColor="text1"/>
                <w:spacing w:val="-8"/>
                <w:szCs w:val="28"/>
              </w:rPr>
              <w:t>2. Phương pháp chép hình mẫu có sẵn</w:t>
            </w:r>
          </w:p>
        </w:tc>
        <w:tc>
          <w:tcPr>
            <w:tcW w:w="877" w:type="dxa"/>
            <w:vAlign w:val="center"/>
          </w:tcPr>
          <w:p w14:paraId="1D79462F"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078" w:type="dxa"/>
            <w:vAlign w:val="center"/>
          </w:tcPr>
          <w:p w14:paraId="508631F2"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197" w:type="dxa"/>
            <w:vAlign w:val="center"/>
          </w:tcPr>
          <w:p w14:paraId="4736E595"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217" w:type="dxa"/>
            <w:vAlign w:val="center"/>
          </w:tcPr>
          <w:p w14:paraId="201268B6"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4D84B304" w14:textId="77777777" w:rsidTr="00F56986">
        <w:trPr>
          <w:trHeight w:val="284"/>
        </w:trPr>
        <w:tc>
          <w:tcPr>
            <w:tcW w:w="590" w:type="dxa"/>
            <w:vAlign w:val="center"/>
          </w:tcPr>
          <w:p w14:paraId="4727FB61"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4401" w:type="dxa"/>
            <w:vAlign w:val="center"/>
          </w:tcPr>
          <w:p w14:paraId="63E390E0" w14:textId="77777777" w:rsidR="00181EA3" w:rsidRPr="00C02B66" w:rsidRDefault="00181EA3" w:rsidP="00F56986">
            <w:pPr>
              <w:spacing w:before="120" w:after="120" w:line="276" w:lineRule="auto"/>
              <w:rPr>
                <w:rFonts w:ascii="Times New Roman" w:hAnsi="Times New Roman"/>
                <w:b/>
                <w:color w:val="000000" w:themeColor="text1"/>
                <w:szCs w:val="28"/>
              </w:rPr>
            </w:pPr>
            <w:r w:rsidRPr="00C02B66">
              <w:rPr>
                <w:rFonts w:ascii="Times New Roman" w:hAnsi="Times New Roman"/>
                <w:b/>
                <w:color w:val="000000" w:themeColor="text1"/>
                <w:szCs w:val="28"/>
              </w:rPr>
              <w:t>Bài 3: Phương pháp phát triển trang phục</w:t>
            </w:r>
          </w:p>
        </w:tc>
        <w:tc>
          <w:tcPr>
            <w:tcW w:w="877" w:type="dxa"/>
            <w:vAlign w:val="center"/>
          </w:tcPr>
          <w:p w14:paraId="2C39DD02"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32</w:t>
            </w:r>
          </w:p>
        </w:tc>
        <w:tc>
          <w:tcPr>
            <w:tcW w:w="1078" w:type="dxa"/>
            <w:vAlign w:val="center"/>
          </w:tcPr>
          <w:p w14:paraId="42E06454"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7</w:t>
            </w:r>
          </w:p>
        </w:tc>
        <w:tc>
          <w:tcPr>
            <w:tcW w:w="1197" w:type="dxa"/>
            <w:vAlign w:val="center"/>
          </w:tcPr>
          <w:p w14:paraId="3575B2BF"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24</w:t>
            </w:r>
          </w:p>
        </w:tc>
        <w:tc>
          <w:tcPr>
            <w:tcW w:w="1217" w:type="dxa"/>
            <w:vAlign w:val="center"/>
          </w:tcPr>
          <w:p w14:paraId="7F57271E"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4504B86F" w14:textId="77777777" w:rsidTr="00F56986">
        <w:trPr>
          <w:trHeight w:val="284"/>
        </w:trPr>
        <w:tc>
          <w:tcPr>
            <w:tcW w:w="590" w:type="dxa"/>
            <w:vMerge w:val="restart"/>
            <w:vAlign w:val="center"/>
          </w:tcPr>
          <w:p w14:paraId="76D489E0"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vAlign w:val="center"/>
          </w:tcPr>
          <w:p w14:paraId="52BA4604" w14:textId="77777777" w:rsidR="00181EA3" w:rsidRPr="00C02B66" w:rsidRDefault="00181EA3" w:rsidP="00F56986">
            <w:pPr>
              <w:spacing w:before="120" w:after="120" w:line="276" w:lineRule="auto"/>
              <w:rPr>
                <w:rFonts w:ascii="Times New Roman" w:hAnsi="Times New Roman"/>
                <w:color w:val="000000" w:themeColor="text1"/>
                <w:szCs w:val="28"/>
              </w:rPr>
            </w:pPr>
            <w:r w:rsidRPr="00C02B66">
              <w:rPr>
                <w:rFonts w:ascii="Times New Roman" w:hAnsi="Times New Roman"/>
                <w:color w:val="000000" w:themeColor="text1"/>
                <w:szCs w:val="28"/>
              </w:rPr>
              <w:t>1. Cách phác thảo trang phục thời trang</w:t>
            </w:r>
          </w:p>
        </w:tc>
        <w:tc>
          <w:tcPr>
            <w:tcW w:w="877" w:type="dxa"/>
            <w:vAlign w:val="center"/>
          </w:tcPr>
          <w:p w14:paraId="4F1CFA2B"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078" w:type="dxa"/>
            <w:vAlign w:val="center"/>
          </w:tcPr>
          <w:p w14:paraId="25B620FC"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197" w:type="dxa"/>
            <w:vAlign w:val="center"/>
          </w:tcPr>
          <w:p w14:paraId="571C2376"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21</w:t>
            </w:r>
          </w:p>
        </w:tc>
        <w:tc>
          <w:tcPr>
            <w:tcW w:w="1217" w:type="dxa"/>
            <w:vAlign w:val="center"/>
          </w:tcPr>
          <w:p w14:paraId="6D893D62"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r>
      <w:tr w:rsidR="00C02B66" w:rsidRPr="00C02B66" w14:paraId="37DE79AE" w14:textId="77777777" w:rsidTr="00F56986">
        <w:trPr>
          <w:trHeight w:val="284"/>
        </w:trPr>
        <w:tc>
          <w:tcPr>
            <w:tcW w:w="590" w:type="dxa"/>
            <w:vMerge/>
            <w:tcBorders>
              <w:bottom w:val="single" w:sz="4" w:space="0" w:color="auto"/>
            </w:tcBorders>
            <w:vAlign w:val="center"/>
          </w:tcPr>
          <w:p w14:paraId="61246073"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p>
        </w:tc>
        <w:tc>
          <w:tcPr>
            <w:tcW w:w="4401" w:type="dxa"/>
            <w:tcBorders>
              <w:bottom w:val="single" w:sz="4" w:space="0" w:color="auto"/>
            </w:tcBorders>
            <w:vAlign w:val="center"/>
          </w:tcPr>
          <w:p w14:paraId="4B950BB8" w14:textId="77777777" w:rsidR="00181EA3" w:rsidRPr="00C02B66" w:rsidRDefault="00181EA3" w:rsidP="00F56986">
            <w:pPr>
              <w:spacing w:before="120" w:after="120" w:line="276" w:lineRule="auto"/>
              <w:rPr>
                <w:rFonts w:ascii="Times New Roman" w:hAnsi="Times New Roman"/>
                <w:color w:val="000000" w:themeColor="text1"/>
                <w:szCs w:val="28"/>
              </w:rPr>
            </w:pPr>
            <w:r w:rsidRPr="00C02B66">
              <w:rPr>
                <w:rFonts w:ascii="Times New Roman" w:hAnsi="Times New Roman"/>
                <w:color w:val="000000" w:themeColor="text1"/>
                <w:szCs w:val="28"/>
              </w:rPr>
              <w:t>2. Màu sắc sử dụng trong thời trang</w:t>
            </w:r>
          </w:p>
        </w:tc>
        <w:tc>
          <w:tcPr>
            <w:tcW w:w="877" w:type="dxa"/>
            <w:tcBorders>
              <w:bottom w:val="single" w:sz="4" w:space="0" w:color="auto"/>
            </w:tcBorders>
            <w:vAlign w:val="center"/>
          </w:tcPr>
          <w:p w14:paraId="2FEF79EC" w14:textId="77777777" w:rsidR="00181EA3" w:rsidRPr="00C02B66" w:rsidRDefault="00181EA3" w:rsidP="00F56986">
            <w:pPr>
              <w:spacing w:before="120" w:after="120" w:line="276" w:lineRule="auto"/>
              <w:jc w:val="center"/>
              <w:rPr>
                <w:rFonts w:ascii="Times New Roman" w:hAnsi="Times New Roman"/>
                <w:color w:val="000000" w:themeColor="text1"/>
                <w:szCs w:val="28"/>
              </w:rPr>
            </w:pPr>
          </w:p>
        </w:tc>
        <w:tc>
          <w:tcPr>
            <w:tcW w:w="1078" w:type="dxa"/>
            <w:tcBorders>
              <w:bottom w:val="single" w:sz="4" w:space="0" w:color="auto"/>
            </w:tcBorders>
            <w:vAlign w:val="center"/>
          </w:tcPr>
          <w:p w14:paraId="112511AD"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197" w:type="dxa"/>
            <w:tcBorders>
              <w:bottom w:val="single" w:sz="4" w:space="0" w:color="auto"/>
            </w:tcBorders>
            <w:vAlign w:val="center"/>
          </w:tcPr>
          <w:p w14:paraId="5623E380"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217" w:type="dxa"/>
            <w:tcBorders>
              <w:bottom w:val="single" w:sz="4" w:space="0" w:color="auto"/>
            </w:tcBorders>
            <w:vAlign w:val="center"/>
          </w:tcPr>
          <w:p w14:paraId="39DB948B" w14:textId="77777777" w:rsidR="00181EA3" w:rsidRPr="00C02B66" w:rsidRDefault="00181EA3" w:rsidP="00F56986">
            <w:pPr>
              <w:spacing w:before="120" w:after="120" w:line="276"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6D5DF1FB" w14:textId="77777777" w:rsidTr="00F56986">
        <w:trPr>
          <w:trHeight w:val="284"/>
        </w:trPr>
        <w:tc>
          <w:tcPr>
            <w:tcW w:w="4991" w:type="dxa"/>
            <w:gridSpan w:val="2"/>
          </w:tcPr>
          <w:p w14:paraId="6CEED23D"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877" w:type="dxa"/>
            <w:vAlign w:val="center"/>
          </w:tcPr>
          <w:p w14:paraId="210459AF"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60</w:t>
            </w:r>
          </w:p>
        </w:tc>
        <w:tc>
          <w:tcPr>
            <w:tcW w:w="1078" w:type="dxa"/>
            <w:vAlign w:val="center"/>
          </w:tcPr>
          <w:p w14:paraId="3EF15B3A"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15</w:t>
            </w:r>
          </w:p>
        </w:tc>
        <w:tc>
          <w:tcPr>
            <w:tcW w:w="1197" w:type="dxa"/>
            <w:vAlign w:val="center"/>
          </w:tcPr>
          <w:p w14:paraId="4C4592F1"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42</w:t>
            </w:r>
          </w:p>
        </w:tc>
        <w:tc>
          <w:tcPr>
            <w:tcW w:w="1217" w:type="dxa"/>
            <w:vAlign w:val="center"/>
          </w:tcPr>
          <w:p w14:paraId="2422FD58" w14:textId="77777777" w:rsidR="00181EA3" w:rsidRPr="00C02B66" w:rsidRDefault="00181EA3" w:rsidP="00F56986">
            <w:pPr>
              <w:spacing w:before="120" w:after="120" w:line="276"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r>
    </w:tbl>
    <w:p w14:paraId="4819224B" w14:textId="77777777" w:rsidR="00181EA3" w:rsidRPr="00C02B66" w:rsidRDefault="00181EA3" w:rsidP="00181EA3">
      <w:pPr>
        <w:pStyle w:val="ListParagraph1"/>
        <w:spacing w:after="120"/>
        <w:rPr>
          <w:rFonts w:ascii="Times New Roman" w:hAnsi="Times New Roman"/>
          <w:bCs/>
          <w:color w:val="000000" w:themeColor="text1"/>
          <w:sz w:val="28"/>
          <w:szCs w:val="28"/>
        </w:rPr>
      </w:pPr>
      <w:r w:rsidRPr="00C02B66">
        <w:rPr>
          <w:rFonts w:ascii="Times New Roman" w:hAnsi="Times New Roman"/>
          <w:bCs/>
          <w:color w:val="000000" w:themeColor="text1"/>
          <w:sz w:val="28"/>
          <w:szCs w:val="28"/>
        </w:rPr>
        <w:t>2. Nội dung chi tiết:</w:t>
      </w:r>
    </w:p>
    <w:tbl>
      <w:tblPr>
        <w:tblW w:w="9498" w:type="dxa"/>
        <w:tblLook w:val="01E0" w:firstRow="1" w:lastRow="1" w:firstColumn="1" w:lastColumn="1" w:noHBand="0" w:noVBand="0"/>
      </w:tblPr>
      <w:tblGrid>
        <w:gridCol w:w="6080"/>
        <w:gridCol w:w="3418"/>
      </w:tblGrid>
      <w:tr w:rsidR="00C02B66" w:rsidRPr="00C02B66" w14:paraId="0575FB88" w14:textId="77777777" w:rsidTr="00F56986">
        <w:tc>
          <w:tcPr>
            <w:tcW w:w="6080" w:type="dxa"/>
            <w:shd w:val="clear" w:color="auto" w:fill="auto"/>
          </w:tcPr>
          <w:p w14:paraId="074577AF" w14:textId="77777777" w:rsidR="00181EA3" w:rsidRPr="00C02B66" w:rsidRDefault="00181EA3" w:rsidP="00F56986">
            <w:pPr>
              <w:widowControl w:val="0"/>
              <w:spacing w:before="120" w:after="120" w:line="276" w:lineRule="auto"/>
              <w:ind w:firstLine="720"/>
              <w:rPr>
                <w:rFonts w:ascii="Times New Roman" w:hAnsi="Times New Roman"/>
                <w:i/>
                <w:color w:val="000000" w:themeColor="text1"/>
                <w:szCs w:val="28"/>
                <w:lang w:val="nb-NO"/>
              </w:rPr>
            </w:pPr>
            <w:r w:rsidRPr="00C02B66">
              <w:rPr>
                <w:rFonts w:ascii="Times New Roman" w:hAnsi="Times New Roman"/>
                <w:b/>
                <w:color w:val="000000" w:themeColor="text1"/>
                <w:szCs w:val="28"/>
              </w:rPr>
              <w:t>Bài 1</w:t>
            </w:r>
            <w:r w:rsidRPr="00C02B66">
              <w:rPr>
                <w:rFonts w:ascii="Times New Roman" w:hAnsi="Times New Roman"/>
                <w:color w:val="000000" w:themeColor="text1"/>
                <w:szCs w:val="28"/>
              </w:rPr>
              <w:t>:</w:t>
            </w:r>
            <w:r w:rsidRPr="00C02B66">
              <w:rPr>
                <w:rFonts w:ascii="Times New Roman" w:hAnsi="Times New Roman"/>
                <w:b/>
                <w:color w:val="000000" w:themeColor="text1"/>
                <w:szCs w:val="28"/>
              </w:rPr>
              <w:t xml:space="preserve"> Dáng người trong thiết kế thời trang     </w:t>
            </w:r>
            <w:bookmarkStart w:id="35" w:name="_Hlk104282867"/>
            <w:r w:rsidRPr="00C02B66">
              <w:rPr>
                <w:rFonts w:ascii="Times New Roman" w:hAnsi="Times New Roman"/>
                <w:b/>
                <w:color w:val="000000" w:themeColor="text1"/>
                <w:szCs w:val="28"/>
              </w:rPr>
              <w:t xml:space="preserve">                                         </w:t>
            </w:r>
            <w:bookmarkEnd w:id="35"/>
          </w:p>
        </w:tc>
        <w:tc>
          <w:tcPr>
            <w:tcW w:w="3418" w:type="dxa"/>
            <w:shd w:val="clear" w:color="auto" w:fill="auto"/>
          </w:tcPr>
          <w:p w14:paraId="0F0D1F49" w14:textId="77777777" w:rsidR="00181EA3" w:rsidRPr="00C02B66" w:rsidRDefault="00181EA3" w:rsidP="00F56986">
            <w:pPr>
              <w:widowControl w:val="0"/>
              <w:spacing w:before="120" w:after="120" w:line="276" w:lineRule="auto"/>
              <w:jc w:val="right"/>
              <w:rPr>
                <w:rFonts w:ascii="Times New Roman" w:hAnsi="Times New Roman"/>
                <w:color w:val="000000" w:themeColor="text1"/>
                <w:szCs w:val="28"/>
                <w:lang w:val="nb-NO"/>
              </w:rPr>
            </w:pPr>
            <w:r w:rsidRPr="00C02B66">
              <w:rPr>
                <w:rFonts w:ascii="Times New Roman" w:hAnsi="Times New Roman"/>
                <w:i/>
                <w:color w:val="000000" w:themeColor="text1"/>
                <w:lang w:val="nb-NO"/>
              </w:rPr>
              <w:t>Thời gian: 12 giờ (LT:4 giờ; TH:7 giờ; KT:1 giờ)</w:t>
            </w:r>
          </w:p>
        </w:tc>
      </w:tr>
    </w:tbl>
    <w:p w14:paraId="1A3F32E0" w14:textId="77777777" w:rsidR="00181EA3" w:rsidRPr="00C02B66" w:rsidRDefault="00181EA3" w:rsidP="00181EA3">
      <w:pPr>
        <w:tabs>
          <w:tab w:val="left" w:pos="6911"/>
        </w:tabs>
        <w:spacing w:before="120" w:after="120" w:line="276" w:lineRule="auto"/>
        <w:ind w:firstLine="720"/>
        <w:rPr>
          <w:rFonts w:ascii="Times New Roman" w:hAnsi="Times New Roman"/>
          <w:bCs/>
          <w:color w:val="000000" w:themeColor="text1"/>
          <w:szCs w:val="28"/>
        </w:rPr>
      </w:pPr>
      <w:r w:rsidRPr="00C02B66">
        <w:rPr>
          <w:rFonts w:ascii="Times New Roman" w:hAnsi="Times New Roman"/>
          <w:bCs/>
          <w:color w:val="000000" w:themeColor="text1"/>
          <w:szCs w:val="28"/>
        </w:rPr>
        <w:t xml:space="preserve">1. Mục tiêu của bài: </w:t>
      </w:r>
    </w:p>
    <w:p w14:paraId="058F8422" w14:textId="77777777" w:rsidR="00181EA3" w:rsidRPr="00C02B66" w:rsidRDefault="00181EA3" w:rsidP="00181EA3">
      <w:pPr>
        <w:spacing w:before="120" w:after="120" w:line="276"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rPr>
        <w:t>-</w:t>
      </w:r>
      <w:r w:rsidRPr="00C02B66">
        <w:rPr>
          <w:rFonts w:ascii="Times New Roman" w:hAnsi="Times New Roman"/>
          <w:color w:val="000000" w:themeColor="text1"/>
          <w:szCs w:val="28"/>
          <w:lang w:val="pt-BR"/>
        </w:rPr>
        <w:t xml:space="preserve"> Kiến thức: </w:t>
      </w:r>
    </w:p>
    <w:p w14:paraId="6DCCCE23" w14:textId="77777777" w:rsidR="00181EA3" w:rsidRPr="00C02B66" w:rsidRDefault="00181EA3" w:rsidP="00181EA3">
      <w:pPr>
        <w:tabs>
          <w:tab w:val="left" w:pos="709"/>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Mô tả được phương pháp phác họa dáng mẫu thời trang;  </w:t>
      </w:r>
    </w:p>
    <w:p w14:paraId="650D00FC" w14:textId="77777777" w:rsidR="00181EA3" w:rsidRPr="00C02B66" w:rsidRDefault="00181EA3" w:rsidP="00181EA3">
      <w:pPr>
        <w:tabs>
          <w:tab w:val="left" w:pos="709"/>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Phác thảo được các dáng mẫu nữ, nam, trẻ em thời trang;</w:t>
      </w:r>
    </w:p>
    <w:p w14:paraId="3EEBAF85" w14:textId="77777777" w:rsidR="00181EA3" w:rsidRPr="00C02B66" w:rsidRDefault="00181EA3" w:rsidP="00181EA3">
      <w:pPr>
        <w:tabs>
          <w:tab w:val="left" w:pos="709"/>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lastRenderedPageBreak/>
        <w:t>+ Chép được một số dáng mẫu nam, nữ, trẻ em thời trang.</w:t>
      </w:r>
    </w:p>
    <w:p w14:paraId="72B95156"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Kỹ năng: </w:t>
      </w:r>
    </w:p>
    <w:p w14:paraId="4A725025" w14:textId="77777777" w:rsidR="00181EA3" w:rsidRPr="00C02B66" w:rsidRDefault="00181EA3" w:rsidP="00181EA3">
      <w:pPr>
        <w:tabs>
          <w:tab w:val="left" w:pos="993"/>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Vẽ phác thảo được một số dáng trẻ em;</w:t>
      </w:r>
    </w:p>
    <w:p w14:paraId="1E7977AE" w14:textId="77777777" w:rsidR="00181EA3" w:rsidRPr="00C02B66" w:rsidRDefault="00181EA3" w:rsidP="00181EA3">
      <w:pPr>
        <w:tabs>
          <w:tab w:val="left" w:pos="993"/>
        </w:tabs>
        <w:spacing w:before="120" w:after="120" w:line="288" w:lineRule="auto"/>
        <w:ind w:firstLine="720"/>
        <w:rPr>
          <w:rFonts w:ascii="Times New Roman" w:hAnsi="Times New Roman"/>
          <w:color w:val="000000" w:themeColor="text1"/>
          <w:spacing w:val="-10"/>
          <w:szCs w:val="28"/>
          <w:lang w:val="pt-BR"/>
        </w:rPr>
      </w:pPr>
      <w:r w:rsidRPr="00C02B66">
        <w:rPr>
          <w:rFonts w:ascii="Times New Roman" w:hAnsi="Times New Roman"/>
          <w:color w:val="000000" w:themeColor="text1"/>
          <w:spacing w:val="-10"/>
          <w:szCs w:val="28"/>
          <w:lang w:val="pt-BR"/>
        </w:rPr>
        <w:t>+ Phác thảo được một số dáng mẫu khi đã khoác trang phục;</w:t>
      </w:r>
    </w:p>
    <w:p w14:paraId="34F118B1" w14:textId="77777777" w:rsidR="00181EA3" w:rsidRPr="00C02B66" w:rsidRDefault="00181EA3" w:rsidP="00181EA3">
      <w:pPr>
        <w:tabs>
          <w:tab w:val="left" w:pos="993"/>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Đánh giá được các bản phác thảo đúng về tỷ lệ, kích thước.</w:t>
      </w:r>
    </w:p>
    <w:p w14:paraId="204D06E9" w14:textId="77777777" w:rsidR="00181EA3" w:rsidRPr="00C02B66" w:rsidRDefault="00181EA3" w:rsidP="00181EA3">
      <w:pPr>
        <w:pStyle w:val="Heading1"/>
        <w:spacing w:line="288" w:lineRule="auto"/>
        <w:ind w:firstLine="720"/>
        <w:rPr>
          <w:color w:val="000000" w:themeColor="text1"/>
          <w:spacing w:val="-10"/>
          <w:szCs w:val="28"/>
          <w:lang w:val="nl-NL"/>
        </w:rPr>
      </w:pPr>
      <w:r w:rsidRPr="00C02B66">
        <w:rPr>
          <w:iCs/>
          <w:color w:val="000000" w:themeColor="text1"/>
          <w:spacing w:val="-10"/>
          <w:szCs w:val="28"/>
          <w:lang w:val="nl-NL"/>
        </w:rPr>
        <w:t xml:space="preserve">- </w:t>
      </w:r>
      <w:r w:rsidRPr="00C02B66">
        <w:rPr>
          <w:color w:val="000000" w:themeColor="text1"/>
          <w:spacing w:val="-10"/>
          <w:szCs w:val="28"/>
          <w:lang w:val="pt-BR"/>
        </w:rPr>
        <w:t>Năng lực tự chủ và trách nhiệm</w:t>
      </w:r>
      <w:r w:rsidRPr="00C02B66">
        <w:rPr>
          <w:color w:val="000000" w:themeColor="text1"/>
          <w:spacing w:val="-10"/>
          <w:szCs w:val="28"/>
          <w:lang w:val="nl-NL"/>
        </w:rPr>
        <w:t xml:space="preserve">: </w:t>
      </w:r>
    </w:p>
    <w:p w14:paraId="460ECC7F"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lang w:val="nb-NO"/>
        </w:rPr>
        <w:t>+ Chấp hành đúng nội quy phòng thực hành mỹ thuật.</w:t>
      </w:r>
    </w:p>
    <w:p w14:paraId="40C7F24A"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pacing w:val="-10"/>
          <w:szCs w:val="28"/>
          <w:lang w:val="nb-NO"/>
        </w:rPr>
        <w:t>+ Cần cù, tỉ mỷ chịu khó trong từng nét vẽ.</w:t>
      </w:r>
    </w:p>
    <w:p w14:paraId="51A6C5AB"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spacing w:val="-12"/>
          <w:lang w:val="nb-NO"/>
        </w:rPr>
        <w:t xml:space="preserve">+ </w:t>
      </w:r>
      <w:r w:rsidRPr="00C02B66">
        <w:rPr>
          <w:color w:val="000000" w:themeColor="text1"/>
          <w:lang w:val="nb-NO"/>
        </w:rPr>
        <w:t>Rèn luyện tính kỷ luật, tác phong công nghiệp, tiết kiệm nguyên liệu, đảm bảo an toàn lao động và vệ sinh công nghiệp.</w:t>
      </w:r>
    </w:p>
    <w:p w14:paraId="05FA0139" w14:textId="77777777" w:rsidR="00181EA3" w:rsidRPr="00C02B66" w:rsidRDefault="00181EA3" w:rsidP="00181EA3">
      <w:pPr>
        <w:widowControl w:val="0"/>
        <w:spacing w:before="120" w:after="120" w:line="288" w:lineRule="auto"/>
        <w:ind w:firstLine="720"/>
        <w:rPr>
          <w:rFonts w:ascii="Times New Roman" w:hAnsi="Times New Roman"/>
          <w:color w:val="000000" w:themeColor="text1"/>
          <w:szCs w:val="28"/>
          <w:lang w:val="nb-NO"/>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b-NO" w:eastAsia="vi-VN"/>
        </w:rPr>
        <w:t xml:space="preserve"> bài:             </w:t>
      </w:r>
    </w:p>
    <w:p w14:paraId="630DA1D9"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pacing w:val="-10"/>
          <w:szCs w:val="28"/>
          <w:lang w:val="nb-NO"/>
        </w:rPr>
        <w:t xml:space="preserve">2.1. Dáng mẫu nữ                                                                                                  </w:t>
      </w:r>
      <w:r w:rsidRPr="00C02B66">
        <w:rPr>
          <w:rFonts w:ascii="Times New Roman" w:hAnsi="Times New Roman"/>
          <w:i/>
          <w:color w:val="000000" w:themeColor="text1"/>
          <w:lang w:val="nb-NO"/>
        </w:rPr>
        <w:t>4 giờ</w:t>
      </w:r>
    </w:p>
    <w:p w14:paraId="1D07003D" w14:textId="77777777" w:rsidR="00181EA3" w:rsidRPr="00C02B66" w:rsidRDefault="00181EA3" w:rsidP="00181EA3">
      <w:pPr>
        <w:tabs>
          <w:tab w:val="left" w:pos="567"/>
          <w:tab w:val="center" w:pos="489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pacing w:val="-10"/>
          <w:szCs w:val="28"/>
          <w:lang w:val="nb-NO"/>
        </w:rPr>
        <w:t>2.2. Dáng mẫu nam</w:t>
      </w:r>
      <w:r w:rsidRPr="00C02B66">
        <w:rPr>
          <w:rFonts w:ascii="Times New Roman" w:hAnsi="Times New Roman"/>
          <w:color w:val="000000" w:themeColor="text1"/>
          <w:spacing w:val="-10"/>
          <w:szCs w:val="28"/>
          <w:lang w:val="nb-NO"/>
        </w:rPr>
        <w:tab/>
        <w:t xml:space="preserve">                                                                                               </w:t>
      </w:r>
      <w:r w:rsidRPr="00C02B66">
        <w:rPr>
          <w:rFonts w:ascii="Times New Roman" w:hAnsi="Times New Roman"/>
          <w:i/>
          <w:color w:val="000000" w:themeColor="text1"/>
          <w:lang w:val="nb-NO"/>
        </w:rPr>
        <w:t>4 giờ</w:t>
      </w:r>
    </w:p>
    <w:p w14:paraId="30A0E80C"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pacing w:val="-10"/>
          <w:szCs w:val="28"/>
          <w:lang w:val="nb-NO"/>
        </w:rPr>
        <w:t xml:space="preserve">2.3. Dáng trẻ em                                                                                                  </w:t>
      </w:r>
      <w:r w:rsidRPr="00C02B66">
        <w:rPr>
          <w:rFonts w:ascii="Times New Roman" w:hAnsi="Times New Roman"/>
          <w:i/>
          <w:color w:val="000000" w:themeColor="text1"/>
          <w:lang w:val="nb-NO"/>
        </w:rPr>
        <w:t xml:space="preserve"> 2 giờ</w:t>
      </w:r>
    </w:p>
    <w:p w14:paraId="27F2DD91"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pacing w:val="-10"/>
          <w:szCs w:val="28"/>
          <w:lang w:val="nb-NO"/>
        </w:rPr>
        <w:t xml:space="preserve">2.4. Một số hình ảnh dáng người mẫu thời trang sau khi khoác trang phụ  </w:t>
      </w:r>
      <w:r w:rsidRPr="00C02B66">
        <w:rPr>
          <w:rFonts w:ascii="Times New Roman" w:hAnsi="Times New Roman"/>
          <w:i/>
          <w:color w:val="000000" w:themeColor="text1"/>
          <w:lang w:val="nb-NO"/>
        </w:rPr>
        <w:t>0,5 giờ</w:t>
      </w:r>
    </w:p>
    <w:p w14:paraId="2B2AC8E9" w14:textId="77777777" w:rsidR="00181EA3" w:rsidRPr="00C02B66" w:rsidRDefault="00181EA3" w:rsidP="00181EA3">
      <w:pPr>
        <w:tabs>
          <w:tab w:val="left" w:pos="567"/>
          <w:tab w:val="left" w:pos="6960"/>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pacing w:val="-10"/>
          <w:szCs w:val="28"/>
          <w:lang w:val="nb-NO"/>
        </w:rPr>
        <w:t xml:space="preserve">2.5. Nghiệm thu kết quả                                                                                   </w:t>
      </w:r>
      <w:r w:rsidRPr="00C02B66">
        <w:rPr>
          <w:rFonts w:ascii="Times New Roman" w:hAnsi="Times New Roman"/>
          <w:i/>
          <w:color w:val="000000" w:themeColor="text1"/>
          <w:lang w:val="nb-NO"/>
        </w:rPr>
        <w:t xml:space="preserve"> 0,5 giờ</w:t>
      </w:r>
    </w:p>
    <w:p w14:paraId="236A6631" w14:textId="77777777" w:rsidR="00181EA3" w:rsidRPr="00C02B66" w:rsidRDefault="00181EA3" w:rsidP="00181EA3">
      <w:pPr>
        <w:tabs>
          <w:tab w:val="left" w:pos="567"/>
        </w:tabs>
        <w:spacing w:before="120" w:after="120" w:line="288" w:lineRule="auto"/>
        <w:ind w:firstLine="720"/>
        <w:rPr>
          <w:rFonts w:ascii="Times New Roman" w:hAnsi="Times New Roman"/>
          <w:i/>
          <w:color w:val="000000" w:themeColor="text1"/>
          <w:lang w:val="nb-NO"/>
        </w:rPr>
      </w:pPr>
      <w:r w:rsidRPr="00C02B66">
        <w:rPr>
          <w:rFonts w:ascii="Times New Roman" w:hAnsi="Times New Roman"/>
          <w:i/>
          <w:color w:val="000000" w:themeColor="text1"/>
          <w:lang w:val="nb-NO"/>
        </w:rPr>
        <w:t>Kiểm tra                                                                                                1 giờ</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7"/>
        <w:gridCol w:w="3262"/>
      </w:tblGrid>
      <w:tr w:rsidR="00C02B66" w:rsidRPr="00C02B66" w14:paraId="512BE8FD" w14:textId="77777777" w:rsidTr="00F56986">
        <w:tc>
          <w:tcPr>
            <w:tcW w:w="5947" w:type="dxa"/>
          </w:tcPr>
          <w:p w14:paraId="43DF2D95" w14:textId="77777777" w:rsidR="00181EA3" w:rsidRPr="00C02B66" w:rsidRDefault="00181EA3" w:rsidP="00F56986">
            <w:pPr>
              <w:tabs>
                <w:tab w:val="left" w:pos="567"/>
              </w:tabs>
              <w:spacing w:before="120" w:after="120" w:line="288" w:lineRule="auto"/>
              <w:rPr>
                <w:rFonts w:ascii="Times New Roman" w:hAnsi="Times New Roman"/>
                <w:color w:val="000000" w:themeColor="text1"/>
                <w:spacing w:val="-10"/>
                <w:szCs w:val="28"/>
                <w:lang w:val="nb-NO"/>
              </w:rPr>
            </w:pPr>
            <w:r w:rsidRPr="00C02B66">
              <w:rPr>
                <w:rFonts w:ascii="Times New Roman" w:hAnsi="Times New Roman"/>
                <w:b/>
                <w:color w:val="000000" w:themeColor="text1"/>
                <w:szCs w:val="28"/>
                <w:lang w:val="nb-NO"/>
              </w:rPr>
              <w:t xml:space="preserve">Bài 2: Phương pháp chép hình thời trang có sẵn      </w:t>
            </w:r>
          </w:p>
        </w:tc>
        <w:tc>
          <w:tcPr>
            <w:tcW w:w="3262" w:type="dxa"/>
          </w:tcPr>
          <w:p w14:paraId="63E4876A" w14:textId="77777777" w:rsidR="00181EA3" w:rsidRPr="00C02B66" w:rsidRDefault="00181EA3" w:rsidP="00F56986">
            <w:pPr>
              <w:tabs>
                <w:tab w:val="left" w:pos="567"/>
              </w:tabs>
              <w:spacing w:before="120" w:after="120" w:line="288" w:lineRule="auto"/>
              <w:ind w:firstLine="720"/>
              <w:jc w:val="right"/>
              <w:rPr>
                <w:rFonts w:ascii="Times New Roman" w:hAnsi="Times New Roman"/>
                <w:i/>
                <w:color w:val="000000" w:themeColor="text1"/>
                <w:spacing w:val="-10"/>
                <w:szCs w:val="28"/>
                <w:lang w:val="nb-NO"/>
              </w:rPr>
            </w:pPr>
            <w:r w:rsidRPr="00C02B66">
              <w:rPr>
                <w:rFonts w:ascii="Times New Roman" w:hAnsi="Times New Roman"/>
                <w:i/>
                <w:color w:val="000000" w:themeColor="text1"/>
                <w:spacing w:val="-10"/>
                <w:szCs w:val="28"/>
                <w:lang w:val="nb-NO"/>
              </w:rPr>
              <w:t>Thời gian: 16 giờ (LT:                                             4 giờ; TH:11 giờ; KT:1 giờ)</w:t>
            </w:r>
          </w:p>
        </w:tc>
      </w:tr>
    </w:tbl>
    <w:p w14:paraId="1C9618F0"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bCs/>
          <w:color w:val="000000" w:themeColor="text1"/>
          <w:szCs w:val="28"/>
          <w:lang w:val="nb-NO"/>
        </w:rPr>
        <w:t>1. Mục tiêu của bài:</w:t>
      </w:r>
    </w:p>
    <w:p w14:paraId="45477FA9"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zCs w:val="28"/>
          <w:lang w:val="nb-NO"/>
        </w:rPr>
        <w:t xml:space="preserve">- Kiến thức: </w:t>
      </w:r>
      <w:r w:rsidRPr="00C02B66">
        <w:rPr>
          <w:rFonts w:ascii="Times New Roman" w:hAnsi="Times New Roman"/>
          <w:color w:val="000000" w:themeColor="text1"/>
          <w:szCs w:val="28"/>
          <w:lang w:val="nb-NO"/>
        </w:rPr>
        <w:tab/>
      </w:r>
    </w:p>
    <w:p w14:paraId="62F95361"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zCs w:val="28"/>
          <w:lang w:val="nb-NO"/>
        </w:rPr>
        <w:t>+ Tổ chức được các cuộc thảo luận nhóm đạt hiệu quả;</w:t>
      </w:r>
    </w:p>
    <w:p w14:paraId="12009A0A"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zCs w:val="28"/>
          <w:lang w:val="nb-NO"/>
        </w:rPr>
        <w:t>+ Trình bày được phương pháp chép hình có sẵn;</w:t>
      </w:r>
    </w:p>
    <w:p w14:paraId="3C223764"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zCs w:val="28"/>
          <w:lang w:val="nb-NO"/>
        </w:rPr>
        <w:t>- Kỹ năng:</w:t>
      </w:r>
    </w:p>
    <w:p w14:paraId="07B3D54B"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zCs w:val="28"/>
          <w:lang w:val="nb-NO"/>
        </w:rPr>
        <w:t>+ Tổ chức thảo luận nhóm đạt hiệu quả cao;</w:t>
      </w:r>
    </w:p>
    <w:p w14:paraId="190A492F"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zCs w:val="28"/>
          <w:lang w:val="nb-NO"/>
        </w:rPr>
        <w:t>+ Lựa chọn dáng mẫu thời trang phù hợp để phác hoạ;</w:t>
      </w:r>
    </w:p>
    <w:p w14:paraId="3AA6469F"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zCs w:val="28"/>
          <w:lang w:val="nb-NO"/>
        </w:rPr>
        <w:t>+ Chép được một số hình từ đơn giản đến phức tạp có sẵn;</w:t>
      </w:r>
    </w:p>
    <w:p w14:paraId="17F02498"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zCs w:val="28"/>
          <w:lang w:val="nl-NL"/>
        </w:rPr>
        <w:t>+ Sử dụng được chất liệu chì phù hợp;</w:t>
      </w:r>
    </w:p>
    <w:p w14:paraId="72B8A518" w14:textId="77777777" w:rsidR="00181EA3" w:rsidRPr="00C02B66" w:rsidRDefault="00181EA3" w:rsidP="00181EA3">
      <w:pPr>
        <w:pStyle w:val="Heading1"/>
        <w:spacing w:line="288" w:lineRule="auto"/>
        <w:ind w:firstLine="720"/>
        <w:rPr>
          <w:color w:val="000000" w:themeColor="text1"/>
          <w:spacing w:val="-10"/>
          <w:szCs w:val="28"/>
          <w:lang w:val="nl-NL"/>
        </w:rPr>
      </w:pPr>
      <w:r w:rsidRPr="00C02B66">
        <w:rPr>
          <w:iCs/>
          <w:color w:val="000000" w:themeColor="text1"/>
          <w:spacing w:val="-10"/>
          <w:szCs w:val="28"/>
          <w:lang w:val="nl-NL"/>
        </w:rPr>
        <w:lastRenderedPageBreak/>
        <w:t xml:space="preserve">- </w:t>
      </w:r>
      <w:r w:rsidRPr="00C02B66">
        <w:rPr>
          <w:color w:val="000000" w:themeColor="text1"/>
          <w:spacing w:val="-10"/>
          <w:szCs w:val="28"/>
          <w:lang w:val="pt-BR"/>
        </w:rPr>
        <w:t>Năng lực tự chủ và trách nhiệm</w:t>
      </w:r>
      <w:r w:rsidRPr="00C02B66">
        <w:rPr>
          <w:color w:val="000000" w:themeColor="text1"/>
          <w:spacing w:val="-10"/>
          <w:szCs w:val="28"/>
          <w:lang w:val="nl-NL"/>
        </w:rPr>
        <w:t xml:space="preserve">: </w:t>
      </w:r>
    </w:p>
    <w:p w14:paraId="30A28DAB"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lang w:val="nb-NO"/>
        </w:rPr>
        <w:t>+ Chấp hành đúng nội quy phòng thực hành mỹ thuật.</w:t>
      </w:r>
    </w:p>
    <w:p w14:paraId="6721AE03"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b-NO"/>
        </w:rPr>
      </w:pPr>
      <w:r w:rsidRPr="00C02B66">
        <w:rPr>
          <w:rFonts w:ascii="Times New Roman" w:hAnsi="Times New Roman"/>
          <w:color w:val="000000" w:themeColor="text1"/>
          <w:spacing w:val="-10"/>
          <w:szCs w:val="28"/>
          <w:lang w:val="nb-NO"/>
        </w:rPr>
        <w:t>+ Cần cù, tỉ mỷ chịu khó trong từng nét vẽ.</w:t>
      </w:r>
    </w:p>
    <w:p w14:paraId="121DA194"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spacing w:val="-12"/>
          <w:lang w:val="nb-NO"/>
        </w:rPr>
        <w:t xml:space="preserve">+ </w:t>
      </w:r>
      <w:r w:rsidRPr="00C02B66">
        <w:rPr>
          <w:color w:val="000000" w:themeColor="text1"/>
          <w:lang w:val="nb-NO"/>
        </w:rPr>
        <w:t>Rèn luyện tính kỷ luật, tác phong công nghiệp, tiết kiệm nguyên liệu, đảm bảo an toàn lao động và vệ sinh công nghiệp.</w:t>
      </w:r>
    </w:p>
    <w:p w14:paraId="15CC613E"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szCs w:val="28"/>
          <w:lang w:val="vi-VN" w:eastAsia="vi-VN"/>
        </w:rPr>
        <w:t>2. Nội dung</w:t>
      </w:r>
      <w:r w:rsidRPr="00C02B66">
        <w:rPr>
          <w:color w:val="000000" w:themeColor="text1"/>
          <w:szCs w:val="28"/>
          <w:lang w:val="nb-NO" w:eastAsia="vi-VN"/>
        </w:rPr>
        <w:t xml:space="preserve"> bài:    </w:t>
      </w:r>
    </w:p>
    <w:p w14:paraId="5CBB3D05"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2.1.Thảo luận lựa chọn mẫu</w:t>
      </w:r>
    </w:p>
    <w:p w14:paraId="1620DD2F"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2.1.1. Tập trung tư liệu, hình ảnh                                                          </w:t>
      </w:r>
      <w:r w:rsidRPr="00C02B66">
        <w:rPr>
          <w:rFonts w:ascii="Times New Roman" w:hAnsi="Times New Roman"/>
          <w:i/>
          <w:color w:val="000000" w:themeColor="text1"/>
          <w:lang w:val="nl-NL"/>
        </w:rPr>
        <w:t>4 giờ</w:t>
      </w:r>
    </w:p>
    <w:p w14:paraId="05D20AED"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2.1.2. Lựa chọn hình ảnh lấy làm mẫu                                                  </w:t>
      </w:r>
      <w:r w:rsidRPr="00C02B66">
        <w:rPr>
          <w:rFonts w:ascii="Times New Roman" w:hAnsi="Times New Roman"/>
          <w:i/>
          <w:color w:val="000000" w:themeColor="text1"/>
          <w:lang w:val="nl-NL"/>
        </w:rPr>
        <w:t>4 giờ</w:t>
      </w:r>
    </w:p>
    <w:p w14:paraId="65F9D813"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2.2. Phương pháp chép hình mẫu có sẵn</w:t>
      </w:r>
    </w:p>
    <w:p w14:paraId="3CE330A9"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2.2.1. Phác thảo mẫu bằng chì                                                             </w:t>
      </w:r>
      <w:r w:rsidRPr="00C02B66">
        <w:rPr>
          <w:rFonts w:ascii="Times New Roman" w:hAnsi="Times New Roman"/>
          <w:i/>
          <w:color w:val="000000" w:themeColor="text1"/>
          <w:lang w:val="nl-NL"/>
        </w:rPr>
        <w:t xml:space="preserve"> 4 giờ</w:t>
      </w:r>
    </w:p>
    <w:p w14:paraId="72CEA27A"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2.2.2. Phác thảo mẫu bằng màu                                                            </w:t>
      </w:r>
      <w:r w:rsidRPr="00C02B66">
        <w:rPr>
          <w:rFonts w:ascii="Times New Roman" w:hAnsi="Times New Roman"/>
          <w:i/>
          <w:color w:val="000000" w:themeColor="text1"/>
          <w:lang w:val="nl-NL"/>
        </w:rPr>
        <w:t>3 giờ</w:t>
      </w:r>
      <w:r w:rsidRPr="00C02B66">
        <w:rPr>
          <w:rFonts w:ascii="Times New Roman" w:hAnsi="Times New Roman"/>
          <w:color w:val="000000" w:themeColor="text1"/>
          <w:szCs w:val="28"/>
          <w:lang w:val="nl-NL"/>
        </w:rPr>
        <w:t xml:space="preserve">               </w:t>
      </w:r>
    </w:p>
    <w:p w14:paraId="7C3C0F6A"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rPr>
      </w:pPr>
      <w:r w:rsidRPr="00C02B66">
        <w:rPr>
          <w:rFonts w:ascii="Times New Roman" w:hAnsi="Times New Roman"/>
          <w:i/>
          <w:color w:val="000000" w:themeColor="text1"/>
        </w:rPr>
        <w:t>Kiểm tra                                                                                                1 giờ</w:t>
      </w:r>
    </w:p>
    <w:tbl>
      <w:tblPr>
        <w:tblW w:w="9958" w:type="dxa"/>
        <w:tblLook w:val="01E0" w:firstRow="1" w:lastRow="1" w:firstColumn="1" w:lastColumn="1" w:noHBand="0" w:noVBand="0"/>
      </w:tblPr>
      <w:tblGrid>
        <w:gridCol w:w="9634"/>
        <w:gridCol w:w="324"/>
      </w:tblGrid>
      <w:tr w:rsidR="00C02B66" w:rsidRPr="00C02B66" w14:paraId="37204AE5" w14:textId="77777777" w:rsidTr="00F56986">
        <w:tc>
          <w:tcPr>
            <w:tcW w:w="9634" w:type="dxa"/>
            <w:shd w:val="clear" w:color="auto" w:fill="auto"/>
          </w:tcPr>
          <w:p w14:paraId="27284155" w14:textId="77777777" w:rsidR="00181EA3" w:rsidRPr="00C02B66" w:rsidRDefault="00181EA3" w:rsidP="00F56986">
            <w:pPr>
              <w:pStyle w:val="Heading1"/>
              <w:spacing w:line="288" w:lineRule="auto"/>
              <w:ind w:firstLine="720"/>
              <w:rPr>
                <w:b/>
                <w:color w:val="000000" w:themeColor="text1"/>
                <w:szCs w:val="28"/>
              </w:rPr>
            </w:pPr>
            <w:r w:rsidRPr="00C02B66">
              <w:rPr>
                <w:b/>
                <w:color w:val="000000" w:themeColor="text1"/>
                <w:szCs w:val="28"/>
              </w:rPr>
              <w:t>Bài 3</w:t>
            </w:r>
            <w:r w:rsidRPr="00C02B66">
              <w:rPr>
                <w:color w:val="000000" w:themeColor="text1"/>
                <w:szCs w:val="28"/>
              </w:rPr>
              <w:t>:</w:t>
            </w:r>
            <w:r w:rsidRPr="00C02B66">
              <w:rPr>
                <w:b/>
                <w:color w:val="000000" w:themeColor="text1"/>
                <w:szCs w:val="28"/>
              </w:rPr>
              <w:t xml:space="preserve"> Phương pháp phát triển trang phục </w:t>
            </w:r>
          </w:p>
          <w:p w14:paraId="4E5F1C0A" w14:textId="77777777" w:rsidR="00181EA3" w:rsidRPr="00C02B66" w:rsidRDefault="00181EA3" w:rsidP="00F56986">
            <w:pPr>
              <w:pStyle w:val="Heading1"/>
              <w:spacing w:line="288" w:lineRule="auto"/>
              <w:ind w:firstLine="720"/>
              <w:jc w:val="left"/>
              <w:rPr>
                <w:color w:val="000000" w:themeColor="text1"/>
                <w:lang w:val="pt-BR"/>
              </w:rPr>
            </w:pPr>
            <w:r w:rsidRPr="00C02B66">
              <w:rPr>
                <w:i/>
                <w:color w:val="000000" w:themeColor="text1"/>
                <w:lang w:val="pt-BR"/>
              </w:rPr>
              <w:t xml:space="preserve">                                          Thời gian: 32 giờ (LT:7 giờ; TH:24 giờ; KT:1 giờ)</w:t>
            </w:r>
          </w:p>
        </w:tc>
        <w:tc>
          <w:tcPr>
            <w:tcW w:w="324" w:type="dxa"/>
            <w:shd w:val="clear" w:color="auto" w:fill="auto"/>
          </w:tcPr>
          <w:p w14:paraId="31C39462" w14:textId="77777777" w:rsidR="00181EA3" w:rsidRPr="00C02B66" w:rsidRDefault="00181EA3" w:rsidP="00F56986">
            <w:pPr>
              <w:tabs>
                <w:tab w:val="left" w:pos="5865"/>
              </w:tabs>
              <w:spacing w:before="120" w:after="120" w:line="288" w:lineRule="auto"/>
              <w:ind w:firstLine="720"/>
              <w:rPr>
                <w:rFonts w:ascii="Times New Roman" w:hAnsi="Times New Roman"/>
                <w:color w:val="000000" w:themeColor="text1"/>
                <w:szCs w:val="28"/>
              </w:rPr>
            </w:pPr>
          </w:p>
        </w:tc>
      </w:tr>
    </w:tbl>
    <w:p w14:paraId="6CE5FE1E" w14:textId="77777777" w:rsidR="00181EA3" w:rsidRPr="00C02B66" w:rsidRDefault="00181EA3" w:rsidP="00181EA3">
      <w:pPr>
        <w:tabs>
          <w:tab w:val="left" w:pos="567"/>
          <w:tab w:val="left" w:pos="4120"/>
        </w:tabs>
        <w:spacing w:before="120" w:after="120" w:line="288" w:lineRule="auto"/>
        <w:ind w:firstLine="720"/>
        <w:rPr>
          <w:rFonts w:ascii="Times New Roman" w:hAnsi="Times New Roman"/>
          <w:bCs/>
          <w:color w:val="000000" w:themeColor="text1"/>
          <w:szCs w:val="28"/>
        </w:rPr>
      </w:pPr>
      <w:r w:rsidRPr="00C02B66">
        <w:rPr>
          <w:rFonts w:ascii="Times New Roman" w:hAnsi="Times New Roman"/>
          <w:bCs/>
          <w:color w:val="000000" w:themeColor="text1"/>
          <w:szCs w:val="28"/>
        </w:rPr>
        <w:t xml:space="preserve">1. Mục tiêu của bài: </w:t>
      </w:r>
      <w:r w:rsidRPr="00C02B66">
        <w:rPr>
          <w:rFonts w:ascii="Times New Roman" w:hAnsi="Times New Roman"/>
          <w:bCs/>
          <w:color w:val="000000" w:themeColor="text1"/>
          <w:szCs w:val="28"/>
        </w:rPr>
        <w:tab/>
      </w:r>
    </w:p>
    <w:p w14:paraId="4E52B750"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rPr>
        <w:t>-</w:t>
      </w:r>
      <w:r w:rsidRPr="00C02B66">
        <w:rPr>
          <w:rFonts w:ascii="Times New Roman" w:hAnsi="Times New Roman"/>
          <w:color w:val="000000" w:themeColor="text1"/>
          <w:szCs w:val="28"/>
          <w:lang w:val="pt-BR"/>
        </w:rPr>
        <w:t xml:space="preserve"> Kiến thức: </w:t>
      </w:r>
    </w:p>
    <w:p w14:paraId="564F5FFD" w14:textId="77777777" w:rsidR="00181EA3" w:rsidRPr="00C02B66" w:rsidRDefault="00181EA3" w:rsidP="00181EA3">
      <w:pPr>
        <w:tabs>
          <w:tab w:val="left" w:pos="567"/>
          <w:tab w:val="center" w:pos="4716"/>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phương pháp phác họa trang phục thời trang;</w:t>
      </w:r>
    </w:p>
    <w:p w14:paraId="3E224447" w14:textId="77777777" w:rsidR="00181EA3" w:rsidRPr="00C02B66" w:rsidRDefault="00181EA3" w:rsidP="00181EA3">
      <w:pPr>
        <w:tabs>
          <w:tab w:val="left" w:pos="567"/>
          <w:tab w:val="center" w:pos="4716"/>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cách sử dụng một số màu cơ bản;</w:t>
      </w:r>
    </w:p>
    <w:p w14:paraId="43A229B1" w14:textId="77777777" w:rsidR="00181EA3" w:rsidRPr="00C02B66" w:rsidRDefault="00181EA3" w:rsidP="00181EA3">
      <w:pPr>
        <w:tabs>
          <w:tab w:val="left" w:pos="567"/>
          <w:tab w:val="center" w:pos="4716"/>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một số phương pháp hòa sắc đơn giản.</w:t>
      </w:r>
    </w:p>
    <w:p w14:paraId="3F26333B"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ab/>
      </w:r>
      <w:r w:rsidRPr="00C02B66">
        <w:rPr>
          <w:rFonts w:ascii="Times New Roman" w:hAnsi="Times New Roman"/>
          <w:color w:val="000000" w:themeColor="text1"/>
          <w:szCs w:val="28"/>
          <w:lang w:val="pt-BR"/>
        </w:rPr>
        <w:tab/>
        <w:t xml:space="preserve">- Kỹ năng: </w:t>
      </w:r>
    </w:p>
    <w:p w14:paraId="378846A9"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Phác thảo được một số trang phục thời trang;</w:t>
      </w:r>
    </w:p>
    <w:p w14:paraId="020B8E46"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Phối màu được cho trang phục đạt hiệu quả;</w:t>
      </w:r>
    </w:p>
    <w:p w14:paraId="105DD4D8"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Sử dụng được chất liệu màu nước khi thiết kế thời trang;</w:t>
      </w:r>
    </w:p>
    <w:p w14:paraId="7ABB2BE6"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iCs/>
          <w:color w:val="000000" w:themeColor="text1"/>
          <w:szCs w:val="28"/>
          <w:lang w:val="nl-NL"/>
        </w:rPr>
        <w:t xml:space="preserve">- </w:t>
      </w:r>
      <w:r w:rsidRPr="00C02B66">
        <w:rPr>
          <w:rFonts w:ascii="Times New Roman" w:hAnsi="Times New Roman"/>
          <w:color w:val="000000" w:themeColor="text1"/>
          <w:szCs w:val="28"/>
          <w:lang w:val="pt-BR"/>
        </w:rPr>
        <w:t>Năng lực tự chủ và trách nhiệm</w:t>
      </w:r>
      <w:r w:rsidRPr="00C02B66">
        <w:rPr>
          <w:rFonts w:ascii="Times New Roman" w:hAnsi="Times New Roman"/>
          <w:color w:val="000000" w:themeColor="text1"/>
          <w:szCs w:val="28"/>
          <w:lang w:val="nl-NL"/>
        </w:rPr>
        <w:t xml:space="preserve">: </w:t>
      </w:r>
      <w:r w:rsidRPr="00C02B66">
        <w:rPr>
          <w:rFonts w:ascii="Times New Roman" w:hAnsi="Times New Roman"/>
          <w:color w:val="000000" w:themeColor="text1"/>
          <w:szCs w:val="28"/>
          <w:lang w:val="pt-BR"/>
        </w:rPr>
        <w:t>Sáng tạo, tự giác chuyên cần, tỷ mỷ trong từng nét vẽ.</w:t>
      </w:r>
    </w:p>
    <w:p w14:paraId="799007B1" w14:textId="77777777" w:rsidR="00181EA3" w:rsidRPr="00C02B66" w:rsidRDefault="00181EA3" w:rsidP="00181EA3">
      <w:pPr>
        <w:pStyle w:val="Heading1"/>
        <w:spacing w:line="288" w:lineRule="auto"/>
        <w:ind w:firstLine="720"/>
        <w:rPr>
          <w:color w:val="000000" w:themeColor="text1"/>
          <w:lang w:val="pt-BR"/>
        </w:rPr>
      </w:pPr>
      <w:r w:rsidRPr="00C02B66">
        <w:rPr>
          <w:color w:val="000000" w:themeColor="text1"/>
          <w:szCs w:val="28"/>
          <w:lang w:val="vi-VN" w:eastAsia="vi-VN"/>
        </w:rPr>
        <w:t>2. Nội dung</w:t>
      </w:r>
      <w:bookmarkStart w:id="36" w:name="_Hlk104303863"/>
      <w:r w:rsidRPr="00C02B66">
        <w:rPr>
          <w:color w:val="000000" w:themeColor="text1"/>
          <w:szCs w:val="28"/>
          <w:lang w:val="pt-BR" w:eastAsia="vi-VN"/>
        </w:rPr>
        <w:t xml:space="preserve"> bài:          </w:t>
      </w:r>
    </w:p>
    <w:bookmarkEnd w:id="36"/>
    <w:p w14:paraId="25841C4B"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2.1. Cách phác thảo trang phục thời trang</w:t>
      </w:r>
    </w:p>
    <w:p w14:paraId="583E40FC" w14:textId="77777777" w:rsidR="00181EA3" w:rsidRPr="00C02B66" w:rsidRDefault="00181EA3" w:rsidP="00181EA3">
      <w:pPr>
        <w:tabs>
          <w:tab w:val="left" w:pos="567"/>
        </w:tabs>
        <w:spacing w:before="120" w:after="120" w:line="288" w:lineRule="auto"/>
        <w:ind w:firstLine="720"/>
        <w:rPr>
          <w:rFonts w:ascii="Times New Roman" w:hAnsi="Times New Roman"/>
          <w:i/>
          <w:color w:val="000000" w:themeColor="text1"/>
          <w:lang w:val="pt-BR"/>
        </w:rPr>
      </w:pPr>
      <w:r w:rsidRPr="00C02B66">
        <w:rPr>
          <w:rFonts w:ascii="Times New Roman" w:hAnsi="Times New Roman"/>
          <w:color w:val="000000" w:themeColor="text1"/>
          <w:szCs w:val="28"/>
          <w:lang w:val="pt-BR"/>
        </w:rPr>
        <w:t xml:space="preserve">2.1.1. Phác thảo trang phục theo hình khối                     </w:t>
      </w:r>
    </w:p>
    <w:p w14:paraId="674FF848" w14:textId="77777777" w:rsidR="00181EA3" w:rsidRPr="00C02B66" w:rsidRDefault="00181EA3" w:rsidP="00181EA3">
      <w:pPr>
        <w:tabs>
          <w:tab w:val="left" w:pos="567"/>
          <w:tab w:val="left" w:pos="6909"/>
        </w:tabs>
        <w:spacing w:before="120" w:after="120" w:line="288" w:lineRule="auto"/>
        <w:ind w:firstLine="720"/>
        <w:rPr>
          <w:rFonts w:ascii="Times New Roman" w:hAnsi="Times New Roman"/>
          <w:i/>
          <w:color w:val="000000" w:themeColor="text1"/>
          <w:lang w:val="pt-BR"/>
        </w:rPr>
      </w:pPr>
      <w:r w:rsidRPr="00C02B66">
        <w:rPr>
          <w:rFonts w:ascii="Times New Roman" w:hAnsi="Times New Roman"/>
          <w:color w:val="000000" w:themeColor="text1"/>
          <w:lang w:val="pt-BR"/>
        </w:rPr>
        <w:lastRenderedPageBreak/>
        <w:t>2.1.1.1. Trang phục và đặc điểm cơ thể</w:t>
      </w:r>
      <w:r w:rsidRPr="00C02B66">
        <w:rPr>
          <w:rFonts w:ascii="Times New Roman" w:hAnsi="Times New Roman"/>
          <w:color w:val="000000" w:themeColor="text1"/>
          <w:lang w:val="pt-BR"/>
        </w:rPr>
        <w:tab/>
        <w:t xml:space="preserve">                     </w:t>
      </w:r>
      <w:r w:rsidRPr="00C02B66">
        <w:rPr>
          <w:rFonts w:ascii="Times New Roman" w:hAnsi="Times New Roman"/>
          <w:i/>
          <w:color w:val="000000" w:themeColor="text1"/>
          <w:lang w:val="pt-BR"/>
        </w:rPr>
        <w:t xml:space="preserve"> 2 giờ</w:t>
      </w:r>
    </w:p>
    <w:p w14:paraId="01F4E236" w14:textId="77777777" w:rsidR="00181EA3" w:rsidRPr="00C02B66" w:rsidRDefault="00181EA3" w:rsidP="00181EA3">
      <w:pPr>
        <w:tabs>
          <w:tab w:val="left" w:pos="567"/>
          <w:tab w:val="left" w:pos="6909"/>
        </w:tabs>
        <w:spacing w:before="120" w:after="120" w:line="288" w:lineRule="auto"/>
        <w:ind w:firstLine="720"/>
        <w:rPr>
          <w:rFonts w:ascii="Times New Roman" w:hAnsi="Times New Roman"/>
          <w:i/>
          <w:color w:val="000000" w:themeColor="text1"/>
        </w:rPr>
      </w:pPr>
      <w:r w:rsidRPr="00C02B66">
        <w:rPr>
          <w:rFonts w:ascii="Times New Roman" w:hAnsi="Times New Roman"/>
          <w:color w:val="000000" w:themeColor="text1"/>
        </w:rPr>
        <w:t>2.1.1.2. Hình thể của trang phục</w:t>
      </w:r>
      <w:r w:rsidRPr="00C02B66">
        <w:rPr>
          <w:rFonts w:ascii="Times New Roman" w:hAnsi="Times New Roman"/>
          <w:color w:val="000000" w:themeColor="text1"/>
        </w:rPr>
        <w:tab/>
        <w:t xml:space="preserve">                    </w:t>
      </w:r>
      <w:r w:rsidRPr="00C02B66">
        <w:rPr>
          <w:rFonts w:ascii="Times New Roman" w:hAnsi="Times New Roman"/>
          <w:i/>
          <w:color w:val="000000" w:themeColor="text1"/>
        </w:rPr>
        <w:t xml:space="preserve"> 2 giờ</w:t>
      </w:r>
    </w:p>
    <w:p w14:paraId="2A96F55B" w14:textId="77777777" w:rsidR="00181EA3" w:rsidRPr="00C02B66" w:rsidRDefault="00181EA3" w:rsidP="00181EA3">
      <w:pPr>
        <w:tabs>
          <w:tab w:val="left" w:pos="567"/>
          <w:tab w:val="left" w:pos="6909"/>
        </w:tabs>
        <w:spacing w:before="120" w:after="120" w:line="288" w:lineRule="auto"/>
        <w:ind w:firstLine="720"/>
        <w:rPr>
          <w:rFonts w:ascii="Times New Roman" w:hAnsi="Times New Roman"/>
          <w:i/>
          <w:color w:val="000000" w:themeColor="text1"/>
        </w:rPr>
      </w:pPr>
      <w:r w:rsidRPr="00C02B66">
        <w:rPr>
          <w:rFonts w:ascii="Times New Roman" w:hAnsi="Times New Roman"/>
          <w:color w:val="000000" w:themeColor="text1"/>
        </w:rPr>
        <w:t>2.1.1.3. Hình dáng trang phục</w:t>
      </w:r>
      <w:r w:rsidRPr="00C02B66">
        <w:rPr>
          <w:rFonts w:ascii="Times New Roman" w:hAnsi="Times New Roman"/>
          <w:color w:val="000000" w:themeColor="text1"/>
        </w:rPr>
        <w:tab/>
        <w:t xml:space="preserve">                     </w:t>
      </w:r>
      <w:r w:rsidRPr="00C02B66">
        <w:rPr>
          <w:rFonts w:ascii="Times New Roman" w:hAnsi="Times New Roman"/>
          <w:i/>
          <w:color w:val="000000" w:themeColor="text1"/>
        </w:rPr>
        <w:t xml:space="preserve"> 2 giờ</w:t>
      </w:r>
    </w:p>
    <w:p w14:paraId="7C4F5F53" w14:textId="77777777" w:rsidR="00181EA3" w:rsidRPr="00C02B66" w:rsidRDefault="00181EA3" w:rsidP="00181EA3">
      <w:pPr>
        <w:tabs>
          <w:tab w:val="left" w:pos="567"/>
          <w:tab w:val="left" w:pos="6909"/>
        </w:tabs>
        <w:spacing w:before="120" w:after="120" w:line="288" w:lineRule="auto"/>
        <w:ind w:firstLine="720"/>
        <w:rPr>
          <w:rFonts w:ascii="Times New Roman" w:hAnsi="Times New Roman"/>
          <w:i/>
          <w:color w:val="000000" w:themeColor="text1"/>
        </w:rPr>
      </w:pPr>
      <w:r w:rsidRPr="00C02B66">
        <w:rPr>
          <w:rFonts w:ascii="Times New Roman" w:hAnsi="Times New Roman"/>
          <w:color w:val="000000" w:themeColor="text1"/>
        </w:rPr>
        <w:t>2.1.1.4. Đường nét trang phục</w:t>
      </w:r>
      <w:r w:rsidRPr="00C02B66">
        <w:rPr>
          <w:rFonts w:ascii="Times New Roman" w:hAnsi="Times New Roman"/>
          <w:color w:val="000000" w:themeColor="text1"/>
        </w:rPr>
        <w:tab/>
        <w:t xml:space="preserve">                     </w:t>
      </w:r>
      <w:r w:rsidRPr="00C02B66">
        <w:rPr>
          <w:rFonts w:ascii="Times New Roman" w:hAnsi="Times New Roman"/>
          <w:i/>
          <w:color w:val="000000" w:themeColor="text1"/>
        </w:rPr>
        <w:t xml:space="preserve"> 2 giờ</w:t>
      </w:r>
    </w:p>
    <w:p w14:paraId="0C08FDFF" w14:textId="77777777" w:rsidR="00181EA3" w:rsidRPr="00C02B66" w:rsidRDefault="00181EA3" w:rsidP="00181EA3">
      <w:pPr>
        <w:tabs>
          <w:tab w:val="left" w:pos="567"/>
        </w:tabs>
        <w:spacing w:before="120" w:after="120" w:line="288" w:lineRule="auto"/>
        <w:ind w:firstLine="720"/>
        <w:rPr>
          <w:rFonts w:ascii="Times New Roman" w:hAnsi="Times New Roman"/>
          <w:i/>
          <w:color w:val="000000" w:themeColor="text1"/>
        </w:rPr>
      </w:pPr>
      <w:r w:rsidRPr="00C02B66">
        <w:rPr>
          <w:rFonts w:ascii="Times New Roman" w:hAnsi="Times New Roman"/>
          <w:color w:val="000000" w:themeColor="text1"/>
          <w:szCs w:val="28"/>
        </w:rPr>
        <w:t xml:space="preserve">2.1.2. Phác thảo trang phục theo ý tưởng                       </w:t>
      </w:r>
    </w:p>
    <w:p w14:paraId="5004E971" w14:textId="77777777" w:rsidR="00181EA3" w:rsidRPr="00C02B66" w:rsidRDefault="00181EA3" w:rsidP="00181EA3">
      <w:pPr>
        <w:tabs>
          <w:tab w:val="left" w:pos="567"/>
        </w:tabs>
        <w:spacing w:before="120" w:after="120" w:line="288" w:lineRule="auto"/>
        <w:ind w:firstLine="720"/>
        <w:rPr>
          <w:rFonts w:ascii="Times New Roman" w:hAnsi="Times New Roman"/>
          <w:i/>
          <w:color w:val="000000" w:themeColor="text1"/>
          <w:lang w:val="nl-NL"/>
        </w:rPr>
      </w:pPr>
      <w:r w:rsidRPr="00C02B66">
        <w:rPr>
          <w:rFonts w:ascii="Times New Roman" w:hAnsi="Times New Roman"/>
          <w:color w:val="000000" w:themeColor="text1"/>
          <w:szCs w:val="28"/>
          <w:lang w:val="nl-NL"/>
        </w:rPr>
        <w:t xml:space="preserve">2.1.2.1. Khái niệm ý tưởng thiết kế thời trang                                     </w:t>
      </w:r>
      <w:r w:rsidRPr="00C02B66">
        <w:rPr>
          <w:rFonts w:ascii="Times New Roman" w:hAnsi="Times New Roman"/>
          <w:i/>
          <w:color w:val="000000" w:themeColor="text1"/>
          <w:lang w:val="nl-NL"/>
        </w:rPr>
        <w:t xml:space="preserve"> 2 giờ</w:t>
      </w:r>
    </w:p>
    <w:p w14:paraId="677C6AAA"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2.1.2.2. Các ý tưởng thiết kế thời trang phổ biến hiện nay         </w:t>
      </w:r>
    </w:p>
    <w:p w14:paraId="2B14FB10"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Ý tưởng thiết kế từ thiên nhiên                                                          </w:t>
      </w:r>
      <w:r w:rsidRPr="00C02B66">
        <w:rPr>
          <w:rFonts w:ascii="Times New Roman" w:hAnsi="Times New Roman"/>
          <w:i/>
          <w:color w:val="000000" w:themeColor="text1"/>
          <w:lang w:val="nl-NL"/>
        </w:rPr>
        <w:t xml:space="preserve"> 2 giờ</w:t>
      </w:r>
    </w:p>
    <w:p w14:paraId="5EF05F97"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Ý tưởng thiết kế từ con người và sự trìu tượng    </w:t>
      </w:r>
      <w:r w:rsidRPr="00C02B66">
        <w:rPr>
          <w:rFonts w:ascii="Times New Roman" w:hAnsi="Times New Roman"/>
          <w:i/>
          <w:color w:val="000000" w:themeColor="text1"/>
          <w:lang w:val="nl-NL"/>
        </w:rPr>
        <w:t xml:space="preserve">                              4 giờ</w:t>
      </w:r>
    </w:p>
    <w:p w14:paraId="46900856"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Ý tưởng thiết kế từ tiêu chuẩn hình học                                             </w:t>
      </w:r>
      <w:r w:rsidRPr="00C02B66">
        <w:rPr>
          <w:rFonts w:ascii="Times New Roman" w:hAnsi="Times New Roman"/>
          <w:i/>
          <w:color w:val="000000" w:themeColor="text1"/>
          <w:lang w:val="nl-NL"/>
        </w:rPr>
        <w:t>2 giờ</w:t>
      </w:r>
    </w:p>
    <w:p w14:paraId="1E9C94F9"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Ý tưởng thiết kế từ trang phục dân tộc                                              </w:t>
      </w:r>
      <w:r w:rsidRPr="00C02B66">
        <w:rPr>
          <w:rFonts w:ascii="Times New Roman" w:hAnsi="Times New Roman"/>
          <w:i/>
          <w:color w:val="000000" w:themeColor="text1"/>
          <w:lang w:val="nl-NL"/>
        </w:rPr>
        <w:t xml:space="preserve"> 2 giờ</w:t>
      </w:r>
    </w:p>
    <w:p w14:paraId="780BE41A"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 Ý tưởng thiết kế thời trang phục khác                                              </w:t>
      </w:r>
      <w:r w:rsidRPr="00C02B66">
        <w:rPr>
          <w:rFonts w:ascii="Times New Roman" w:hAnsi="Times New Roman"/>
          <w:i/>
          <w:color w:val="000000" w:themeColor="text1"/>
          <w:lang w:val="nl-NL"/>
        </w:rPr>
        <w:t xml:space="preserve"> 4 giờ</w:t>
      </w:r>
    </w:p>
    <w:p w14:paraId="7B3ABCDE"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w:t>
      </w:r>
      <w:r w:rsidRPr="00C02B66">
        <w:rPr>
          <w:rFonts w:ascii="Times New Roman" w:hAnsi="Times New Roman"/>
          <w:color w:val="000000" w:themeColor="text1"/>
          <w:szCs w:val="28"/>
        </w:rPr>
        <w:t>2.2. Màu sắc sử dụng trong thời trang</w:t>
      </w:r>
    </w:p>
    <w:p w14:paraId="176C8191"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2.2.1. Khái niệm cơ bản về màu sắc                                                    </w:t>
      </w:r>
      <w:r w:rsidRPr="00C02B66">
        <w:rPr>
          <w:rFonts w:ascii="Times New Roman" w:hAnsi="Times New Roman"/>
          <w:i/>
          <w:color w:val="000000" w:themeColor="text1"/>
          <w:lang w:val="nl-NL"/>
        </w:rPr>
        <w:t xml:space="preserve"> 1 giờ</w:t>
      </w:r>
    </w:p>
    <w:p w14:paraId="38B36753"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2.2.2. Phối màu trên trang phục                                     </w:t>
      </w:r>
      <w:r w:rsidRPr="00C02B66">
        <w:rPr>
          <w:rFonts w:ascii="Times New Roman" w:hAnsi="Times New Roman"/>
          <w:i/>
          <w:color w:val="000000" w:themeColor="text1"/>
          <w:lang w:val="nl-NL"/>
        </w:rPr>
        <w:t xml:space="preserve">                       3 giờ</w:t>
      </w:r>
    </w:p>
    <w:p w14:paraId="558FB836"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2.2.3. Phương pháp sử dụng màu nước trong thời trang                      </w:t>
      </w:r>
      <w:r w:rsidRPr="00C02B66">
        <w:rPr>
          <w:rFonts w:ascii="Times New Roman" w:hAnsi="Times New Roman"/>
          <w:i/>
          <w:color w:val="000000" w:themeColor="text1"/>
          <w:lang w:val="nl-NL"/>
        </w:rPr>
        <w:t xml:space="preserve"> 3 giờ</w:t>
      </w:r>
    </w:p>
    <w:p w14:paraId="059AE063"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10"/>
          <w:szCs w:val="28"/>
          <w:lang w:val="nl-NL"/>
        </w:rPr>
      </w:pPr>
      <w:r w:rsidRPr="00C02B66">
        <w:rPr>
          <w:rFonts w:ascii="Times New Roman" w:hAnsi="Times New Roman"/>
          <w:i/>
          <w:color w:val="000000" w:themeColor="text1"/>
          <w:lang w:val="nl-NL"/>
        </w:rPr>
        <w:t>Kiểm tra                                                                                                1 giờ</w:t>
      </w:r>
    </w:p>
    <w:p w14:paraId="219EF79B" w14:textId="77777777" w:rsidR="00181EA3" w:rsidRPr="00C02B66" w:rsidRDefault="00181EA3" w:rsidP="00181EA3">
      <w:pPr>
        <w:tabs>
          <w:tab w:val="left" w:pos="450"/>
        </w:tabs>
        <w:spacing w:before="120" w:after="120" w:line="288" w:lineRule="auto"/>
        <w:ind w:firstLine="153"/>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IV. Điều kiện thực hiện mô-đun:</w:t>
      </w:r>
    </w:p>
    <w:p w14:paraId="6A8DAD47" w14:textId="77777777" w:rsidR="00181EA3" w:rsidRPr="00C02B66" w:rsidRDefault="00181EA3" w:rsidP="00181EA3">
      <w:pPr>
        <w:spacing w:before="120" w:after="120" w:line="288" w:lineRule="auto"/>
        <w:ind w:firstLine="720"/>
        <w:jc w:val="both"/>
        <w:rPr>
          <w:rFonts w:ascii="Times New Roman" w:hAnsi="Times New Roman"/>
          <w:color w:val="000000" w:themeColor="text1"/>
          <w:lang w:val="nb-NO"/>
        </w:rPr>
      </w:pPr>
      <w:bookmarkStart w:id="37" w:name="_Hlk104299813"/>
      <w:r w:rsidRPr="00C02B66">
        <w:rPr>
          <w:rFonts w:ascii="Times New Roman" w:hAnsi="Times New Roman"/>
          <w:color w:val="000000" w:themeColor="text1"/>
          <w:lang w:val="nb-NO"/>
        </w:rPr>
        <w:t>1 . Phòng học chuyên môn hóa, nhà xưởng: Phòng thực hành mỹ thuật có đầy đủ trang thiết bị, đảm bảo về ánh sáng, độ ồn và thông thoáng đảm bảo an toàn về phòng cháy, nổ.</w:t>
      </w:r>
    </w:p>
    <w:p w14:paraId="583D70EE" w14:textId="77777777" w:rsidR="00181EA3" w:rsidRPr="00C02B66" w:rsidRDefault="00181EA3" w:rsidP="00181EA3">
      <w:pPr>
        <w:spacing w:before="120" w:after="120" w:line="288" w:lineRule="auto"/>
        <w:ind w:firstLine="720"/>
        <w:jc w:val="both"/>
        <w:rPr>
          <w:rFonts w:ascii="Times New Roman" w:hAnsi="Times New Roman"/>
          <w:color w:val="000000" w:themeColor="text1"/>
          <w:lang w:val="nb-NO"/>
        </w:rPr>
      </w:pPr>
      <w:r w:rsidRPr="00C02B66">
        <w:rPr>
          <w:rFonts w:ascii="Times New Roman" w:hAnsi="Times New Roman"/>
          <w:color w:val="000000" w:themeColor="text1"/>
          <w:lang w:val="nb-NO"/>
        </w:rPr>
        <w:t>2. Trang thiết bị máy móc:</w:t>
      </w:r>
    </w:p>
    <w:p w14:paraId="48224921" w14:textId="77777777" w:rsidR="00181EA3" w:rsidRPr="00C02B66" w:rsidRDefault="00181EA3" w:rsidP="00181EA3">
      <w:pPr>
        <w:spacing w:before="120" w:after="120" w:line="288" w:lineRule="auto"/>
        <w:ind w:firstLine="153"/>
        <w:jc w:val="both"/>
        <w:rPr>
          <w:rFonts w:ascii="Times New Roman" w:hAnsi="Times New Roman"/>
          <w:color w:val="000000" w:themeColor="text1"/>
          <w:lang w:val="nb-NO"/>
        </w:rPr>
      </w:pPr>
      <w:r w:rsidRPr="00C02B66">
        <w:rPr>
          <w:rFonts w:ascii="Times New Roman" w:hAnsi="Times New Roman"/>
          <w:color w:val="000000" w:themeColor="text1"/>
          <w:lang w:val="nb-NO"/>
        </w:rPr>
        <w:t xml:space="preserve">- Máy tính, máy chiếu, </w:t>
      </w:r>
    </w:p>
    <w:p w14:paraId="665C5BB1" w14:textId="77777777" w:rsidR="00181EA3" w:rsidRPr="00C02B66" w:rsidRDefault="00181EA3" w:rsidP="00181EA3">
      <w:pPr>
        <w:spacing w:before="120" w:after="120" w:line="288" w:lineRule="auto"/>
        <w:ind w:firstLine="153"/>
        <w:jc w:val="both"/>
        <w:rPr>
          <w:rFonts w:ascii="Times New Roman" w:hAnsi="Times New Roman"/>
          <w:color w:val="000000" w:themeColor="text1"/>
          <w:spacing w:val="-4"/>
          <w:lang w:val="nb-NO"/>
        </w:rPr>
      </w:pPr>
      <w:r w:rsidRPr="00C02B66">
        <w:rPr>
          <w:rFonts w:ascii="Times New Roman" w:hAnsi="Times New Roman"/>
          <w:color w:val="000000" w:themeColor="text1"/>
          <w:spacing w:val="-4"/>
          <w:lang w:val="nb-NO"/>
        </w:rPr>
        <w:t>- Máy may 1 kim, vắt sổ, máy thùa khuy, máy đính cúc, máy di bọ, ép mex</w:t>
      </w:r>
    </w:p>
    <w:p w14:paraId="003673F0" w14:textId="77777777" w:rsidR="00181EA3" w:rsidRPr="00C02B66" w:rsidRDefault="00181EA3" w:rsidP="00181EA3">
      <w:pPr>
        <w:spacing w:before="120" w:after="120" w:line="288" w:lineRule="auto"/>
        <w:ind w:firstLine="720"/>
        <w:jc w:val="both"/>
        <w:rPr>
          <w:rFonts w:ascii="Times New Roman" w:hAnsi="Times New Roman"/>
          <w:color w:val="000000" w:themeColor="text1"/>
          <w:lang w:val="nb-NO"/>
        </w:rPr>
      </w:pPr>
      <w:r w:rsidRPr="00C02B66">
        <w:rPr>
          <w:rFonts w:ascii="Times New Roman" w:hAnsi="Times New Roman"/>
          <w:color w:val="000000" w:themeColor="text1"/>
          <w:lang w:val="nb-NO"/>
        </w:rPr>
        <w:t xml:space="preserve"> 3. Học liệu, dụng cụ, nguyên vật liệu:  Kéo may, thước, phấn dẹt,  kim tay, băng keo.</w:t>
      </w:r>
    </w:p>
    <w:p w14:paraId="440A8179" w14:textId="77777777" w:rsidR="00181EA3" w:rsidRPr="00C02B66" w:rsidRDefault="00181EA3" w:rsidP="00181EA3">
      <w:pPr>
        <w:spacing w:before="120" w:after="120" w:line="288" w:lineRule="auto"/>
        <w:ind w:firstLine="153"/>
        <w:jc w:val="both"/>
        <w:rPr>
          <w:rFonts w:ascii="Times New Roman" w:hAnsi="Times New Roman"/>
          <w:color w:val="000000" w:themeColor="text1"/>
          <w:lang w:val="nb-NO"/>
        </w:rPr>
      </w:pPr>
      <w:r w:rsidRPr="00C02B66">
        <w:rPr>
          <w:rFonts w:ascii="Times New Roman" w:hAnsi="Times New Roman"/>
          <w:color w:val="000000" w:themeColor="text1"/>
          <w:lang w:val="nb-NO"/>
        </w:rPr>
        <w:t>- Học liệu: Giáo trình, hệ thống bài tập, phiếu kiểm tra;</w:t>
      </w:r>
    </w:p>
    <w:p w14:paraId="6215DD24" w14:textId="77777777" w:rsidR="00181EA3" w:rsidRPr="00C02B66" w:rsidRDefault="00181EA3" w:rsidP="00181EA3">
      <w:pPr>
        <w:spacing w:before="120" w:after="120" w:line="288" w:lineRule="auto"/>
        <w:ind w:firstLine="153"/>
        <w:jc w:val="both"/>
        <w:rPr>
          <w:rFonts w:ascii="Times New Roman" w:hAnsi="Times New Roman"/>
          <w:color w:val="000000" w:themeColor="text1"/>
          <w:lang w:val="nb-NO"/>
        </w:rPr>
      </w:pPr>
      <w:r w:rsidRPr="00C02B66">
        <w:rPr>
          <w:rFonts w:ascii="Times New Roman" w:hAnsi="Times New Roman"/>
          <w:color w:val="000000" w:themeColor="text1"/>
          <w:lang w:val="nb-NO"/>
        </w:rPr>
        <w:t>- Dụng cụ: Tạp trí thời trang, bút chì, màu vẽ;</w:t>
      </w:r>
    </w:p>
    <w:p w14:paraId="7BD1A2AA" w14:textId="77777777" w:rsidR="00181EA3" w:rsidRPr="00C02B66" w:rsidRDefault="00181EA3" w:rsidP="00181EA3">
      <w:pPr>
        <w:spacing w:before="120" w:after="120" w:line="288" w:lineRule="auto"/>
        <w:ind w:firstLine="153"/>
        <w:jc w:val="both"/>
        <w:rPr>
          <w:rFonts w:ascii="Times New Roman" w:hAnsi="Times New Roman"/>
          <w:color w:val="000000" w:themeColor="text1"/>
          <w:lang w:val="nb-NO"/>
        </w:rPr>
      </w:pPr>
      <w:r w:rsidRPr="00C02B66">
        <w:rPr>
          <w:rFonts w:ascii="Times New Roman" w:hAnsi="Times New Roman"/>
          <w:color w:val="000000" w:themeColor="text1"/>
          <w:lang w:val="nb-NO"/>
        </w:rPr>
        <w:t>- Nguyên vật liệu: Giấy vẽ (khổ A3).</w:t>
      </w:r>
    </w:p>
    <w:p w14:paraId="345A45E0" w14:textId="77777777" w:rsidR="00181EA3" w:rsidRPr="00C02B66" w:rsidRDefault="00181EA3" w:rsidP="00181EA3">
      <w:pPr>
        <w:pStyle w:val="Heading1"/>
        <w:spacing w:line="288" w:lineRule="auto"/>
        <w:ind w:firstLine="153"/>
        <w:rPr>
          <w:color w:val="000000" w:themeColor="text1"/>
          <w:lang w:val="nb-NO"/>
        </w:rPr>
      </w:pPr>
      <w:r w:rsidRPr="00C02B66">
        <w:rPr>
          <w:color w:val="000000" w:themeColor="text1"/>
          <w:lang w:val="nb-NO"/>
        </w:rPr>
        <w:lastRenderedPageBreak/>
        <w:t xml:space="preserve">4. Các điều kiện khác: Các tài liệu tham khảo tại thư viện nhà trường </w:t>
      </w:r>
      <w:bookmarkEnd w:id="37"/>
    </w:p>
    <w:p w14:paraId="06376E6E" w14:textId="77777777" w:rsidR="00181EA3" w:rsidRPr="00C02B66" w:rsidRDefault="00181EA3" w:rsidP="00181EA3">
      <w:pPr>
        <w:pStyle w:val="Heading1"/>
        <w:spacing w:line="288" w:lineRule="auto"/>
        <w:rPr>
          <w:color w:val="000000" w:themeColor="text1"/>
          <w:lang w:val="nb-NO"/>
        </w:rPr>
      </w:pPr>
      <w:r w:rsidRPr="00C02B66">
        <w:rPr>
          <w:b/>
          <w:color w:val="000000" w:themeColor="text1"/>
          <w:szCs w:val="28"/>
          <w:lang w:val="vi-VN"/>
        </w:rPr>
        <w:t>V. Nội dung và phương pháp, đánh giá:</w:t>
      </w:r>
    </w:p>
    <w:p w14:paraId="17943373" w14:textId="77777777" w:rsidR="00181EA3" w:rsidRPr="00C02B66" w:rsidRDefault="00181EA3" w:rsidP="00181EA3">
      <w:pPr>
        <w:spacing w:before="120" w:after="120" w:line="288" w:lineRule="auto"/>
        <w:ind w:firstLine="720"/>
        <w:rPr>
          <w:rFonts w:ascii="Times New Roman" w:hAnsi="Times New Roman"/>
          <w:color w:val="000000" w:themeColor="text1"/>
          <w:lang w:val="vi-VN" w:eastAsia="x-none"/>
        </w:rPr>
      </w:pPr>
      <w:r w:rsidRPr="00C02B66">
        <w:rPr>
          <w:rFonts w:ascii="Times New Roman" w:hAnsi="Times New Roman"/>
          <w:color w:val="000000" w:themeColor="text1"/>
          <w:szCs w:val="28"/>
          <w:lang w:val="vi-VN"/>
        </w:rPr>
        <w:t xml:space="preserve">1. Nội dung: </w:t>
      </w:r>
      <w:r w:rsidRPr="00C02B66">
        <w:rPr>
          <w:rFonts w:ascii="Times New Roman" w:hAnsi="Times New Roman"/>
          <w:color w:val="000000" w:themeColor="text1"/>
          <w:lang w:val="vi-VN" w:eastAsia="x-none"/>
        </w:rPr>
        <w:t>Đánh giá kiểm tra bằng hình thức: vấn đáp, viết, bài tập thực hành trong quá trình thực hiện môn học yêu cầu đạt được các mục tiêu sau:</w:t>
      </w:r>
    </w:p>
    <w:p w14:paraId="2B86932D" w14:textId="77777777" w:rsidR="00181EA3" w:rsidRPr="00C02B66" w:rsidRDefault="00181EA3" w:rsidP="00181EA3">
      <w:pPr>
        <w:widowControl w:val="0"/>
        <w:spacing w:before="120" w:after="120" w:line="288" w:lineRule="auto"/>
        <w:ind w:firstLine="153"/>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Kiến thức:</w:t>
      </w:r>
    </w:p>
    <w:p w14:paraId="64C8FB5D" w14:textId="77777777" w:rsidR="00181EA3" w:rsidRPr="00C02B66" w:rsidRDefault="00181EA3" w:rsidP="00181EA3">
      <w:pPr>
        <w:widowControl w:val="0"/>
        <w:tabs>
          <w:tab w:val="left" w:pos="270"/>
          <w:tab w:val="left" w:pos="567"/>
        </w:tabs>
        <w:spacing w:before="120" w:after="120" w:line="288" w:lineRule="auto"/>
        <w:ind w:firstLine="153"/>
        <w:rPr>
          <w:rFonts w:ascii="Times New Roman" w:hAnsi="Times New Roman"/>
          <w:color w:val="000000" w:themeColor="text1"/>
          <w:szCs w:val="28"/>
          <w:lang w:val="pt-BR"/>
        </w:rPr>
      </w:pPr>
      <w:r w:rsidRPr="00C02B66">
        <w:rPr>
          <w:rFonts w:ascii="Times New Roman" w:hAnsi="Times New Roman"/>
          <w:color w:val="000000" w:themeColor="text1"/>
          <w:szCs w:val="28"/>
          <w:lang w:val="pt-BR"/>
        </w:rPr>
        <w:t>+ Chỉ ra được các dáng người mẫu trong thiết kế thời trang;</w:t>
      </w:r>
    </w:p>
    <w:p w14:paraId="0D600CB5" w14:textId="77777777" w:rsidR="00181EA3" w:rsidRPr="00C02B66" w:rsidRDefault="00181EA3" w:rsidP="00181EA3">
      <w:pPr>
        <w:widowControl w:val="0"/>
        <w:tabs>
          <w:tab w:val="left" w:pos="270"/>
          <w:tab w:val="left" w:pos="567"/>
        </w:tabs>
        <w:spacing w:before="120" w:after="120" w:line="288" w:lineRule="auto"/>
        <w:ind w:firstLine="153"/>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các phương pháp chép hình mẫu thời trang có sẵn;</w:t>
      </w:r>
    </w:p>
    <w:p w14:paraId="38D44123" w14:textId="77777777" w:rsidR="00181EA3" w:rsidRPr="00C02B66" w:rsidRDefault="00181EA3" w:rsidP="00181EA3">
      <w:pPr>
        <w:widowControl w:val="0"/>
        <w:tabs>
          <w:tab w:val="left" w:pos="270"/>
          <w:tab w:val="left" w:pos="567"/>
        </w:tabs>
        <w:spacing w:before="120" w:after="120" w:line="288" w:lineRule="auto"/>
        <w:ind w:firstLine="153"/>
        <w:rPr>
          <w:rFonts w:ascii="Times New Roman" w:hAnsi="Times New Roman"/>
          <w:color w:val="000000" w:themeColor="text1"/>
          <w:szCs w:val="28"/>
          <w:lang w:val="pt-BR"/>
        </w:rPr>
      </w:pPr>
      <w:r w:rsidRPr="00C02B66">
        <w:rPr>
          <w:rFonts w:ascii="Times New Roman" w:hAnsi="Times New Roman"/>
          <w:color w:val="000000" w:themeColor="text1"/>
          <w:szCs w:val="28"/>
          <w:lang w:val="pt-BR"/>
        </w:rPr>
        <w:t>+ Mô tả được các phương pháp phác thảo trang phục kết hợp với màu sắc trong thời trang.</w:t>
      </w:r>
    </w:p>
    <w:p w14:paraId="41D3BD32" w14:textId="77777777" w:rsidR="00181EA3" w:rsidRPr="00C02B66" w:rsidRDefault="00181EA3" w:rsidP="00181EA3">
      <w:pPr>
        <w:widowControl w:val="0"/>
        <w:tabs>
          <w:tab w:val="left" w:pos="270"/>
          <w:tab w:val="left" w:pos="567"/>
        </w:tabs>
        <w:spacing w:before="120" w:after="120" w:line="288" w:lineRule="auto"/>
        <w:ind w:firstLine="153"/>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 Kỹ năng:</w:t>
      </w:r>
    </w:p>
    <w:p w14:paraId="730E0D10" w14:textId="77777777" w:rsidR="00181EA3" w:rsidRPr="00C02B66" w:rsidRDefault="00181EA3" w:rsidP="00181EA3">
      <w:pPr>
        <w:widowControl w:val="0"/>
        <w:tabs>
          <w:tab w:val="left" w:pos="270"/>
          <w:tab w:val="left" w:pos="567"/>
        </w:tabs>
        <w:spacing w:before="120" w:after="120" w:line="288" w:lineRule="auto"/>
        <w:ind w:firstLine="153"/>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Xác định được các dáng người mẫu trong thiết kế thời trang;</w:t>
      </w:r>
    </w:p>
    <w:p w14:paraId="7D182036" w14:textId="77777777" w:rsidR="00181EA3" w:rsidRPr="00C02B66" w:rsidRDefault="00181EA3" w:rsidP="00181EA3">
      <w:pPr>
        <w:widowControl w:val="0"/>
        <w:tabs>
          <w:tab w:val="left" w:pos="270"/>
          <w:tab w:val="left" w:pos="567"/>
        </w:tabs>
        <w:spacing w:before="120" w:after="120" w:line="288" w:lineRule="auto"/>
        <w:ind w:firstLine="153"/>
        <w:rPr>
          <w:rFonts w:ascii="Times New Roman" w:hAnsi="Times New Roman"/>
          <w:color w:val="000000" w:themeColor="text1"/>
          <w:szCs w:val="28"/>
          <w:lang w:val="pt-BR"/>
        </w:rPr>
      </w:pPr>
      <w:r w:rsidRPr="00C02B66">
        <w:rPr>
          <w:rFonts w:ascii="Times New Roman" w:hAnsi="Times New Roman"/>
          <w:color w:val="000000" w:themeColor="text1"/>
          <w:szCs w:val="28"/>
          <w:lang w:val="pt-BR"/>
        </w:rPr>
        <w:t>+ Chép được các dáng thời trang có sẵn;</w:t>
      </w:r>
    </w:p>
    <w:p w14:paraId="2198AC22" w14:textId="77777777" w:rsidR="00181EA3" w:rsidRPr="00C02B66" w:rsidRDefault="00181EA3" w:rsidP="00181EA3">
      <w:pPr>
        <w:widowControl w:val="0"/>
        <w:tabs>
          <w:tab w:val="left" w:pos="270"/>
          <w:tab w:val="left" w:pos="567"/>
        </w:tabs>
        <w:spacing w:before="120" w:after="120" w:line="288" w:lineRule="auto"/>
        <w:ind w:firstLine="153"/>
        <w:rPr>
          <w:rFonts w:ascii="Times New Roman" w:hAnsi="Times New Roman"/>
          <w:color w:val="000000" w:themeColor="text1"/>
          <w:spacing w:val="-8"/>
          <w:szCs w:val="28"/>
          <w:lang w:val="pt-BR"/>
        </w:rPr>
      </w:pPr>
      <w:r w:rsidRPr="00C02B66">
        <w:rPr>
          <w:rFonts w:ascii="Times New Roman" w:hAnsi="Times New Roman"/>
          <w:color w:val="000000" w:themeColor="text1"/>
          <w:spacing w:val="-8"/>
          <w:szCs w:val="28"/>
          <w:lang w:val="pt-BR"/>
        </w:rPr>
        <w:t>+ Phân tích được các phương pháp phát triển trang phục trong khi sáng tác mẫu;</w:t>
      </w:r>
    </w:p>
    <w:p w14:paraId="79105935" w14:textId="77777777" w:rsidR="00181EA3" w:rsidRPr="00C02B66" w:rsidRDefault="00181EA3" w:rsidP="00181EA3">
      <w:pPr>
        <w:pStyle w:val="Heading1"/>
        <w:spacing w:line="288" w:lineRule="auto"/>
        <w:ind w:firstLine="153"/>
        <w:rPr>
          <w:color w:val="000000" w:themeColor="text1"/>
          <w:lang w:val="nb-NO"/>
        </w:rPr>
      </w:pPr>
      <w:r w:rsidRPr="00C02B66">
        <w:rPr>
          <w:color w:val="000000" w:themeColor="text1"/>
          <w:lang w:val="nb-NO"/>
        </w:rPr>
        <w:t xml:space="preserve">- Năng lực tự chủ và trách nhiệm: </w:t>
      </w:r>
    </w:p>
    <w:p w14:paraId="033B43B0" w14:textId="77777777" w:rsidR="00181EA3" w:rsidRPr="00C02B66" w:rsidRDefault="00181EA3" w:rsidP="00181EA3">
      <w:pPr>
        <w:pStyle w:val="Heading1"/>
        <w:spacing w:line="288" w:lineRule="auto"/>
        <w:ind w:firstLine="153"/>
        <w:rPr>
          <w:color w:val="000000" w:themeColor="text1"/>
          <w:lang w:val="nb-NO"/>
        </w:rPr>
      </w:pPr>
      <w:r w:rsidRPr="00C02B66">
        <w:rPr>
          <w:color w:val="000000" w:themeColor="text1"/>
          <w:lang w:val="nb-NO"/>
        </w:rPr>
        <w:t>+ Chấp hành đúng nội quy phòng thực hành mỹ thuật.</w:t>
      </w:r>
    </w:p>
    <w:p w14:paraId="13A06D1D" w14:textId="77777777" w:rsidR="00181EA3" w:rsidRPr="00C02B66" w:rsidRDefault="00181EA3" w:rsidP="00181EA3">
      <w:pPr>
        <w:pStyle w:val="Heading1"/>
        <w:spacing w:line="288" w:lineRule="auto"/>
        <w:ind w:firstLine="153"/>
        <w:rPr>
          <w:color w:val="000000" w:themeColor="text1"/>
          <w:lang w:val="nb-NO"/>
        </w:rPr>
      </w:pPr>
      <w:r w:rsidRPr="00C02B66">
        <w:rPr>
          <w:color w:val="000000" w:themeColor="text1"/>
          <w:spacing w:val="-12"/>
          <w:lang w:val="nb-NO"/>
        </w:rPr>
        <w:t xml:space="preserve">+ </w:t>
      </w:r>
      <w:r w:rsidRPr="00C02B66">
        <w:rPr>
          <w:color w:val="000000" w:themeColor="text1"/>
          <w:lang w:val="nb-NO"/>
        </w:rPr>
        <w:t>Rèn luyện tính kỷ luật, tác phong công nghiệp, tiết kiệm nguyên vật liệu, đảm bảo an toàn lao động và vệ sinh công nghiệp.</w:t>
      </w:r>
    </w:p>
    <w:p w14:paraId="0C86B188" w14:textId="77777777" w:rsidR="00181EA3" w:rsidRPr="00C02B66" w:rsidRDefault="00181EA3" w:rsidP="00181EA3">
      <w:pPr>
        <w:spacing w:before="120" w:after="120" w:line="288" w:lineRule="auto"/>
        <w:ind w:firstLine="720"/>
        <w:rPr>
          <w:rFonts w:ascii="Times New Roman" w:hAnsi="Times New Roman"/>
          <w:color w:val="000000" w:themeColor="text1"/>
          <w:szCs w:val="28"/>
          <w:lang w:val="nb-NO"/>
        </w:rPr>
      </w:pPr>
      <w:r w:rsidRPr="00C02B66">
        <w:rPr>
          <w:rFonts w:ascii="Times New Roman" w:hAnsi="Times New Roman"/>
          <w:color w:val="000000" w:themeColor="text1"/>
          <w:szCs w:val="28"/>
          <w:lang w:val="vi-VN"/>
        </w:rPr>
        <w:t xml:space="preserve">2. </w:t>
      </w:r>
      <w:r w:rsidRPr="00C02B66">
        <w:rPr>
          <w:rFonts w:ascii="Times New Roman" w:hAnsi="Times New Roman"/>
          <w:color w:val="000000" w:themeColor="text1"/>
          <w:szCs w:val="28"/>
          <w:lang w:val="nb-NO"/>
        </w:rPr>
        <w:t>Phương pháp :</w:t>
      </w:r>
    </w:p>
    <w:p w14:paraId="2655572B" w14:textId="77777777" w:rsidR="00181EA3" w:rsidRPr="00C02B66" w:rsidRDefault="00181EA3" w:rsidP="00181EA3">
      <w:pPr>
        <w:spacing w:before="120" w:after="120" w:line="288" w:lineRule="auto"/>
        <w:ind w:firstLine="153"/>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xml:space="preserve">- </w:t>
      </w:r>
      <w:r w:rsidRPr="00C02B66">
        <w:rPr>
          <w:rFonts w:ascii="Times New Roman" w:hAnsi="Times New Roman"/>
          <w:iCs/>
          <w:color w:val="000000" w:themeColor="text1"/>
          <w:szCs w:val="28"/>
          <w:lang w:val="vi-VN"/>
        </w:rPr>
        <w:t>K</w:t>
      </w:r>
      <w:r w:rsidRPr="00C02B66">
        <w:rPr>
          <w:rFonts w:ascii="Times New Roman" w:hAnsi="Times New Roman"/>
          <w:iCs/>
          <w:color w:val="000000" w:themeColor="text1"/>
          <w:szCs w:val="28"/>
          <w:lang w:val="nb-NO"/>
        </w:rPr>
        <w:t>iểm tra thường xuyên</w:t>
      </w:r>
      <w:r w:rsidRPr="00C02B66">
        <w:rPr>
          <w:rFonts w:ascii="Times New Roman" w:hAnsi="Times New Roman"/>
          <w:iCs/>
          <w:color w:val="000000" w:themeColor="text1"/>
          <w:szCs w:val="28"/>
          <w:lang w:val="vi-VN"/>
        </w:rPr>
        <w:t>:</w:t>
      </w:r>
      <w:r w:rsidRPr="00C02B66">
        <w:rPr>
          <w:rFonts w:ascii="Times New Roman" w:hAnsi="Times New Roman"/>
          <w:iCs/>
          <w:color w:val="000000" w:themeColor="text1"/>
          <w:szCs w:val="28"/>
          <w:lang w:val="nb-NO"/>
        </w:rPr>
        <w:t xml:space="preserve"> Đánh giá qua bài kiểm tra viết tự luận và các bản vẽ sáng tác mẫu .</w:t>
      </w:r>
    </w:p>
    <w:p w14:paraId="32FDDF45" w14:textId="77777777" w:rsidR="00181EA3" w:rsidRPr="00C02B66" w:rsidRDefault="00181EA3" w:rsidP="00181EA3">
      <w:pPr>
        <w:spacing w:before="120" w:after="120" w:line="288" w:lineRule="auto"/>
        <w:ind w:firstLine="153"/>
        <w:rPr>
          <w:rFonts w:ascii="Times New Roman" w:hAnsi="Times New Roman"/>
          <w:iCs/>
          <w:color w:val="000000" w:themeColor="text1"/>
          <w:szCs w:val="28"/>
          <w:lang w:val="vi-VN"/>
        </w:rPr>
      </w:pPr>
      <w:r w:rsidRPr="00C02B66">
        <w:rPr>
          <w:rFonts w:ascii="Times New Roman" w:hAnsi="Times New Roman"/>
          <w:iCs/>
          <w:color w:val="000000" w:themeColor="text1"/>
          <w:szCs w:val="28"/>
          <w:lang w:val="nb-NO"/>
        </w:rPr>
        <w:t>- Kiểm tra định kỳ: T</w:t>
      </w:r>
      <w:r w:rsidRPr="00C02B66">
        <w:rPr>
          <w:rFonts w:ascii="Times New Roman" w:hAnsi="Times New Roman"/>
          <w:iCs/>
          <w:color w:val="000000" w:themeColor="text1"/>
          <w:szCs w:val="28"/>
          <w:lang w:val="vi-VN"/>
        </w:rPr>
        <w:t xml:space="preserve">hể hiện ý tưởng, sáng tạo của các bản vẽ mẫu. </w:t>
      </w:r>
      <w:r w:rsidRPr="00C02B66">
        <w:rPr>
          <w:rFonts w:ascii="Times New Roman" w:hAnsi="Times New Roman"/>
          <w:iCs/>
          <w:color w:val="000000" w:themeColor="text1"/>
          <w:szCs w:val="28"/>
          <w:lang w:val="vi-VN"/>
        </w:rPr>
        <w:tab/>
      </w:r>
    </w:p>
    <w:p w14:paraId="506B1AF4" w14:textId="77777777" w:rsidR="00181EA3" w:rsidRPr="00C02B66" w:rsidRDefault="00181EA3" w:rsidP="00181EA3">
      <w:pPr>
        <w:spacing w:before="120" w:after="120" w:line="288" w:lineRule="auto"/>
        <w:ind w:firstLine="153"/>
        <w:rPr>
          <w:rFonts w:ascii="Times New Roman" w:hAnsi="Times New Roman"/>
          <w:color w:val="000000" w:themeColor="text1"/>
          <w:lang w:val="vi-VN"/>
        </w:rPr>
      </w:pPr>
      <w:r w:rsidRPr="00C02B66">
        <w:rPr>
          <w:rFonts w:ascii="Times New Roman" w:hAnsi="Times New Roman"/>
          <w:color w:val="000000" w:themeColor="text1"/>
          <w:lang w:val="vi-VN"/>
        </w:rPr>
        <w:t>- Thi kết thúc mô-đun: Thi thực qua bản vẽ sáng tác mẫu trên giấy A3.</w:t>
      </w:r>
    </w:p>
    <w:p w14:paraId="37F5E805" w14:textId="77777777" w:rsidR="00181EA3" w:rsidRPr="00C02B66" w:rsidRDefault="00181EA3" w:rsidP="00181EA3">
      <w:pPr>
        <w:spacing w:before="120" w:after="120" w:line="288" w:lineRule="auto"/>
        <w:ind w:firstLine="153"/>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 xml:space="preserve">VI. Hướng dẫn thực hiện </w:t>
      </w:r>
      <w:r w:rsidRPr="00C02B66">
        <w:rPr>
          <w:rFonts w:ascii="Times New Roman" w:hAnsi="Times New Roman"/>
          <w:b/>
          <w:bCs/>
          <w:color w:val="000000" w:themeColor="text1"/>
          <w:szCs w:val="28"/>
          <w:lang w:val="vi-VN"/>
        </w:rPr>
        <w:t>mô-dun</w:t>
      </w:r>
      <w:r w:rsidRPr="00C02B66">
        <w:rPr>
          <w:rFonts w:ascii="Times New Roman" w:hAnsi="Times New Roman"/>
          <w:b/>
          <w:color w:val="000000" w:themeColor="text1"/>
          <w:szCs w:val="28"/>
          <w:lang w:val="vi-VN"/>
        </w:rPr>
        <w:t>:</w:t>
      </w:r>
    </w:p>
    <w:p w14:paraId="6FD2D870" w14:textId="77777777" w:rsidR="00181EA3" w:rsidRPr="00C02B66" w:rsidRDefault="00181EA3" w:rsidP="00181EA3">
      <w:pPr>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1. Phạm vi áp dụng chương trình:</w:t>
      </w:r>
    </w:p>
    <w:p w14:paraId="06C62B9D" w14:textId="77777777" w:rsidR="00181EA3" w:rsidRPr="00C02B66" w:rsidRDefault="00181EA3" w:rsidP="00181EA3">
      <w:pPr>
        <w:spacing w:before="120" w:after="120" w:line="288" w:lineRule="auto"/>
        <w:ind w:firstLine="153"/>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Chương trình mô-đun Thiết kế thời trang căn bản sử dụng để giảng dạy</w:t>
      </w:r>
    </w:p>
    <w:p w14:paraId="7B83E14D" w14:textId="77777777" w:rsidR="00181EA3" w:rsidRPr="00C02B66" w:rsidRDefault="00181EA3" w:rsidP="00181EA3">
      <w:pPr>
        <w:spacing w:before="120" w:after="120" w:line="288" w:lineRule="auto"/>
        <w:ind w:firstLine="153"/>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trình độ Trung cấp nghề Thiết kế thời trang.</w:t>
      </w:r>
    </w:p>
    <w:p w14:paraId="0D673AD1" w14:textId="77777777" w:rsidR="00181EA3" w:rsidRPr="00C02B66" w:rsidRDefault="00181EA3" w:rsidP="00181EA3">
      <w:pPr>
        <w:pStyle w:val="Heading1"/>
        <w:spacing w:line="288" w:lineRule="auto"/>
        <w:ind w:firstLine="153"/>
        <w:rPr>
          <w:color w:val="000000" w:themeColor="text1"/>
          <w:lang w:val="nb-NO"/>
        </w:rPr>
      </w:pPr>
      <w:r w:rsidRPr="00C02B66">
        <w:rPr>
          <w:color w:val="000000" w:themeColor="text1"/>
          <w:lang w:val="nb-NO"/>
        </w:rPr>
        <w:tab/>
        <w:t>2. Hướng dẫn phương pháp giảng dạy, học tập</w:t>
      </w:r>
    </w:p>
    <w:p w14:paraId="4C481082" w14:textId="77777777" w:rsidR="00181EA3" w:rsidRPr="00C02B66" w:rsidRDefault="00181EA3" w:rsidP="00181EA3">
      <w:pPr>
        <w:spacing w:before="120" w:after="120" w:line="288" w:lineRule="auto"/>
        <w:ind w:firstLine="153"/>
        <w:rPr>
          <w:rFonts w:ascii="Times New Roman" w:hAnsi="Times New Roman"/>
          <w:color w:val="000000" w:themeColor="text1"/>
          <w:lang w:val="nb-NO" w:eastAsia="x-none"/>
        </w:rPr>
      </w:pPr>
      <w:r w:rsidRPr="00C02B66">
        <w:rPr>
          <w:rFonts w:ascii="Times New Roman" w:hAnsi="Times New Roman"/>
          <w:color w:val="000000" w:themeColor="text1"/>
          <w:lang w:val="nb-NO" w:eastAsia="x-none"/>
        </w:rPr>
        <w:tab/>
        <w:t>- Đối với giảng viên:</w:t>
      </w:r>
    </w:p>
    <w:p w14:paraId="03AE27FE" w14:textId="77777777" w:rsidR="00181EA3" w:rsidRPr="00C02B66" w:rsidRDefault="00181EA3" w:rsidP="00181EA3">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lastRenderedPageBreak/>
        <w:t>+ Giảng viên trước khi dạy cần căn cứ vào nội dung tổng quát của môn học và nội dung của từng bài học, chuẩn bị đầy đủ các điều kiện thực hiện để đảm bảo chất lượng giảng dạy;</w:t>
      </w:r>
    </w:p>
    <w:p w14:paraId="4B40E9CE" w14:textId="77777777" w:rsidR="00181EA3" w:rsidRPr="00C02B66" w:rsidRDefault="00181EA3" w:rsidP="00181EA3">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45655F6" w14:textId="77777777" w:rsidR="00181EA3" w:rsidRPr="00C02B66" w:rsidRDefault="00181EA3" w:rsidP="00181EA3">
      <w:pPr>
        <w:spacing w:before="120" w:after="120" w:line="288" w:lineRule="auto"/>
        <w:ind w:firstLine="720"/>
        <w:jc w:val="both"/>
        <w:rPr>
          <w:rFonts w:ascii="Times New Roman" w:hAnsi="Times New Roman"/>
          <w:iCs/>
          <w:color w:val="000000" w:themeColor="text1"/>
          <w:spacing w:val="-12"/>
          <w:szCs w:val="28"/>
          <w:lang w:val="nb-NO"/>
        </w:rPr>
      </w:pPr>
      <w:r w:rsidRPr="00C02B66">
        <w:rPr>
          <w:rFonts w:ascii="Times New Roman" w:hAnsi="Times New Roman"/>
          <w:color w:val="000000" w:themeColor="text1"/>
          <w:spacing w:val="-12"/>
          <w:szCs w:val="28"/>
          <w:lang w:val="nb-NO"/>
        </w:rPr>
        <w:t>+ Kiểm</w:t>
      </w:r>
      <w:r w:rsidRPr="00C02B66">
        <w:rPr>
          <w:rFonts w:ascii="Times New Roman" w:hAnsi="Times New Roman"/>
          <w:iCs/>
          <w:color w:val="000000" w:themeColor="text1"/>
          <w:spacing w:val="-12"/>
          <w:szCs w:val="28"/>
          <w:lang w:val="nb-NO"/>
        </w:rPr>
        <w:t xml:space="preserve"> tra uốn nắn và hướng dẫn sửa các lỗi bài tập thực hành tại lớp cho học sinh.</w:t>
      </w:r>
    </w:p>
    <w:p w14:paraId="4F2C74D7" w14:textId="77777777" w:rsidR="00181EA3" w:rsidRPr="00C02B66" w:rsidRDefault="00181EA3" w:rsidP="00181EA3">
      <w:pPr>
        <w:spacing w:before="120" w:after="120" w:line="288" w:lineRule="auto"/>
        <w:ind w:firstLine="720"/>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778B37F7" w14:textId="77777777" w:rsidR="00181EA3" w:rsidRPr="00C02B66" w:rsidRDefault="00181EA3" w:rsidP="00181EA3">
      <w:pPr>
        <w:spacing w:before="120" w:after="120" w:line="288" w:lineRule="auto"/>
        <w:ind w:firstLine="720"/>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32EEF318" w14:textId="77777777" w:rsidR="00181EA3" w:rsidRPr="00C02B66" w:rsidRDefault="00181EA3" w:rsidP="00181EA3">
      <w:pPr>
        <w:spacing w:before="120" w:after="120" w:line="288" w:lineRule="auto"/>
        <w:ind w:firstLine="720"/>
        <w:jc w:val="both"/>
        <w:rPr>
          <w:rFonts w:ascii="Times New Roman" w:hAnsi="Times New Roman"/>
          <w:iCs/>
          <w:color w:val="000000" w:themeColor="text1"/>
          <w:spacing w:val="-10"/>
          <w:szCs w:val="28"/>
          <w:lang w:val="nb-NO"/>
        </w:rPr>
      </w:pPr>
      <w:r w:rsidRPr="00C02B66">
        <w:rPr>
          <w:rFonts w:ascii="Times New Roman" w:hAnsi="Times New Roman"/>
          <w:iCs/>
          <w:color w:val="000000" w:themeColor="text1"/>
          <w:spacing w:val="-10"/>
          <w:szCs w:val="28"/>
          <w:lang w:val="nb-NO"/>
        </w:rPr>
        <w:t>+ Nghiên cứu tài liệu, thực hiện bài tập đúng tiến độ theo yêu cầu của giảng viên</w:t>
      </w:r>
    </w:p>
    <w:p w14:paraId="13F0BD02" w14:textId="77777777" w:rsidR="00181EA3" w:rsidRPr="00C02B66" w:rsidRDefault="00181EA3" w:rsidP="00181EA3">
      <w:pPr>
        <w:pStyle w:val="Heading1"/>
        <w:spacing w:line="288" w:lineRule="auto"/>
        <w:ind w:firstLine="720"/>
        <w:rPr>
          <w:color w:val="000000" w:themeColor="text1"/>
          <w:lang w:val="nb-NO"/>
        </w:rPr>
      </w:pPr>
      <w:r w:rsidRPr="00C02B66">
        <w:rPr>
          <w:color w:val="000000" w:themeColor="text1"/>
          <w:lang w:val="nb-NO"/>
        </w:rPr>
        <w:t>+ Tham gia tối thiểu 80% thời lượng mô đun;</w:t>
      </w:r>
    </w:p>
    <w:p w14:paraId="158FAEAD" w14:textId="77777777" w:rsidR="00181EA3" w:rsidRPr="00C02B66" w:rsidRDefault="00181EA3" w:rsidP="00181EA3">
      <w:pPr>
        <w:spacing w:before="120" w:after="120" w:line="288" w:lineRule="auto"/>
        <w:ind w:firstLine="720"/>
        <w:jc w:val="both"/>
        <w:rPr>
          <w:rFonts w:ascii="Times New Roman" w:hAnsi="Times New Roman"/>
          <w:color w:val="000000" w:themeColor="text1"/>
          <w:lang w:val="pt-BR"/>
        </w:rPr>
      </w:pPr>
      <w:r w:rsidRPr="00C02B66">
        <w:rPr>
          <w:rFonts w:ascii="Times New Roman" w:hAnsi="Times New Roman"/>
          <w:color w:val="000000" w:themeColor="text1"/>
          <w:lang w:val="pt-BR"/>
        </w:rPr>
        <w:t>+ Đảm bảo an toàn cho người và thiết bị</w:t>
      </w:r>
    </w:p>
    <w:p w14:paraId="442CD81F" w14:textId="77777777" w:rsidR="00181EA3" w:rsidRPr="00C02B66" w:rsidRDefault="00181EA3" w:rsidP="00181EA3">
      <w:pPr>
        <w:widowControl w:val="0"/>
        <w:spacing w:before="120" w:after="120" w:line="288" w:lineRule="auto"/>
        <w:ind w:firstLine="720"/>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t>3. Những trọng tâm chương trình cần chú ý</w:t>
      </w:r>
    </w:p>
    <w:p w14:paraId="076BFCB9"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Xác định được các dáng người mẫu trong thiết kế thời trang;</w:t>
      </w:r>
    </w:p>
    <w:p w14:paraId="54CB086B"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Chép được các dáng thời trang có sẵn;</w:t>
      </w:r>
    </w:p>
    <w:p w14:paraId="0C0EC817" w14:textId="77777777" w:rsidR="00181EA3" w:rsidRPr="00C02B66" w:rsidRDefault="00181EA3" w:rsidP="00181EA3">
      <w:pPr>
        <w:widowControl w:val="0"/>
        <w:tabs>
          <w:tab w:val="left" w:pos="270"/>
          <w:tab w:val="left" w:pos="567"/>
        </w:tabs>
        <w:spacing w:before="120" w:after="120" w:line="288" w:lineRule="auto"/>
        <w:ind w:firstLine="720"/>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Phân tích được các phương pháp phát triển trang phục trong khi sáng tác mẫu;</w:t>
      </w:r>
    </w:p>
    <w:p w14:paraId="2E1EDE51" w14:textId="77777777" w:rsidR="00181EA3" w:rsidRPr="00C02B66" w:rsidRDefault="00181EA3" w:rsidP="00181EA3">
      <w:pPr>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4. Tài liệu tham khảo:</w:t>
      </w:r>
    </w:p>
    <w:p w14:paraId="71439999" w14:textId="77777777" w:rsidR="00181EA3" w:rsidRPr="00C02B66" w:rsidRDefault="00181EA3" w:rsidP="00181EA3">
      <w:pPr>
        <w:spacing w:before="120" w:after="120" w:line="288" w:lineRule="auto"/>
        <w:ind w:firstLine="720"/>
        <w:rPr>
          <w:rFonts w:ascii="Times New Roman" w:hAnsi="Times New Roman"/>
          <w:color w:val="000000" w:themeColor="text1"/>
          <w:lang w:val="pt-BR"/>
        </w:rPr>
      </w:pPr>
      <w:r w:rsidRPr="00C02B66">
        <w:rPr>
          <w:rFonts w:ascii="Times New Roman" w:hAnsi="Times New Roman"/>
          <w:color w:val="000000" w:themeColor="text1"/>
          <w:lang w:val="pt-BR"/>
        </w:rPr>
        <w:t>- Giáo trình Thiết kế thời trang căn bản -  Trường Cao đẳng Công nghiệp Hưng Yên - Lưu hành nội bộ</w:t>
      </w:r>
    </w:p>
    <w:p w14:paraId="49686A0F"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pacing w:val="-20"/>
          <w:szCs w:val="28"/>
          <w:lang w:val="nl-NL"/>
        </w:rPr>
      </w:pPr>
      <w:r w:rsidRPr="00C02B66">
        <w:rPr>
          <w:rFonts w:ascii="Times New Roman" w:hAnsi="Times New Roman"/>
          <w:color w:val="000000" w:themeColor="text1"/>
          <w:spacing w:val="-20"/>
          <w:szCs w:val="28"/>
          <w:lang w:val="nl-NL"/>
        </w:rPr>
        <w:t xml:space="preserve">-  </w:t>
      </w:r>
      <w:r w:rsidRPr="00C02B66">
        <w:rPr>
          <w:rFonts w:ascii="Times New Roman" w:hAnsi="Times New Roman"/>
          <w:bCs/>
          <w:color w:val="000000" w:themeColor="text1"/>
          <w:spacing w:val="-20"/>
          <w:szCs w:val="28"/>
          <w:lang w:val="pl-PL"/>
        </w:rPr>
        <w:t xml:space="preserve">Nguyễn Duy Lẫm - </w:t>
      </w:r>
      <w:r w:rsidRPr="00C02B66">
        <w:rPr>
          <w:rFonts w:ascii="Times New Roman" w:hAnsi="Times New Roman"/>
          <w:bCs/>
          <w:i/>
          <w:color w:val="000000" w:themeColor="text1"/>
          <w:spacing w:val="-20"/>
          <w:szCs w:val="28"/>
          <w:lang w:val="pl-PL"/>
        </w:rPr>
        <w:t>Màu sắc và phương pháp vẽ màu</w:t>
      </w:r>
      <w:r w:rsidRPr="00C02B66">
        <w:rPr>
          <w:rFonts w:ascii="Times New Roman" w:hAnsi="Times New Roman"/>
          <w:i/>
          <w:color w:val="000000" w:themeColor="text1"/>
          <w:spacing w:val="-20"/>
          <w:szCs w:val="28"/>
          <w:lang w:val="nl-NL"/>
        </w:rPr>
        <w:t xml:space="preserve"> thời trang</w:t>
      </w:r>
      <w:r w:rsidRPr="00C02B66">
        <w:rPr>
          <w:rFonts w:ascii="Times New Roman" w:hAnsi="Times New Roman"/>
          <w:color w:val="000000" w:themeColor="text1"/>
          <w:spacing w:val="-20"/>
          <w:szCs w:val="28"/>
          <w:lang w:val="nl-NL"/>
        </w:rPr>
        <w:t xml:space="preserve"> -</w:t>
      </w:r>
      <w:r w:rsidRPr="00C02B66">
        <w:rPr>
          <w:rFonts w:ascii="Times New Roman" w:hAnsi="Times New Roman"/>
          <w:bCs/>
          <w:color w:val="000000" w:themeColor="text1"/>
          <w:spacing w:val="-20"/>
          <w:szCs w:val="28"/>
          <w:lang w:val="pl-PL"/>
        </w:rPr>
        <w:t xml:space="preserve"> NXB VHTT- 2001;</w:t>
      </w:r>
    </w:p>
    <w:p w14:paraId="45B99572"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Trần Thủy Bình, Nguyễn Thị Hạnh, Nguyễn Tiến Dũng - </w:t>
      </w:r>
      <w:r w:rsidRPr="00C02B66">
        <w:rPr>
          <w:rFonts w:ascii="Times New Roman" w:hAnsi="Times New Roman"/>
          <w:i/>
          <w:color w:val="000000" w:themeColor="text1"/>
          <w:szCs w:val="28"/>
          <w:lang w:val="nl-NL"/>
        </w:rPr>
        <w:t>Thiết kế quần áo</w:t>
      </w:r>
      <w:r w:rsidRPr="00C02B66">
        <w:rPr>
          <w:rFonts w:ascii="Times New Roman" w:hAnsi="Times New Roman"/>
          <w:color w:val="000000" w:themeColor="text1"/>
          <w:szCs w:val="28"/>
          <w:lang w:val="nl-NL"/>
        </w:rPr>
        <w:t xml:space="preserve">  - NXB  giáo dục  - 2001</w:t>
      </w:r>
    </w:p>
    <w:p w14:paraId="7BA701A4" w14:textId="77777777" w:rsidR="00181EA3" w:rsidRPr="00C02B66" w:rsidRDefault="00181EA3" w:rsidP="00181EA3">
      <w:pPr>
        <w:tabs>
          <w:tab w:val="left" w:pos="567"/>
        </w:tabs>
        <w:spacing w:before="120" w:after="120" w:line="288" w:lineRule="auto"/>
        <w:ind w:firstLine="720"/>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 Nguyễn Lăng Bình, Phạm Thị Chỉnh, Nguyễn Quốc Toản - </w:t>
      </w:r>
      <w:r w:rsidRPr="00C02B66">
        <w:rPr>
          <w:rFonts w:ascii="Times New Roman" w:hAnsi="Times New Roman"/>
          <w:i/>
          <w:color w:val="000000" w:themeColor="text1"/>
          <w:szCs w:val="28"/>
          <w:lang w:val="nl-NL"/>
        </w:rPr>
        <w:t>Mỹ thuật và phương pháp dựng hình tập 3</w:t>
      </w:r>
      <w:r w:rsidRPr="00C02B66">
        <w:rPr>
          <w:rFonts w:ascii="Times New Roman" w:hAnsi="Times New Roman"/>
          <w:color w:val="000000" w:themeColor="text1"/>
          <w:szCs w:val="28"/>
          <w:lang w:val="nl-NL"/>
        </w:rPr>
        <w:t xml:space="preserve"> - NXB giáo dục - 2001.</w:t>
      </w:r>
    </w:p>
    <w:p w14:paraId="50F6D881" w14:textId="77777777" w:rsidR="00181EA3" w:rsidRPr="00C02B66" w:rsidRDefault="00181EA3" w:rsidP="00181EA3">
      <w:pPr>
        <w:rPr>
          <w:rFonts w:ascii="Times New Roman" w:hAnsi="Times New Roman"/>
          <w:color w:val="000000" w:themeColor="text1"/>
        </w:rPr>
      </w:pPr>
    </w:p>
    <w:p w14:paraId="3061564B" w14:textId="77777777" w:rsidR="00794A65" w:rsidRPr="00C02B66" w:rsidRDefault="00794A65" w:rsidP="0012415A">
      <w:pPr>
        <w:spacing w:line="312" w:lineRule="auto"/>
        <w:rPr>
          <w:rFonts w:ascii="Times New Roman" w:hAnsi="Times New Roman"/>
          <w:b/>
          <w:color w:val="000000" w:themeColor="text1"/>
          <w:szCs w:val="28"/>
          <w:lang w:val="pl-PL"/>
        </w:rPr>
      </w:pPr>
    </w:p>
    <w:p w14:paraId="67782128" w14:textId="77777777" w:rsidR="00927E09" w:rsidRPr="00C02B66" w:rsidRDefault="00927E09" w:rsidP="0012415A">
      <w:pPr>
        <w:spacing w:line="312" w:lineRule="auto"/>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br w:type="page"/>
      </w:r>
    </w:p>
    <w:p w14:paraId="53EF106E" w14:textId="3A0C569F" w:rsidR="00716BD7" w:rsidRPr="00C02B66" w:rsidRDefault="00716BD7" w:rsidP="00006D95">
      <w:pPr>
        <w:widowControl w:val="0"/>
        <w:spacing w:line="312" w:lineRule="auto"/>
        <w:jc w:val="center"/>
        <w:rPr>
          <w:rFonts w:ascii="Times New Roman" w:hAnsi="Times New Roman"/>
          <w:b/>
          <w:bCs/>
          <w:color w:val="000000" w:themeColor="text1"/>
          <w:szCs w:val="28"/>
          <w:lang w:val="nl-NL"/>
        </w:rPr>
      </w:pPr>
      <w:r w:rsidRPr="00C02B66">
        <w:rPr>
          <w:rFonts w:ascii="Times New Roman" w:hAnsi="Times New Roman"/>
          <w:b/>
          <w:bCs/>
          <w:color w:val="000000" w:themeColor="text1"/>
          <w:szCs w:val="28"/>
          <w:lang w:val="nl-NL"/>
        </w:rPr>
        <w:lastRenderedPageBreak/>
        <w:t>CHƯƠNG TRÌNH MÔ-ĐUN</w:t>
      </w:r>
    </w:p>
    <w:p w14:paraId="15563FCE" w14:textId="77777777" w:rsidR="00716BD7" w:rsidRPr="00C02B66" w:rsidRDefault="00716BD7" w:rsidP="0012415A">
      <w:pPr>
        <w:widowControl w:val="0"/>
        <w:spacing w:line="312" w:lineRule="auto"/>
        <w:outlineLvl w:val="2"/>
        <w:rPr>
          <w:rFonts w:ascii="Times New Roman" w:hAnsi="Times New Roman"/>
          <w:color w:val="000000" w:themeColor="text1"/>
          <w:szCs w:val="28"/>
          <w:lang w:val="nl-NL"/>
        </w:rPr>
      </w:pPr>
      <w:r w:rsidRPr="00C02B66">
        <w:rPr>
          <w:rFonts w:ascii="Times New Roman" w:hAnsi="Times New Roman"/>
          <w:b/>
          <w:bCs/>
          <w:color w:val="000000" w:themeColor="text1"/>
          <w:szCs w:val="28"/>
          <w:lang w:val="vi-VN"/>
        </w:rPr>
        <w:t>Tên mô</w:t>
      </w:r>
      <w:r w:rsidRPr="00C02B66">
        <w:rPr>
          <w:rFonts w:ascii="Times New Roman" w:hAnsi="Times New Roman"/>
          <w:b/>
          <w:bCs/>
          <w:color w:val="000000" w:themeColor="text1"/>
          <w:szCs w:val="28"/>
          <w:lang w:val="nl-NL"/>
        </w:rPr>
        <w:t>-đun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nl-NL"/>
        </w:rPr>
        <w:t>Sáng tác trang phục công sở</w:t>
      </w:r>
    </w:p>
    <w:p w14:paraId="28DA6E45" w14:textId="185B0FC9" w:rsidR="00716BD7" w:rsidRPr="00C02B66" w:rsidRDefault="00716BD7" w:rsidP="0012415A">
      <w:pPr>
        <w:widowControl w:val="0"/>
        <w:spacing w:line="312" w:lineRule="auto"/>
        <w:outlineLvl w:val="0"/>
        <w:rPr>
          <w:rFonts w:ascii="Times New Roman" w:hAnsi="Times New Roman"/>
          <w:b/>
          <w:color w:val="000000" w:themeColor="text1"/>
          <w:szCs w:val="28"/>
          <w:lang w:val="nl-NL"/>
        </w:rPr>
      </w:pPr>
      <w:r w:rsidRPr="00C02B66">
        <w:rPr>
          <w:rFonts w:ascii="Times New Roman" w:hAnsi="Times New Roman"/>
          <w:b/>
          <w:bCs/>
          <w:color w:val="000000" w:themeColor="text1"/>
          <w:szCs w:val="28"/>
          <w:lang w:val="nl-NL"/>
        </w:rPr>
        <w:t>Mã mô-đun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00006D95" w:rsidRPr="00C02B66">
        <w:rPr>
          <w:rFonts w:ascii="Times New Roman" w:hAnsi="Times New Roman"/>
          <w:bCs/>
          <w:color w:val="000000" w:themeColor="text1"/>
          <w:szCs w:val="28"/>
          <w:lang w:val="pl-PL"/>
        </w:rPr>
        <w:t>MĐ 18</w:t>
      </w:r>
    </w:p>
    <w:p w14:paraId="5EC51BE4" w14:textId="77777777" w:rsidR="00716BD7" w:rsidRPr="00C02B66" w:rsidRDefault="00716BD7"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b/>
          <w:bCs/>
          <w:color w:val="000000" w:themeColor="text1"/>
          <w:szCs w:val="28"/>
          <w:shd w:val="clear" w:color="auto" w:fill="FFFFFF"/>
          <w:lang w:val="vi-VN"/>
        </w:rPr>
        <w:t>Thời gian</w:t>
      </w:r>
      <w:r w:rsidRPr="00C02B66">
        <w:rPr>
          <w:rFonts w:ascii="Times New Roman" w:hAnsi="Times New Roman"/>
          <w:b/>
          <w:bCs/>
          <w:color w:val="000000" w:themeColor="text1"/>
          <w:szCs w:val="28"/>
          <w:lang w:val="vi-VN"/>
        </w:rPr>
        <w:t xml:space="preserve"> thực hiện</w:t>
      </w:r>
      <w:r w:rsidRPr="00C02B66">
        <w:rPr>
          <w:rFonts w:ascii="Times New Roman" w:hAnsi="Times New Roman"/>
          <w:b/>
          <w:bCs/>
          <w:color w:val="000000" w:themeColor="text1"/>
          <w:szCs w:val="28"/>
          <w:lang w:val="nl-NL"/>
        </w:rPr>
        <w:t xml:space="preserve"> mô-đun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nl-NL"/>
        </w:rPr>
        <w:t xml:space="preserve">90 </w:t>
      </w:r>
      <w:r w:rsidRPr="00C02B66">
        <w:rPr>
          <w:rFonts w:ascii="Times New Roman" w:hAnsi="Times New Roman"/>
          <w:bCs/>
          <w:color w:val="000000" w:themeColor="text1"/>
          <w:szCs w:val="28"/>
          <w:lang w:val="vi-VN"/>
        </w:rPr>
        <w:t>giờ</w:t>
      </w:r>
    </w:p>
    <w:p w14:paraId="4ACBD6F7" w14:textId="77777777" w:rsidR="00716BD7" w:rsidRPr="00C02B66" w:rsidRDefault="00716BD7" w:rsidP="0012415A">
      <w:pPr>
        <w:widowControl w:val="0"/>
        <w:spacing w:line="312" w:lineRule="auto"/>
        <w:rPr>
          <w:rFonts w:ascii="Times New Roman" w:hAnsi="Times New Roman"/>
          <w:color w:val="000000" w:themeColor="text1"/>
          <w:spacing w:val="-12"/>
          <w:szCs w:val="28"/>
          <w:lang w:val="nl-NL"/>
        </w:rPr>
      </w:pPr>
      <w:r w:rsidRPr="00C02B66">
        <w:rPr>
          <w:rFonts w:ascii="Times New Roman" w:hAnsi="Times New Roman"/>
          <w:color w:val="000000" w:themeColor="text1"/>
          <w:spacing w:val="-12"/>
          <w:szCs w:val="28"/>
          <w:lang w:val="vi-VN"/>
        </w:rPr>
        <w:t xml:space="preserve">(Lý thuyết: </w:t>
      </w:r>
      <w:r w:rsidRPr="00C02B66">
        <w:rPr>
          <w:rFonts w:ascii="Times New Roman" w:hAnsi="Times New Roman"/>
          <w:color w:val="000000" w:themeColor="text1"/>
          <w:spacing w:val="-12"/>
          <w:szCs w:val="28"/>
          <w:lang w:val="nl-NL"/>
        </w:rPr>
        <w:t xml:space="preserve">20 </w:t>
      </w:r>
      <w:r w:rsidRPr="00C02B66">
        <w:rPr>
          <w:rFonts w:ascii="Times New Roman" w:hAnsi="Times New Roman"/>
          <w:color w:val="000000" w:themeColor="text1"/>
          <w:spacing w:val="-12"/>
          <w:szCs w:val="28"/>
          <w:lang w:val="vi-VN"/>
        </w:rPr>
        <w:t xml:space="preserve">giờ; Thực hành, thí nghiệm, </w:t>
      </w:r>
      <w:r w:rsidRPr="00C02B66">
        <w:rPr>
          <w:rFonts w:ascii="Times New Roman" w:hAnsi="Times New Roman"/>
          <w:color w:val="000000" w:themeColor="text1"/>
          <w:spacing w:val="-12"/>
          <w:szCs w:val="28"/>
          <w:lang w:val="nl-NL"/>
        </w:rPr>
        <w:t>t</w:t>
      </w:r>
      <w:r w:rsidRPr="00C02B66">
        <w:rPr>
          <w:rFonts w:ascii="Times New Roman" w:hAnsi="Times New Roman"/>
          <w:color w:val="000000" w:themeColor="text1"/>
          <w:spacing w:val="-12"/>
          <w:szCs w:val="28"/>
          <w:lang w:val="vi-VN"/>
        </w:rPr>
        <w:t xml:space="preserve">hảo luận, bài tập: </w:t>
      </w:r>
      <w:r w:rsidRPr="00C02B66">
        <w:rPr>
          <w:rFonts w:ascii="Times New Roman" w:hAnsi="Times New Roman"/>
          <w:color w:val="000000" w:themeColor="text1"/>
          <w:spacing w:val="-12"/>
          <w:szCs w:val="28"/>
          <w:lang w:val="nl-NL"/>
        </w:rPr>
        <w:t xml:space="preserve">68 </w:t>
      </w:r>
      <w:r w:rsidRPr="00C02B66">
        <w:rPr>
          <w:rFonts w:ascii="Times New Roman" w:hAnsi="Times New Roman"/>
          <w:color w:val="000000" w:themeColor="text1"/>
          <w:spacing w:val="-12"/>
          <w:szCs w:val="28"/>
          <w:lang w:val="vi-VN"/>
        </w:rPr>
        <w:t>giờ; Kiểm tra</w:t>
      </w:r>
      <w:r w:rsidRPr="00C02B66">
        <w:rPr>
          <w:rFonts w:ascii="Times New Roman" w:hAnsi="Times New Roman"/>
          <w:color w:val="000000" w:themeColor="text1"/>
          <w:spacing w:val="-12"/>
          <w:szCs w:val="28"/>
          <w:lang w:val="nl-NL"/>
        </w:rPr>
        <w:t xml:space="preserve">: 2 </w:t>
      </w:r>
      <w:r w:rsidRPr="00C02B66">
        <w:rPr>
          <w:rFonts w:ascii="Times New Roman" w:hAnsi="Times New Roman"/>
          <w:color w:val="000000" w:themeColor="text1"/>
          <w:spacing w:val="-12"/>
          <w:szCs w:val="28"/>
          <w:lang w:val="vi-VN"/>
        </w:rPr>
        <w:t>giờ)</w:t>
      </w:r>
    </w:p>
    <w:p w14:paraId="0902931B" w14:textId="77777777" w:rsidR="00716BD7" w:rsidRPr="00C02B66" w:rsidRDefault="00716BD7"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I.Vị trí, tính chất của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l-PL"/>
        </w:rPr>
        <w:t>:</w:t>
      </w:r>
    </w:p>
    <w:p w14:paraId="42D23053"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bCs w:val="0"/>
          <w:color w:val="000000" w:themeColor="text1"/>
          <w:szCs w:val="28"/>
          <w:lang w:val="pt-BR"/>
        </w:rPr>
        <w:t>- Vị trí:</w:t>
      </w:r>
      <w:r w:rsidRPr="00C02B66">
        <w:rPr>
          <w:rFonts w:cs="Times New Roman"/>
          <w:color w:val="000000" w:themeColor="text1"/>
          <w:szCs w:val="28"/>
          <w:lang w:val="pt-BR"/>
        </w:rPr>
        <w:t xml:space="preserve"> Mô-đun</w:t>
      </w:r>
      <w:r w:rsidRPr="00C02B66">
        <w:rPr>
          <w:rFonts w:cs="Times New Roman"/>
          <w:color w:val="000000" w:themeColor="text1"/>
          <w:szCs w:val="28"/>
          <w:lang w:val="pl-PL"/>
        </w:rPr>
        <w:t xml:space="preserve"> Sáng tác trang phục </w:t>
      </w:r>
      <w:r w:rsidRPr="00C02B66">
        <w:rPr>
          <w:rFonts w:cs="Times New Roman"/>
          <w:bCs w:val="0"/>
          <w:color w:val="000000" w:themeColor="text1"/>
          <w:szCs w:val="28"/>
          <w:lang w:val="nl-NL"/>
        </w:rPr>
        <w:t>công sở</w:t>
      </w:r>
      <w:r w:rsidRPr="00C02B66">
        <w:rPr>
          <w:rFonts w:cs="Times New Roman"/>
          <w:color w:val="000000" w:themeColor="text1"/>
          <w:szCs w:val="28"/>
          <w:lang w:val="pt-BR"/>
        </w:rPr>
        <w:t xml:space="preserve"> được bố trí học sau mô-đun Thiết kế trang phục căn bản, Thiết kế thời trang căn bản.</w:t>
      </w:r>
    </w:p>
    <w:p w14:paraId="1494BEDD" w14:textId="77777777" w:rsidR="00716BD7" w:rsidRPr="00C02B66" w:rsidRDefault="00716BD7" w:rsidP="0012415A">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xml:space="preserve">- Tính chất: </w:t>
      </w:r>
      <w:r w:rsidRPr="00C02B66">
        <w:rPr>
          <w:rFonts w:cs="Times New Roman"/>
          <w:color w:val="000000" w:themeColor="text1"/>
          <w:szCs w:val="28"/>
          <w:lang w:val="nb-NO"/>
        </w:rPr>
        <w:t xml:space="preserve">Mô-đun Sáng tác trang phục </w:t>
      </w:r>
      <w:r w:rsidRPr="00C02B66">
        <w:rPr>
          <w:rFonts w:cs="Times New Roman"/>
          <w:bCs w:val="0"/>
          <w:color w:val="000000" w:themeColor="text1"/>
          <w:szCs w:val="28"/>
          <w:lang w:val="nl-NL"/>
        </w:rPr>
        <w:t>công sở</w:t>
      </w:r>
      <w:r w:rsidRPr="00C02B66">
        <w:rPr>
          <w:rFonts w:cs="Times New Roman"/>
          <w:color w:val="000000" w:themeColor="text1"/>
          <w:szCs w:val="28"/>
          <w:lang w:val="nb-NO"/>
        </w:rPr>
        <w:t xml:space="preserve"> là mô-đun thuộc chuyên môn nghề được tích hợp giữa lý thuyết và thực hành.</w:t>
      </w:r>
    </w:p>
    <w:p w14:paraId="296AEE8A" w14:textId="77777777" w:rsidR="00716BD7" w:rsidRPr="00C02B66" w:rsidRDefault="00716BD7" w:rsidP="0012415A">
      <w:pPr>
        <w:widowControl w:val="0"/>
        <w:spacing w:line="312" w:lineRule="auto"/>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t-BR"/>
        </w:rPr>
        <w:t xml:space="preserve">: </w:t>
      </w:r>
    </w:p>
    <w:p w14:paraId="064DFE33" w14:textId="77777777" w:rsidR="00716BD7" w:rsidRPr="00C02B66" w:rsidRDefault="00716BD7" w:rsidP="0012415A">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nl-NL"/>
        </w:rPr>
        <w:t xml:space="preserve">- </w:t>
      </w:r>
      <w:r w:rsidRPr="00C02B66">
        <w:rPr>
          <w:rFonts w:cs="Times New Roman"/>
          <w:bCs w:val="0"/>
          <w:color w:val="000000" w:themeColor="text1"/>
          <w:szCs w:val="28"/>
          <w:lang w:val="pt-BR"/>
        </w:rPr>
        <w:t>Kiến thức:</w:t>
      </w:r>
    </w:p>
    <w:p w14:paraId="791DAABD"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Trình bày được nguồn gốc, đặc điểm, xu hướng của trang phục công sở;</w:t>
      </w:r>
    </w:p>
    <w:p w14:paraId="022C080E"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khái niệm phát triển ý tưởng, lên ý tưởng </w:t>
      </w:r>
      <w:r w:rsidRPr="00C02B66">
        <w:rPr>
          <w:rFonts w:cs="Times New Roman"/>
          <w:color w:val="000000" w:themeColor="text1"/>
          <w:szCs w:val="28"/>
          <w:lang w:val="pl-PL"/>
        </w:rPr>
        <w:t xml:space="preserve">thời trang </w:t>
      </w:r>
      <w:r w:rsidRPr="00C02B66">
        <w:rPr>
          <w:rFonts w:cs="Times New Roman"/>
          <w:color w:val="000000" w:themeColor="text1"/>
          <w:szCs w:val="28"/>
          <w:lang w:val="pt-BR"/>
        </w:rPr>
        <w:t>công sở;</w:t>
      </w:r>
    </w:p>
    <w:p w14:paraId="6E3DAA12"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được các bước thiết kế mẫu rập, may hoàn thiện sản phẩm </w:t>
      </w:r>
      <w:r w:rsidRPr="00C02B66">
        <w:rPr>
          <w:rFonts w:ascii="Times New Roman" w:hAnsi="Times New Roman"/>
          <w:color w:val="000000" w:themeColor="text1"/>
          <w:szCs w:val="28"/>
          <w:lang w:val="pl-PL"/>
        </w:rPr>
        <w:t xml:space="preserve">thời trang </w:t>
      </w:r>
      <w:r w:rsidRPr="00C02B66">
        <w:rPr>
          <w:rFonts w:ascii="Times New Roman" w:hAnsi="Times New Roman"/>
          <w:color w:val="000000" w:themeColor="text1"/>
          <w:szCs w:val="28"/>
          <w:lang w:val="pt-BR"/>
        </w:rPr>
        <w:t>công sở.</w:t>
      </w:r>
    </w:p>
    <w:p w14:paraId="4EB25C17" w14:textId="77777777" w:rsidR="00716BD7" w:rsidRPr="00C02B66" w:rsidRDefault="00716BD7" w:rsidP="0012415A">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Kỹ năng:</w:t>
      </w:r>
    </w:p>
    <w:p w14:paraId="2B83D053"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Phân tích được nguồn gốc, đặc điểm, xu hướng của trang phục công sở;</w:t>
      </w:r>
    </w:p>
    <w:p w14:paraId="7ADBBE31" w14:textId="77777777" w:rsidR="00716BD7" w:rsidRPr="00C02B66" w:rsidRDefault="00716BD7" w:rsidP="0012415A">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Phân tích được các bước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w:t>
      </w:r>
      <w:r w:rsidRPr="00C02B66">
        <w:rPr>
          <w:rFonts w:cs="Times New Roman"/>
          <w:color w:val="000000" w:themeColor="text1"/>
          <w:szCs w:val="28"/>
          <w:lang w:val="pt-BR"/>
        </w:rPr>
        <w:t>công sở</w:t>
      </w:r>
      <w:r w:rsidRPr="00C02B66">
        <w:rPr>
          <w:rFonts w:cs="Times New Roman"/>
          <w:color w:val="000000" w:themeColor="text1"/>
          <w:spacing w:val="-6"/>
          <w:szCs w:val="28"/>
          <w:lang w:val="pt-BR"/>
        </w:rPr>
        <w:t>;</w:t>
      </w:r>
    </w:p>
    <w:p w14:paraId="5B1C46ED"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được các bước thiết kế mẫu rập, may hoàn thiện sản phẩm </w:t>
      </w:r>
      <w:r w:rsidRPr="00C02B66">
        <w:rPr>
          <w:rFonts w:ascii="Times New Roman" w:hAnsi="Times New Roman"/>
          <w:color w:val="000000" w:themeColor="text1"/>
          <w:szCs w:val="28"/>
          <w:lang w:val="pl-PL"/>
        </w:rPr>
        <w:t xml:space="preserve">thời trang </w:t>
      </w:r>
      <w:r w:rsidRPr="00C02B66">
        <w:rPr>
          <w:rFonts w:ascii="Times New Roman" w:hAnsi="Times New Roman"/>
          <w:color w:val="000000" w:themeColor="text1"/>
          <w:szCs w:val="28"/>
          <w:lang w:val="pt-BR"/>
        </w:rPr>
        <w:t>công sở.</w:t>
      </w:r>
    </w:p>
    <w:p w14:paraId="66D9C5F1"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hoàn chỉnh bộ mẫu rập;</w:t>
      </w:r>
    </w:p>
    <w:p w14:paraId="4B8B9234"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May hoàn chỉnh 1 sản phẩm thời trang công sở.</w:t>
      </w:r>
    </w:p>
    <w:p w14:paraId="4474C50F" w14:textId="77777777" w:rsidR="00716BD7" w:rsidRPr="00C02B66" w:rsidRDefault="00716BD7" w:rsidP="0012415A">
      <w:pPr>
        <w:pStyle w:val="KLui15cm"/>
        <w:ind w:firstLine="0"/>
        <w:rPr>
          <w:bCs/>
          <w:color w:val="000000" w:themeColor="text1"/>
          <w:spacing w:val="0"/>
        </w:rPr>
      </w:pPr>
      <w:r w:rsidRPr="00C02B66">
        <w:rPr>
          <w:bCs/>
          <w:color w:val="000000" w:themeColor="text1"/>
          <w:spacing w:val="0"/>
        </w:rPr>
        <w:t>- Năng lực tự chủ và trách nhiệm:</w:t>
      </w:r>
    </w:p>
    <w:p w14:paraId="4EB8A711" w14:textId="77777777" w:rsidR="00716BD7" w:rsidRPr="00C02B66" w:rsidRDefault="00716BD7" w:rsidP="0012415A">
      <w:pPr>
        <w:pStyle w:val="KLui15cm"/>
        <w:ind w:firstLine="0"/>
        <w:rPr>
          <w:color w:val="000000" w:themeColor="text1"/>
          <w:spacing w:val="0"/>
        </w:rPr>
      </w:pPr>
      <w:r w:rsidRPr="00C02B66">
        <w:rPr>
          <w:color w:val="000000" w:themeColor="text1"/>
          <w:spacing w:val="0"/>
        </w:rPr>
        <w:t>+ Rèn luyện tính cẩn thận, sáng tạo, linh hoạt;</w:t>
      </w:r>
    </w:p>
    <w:p w14:paraId="1CEE101E" w14:textId="77777777" w:rsidR="00716BD7" w:rsidRPr="00C02B66" w:rsidRDefault="00716BD7" w:rsidP="0012415A">
      <w:pPr>
        <w:pStyle w:val="KLui15cm"/>
        <w:ind w:firstLine="0"/>
        <w:rPr>
          <w:color w:val="000000" w:themeColor="text1"/>
          <w:spacing w:val="0"/>
        </w:rPr>
      </w:pPr>
      <w:r w:rsidRPr="00C02B66">
        <w:rPr>
          <w:color w:val="000000" w:themeColor="text1"/>
          <w:spacing w:val="-10"/>
        </w:rPr>
        <w:t>+ Cần cù, tỉ mỷ, cẩn thận trong từng nét vẽ, thiết kế, may.</w:t>
      </w:r>
    </w:p>
    <w:p w14:paraId="73ED19AD" w14:textId="77777777" w:rsidR="00716BD7" w:rsidRPr="00C02B66" w:rsidRDefault="00716BD7" w:rsidP="0012415A">
      <w:pPr>
        <w:pStyle w:val="KLui15cmNen04"/>
        <w:spacing w:before="0" w:after="0" w:line="312" w:lineRule="auto"/>
        <w:ind w:firstLine="0"/>
        <w:rPr>
          <w:spacing w:val="0"/>
        </w:rPr>
      </w:pPr>
      <w:r w:rsidRPr="00C02B66">
        <w:rPr>
          <w:spacing w:val="0"/>
        </w:rPr>
        <w:t xml:space="preserve">+ Tự giác, tích cực học tập và phát huy tính sáng tạo để nâng cao trình độ. </w:t>
      </w:r>
    </w:p>
    <w:p w14:paraId="69FEE653" w14:textId="77777777" w:rsidR="00716BD7" w:rsidRPr="00C02B66" w:rsidRDefault="00716BD7" w:rsidP="0012415A">
      <w:pPr>
        <w:widowControl w:val="0"/>
        <w:spacing w:line="312" w:lineRule="auto"/>
        <w:ind w:right="510"/>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III. Nội dung mô-đun: </w:t>
      </w:r>
    </w:p>
    <w:p w14:paraId="72D6EE51" w14:textId="77777777" w:rsidR="00716BD7" w:rsidRPr="00C02B66" w:rsidRDefault="00716BD7" w:rsidP="00560B0F">
      <w:pPr>
        <w:pStyle w:val="Heading2"/>
        <w:keepNext w:val="0"/>
        <w:widowControl w:val="0"/>
        <w:numPr>
          <w:ilvl w:val="0"/>
          <w:numId w:val="9"/>
        </w:numPr>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Nội dung tổng quát và phân bổ thời gian:</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138"/>
        <w:gridCol w:w="1559"/>
        <w:gridCol w:w="881"/>
        <w:gridCol w:w="1323"/>
        <w:gridCol w:w="869"/>
      </w:tblGrid>
      <w:tr w:rsidR="00C02B66" w:rsidRPr="00C02B66" w14:paraId="088E5547" w14:textId="77777777" w:rsidTr="007F23EE">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3A819668"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p w14:paraId="1873ECB9"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324D3FFD"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bài học trong mô-đun</w:t>
            </w:r>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589C8B06"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 (giờ)</w:t>
            </w:r>
          </w:p>
        </w:tc>
      </w:tr>
      <w:tr w:rsidR="00C02B66" w:rsidRPr="00C02B66" w14:paraId="1C303887" w14:textId="77777777" w:rsidTr="007F23EE">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576A2E14" w14:textId="77777777" w:rsidR="00716BD7" w:rsidRPr="00C02B66" w:rsidRDefault="00716BD7" w:rsidP="0012415A">
            <w:pPr>
              <w:widowControl w:val="0"/>
              <w:spacing w:line="312" w:lineRule="auto"/>
              <w:rPr>
                <w:rFonts w:ascii="Times New Roman" w:hAnsi="Times New Roman"/>
                <w:b/>
                <w:color w:val="000000" w:themeColor="text1"/>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769254" w14:textId="77777777" w:rsidR="00716BD7" w:rsidRPr="00C02B66" w:rsidRDefault="00716BD7" w:rsidP="0012415A">
            <w:pPr>
              <w:widowControl w:val="0"/>
              <w:spacing w:line="312" w:lineRule="auto"/>
              <w:rPr>
                <w:rFonts w:ascii="Times New Roman" w:hAnsi="Times New Roman"/>
                <w:b/>
                <w:color w:val="000000" w:themeColor="text1"/>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22D86AEC" w14:textId="77777777" w:rsidR="00716BD7" w:rsidRPr="00C02B66" w:rsidRDefault="00716BD7" w:rsidP="0012415A">
            <w:pPr>
              <w:widowControl w:val="0"/>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Tổng</w:t>
            </w:r>
          </w:p>
          <w:p w14:paraId="638AA15F" w14:textId="77777777" w:rsidR="00716BD7" w:rsidRPr="00C02B66" w:rsidRDefault="00716BD7" w:rsidP="0012415A">
            <w:pPr>
              <w:widowControl w:val="0"/>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tc>
        <w:tc>
          <w:tcPr>
            <w:tcW w:w="889" w:type="dxa"/>
            <w:tcBorders>
              <w:top w:val="single" w:sz="4" w:space="0" w:color="auto"/>
              <w:left w:val="single" w:sz="4" w:space="0" w:color="auto"/>
              <w:bottom w:val="single" w:sz="4" w:space="0" w:color="auto"/>
              <w:right w:val="single" w:sz="4" w:space="0" w:color="auto"/>
            </w:tcBorders>
            <w:vAlign w:val="center"/>
          </w:tcPr>
          <w:p w14:paraId="585D97D8" w14:textId="77777777" w:rsidR="00716BD7" w:rsidRPr="00C02B66" w:rsidRDefault="00716BD7" w:rsidP="0012415A">
            <w:pPr>
              <w:widowControl w:val="0"/>
              <w:spacing w:line="312" w:lineRule="auto"/>
              <w:ind w:left="-139" w:right="-90"/>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1373" w:type="dxa"/>
            <w:tcBorders>
              <w:top w:val="single" w:sz="4" w:space="0" w:color="auto"/>
              <w:left w:val="single" w:sz="4" w:space="0" w:color="auto"/>
              <w:bottom w:val="single" w:sz="4" w:space="0" w:color="auto"/>
              <w:right w:val="single" w:sz="4" w:space="0" w:color="auto"/>
            </w:tcBorders>
            <w:vAlign w:val="center"/>
          </w:tcPr>
          <w:p w14:paraId="19972D9C" w14:textId="77777777" w:rsidR="00716BD7" w:rsidRPr="00C02B66" w:rsidRDefault="00716BD7" w:rsidP="0012415A">
            <w:pPr>
              <w:widowControl w:val="0"/>
              <w:spacing w:line="312" w:lineRule="auto"/>
              <w:ind w:left="-108" w:right="-108"/>
              <w:jc w:val="center"/>
              <w:rPr>
                <w:rFonts w:ascii="Times New Roman" w:hAnsi="Times New Roman"/>
                <w:b/>
                <w:color w:val="000000" w:themeColor="text1"/>
                <w:szCs w:val="28"/>
              </w:rPr>
            </w:pPr>
            <w:r w:rsidRPr="00C02B66">
              <w:rPr>
                <w:rFonts w:ascii="Times New Roman" w:hAnsi="Times New Roman"/>
                <w:b/>
                <w:bCs/>
                <w:color w:val="000000" w:themeColor="text1"/>
                <w:szCs w:val="28"/>
                <w:lang w:val="vi-VN"/>
              </w:rPr>
              <w:t>Thực hành, thí nghiệm, thảo lu</w:t>
            </w:r>
            <w:r w:rsidRPr="00C02B66">
              <w:rPr>
                <w:rFonts w:ascii="Times New Roman" w:hAnsi="Times New Roman"/>
                <w:b/>
                <w:bCs/>
                <w:color w:val="000000" w:themeColor="text1"/>
                <w:szCs w:val="28"/>
              </w:rPr>
              <w:t>ậ</w:t>
            </w:r>
            <w:r w:rsidRPr="00C02B66">
              <w:rPr>
                <w:rFonts w:ascii="Times New Roman" w:hAnsi="Times New Roman"/>
                <w:b/>
                <w:bCs/>
                <w:color w:val="000000" w:themeColor="text1"/>
                <w:szCs w:val="28"/>
                <w:lang w:val="vi-VN"/>
              </w:rPr>
              <w:t xml:space="preserve">n, </w:t>
            </w:r>
            <w:r w:rsidRPr="00C02B66">
              <w:rPr>
                <w:rFonts w:ascii="Times New Roman" w:hAnsi="Times New Roman"/>
                <w:b/>
                <w:bCs/>
                <w:color w:val="000000" w:themeColor="text1"/>
                <w:szCs w:val="28"/>
                <w:lang w:val="vi-VN"/>
              </w:rPr>
              <w:lastRenderedPageBreak/>
              <w:t>bài t</w:t>
            </w:r>
            <w:r w:rsidRPr="00C02B66">
              <w:rPr>
                <w:rFonts w:ascii="Times New Roman" w:hAnsi="Times New Roman"/>
                <w:b/>
                <w:bCs/>
                <w:color w:val="000000" w:themeColor="text1"/>
                <w:szCs w:val="28"/>
              </w:rPr>
              <w:t>ậ</w:t>
            </w:r>
            <w:r w:rsidRPr="00C02B66">
              <w:rPr>
                <w:rFonts w:ascii="Times New Roman" w:hAnsi="Times New Roman"/>
                <w:b/>
                <w:bCs/>
                <w:color w:val="000000" w:themeColor="text1"/>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57BD81FA" w14:textId="77777777" w:rsidR="00716BD7" w:rsidRPr="00C02B66" w:rsidRDefault="00716BD7" w:rsidP="0012415A">
            <w:pPr>
              <w:widowControl w:val="0"/>
              <w:spacing w:line="312" w:lineRule="auto"/>
              <w:ind w:left="-108" w:right="-108"/>
              <w:jc w:val="center"/>
              <w:rPr>
                <w:rFonts w:ascii="Times New Roman" w:hAnsi="Times New Roman"/>
                <w:b/>
                <w:color w:val="000000" w:themeColor="text1"/>
                <w:szCs w:val="28"/>
              </w:rPr>
            </w:pPr>
            <w:r w:rsidRPr="00C02B66">
              <w:rPr>
                <w:rFonts w:ascii="Times New Roman" w:hAnsi="Times New Roman"/>
                <w:b/>
                <w:color w:val="000000" w:themeColor="text1"/>
                <w:szCs w:val="28"/>
              </w:rPr>
              <w:lastRenderedPageBreak/>
              <w:t>Kiểm tra</w:t>
            </w:r>
          </w:p>
        </w:tc>
      </w:tr>
      <w:tr w:rsidR="00C02B66" w:rsidRPr="00C02B66" w14:paraId="583E5E08" w14:textId="77777777" w:rsidTr="007F23EE">
        <w:trPr>
          <w:cantSplit/>
        </w:trPr>
        <w:tc>
          <w:tcPr>
            <w:tcW w:w="590" w:type="dxa"/>
            <w:vMerge w:val="restart"/>
            <w:tcBorders>
              <w:top w:val="single" w:sz="4" w:space="0" w:color="auto"/>
              <w:left w:val="single" w:sz="4" w:space="0" w:color="auto"/>
              <w:right w:val="single" w:sz="4" w:space="0" w:color="auto"/>
            </w:tcBorders>
          </w:tcPr>
          <w:p w14:paraId="00F54B51"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5D5725B6" w14:textId="77777777" w:rsidR="00716BD7" w:rsidRPr="00C02B66" w:rsidRDefault="00716BD7" w:rsidP="0012415A">
            <w:pPr>
              <w:widowControl w:val="0"/>
              <w:spacing w:line="312" w:lineRule="auto"/>
              <w:ind w:right="-108"/>
              <w:rPr>
                <w:rFonts w:ascii="Times New Roman" w:hAnsi="Times New Roman"/>
                <w:b/>
                <w:color w:val="000000" w:themeColor="text1"/>
                <w:szCs w:val="28"/>
              </w:rPr>
            </w:pPr>
            <w:r w:rsidRPr="00C02B66">
              <w:rPr>
                <w:rFonts w:ascii="Times New Roman" w:hAnsi="Times New Roman"/>
                <w:b/>
                <w:color w:val="000000" w:themeColor="text1"/>
                <w:szCs w:val="28"/>
              </w:rPr>
              <w:t xml:space="preserve">Bài 1: Nghiên cứu và phát triển ý tưởng </w:t>
            </w:r>
            <w:r w:rsidRPr="00C02B66">
              <w:rPr>
                <w:rFonts w:ascii="Times New Roman" w:hAnsi="Times New Roman"/>
                <w:b/>
                <w:color w:val="000000" w:themeColor="text1"/>
                <w:szCs w:val="28"/>
                <w:lang w:val="pl-PL"/>
              </w:rPr>
              <w:t>trang phục công sở</w:t>
            </w:r>
          </w:p>
        </w:tc>
        <w:tc>
          <w:tcPr>
            <w:tcW w:w="881" w:type="dxa"/>
            <w:tcBorders>
              <w:top w:val="single" w:sz="4" w:space="0" w:color="auto"/>
              <w:left w:val="single" w:sz="4" w:space="0" w:color="auto"/>
              <w:bottom w:val="single" w:sz="4" w:space="0" w:color="auto"/>
              <w:right w:val="single" w:sz="4" w:space="0" w:color="auto"/>
            </w:tcBorders>
            <w:vAlign w:val="center"/>
          </w:tcPr>
          <w:p w14:paraId="734E954D"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12</w:t>
            </w:r>
          </w:p>
        </w:tc>
        <w:tc>
          <w:tcPr>
            <w:tcW w:w="889" w:type="dxa"/>
            <w:tcBorders>
              <w:top w:val="single" w:sz="4" w:space="0" w:color="auto"/>
              <w:left w:val="single" w:sz="4" w:space="0" w:color="auto"/>
              <w:bottom w:val="single" w:sz="4" w:space="0" w:color="auto"/>
              <w:right w:val="single" w:sz="4" w:space="0" w:color="auto"/>
            </w:tcBorders>
            <w:vAlign w:val="center"/>
          </w:tcPr>
          <w:p w14:paraId="28C29CA4"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1373" w:type="dxa"/>
            <w:tcBorders>
              <w:top w:val="single" w:sz="4" w:space="0" w:color="auto"/>
              <w:left w:val="single" w:sz="4" w:space="0" w:color="auto"/>
              <w:bottom w:val="single" w:sz="4" w:space="0" w:color="auto"/>
              <w:right w:val="single" w:sz="4" w:space="0" w:color="auto"/>
            </w:tcBorders>
            <w:vAlign w:val="center"/>
          </w:tcPr>
          <w:p w14:paraId="4D00082F"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890" w:type="dxa"/>
            <w:tcBorders>
              <w:top w:val="single" w:sz="4" w:space="0" w:color="auto"/>
              <w:left w:val="single" w:sz="4" w:space="0" w:color="auto"/>
              <w:bottom w:val="single" w:sz="4" w:space="0" w:color="auto"/>
              <w:right w:val="single" w:sz="4" w:space="0" w:color="auto"/>
            </w:tcBorders>
          </w:tcPr>
          <w:p w14:paraId="1546CD4A" w14:textId="77777777" w:rsidR="00716BD7" w:rsidRPr="00C02B66" w:rsidRDefault="00716BD7" w:rsidP="0012415A">
            <w:pPr>
              <w:widowControl w:val="0"/>
              <w:spacing w:line="312" w:lineRule="auto"/>
              <w:jc w:val="center"/>
              <w:rPr>
                <w:rFonts w:ascii="Times New Roman" w:hAnsi="Times New Roman"/>
                <w:b/>
                <w:color w:val="000000" w:themeColor="text1"/>
                <w:szCs w:val="28"/>
              </w:rPr>
            </w:pPr>
          </w:p>
        </w:tc>
      </w:tr>
      <w:tr w:rsidR="00C02B66" w:rsidRPr="00C02B66" w14:paraId="238EB827" w14:textId="77777777" w:rsidTr="007F23EE">
        <w:trPr>
          <w:cantSplit/>
          <w:trHeight w:val="859"/>
        </w:trPr>
        <w:tc>
          <w:tcPr>
            <w:tcW w:w="590" w:type="dxa"/>
            <w:vMerge/>
            <w:tcBorders>
              <w:left w:val="single" w:sz="4" w:space="0" w:color="auto"/>
              <w:right w:val="single" w:sz="4" w:space="0" w:color="auto"/>
            </w:tcBorders>
          </w:tcPr>
          <w:p w14:paraId="6BAA440D"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E019D2E" w14:textId="77777777" w:rsidR="00716BD7" w:rsidRPr="00C02B66" w:rsidRDefault="00716BD7" w:rsidP="0012415A">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rPr>
              <w:t>1. Nghiên cứu trang phục công sở</w:t>
            </w:r>
          </w:p>
        </w:tc>
        <w:tc>
          <w:tcPr>
            <w:tcW w:w="881" w:type="dxa"/>
            <w:tcBorders>
              <w:top w:val="single" w:sz="4" w:space="0" w:color="auto"/>
              <w:left w:val="single" w:sz="4" w:space="0" w:color="auto"/>
              <w:bottom w:val="single" w:sz="4" w:space="0" w:color="auto"/>
              <w:right w:val="single" w:sz="4" w:space="0" w:color="auto"/>
            </w:tcBorders>
            <w:vAlign w:val="center"/>
          </w:tcPr>
          <w:p w14:paraId="1EF7F4A9"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971B01E"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097E35A2"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tcPr>
          <w:p w14:paraId="49DC4D4F"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56E66F45" w14:textId="77777777" w:rsidTr="007F23EE">
        <w:trPr>
          <w:cantSplit/>
          <w:trHeight w:val="856"/>
        </w:trPr>
        <w:tc>
          <w:tcPr>
            <w:tcW w:w="590" w:type="dxa"/>
            <w:vMerge/>
            <w:tcBorders>
              <w:left w:val="single" w:sz="4" w:space="0" w:color="auto"/>
              <w:right w:val="single" w:sz="4" w:space="0" w:color="auto"/>
            </w:tcBorders>
          </w:tcPr>
          <w:p w14:paraId="353B6B96"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39B34E8" w14:textId="77777777" w:rsidR="00716BD7" w:rsidRPr="00C02B66" w:rsidRDefault="00716BD7" w:rsidP="0012415A">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2. </w:t>
            </w:r>
            <w:r w:rsidRPr="00C02B66">
              <w:rPr>
                <w:rFonts w:ascii="Times New Roman" w:hAnsi="Times New Roman"/>
                <w:color w:val="000000" w:themeColor="text1"/>
                <w:szCs w:val="28"/>
              </w:rPr>
              <w:t>Phân loại trang phục công sở</w:t>
            </w:r>
          </w:p>
        </w:tc>
        <w:tc>
          <w:tcPr>
            <w:tcW w:w="881" w:type="dxa"/>
            <w:tcBorders>
              <w:top w:val="single" w:sz="4" w:space="0" w:color="auto"/>
              <w:left w:val="single" w:sz="4" w:space="0" w:color="auto"/>
              <w:bottom w:val="single" w:sz="4" w:space="0" w:color="auto"/>
              <w:right w:val="single" w:sz="4" w:space="0" w:color="auto"/>
            </w:tcBorders>
            <w:vAlign w:val="center"/>
          </w:tcPr>
          <w:p w14:paraId="344972D6"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0C74B52"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78A13884"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tcPr>
          <w:p w14:paraId="5C0214D7"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650D3857" w14:textId="77777777" w:rsidTr="007F23EE">
        <w:trPr>
          <w:cantSplit/>
          <w:trHeight w:val="685"/>
        </w:trPr>
        <w:tc>
          <w:tcPr>
            <w:tcW w:w="590" w:type="dxa"/>
            <w:vMerge/>
            <w:tcBorders>
              <w:left w:val="single" w:sz="4" w:space="0" w:color="auto"/>
              <w:right w:val="single" w:sz="4" w:space="0" w:color="auto"/>
            </w:tcBorders>
          </w:tcPr>
          <w:p w14:paraId="61478ADF"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0A780EE" w14:textId="77777777" w:rsidR="00716BD7" w:rsidRPr="00C02B66" w:rsidRDefault="00716BD7" w:rsidP="0012415A">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rPr>
              <w:t>3</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rPr>
              <w:t>Xu hướng thời trang</w:t>
            </w:r>
          </w:p>
        </w:tc>
        <w:tc>
          <w:tcPr>
            <w:tcW w:w="881" w:type="dxa"/>
            <w:tcBorders>
              <w:top w:val="single" w:sz="4" w:space="0" w:color="auto"/>
              <w:left w:val="single" w:sz="4" w:space="0" w:color="auto"/>
              <w:bottom w:val="single" w:sz="4" w:space="0" w:color="auto"/>
              <w:right w:val="single" w:sz="4" w:space="0" w:color="auto"/>
            </w:tcBorders>
            <w:vAlign w:val="center"/>
          </w:tcPr>
          <w:p w14:paraId="0509DDDE"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69131FD"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6B37946B"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90" w:type="dxa"/>
            <w:tcBorders>
              <w:top w:val="single" w:sz="4" w:space="0" w:color="auto"/>
              <w:left w:val="single" w:sz="4" w:space="0" w:color="auto"/>
              <w:bottom w:val="single" w:sz="4" w:space="0" w:color="auto"/>
              <w:right w:val="single" w:sz="4" w:space="0" w:color="auto"/>
            </w:tcBorders>
          </w:tcPr>
          <w:p w14:paraId="4E45C116"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24DA3C89" w14:textId="77777777" w:rsidTr="007F23EE">
        <w:trPr>
          <w:cantSplit/>
          <w:trHeight w:val="708"/>
        </w:trPr>
        <w:tc>
          <w:tcPr>
            <w:tcW w:w="590" w:type="dxa"/>
            <w:vMerge/>
            <w:tcBorders>
              <w:left w:val="single" w:sz="4" w:space="0" w:color="auto"/>
              <w:right w:val="single" w:sz="4" w:space="0" w:color="auto"/>
            </w:tcBorders>
          </w:tcPr>
          <w:p w14:paraId="47374928"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EFE5E6C" w14:textId="77777777" w:rsidR="00716BD7" w:rsidRPr="00C02B66" w:rsidRDefault="00716BD7" w:rsidP="0012415A">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rPr>
              <w:t>4. Phát triển ý tưởng</w:t>
            </w:r>
          </w:p>
        </w:tc>
        <w:tc>
          <w:tcPr>
            <w:tcW w:w="881" w:type="dxa"/>
            <w:tcBorders>
              <w:top w:val="single" w:sz="4" w:space="0" w:color="auto"/>
              <w:left w:val="single" w:sz="4" w:space="0" w:color="auto"/>
              <w:bottom w:val="single" w:sz="4" w:space="0" w:color="auto"/>
              <w:right w:val="single" w:sz="4" w:space="0" w:color="auto"/>
            </w:tcBorders>
            <w:vAlign w:val="center"/>
          </w:tcPr>
          <w:p w14:paraId="6F79155F"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335C9F0"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373" w:type="dxa"/>
            <w:tcBorders>
              <w:top w:val="single" w:sz="4" w:space="0" w:color="auto"/>
              <w:left w:val="single" w:sz="4" w:space="0" w:color="auto"/>
              <w:bottom w:val="single" w:sz="4" w:space="0" w:color="auto"/>
              <w:right w:val="single" w:sz="4" w:space="0" w:color="auto"/>
            </w:tcBorders>
            <w:vAlign w:val="center"/>
          </w:tcPr>
          <w:p w14:paraId="1190A95F"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890" w:type="dxa"/>
            <w:tcBorders>
              <w:top w:val="single" w:sz="4" w:space="0" w:color="auto"/>
              <w:left w:val="single" w:sz="4" w:space="0" w:color="auto"/>
              <w:bottom w:val="single" w:sz="4" w:space="0" w:color="auto"/>
              <w:right w:val="single" w:sz="4" w:space="0" w:color="auto"/>
            </w:tcBorders>
          </w:tcPr>
          <w:p w14:paraId="75BE694A"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06D4B2E8" w14:textId="77777777" w:rsidTr="007F23EE">
        <w:trPr>
          <w:cantSplit/>
        </w:trPr>
        <w:tc>
          <w:tcPr>
            <w:tcW w:w="590" w:type="dxa"/>
            <w:vMerge w:val="restart"/>
            <w:tcBorders>
              <w:top w:val="single" w:sz="4" w:space="0" w:color="auto"/>
              <w:left w:val="single" w:sz="4" w:space="0" w:color="auto"/>
              <w:right w:val="single" w:sz="4" w:space="0" w:color="auto"/>
            </w:tcBorders>
          </w:tcPr>
          <w:p w14:paraId="635128F6"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3B9D535D" w14:textId="77777777" w:rsidR="00716BD7" w:rsidRPr="00C02B66" w:rsidRDefault="00716BD7"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Bài 2: Phát triển mẫu tĩnh </w:t>
            </w:r>
            <w:r w:rsidRPr="00C02B66">
              <w:rPr>
                <w:rFonts w:ascii="Times New Roman" w:hAnsi="Times New Roman"/>
                <w:b/>
                <w:color w:val="000000" w:themeColor="text1"/>
                <w:szCs w:val="28"/>
                <w:lang w:val="pl-PL"/>
              </w:rPr>
              <w:t>trang phục công sở</w:t>
            </w:r>
          </w:p>
        </w:tc>
        <w:tc>
          <w:tcPr>
            <w:tcW w:w="881" w:type="dxa"/>
            <w:tcBorders>
              <w:top w:val="single" w:sz="4" w:space="0" w:color="auto"/>
              <w:left w:val="single" w:sz="4" w:space="0" w:color="auto"/>
              <w:bottom w:val="single" w:sz="4" w:space="0" w:color="auto"/>
              <w:right w:val="single" w:sz="4" w:space="0" w:color="auto"/>
            </w:tcBorders>
            <w:vAlign w:val="center"/>
          </w:tcPr>
          <w:p w14:paraId="1D93E324"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24</w:t>
            </w:r>
          </w:p>
        </w:tc>
        <w:tc>
          <w:tcPr>
            <w:tcW w:w="889" w:type="dxa"/>
            <w:tcBorders>
              <w:top w:val="single" w:sz="4" w:space="0" w:color="auto"/>
              <w:left w:val="single" w:sz="4" w:space="0" w:color="auto"/>
              <w:bottom w:val="single" w:sz="4" w:space="0" w:color="auto"/>
              <w:right w:val="single" w:sz="4" w:space="0" w:color="auto"/>
            </w:tcBorders>
            <w:vAlign w:val="center"/>
          </w:tcPr>
          <w:p w14:paraId="4D7D9313"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7</w:t>
            </w:r>
          </w:p>
        </w:tc>
        <w:tc>
          <w:tcPr>
            <w:tcW w:w="1373" w:type="dxa"/>
            <w:tcBorders>
              <w:top w:val="single" w:sz="4" w:space="0" w:color="auto"/>
              <w:left w:val="single" w:sz="4" w:space="0" w:color="auto"/>
              <w:bottom w:val="single" w:sz="4" w:space="0" w:color="auto"/>
              <w:right w:val="single" w:sz="4" w:space="0" w:color="auto"/>
            </w:tcBorders>
            <w:vAlign w:val="center"/>
          </w:tcPr>
          <w:p w14:paraId="6580262D"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16</w:t>
            </w:r>
          </w:p>
        </w:tc>
        <w:tc>
          <w:tcPr>
            <w:tcW w:w="890" w:type="dxa"/>
            <w:tcBorders>
              <w:top w:val="single" w:sz="4" w:space="0" w:color="auto"/>
              <w:left w:val="single" w:sz="4" w:space="0" w:color="auto"/>
              <w:bottom w:val="single" w:sz="4" w:space="0" w:color="auto"/>
              <w:right w:val="single" w:sz="4" w:space="0" w:color="auto"/>
            </w:tcBorders>
            <w:vAlign w:val="center"/>
          </w:tcPr>
          <w:p w14:paraId="00458A3B"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0B43F611" w14:textId="77777777" w:rsidTr="007F23EE">
        <w:trPr>
          <w:cantSplit/>
        </w:trPr>
        <w:tc>
          <w:tcPr>
            <w:tcW w:w="590" w:type="dxa"/>
            <w:vMerge/>
            <w:tcBorders>
              <w:left w:val="single" w:sz="4" w:space="0" w:color="auto"/>
              <w:right w:val="single" w:sz="4" w:space="0" w:color="auto"/>
            </w:tcBorders>
          </w:tcPr>
          <w:p w14:paraId="28E02DF9"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B507A72" w14:textId="77777777" w:rsidR="00716BD7" w:rsidRPr="00C02B66" w:rsidRDefault="00716BD7"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19763F92"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8717F3B"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652AE74D"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3</w:t>
            </w:r>
          </w:p>
        </w:tc>
        <w:tc>
          <w:tcPr>
            <w:tcW w:w="890" w:type="dxa"/>
            <w:tcBorders>
              <w:top w:val="single" w:sz="4" w:space="0" w:color="auto"/>
              <w:left w:val="single" w:sz="4" w:space="0" w:color="auto"/>
              <w:bottom w:val="single" w:sz="4" w:space="0" w:color="auto"/>
              <w:right w:val="single" w:sz="4" w:space="0" w:color="auto"/>
            </w:tcBorders>
            <w:vAlign w:val="center"/>
          </w:tcPr>
          <w:p w14:paraId="39F87241"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7FA86B9B" w14:textId="77777777" w:rsidTr="007F23EE">
        <w:trPr>
          <w:cantSplit/>
        </w:trPr>
        <w:tc>
          <w:tcPr>
            <w:tcW w:w="590" w:type="dxa"/>
            <w:vMerge/>
            <w:tcBorders>
              <w:left w:val="single" w:sz="4" w:space="0" w:color="auto"/>
              <w:right w:val="single" w:sz="4" w:space="0" w:color="auto"/>
            </w:tcBorders>
          </w:tcPr>
          <w:p w14:paraId="4943A478"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3097592" w14:textId="77777777" w:rsidR="00716BD7" w:rsidRPr="00C02B66" w:rsidRDefault="00716BD7"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rPr>
              <w:t>Hoàn chỉnh mẫu rập trang phục công sở</w:t>
            </w:r>
          </w:p>
        </w:tc>
        <w:tc>
          <w:tcPr>
            <w:tcW w:w="881" w:type="dxa"/>
            <w:tcBorders>
              <w:top w:val="single" w:sz="4" w:space="0" w:color="auto"/>
              <w:left w:val="single" w:sz="4" w:space="0" w:color="auto"/>
              <w:bottom w:val="single" w:sz="4" w:space="0" w:color="auto"/>
              <w:right w:val="single" w:sz="4" w:space="0" w:color="auto"/>
            </w:tcBorders>
            <w:vAlign w:val="center"/>
          </w:tcPr>
          <w:p w14:paraId="5CF0440B"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6F4A51"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3082C39E"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23975519"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60B9F7AC" w14:textId="77777777" w:rsidTr="007F23EE">
        <w:trPr>
          <w:cantSplit/>
        </w:trPr>
        <w:tc>
          <w:tcPr>
            <w:tcW w:w="590" w:type="dxa"/>
            <w:vMerge/>
            <w:tcBorders>
              <w:left w:val="single" w:sz="4" w:space="0" w:color="auto"/>
              <w:right w:val="single" w:sz="4" w:space="0" w:color="auto"/>
            </w:tcBorders>
          </w:tcPr>
          <w:p w14:paraId="7B351D1B"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FAA8221" w14:textId="77777777" w:rsidR="00716BD7" w:rsidRPr="00C02B66" w:rsidRDefault="00716BD7"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 Hoàn chỉnh mẫu rập phần thân trên trang phục công sở</w:t>
            </w:r>
          </w:p>
        </w:tc>
        <w:tc>
          <w:tcPr>
            <w:tcW w:w="881" w:type="dxa"/>
            <w:tcBorders>
              <w:top w:val="single" w:sz="4" w:space="0" w:color="auto"/>
              <w:left w:val="single" w:sz="4" w:space="0" w:color="auto"/>
              <w:bottom w:val="single" w:sz="4" w:space="0" w:color="auto"/>
              <w:right w:val="single" w:sz="4" w:space="0" w:color="auto"/>
            </w:tcBorders>
            <w:vAlign w:val="center"/>
          </w:tcPr>
          <w:p w14:paraId="0B4F066E"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1B666A6"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7D8CF373"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890" w:type="dxa"/>
            <w:tcBorders>
              <w:top w:val="single" w:sz="4" w:space="0" w:color="auto"/>
              <w:left w:val="single" w:sz="4" w:space="0" w:color="auto"/>
              <w:bottom w:val="single" w:sz="4" w:space="0" w:color="auto"/>
              <w:right w:val="single" w:sz="4" w:space="0" w:color="auto"/>
            </w:tcBorders>
            <w:vAlign w:val="center"/>
          </w:tcPr>
          <w:p w14:paraId="23647A71"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5EB94440" w14:textId="77777777" w:rsidTr="007F23EE">
        <w:trPr>
          <w:cantSplit/>
        </w:trPr>
        <w:tc>
          <w:tcPr>
            <w:tcW w:w="590" w:type="dxa"/>
            <w:vMerge/>
            <w:tcBorders>
              <w:left w:val="single" w:sz="4" w:space="0" w:color="auto"/>
              <w:bottom w:val="single" w:sz="4" w:space="0" w:color="auto"/>
              <w:right w:val="single" w:sz="4" w:space="0" w:color="auto"/>
            </w:tcBorders>
          </w:tcPr>
          <w:p w14:paraId="595F6B48"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CA39547" w14:textId="77777777" w:rsidR="00716BD7" w:rsidRPr="00C02B66" w:rsidRDefault="00716BD7"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 Hoàn chỉnh mẫu rập phần thân dưới trang phục công sở</w:t>
            </w:r>
          </w:p>
        </w:tc>
        <w:tc>
          <w:tcPr>
            <w:tcW w:w="881" w:type="dxa"/>
            <w:tcBorders>
              <w:top w:val="single" w:sz="4" w:space="0" w:color="auto"/>
              <w:left w:val="single" w:sz="4" w:space="0" w:color="auto"/>
              <w:bottom w:val="single" w:sz="4" w:space="0" w:color="auto"/>
              <w:right w:val="single" w:sz="4" w:space="0" w:color="auto"/>
            </w:tcBorders>
            <w:vAlign w:val="center"/>
          </w:tcPr>
          <w:p w14:paraId="6AA2A2C0"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C4A9768"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373" w:type="dxa"/>
            <w:tcBorders>
              <w:top w:val="single" w:sz="4" w:space="0" w:color="auto"/>
              <w:left w:val="single" w:sz="4" w:space="0" w:color="auto"/>
              <w:bottom w:val="single" w:sz="4" w:space="0" w:color="auto"/>
              <w:right w:val="single" w:sz="4" w:space="0" w:color="auto"/>
            </w:tcBorders>
            <w:vAlign w:val="center"/>
          </w:tcPr>
          <w:p w14:paraId="549F740E"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890" w:type="dxa"/>
            <w:tcBorders>
              <w:top w:val="single" w:sz="4" w:space="0" w:color="auto"/>
              <w:left w:val="single" w:sz="4" w:space="0" w:color="auto"/>
              <w:bottom w:val="single" w:sz="4" w:space="0" w:color="auto"/>
              <w:right w:val="single" w:sz="4" w:space="0" w:color="auto"/>
            </w:tcBorders>
            <w:vAlign w:val="center"/>
          </w:tcPr>
          <w:p w14:paraId="04341FEC"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1D15DF38" w14:textId="77777777" w:rsidTr="007F23EE">
        <w:trPr>
          <w:cantSplit/>
        </w:trPr>
        <w:tc>
          <w:tcPr>
            <w:tcW w:w="590" w:type="dxa"/>
            <w:tcBorders>
              <w:left w:val="single" w:sz="4" w:space="0" w:color="auto"/>
              <w:bottom w:val="single" w:sz="4" w:space="0" w:color="auto"/>
              <w:right w:val="single" w:sz="4" w:space="0" w:color="auto"/>
            </w:tcBorders>
          </w:tcPr>
          <w:p w14:paraId="047C28D7"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A376E90" w14:textId="77777777" w:rsidR="00716BD7" w:rsidRPr="00C02B66" w:rsidRDefault="00716BD7"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2.3. Hoàn chỉnh mẫu rập chi tiết phụ trang phục công sở                                                      </w:t>
            </w:r>
          </w:p>
        </w:tc>
        <w:tc>
          <w:tcPr>
            <w:tcW w:w="881" w:type="dxa"/>
            <w:tcBorders>
              <w:top w:val="single" w:sz="4" w:space="0" w:color="auto"/>
              <w:left w:val="single" w:sz="4" w:space="0" w:color="auto"/>
              <w:bottom w:val="single" w:sz="4" w:space="0" w:color="auto"/>
              <w:right w:val="single" w:sz="4" w:space="0" w:color="auto"/>
            </w:tcBorders>
            <w:vAlign w:val="center"/>
          </w:tcPr>
          <w:p w14:paraId="2B995578"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4709730" w14:textId="77777777" w:rsidR="00716BD7" w:rsidRPr="00C02B66" w:rsidRDefault="00716BD7" w:rsidP="0012415A">
            <w:pPr>
              <w:widowControl w:val="0"/>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w:t>
            </w:r>
          </w:p>
        </w:tc>
        <w:tc>
          <w:tcPr>
            <w:tcW w:w="1373" w:type="dxa"/>
            <w:tcBorders>
              <w:top w:val="single" w:sz="4" w:space="0" w:color="auto"/>
              <w:left w:val="single" w:sz="4" w:space="0" w:color="auto"/>
              <w:bottom w:val="single" w:sz="4" w:space="0" w:color="auto"/>
              <w:right w:val="single" w:sz="4" w:space="0" w:color="auto"/>
            </w:tcBorders>
            <w:vAlign w:val="center"/>
          </w:tcPr>
          <w:p w14:paraId="5E64E7EC"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890" w:type="dxa"/>
            <w:tcBorders>
              <w:top w:val="single" w:sz="4" w:space="0" w:color="auto"/>
              <w:left w:val="single" w:sz="4" w:space="0" w:color="auto"/>
              <w:bottom w:val="single" w:sz="4" w:space="0" w:color="auto"/>
              <w:right w:val="single" w:sz="4" w:space="0" w:color="auto"/>
            </w:tcBorders>
            <w:vAlign w:val="center"/>
          </w:tcPr>
          <w:p w14:paraId="6022409E"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363AA760" w14:textId="77777777" w:rsidTr="007F23EE">
        <w:trPr>
          <w:cantSplit/>
        </w:trPr>
        <w:tc>
          <w:tcPr>
            <w:tcW w:w="590" w:type="dxa"/>
            <w:vMerge w:val="restart"/>
            <w:tcBorders>
              <w:top w:val="single" w:sz="4" w:space="0" w:color="auto"/>
              <w:left w:val="single" w:sz="4" w:space="0" w:color="auto"/>
              <w:right w:val="single" w:sz="4" w:space="0" w:color="auto"/>
            </w:tcBorders>
          </w:tcPr>
          <w:p w14:paraId="6B211772"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6F8D61C7" w14:textId="77777777" w:rsidR="00716BD7" w:rsidRPr="00C02B66" w:rsidRDefault="00716BD7"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Bài 3: Phát triển mẫu động </w:t>
            </w:r>
            <w:r w:rsidRPr="00C02B66">
              <w:rPr>
                <w:rFonts w:ascii="Times New Roman" w:hAnsi="Times New Roman"/>
                <w:b/>
                <w:color w:val="000000" w:themeColor="text1"/>
                <w:szCs w:val="28"/>
                <w:lang w:val="pl-PL"/>
              </w:rPr>
              <w:t>trang phục công sở</w:t>
            </w:r>
          </w:p>
        </w:tc>
        <w:tc>
          <w:tcPr>
            <w:tcW w:w="881" w:type="dxa"/>
            <w:tcBorders>
              <w:top w:val="single" w:sz="4" w:space="0" w:color="auto"/>
              <w:left w:val="single" w:sz="4" w:space="0" w:color="auto"/>
              <w:bottom w:val="single" w:sz="4" w:space="0" w:color="auto"/>
              <w:right w:val="single" w:sz="4" w:space="0" w:color="auto"/>
            </w:tcBorders>
            <w:vAlign w:val="center"/>
          </w:tcPr>
          <w:p w14:paraId="1DED08C1"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54</w:t>
            </w:r>
          </w:p>
        </w:tc>
        <w:tc>
          <w:tcPr>
            <w:tcW w:w="889" w:type="dxa"/>
            <w:tcBorders>
              <w:top w:val="single" w:sz="4" w:space="0" w:color="auto"/>
              <w:left w:val="single" w:sz="4" w:space="0" w:color="auto"/>
              <w:bottom w:val="single" w:sz="4" w:space="0" w:color="auto"/>
              <w:right w:val="single" w:sz="4" w:space="0" w:color="auto"/>
            </w:tcBorders>
            <w:vAlign w:val="center"/>
          </w:tcPr>
          <w:p w14:paraId="29759886"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9</w:t>
            </w:r>
          </w:p>
        </w:tc>
        <w:tc>
          <w:tcPr>
            <w:tcW w:w="1373" w:type="dxa"/>
            <w:tcBorders>
              <w:top w:val="single" w:sz="4" w:space="0" w:color="auto"/>
              <w:left w:val="single" w:sz="4" w:space="0" w:color="auto"/>
              <w:bottom w:val="single" w:sz="4" w:space="0" w:color="auto"/>
              <w:right w:val="single" w:sz="4" w:space="0" w:color="auto"/>
            </w:tcBorders>
            <w:vAlign w:val="center"/>
          </w:tcPr>
          <w:p w14:paraId="1F69204D"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44</w:t>
            </w:r>
          </w:p>
        </w:tc>
        <w:tc>
          <w:tcPr>
            <w:tcW w:w="890" w:type="dxa"/>
            <w:tcBorders>
              <w:top w:val="single" w:sz="4" w:space="0" w:color="auto"/>
              <w:left w:val="single" w:sz="4" w:space="0" w:color="auto"/>
              <w:bottom w:val="single" w:sz="4" w:space="0" w:color="auto"/>
              <w:right w:val="single" w:sz="4" w:space="0" w:color="auto"/>
            </w:tcBorders>
            <w:vAlign w:val="center"/>
          </w:tcPr>
          <w:p w14:paraId="1F08F8BA"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bCs/>
                <w:color w:val="000000" w:themeColor="text1"/>
                <w:szCs w:val="28"/>
              </w:rPr>
              <w:t>1</w:t>
            </w:r>
          </w:p>
        </w:tc>
      </w:tr>
      <w:tr w:rsidR="00C02B66" w:rsidRPr="00C02B66" w14:paraId="700CFE68" w14:textId="77777777" w:rsidTr="007F23EE">
        <w:trPr>
          <w:cantSplit/>
        </w:trPr>
        <w:tc>
          <w:tcPr>
            <w:tcW w:w="590" w:type="dxa"/>
            <w:vMerge/>
            <w:tcBorders>
              <w:left w:val="single" w:sz="4" w:space="0" w:color="auto"/>
              <w:right w:val="single" w:sz="4" w:space="0" w:color="auto"/>
            </w:tcBorders>
          </w:tcPr>
          <w:p w14:paraId="0333E35F"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8A670A6" w14:textId="77777777" w:rsidR="00716BD7" w:rsidRPr="00C02B66" w:rsidRDefault="00716BD7"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Chuẩn bị bán thành phẩm</w:t>
            </w:r>
          </w:p>
        </w:tc>
        <w:tc>
          <w:tcPr>
            <w:tcW w:w="881" w:type="dxa"/>
            <w:tcBorders>
              <w:top w:val="single" w:sz="4" w:space="0" w:color="auto"/>
              <w:left w:val="single" w:sz="4" w:space="0" w:color="auto"/>
              <w:bottom w:val="single" w:sz="4" w:space="0" w:color="auto"/>
              <w:right w:val="single" w:sz="4" w:space="0" w:color="auto"/>
            </w:tcBorders>
            <w:vAlign w:val="center"/>
          </w:tcPr>
          <w:p w14:paraId="243C98E7"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3C2A56B"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73" w:type="dxa"/>
            <w:tcBorders>
              <w:top w:val="single" w:sz="4" w:space="0" w:color="auto"/>
              <w:left w:val="single" w:sz="4" w:space="0" w:color="auto"/>
              <w:bottom w:val="single" w:sz="4" w:space="0" w:color="auto"/>
              <w:right w:val="single" w:sz="4" w:space="0" w:color="auto"/>
            </w:tcBorders>
            <w:vAlign w:val="center"/>
          </w:tcPr>
          <w:p w14:paraId="1D50C8FF"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890" w:type="dxa"/>
            <w:tcBorders>
              <w:top w:val="single" w:sz="4" w:space="0" w:color="auto"/>
              <w:left w:val="single" w:sz="4" w:space="0" w:color="auto"/>
              <w:bottom w:val="single" w:sz="4" w:space="0" w:color="auto"/>
              <w:right w:val="single" w:sz="4" w:space="0" w:color="auto"/>
            </w:tcBorders>
            <w:vAlign w:val="center"/>
          </w:tcPr>
          <w:p w14:paraId="3F3BB148"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243ACF78" w14:textId="77777777" w:rsidTr="007F23EE">
        <w:trPr>
          <w:cantSplit/>
        </w:trPr>
        <w:tc>
          <w:tcPr>
            <w:tcW w:w="590" w:type="dxa"/>
            <w:vMerge/>
            <w:tcBorders>
              <w:left w:val="single" w:sz="4" w:space="0" w:color="auto"/>
              <w:right w:val="single" w:sz="4" w:space="0" w:color="auto"/>
            </w:tcBorders>
          </w:tcPr>
          <w:p w14:paraId="3D88C129"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2671298" w14:textId="77777777" w:rsidR="00716BD7" w:rsidRPr="00C02B66" w:rsidRDefault="00716BD7"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2. </w:t>
            </w:r>
            <w:r w:rsidRPr="00C02B66">
              <w:rPr>
                <w:rFonts w:ascii="Times New Roman" w:hAnsi="Times New Roman"/>
                <w:color w:val="000000" w:themeColor="text1"/>
                <w:szCs w:val="28"/>
              </w:rPr>
              <w:t>May hoàn chỉnh mẫu trang phục công sở</w:t>
            </w:r>
          </w:p>
        </w:tc>
        <w:tc>
          <w:tcPr>
            <w:tcW w:w="881" w:type="dxa"/>
            <w:tcBorders>
              <w:top w:val="single" w:sz="4" w:space="0" w:color="auto"/>
              <w:left w:val="single" w:sz="4" w:space="0" w:color="auto"/>
              <w:bottom w:val="single" w:sz="4" w:space="0" w:color="auto"/>
              <w:right w:val="single" w:sz="4" w:space="0" w:color="auto"/>
            </w:tcBorders>
            <w:vAlign w:val="center"/>
          </w:tcPr>
          <w:p w14:paraId="07411CC0"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7F8A8D2"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49716D89"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1F83F42B"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r>
      <w:tr w:rsidR="00C02B66" w:rsidRPr="00C02B66" w14:paraId="5A545071" w14:textId="77777777" w:rsidTr="007F23EE">
        <w:trPr>
          <w:cantSplit/>
        </w:trPr>
        <w:tc>
          <w:tcPr>
            <w:tcW w:w="590" w:type="dxa"/>
            <w:vMerge/>
            <w:tcBorders>
              <w:left w:val="single" w:sz="4" w:space="0" w:color="auto"/>
              <w:bottom w:val="single" w:sz="4" w:space="0" w:color="auto"/>
              <w:right w:val="single" w:sz="4" w:space="0" w:color="auto"/>
            </w:tcBorders>
          </w:tcPr>
          <w:p w14:paraId="7F35EAC2"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27C0F35" w14:textId="77777777" w:rsidR="00716BD7" w:rsidRPr="00C02B66" w:rsidRDefault="00716BD7"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 May hoàn chỉnh phần thân trên trang phục công sở</w:t>
            </w:r>
          </w:p>
        </w:tc>
        <w:tc>
          <w:tcPr>
            <w:tcW w:w="881" w:type="dxa"/>
            <w:tcBorders>
              <w:top w:val="single" w:sz="4" w:space="0" w:color="auto"/>
              <w:left w:val="single" w:sz="4" w:space="0" w:color="auto"/>
              <w:bottom w:val="single" w:sz="4" w:space="0" w:color="auto"/>
              <w:right w:val="single" w:sz="4" w:space="0" w:color="auto"/>
            </w:tcBorders>
            <w:vAlign w:val="center"/>
          </w:tcPr>
          <w:p w14:paraId="7C605278"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648CD38"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01F58822"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437428F6" w14:textId="77777777" w:rsidR="00716BD7" w:rsidRPr="00C02B66" w:rsidRDefault="00716BD7" w:rsidP="0012415A">
            <w:pPr>
              <w:widowControl w:val="0"/>
              <w:spacing w:line="312" w:lineRule="auto"/>
              <w:rPr>
                <w:rFonts w:ascii="Times New Roman" w:hAnsi="Times New Roman"/>
                <w:color w:val="000000" w:themeColor="text1"/>
                <w:szCs w:val="28"/>
              </w:rPr>
            </w:pPr>
          </w:p>
        </w:tc>
      </w:tr>
      <w:tr w:rsidR="00C02B66" w:rsidRPr="00C02B66" w14:paraId="71143239" w14:textId="77777777" w:rsidTr="007F23EE">
        <w:trPr>
          <w:cantSplit/>
        </w:trPr>
        <w:tc>
          <w:tcPr>
            <w:tcW w:w="590" w:type="dxa"/>
            <w:tcBorders>
              <w:left w:val="single" w:sz="4" w:space="0" w:color="auto"/>
              <w:bottom w:val="single" w:sz="4" w:space="0" w:color="auto"/>
              <w:right w:val="single" w:sz="4" w:space="0" w:color="auto"/>
            </w:tcBorders>
          </w:tcPr>
          <w:p w14:paraId="6F9EDF2E"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CE4E9A3" w14:textId="77777777" w:rsidR="00716BD7" w:rsidRPr="00C02B66" w:rsidRDefault="00716BD7"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2.1.1. Thân trước</w:t>
            </w:r>
          </w:p>
        </w:tc>
        <w:tc>
          <w:tcPr>
            <w:tcW w:w="881" w:type="dxa"/>
            <w:tcBorders>
              <w:top w:val="single" w:sz="4" w:space="0" w:color="auto"/>
              <w:left w:val="single" w:sz="4" w:space="0" w:color="auto"/>
              <w:bottom w:val="single" w:sz="4" w:space="0" w:color="auto"/>
              <w:right w:val="single" w:sz="4" w:space="0" w:color="auto"/>
            </w:tcBorders>
            <w:vAlign w:val="center"/>
          </w:tcPr>
          <w:p w14:paraId="34E3EADB"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6B5A8D4"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373" w:type="dxa"/>
            <w:tcBorders>
              <w:top w:val="single" w:sz="4" w:space="0" w:color="auto"/>
              <w:left w:val="single" w:sz="4" w:space="0" w:color="auto"/>
              <w:bottom w:val="single" w:sz="4" w:space="0" w:color="auto"/>
              <w:right w:val="single" w:sz="4" w:space="0" w:color="auto"/>
            </w:tcBorders>
            <w:vAlign w:val="center"/>
          </w:tcPr>
          <w:p w14:paraId="221A9B9E"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10,5</w:t>
            </w:r>
          </w:p>
        </w:tc>
        <w:tc>
          <w:tcPr>
            <w:tcW w:w="890" w:type="dxa"/>
            <w:tcBorders>
              <w:top w:val="single" w:sz="4" w:space="0" w:color="auto"/>
              <w:left w:val="single" w:sz="4" w:space="0" w:color="auto"/>
              <w:bottom w:val="single" w:sz="4" w:space="0" w:color="auto"/>
              <w:right w:val="single" w:sz="4" w:space="0" w:color="auto"/>
            </w:tcBorders>
            <w:vAlign w:val="center"/>
          </w:tcPr>
          <w:p w14:paraId="71D0C4A0" w14:textId="77777777" w:rsidR="00716BD7" w:rsidRPr="00C02B66" w:rsidRDefault="00716BD7" w:rsidP="0012415A">
            <w:pPr>
              <w:widowControl w:val="0"/>
              <w:spacing w:line="312" w:lineRule="auto"/>
              <w:rPr>
                <w:rFonts w:ascii="Times New Roman" w:hAnsi="Times New Roman"/>
                <w:color w:val="000000" w:themeColor="text1"/>
                <w:szCs w:val="28"/>
              </w:rPr>
            </w:pPr>
          </w:p>
        </w:tc>
      </w:tr>
      <w:tr w:rsidR="00C02B66" w:rsidRPr="00C02B66" w14:paraId="7B8E096E" w14:textId="77777777" w:rsidTr="007F23EE">
        <w:trPr>
          <w:cantSplit/>
        </w:trPr>
        <w:tc>
          <w:tcPr>
            <w:tcW w:w="590" w:type="dxa"/>
            <w:tcBorders>
              <w:left w:val="single" w:sz="4" w:space="0" w:color="auto"/>
              <w:bottom w:val="single" w:sz="4" w:space="0" w:color="auto"/>
              <w:right w:val="single" w:sz="4" w:space="0" w:color="auto"/>
            </w:tcBorders>
          </w:tcPr>
          <w:p w14:paraId="2ED7978A"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FDD5317" w14:textId="77777777" w:rsidR="00716BD7" w:rsidRPr="00C02B66" w:rsidRDefault="00716BD7"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08C9578D"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F30668F"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6EDB4779"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7</w:t>
            </w:r>
          </w:p>
        </w:tc>
        <w:tc>
          <w:tcPr>
            <w:tcW w:w="890" w:type="dxa"/>
            <w:tcBorders>
              <w:top w:val="single" w:sz="4" w:space="0" w:color="auto"/>
              <w:left w:val="single" w:sz="4" w:space="0" w:color="auto"/>
              <w:bottom w:val="single" w:sz="4" w:space="0" w:color="auto"/>
              <w:right w:val="single" w:sz="4" w:space="0" w:color="auto"/>
            </w:tcBorders>
            <w:vAlign w:val="center"/>
          </w:tcPr>
          <w:p w14:paraId="6D51F0C1" w14:textId="77777777" w:rsidR="00716BD7" w:rsidRPr="00C02B66" w:rsidRDefault="00716BD7" w:rsidP="0012415A">
            <w:pPr>
              <w:widowControl w:val="0"/>
              <w:spacing w:line="312" w:lineRule="auto"/>
              <w:rPr>
                <w:rFonts w:ascii="Times New Roman" w:hAnsi="Times New Roman"/>
                <w:color w:val="000000" w:themeColor="text1"/>
                <w:szCs w:val="28"/>
              </w:rPr>
            </w:pPr>
          </w:p>
        </w:tc>
      </w:tr>
      <w:tr w:rsidR="00C02B66" w:rsidRPr="00C02B66" w14:paraId="5F7AE9E5" w14:textId="77777777" w:rsidTr="007F23EE">
        <w:trPr>
          <w:cantSplit/>
        </w:trPr>
        <w:tc>
          <w:tcPr>
            <w:tcW w:w="590" w:type="dxa"/>
            <w:tcBorders>
              <w:left w:val="single" w:sz="4" w:space="0" w:color="auto"/>
              <w:bottom w:val="single" w:sz="4" w:space="0" w:color="auto"/>
              <w:right w:val="single" w:sz="4" w:space="0" w:color="auto"/>
            </w:tcBorders>
          </w:tcPr>
          <w:p w14:paraId="130CC1C4"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B7238F8" w14:textId="77777777" w:rsidR="00716BD7" w:rsidRPr="00C02B66" w:rsidRDefault="00716BD7"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2.2. May hoàn chỉnh phần thân dưới trang phục công sở</w:t>
            </w:r>
          </w:p>
        </w:tc>
        <w:tc>
          <w:tcPr>
            <w:tcW w:w="881" w:type="dxa"/>
            <w:tcBorders>
              <w:top w:val="single" w:sz="4" w:space="0" w:color="auto"/>
              <w:left w:val="single" w:sz="4" w:space="0" w:color="auto"/>
              <w:bottom w:val="single" w:sz="4" w:space="0" w:color="auto"/>
              <w:right w:val="single" w:sz="4" w:space="0" w:color="auto"/>
            </w:tcBorders>
            <w:vAlign w:val="center"/>
          </w:tcPr>
          <w:p w14:paraId="180067D9"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29CBD15"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320EB2E2"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8F16349" w14:textId="77777777" w:rsidR="00716BD7" w:rsidRPr="00C02B66" w:rsidRDefault="00716BD7" w:rsidP="0012415A">
            <w:pPr>
              <w:widowControl w:val="0"/>
              <w:spacing w:line="312" w:lineRule="auto"/>
              <w:rPr>
                <w:rFonts w:ascii="Times New Roman" w:hAnsi="Times New Roman"/>
                <w:color w:val="000000" w:themeColor="text1"/>
                <w:szCs w:val="28"/>
              </w:rPr>
            </w:pPr>
          </w:p>
        </w:tc>
      </w:tr>
      <w:tr w:rsidR="00C02B66" w:rsidRPr="00C02B66" w14:paraId="1AD0BD3A" w14:textId="77777777" w:rsidTr="007F23EE">
        <w:trPr>
          <w:cantSplit/>
        </w:trPr>
        <w:tc>
          <w:tcPr>
            <w:tcW w:w="590" w:type="dxa"/>
            <w:tcBorders>
              <w:left w:val="single" w:sz="4" w:space="0" w:color="auto"/>
              <w:bottom w:val="single" w:sz="4" w:space="0" w:color="auto"/>
              <w:right w:val="single" w:sz="4" w:space="0" w:color="auto"/>
            </w:tcBorders>
          </w:tcPr>
          <w:p w14:paraId="096BD222"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86910F6" w14:textId="77777777" w:rsidR="00716BD7" w:rsidRPr="00C02B66" w:rsidRDefault="00716BD7"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2.2.1. Thân trước</w:t>
            </w:r>
          </w:p>
        </w:tc>
        <w:tc>
          <w:tcPr>
            <w:tcW w:w="881" w:type="dxa"/>
            <w:tcBorders>
              <w:top w:val="single" w:sz="4" w:space="0" w:color="auto"/>
              <w:left w:val="single" w:sz="4" w:space="0" w:color="auto"/>
              <w:bottom w:val="single" w:sz="4" w:space="0" w:color="auto"/>
              <w:right w:val="single" w:sz="4" w:space="0" w:color="auto"/>
            </w:tcBorders>
            <w:vAlign w:val="center"/>
          </w:tcPr>
          <w:p w14:paraId="41BC6018"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2BF516E"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73" w:type="dxa"/>
            <w:tcBorders>
              <w:top w:val="single" w:sz="4" w:space="0" w:color="auto"/>
              <w:left w:val="single" w:sz="4" w:space="0" w:color="auto"/>
              <w:bottom w:val="single" w:sz="4" w:space="0" w:color="auto"/>
              <w:right w:val="single" w:sz="4" w:space="0" w:color="auto"/>
            </w:tcBorders>
            <w:vAlign w:val="center"/>
          </w:tcPr>
          <w:p w14:paraId="30A3EB90"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890" w:type="dxa"/>
            <w:tcBorders>
              <w:top w:val="single" w:sz="4" w:space="0" w:color="auto"/>
              <w:left w:val="single" w:sz="4" w:space="0" w:color="auto"/>
              <w:bottom w:val="single" w:sz="4" w:space="0" w:color="auto"/>
              <w:right w:val="single" w:sz="4" w:space="0" w:color="auto"/>
            </w:tcBorders>
            <w:vAlign w:val="center"/>
          </w:tcPr>
          <w:p w14:paraId="1B90BDDE" w14:textId="77777777" w:rsidR="00716BD7" w:rsidRPr="00C02B66" w:rsidRDefault="00716BD7" w:rsidP="0012415A">
            <w:pPr>
              <w:widowControl w:val="0"/>
              <w:spacing w:line="312" w:lineRule="auto"/>
              <w:rPr>
                <w:rFonts w:ascii="Times New Roman" w:hAnsi="Times New Roman"/>
                <w:color w:val="000000" w:themeColor="text1"/>
                <w:szCs w:val="28"/>
              </w:rPr>
            </w:pPr>
          </w:p>
        </w:tc>
      </w:tr>
      <w:tr w:rsidR="00C02B66" w:rsidRPr="00C02B66" w14:paraId="6F4966F9" w14:textId="77777777" w:rsidTr="007F23EE">
        <w:trPr>
          <w:cantSplit/>
        </w:trPr>
        <w:tc>
          <w:tcPr>
            <w:tcW w:w="590" w:type="dxa"/>
            <w:tcBorders>
              <w:left w:val="single" w:sz="4" w:space="0" w:color="auto"/>
              <w:bottom w:val="single" w:sz="4" w:space="0" w:color="auto"/>
              <w:right w:val="single" w:sz="4" w:space="0" w:color="auto"/>
            </w:tcBorders>
          </w:tcPr>
          <w:p w14:paraId="54F809CC"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A9CCBFF" w14:textId="77777777" w:rsidR="00716BD7" w:rsidRPr="00C02B66" w:rsidRDefault="00716BD7"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7C4ADD42"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F173532"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73" w:type="dxa"/>
            <w:tcBorders>
              <w:top w:val="single" w:sz="4" w:space="0" w:color="auto"/>
              <w:left w:val="single" w:sz="4" w:space="0" w:color="auto"/>
              <w:bottom w:val="single" w:sz="4" w:space="0" w:color="auto"/>
              <w:right w:val="single" w:sz="4" w:space="0" w:color="auto"/>
            </w:tcBorders>
            <w:vAlign w:val="center"/>
          </w:tcPr>
          <w:p w14:paraId="1860A1B3"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890" w:type="dxa"/>
            <w:tcBorders>
              <w:top w:val="single" w:sz="4" w:space="0" w:color="auto"/>
              <w:left w:val="single" w:sz="4" w:space="0" w:color="auto"/>
              <w:bottom w:val="single" w:sz="4" w:space="0" w:color="auto"/>
              <w:right w:val="single" w:sz="4" w:space="0" w:color="auto"/>
            </w:tcBorders>
            <w:vAlign w:val="center"/>
          </w:tcPr>
          <w:p w14:paraId="4E27FE08" w14:textId="77777777" w:rsidR="00716BD7" w:rsidRPr="00C02B66" w:rsidRDefault="00716BD7" w:rsidP="0012415A">
            <w:pPr>
              <w:widowControl w:val="0"/>
              <w:spacing w:line="312" w:lineRule="auto"/>
              <w:rPr>
                <w:rFonts w:ascii="Times New Roman" w:hAnsi="Times New Roman"/>
                <w:color w:val="000000" w:themeColor="text1"/>
                <w:szCs w:val="28"/>
              </w:rPr>
            </w:pPr>
          </w:p>
        </w:tc>
      </w:tr>
      <w:tr w:rsidR="00C02B66" w:rsidRPr="00C02B66" w14:paraId="1FB2F477" w14:textId="77777777" w:rsidTr="007F23EE">
        <w:trPr>
          <w:cantSplit/>
        </w:trPr>
        <w:tc>
          <w:tcPr>
            <w:tcW w:w="590" w:type="dxa"/>
            <w:tcBorders>
              <w:left w:val="single" w:sz="4" w:space="0" w:color="auto"/>
              <w:bottom w:val="single" w:sz="4" w:space="0" w:color="auto"/>
              <w:right w:val="single" w:sz="4" w:space="0" w:color="auto"/>
            </w:tcBorders>
          </w:tcPr>
          <w:p w14:paraId="6E005823"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E423652" w14:textId="77777777" w:rsidR="00716BD7" w:rsidRPr="00C02B66" w:rsidRDefault="00716BD7"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2.3. May lắp ráp hoàn thiện sản phẩm trang phụ công sở</w:t>
            </w:r>
          </w:p>
        </w:tc>
        <w:tc>
          <w:tcPr>
            <w:tcW w:w="881" w:type="dxa"/>
            <w:tcBorders>
              <w:top w:val="single" w:sz="4" w:space="0" w:color="auto"/>
              <w:left w:val="single" w:sz="4" w:space="0" w:color="auto"/>
              <w:bottom w:val="single" w:sz="4" w:space="0" w:color="auto"/>
              <w:right w:val="single" w:sz="4" w:space="0" w:color="auto"/>
            </w:tcBorders>
            <w:vAlign w:val="center"/>
          </w:tcPr>
          <w:p w14:paraId="6D2AA826"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881BB22"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373" w:type="dxa"/>
            <w:tcBorders>
              <w:top w:val="single" w:sz="4" w:space="0" w:color="auto"/>
              <w:left w:val="single" w:sz="4" w:space="0" w:color="auto"/>
              <w:bottom w:val="single" w:sz="4" w:space="0" w:color="auto"/>
              <w:right w:val="single" w:sz="4" w:space="0" w:color="auto"/>
            </w:tcBorders>
            <w:vAlign w:val="center"/>
          </w:tcPr>
          <w:p w14:paraId="43F4CE9C"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890" w:type="dxa"/>
            <w:tcBorders>
              <w:top w:val="single" w:sz="4" w:space="0" w:color="auto"/>
              <w:left w:val="single" w:sz="4" w:space="0" w:color="auto"/>
              <w:bottom w:val="single" w:sz="4" w:space="0" w:color="auto"/>
              <w:right w:val="single" w:sz="4" w:space="0" w:color="auto"/>
            </w:tcBorders>
            <w:vAlign w:val="center"/>
          </w:tcPr>
          <w:p w14:paraId="21A7068C" w14:textId="77777777" w:rsidR="00716BD7" w:rsidRPr="00C02B66" w:rsidRDefault="00716BD7" w:rsidP="0012415A">
            <w:pPr>
              <w:widowControl w:val="0"/>
              <w:spacing w:line="312" w:lineRule="auto"/>
              <w:rPr>
                <w:rFonts w:ascii="Times New Roman" w:hAnsi="Times New Roman"/>
                <w:color w:val="000000" w:themeColor="text1"/>
                <w:szCs w:val="28"/>
              </w:rPr>
            </w:pPr>
          </w:p>
        </w:tc>
      </w:tr>
      <w:tr w:rsidR="00C02B66" w:rsidRPr="00C02B66" w14:paraId="6E98B597" w14:textId="77777777" w:rsidTr="007F23EE">
        <w:trPr>
          <w:cantSplit/>
        </w:trPr>
        <w:tc>
          <w:tcPr>
            <w:tcW w:w="590" w:type="dxa"/>
            <w:tcBorders>
              <w:left w:val="single" w:sz="4" w:space="0" w:color="auto"/>
              <w:bottom w:val="single" w:sz="4" w:space="0" w:color="auto"/>
              <w:right w:val="single" w:sz="4" w:space="0" w:color="auto"/>
            </w:tcBorders>
          </w:tcPr>
          <w:p w14:paraId="2F593746"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tcPr>
          <w:p w14:paraId="0CAA3B32" w14:textId="77777777" w:rsidR="00716BD7" w:rsidRPr="00C02B66" w:rsidRDefault="00716BD7"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2.4. Kiểm tra hoàn thiện sản phẩm trang phục công sở</w:t>
            </w:r>
          </w:p>
        </w:tc>
        <w:tc>
          <w:tcPr>
            <w:tcW w:w="881" w:type="dxa"/>
            <w:tcBorders>
              <w:top w:val="single" w:sz="4" w:space="0" w:color="auto"/>
              <w:left w:val="single" w:sz="4" w:space="0" w:color="auto"/>
              <w:bottom w:val="single" w:sz="4" w:space="0" w:color="auto"/>
              <w:right w:val="single" w:sz="4" w:space="0" w:color="auto"/>
            </w:tcBorders>
            <w:vAlign w:val="center"/>
          </w:tcPr>
          <w:p w14:paraId="79AD9A91"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40FAFBA"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38D54092"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90" w:type="dxa"/>
            <w:tcBorders>
              <w:top w:val="single" w:sz="4" w:space="0" w:color="auto"/>
              <w:left w:val="single" w:sz="4" w:space="0" w:color="auto"/>
              <w:bottom w:val="single" w:sz="4" w:space="0" w:color="auto"/>
              <w:right w:val="single" w:sz="4" w:space="0" w:color="auto"/>
            </w:tcBorders>
            <w:vAlign w:val="center"/>
          </w:tcPr>
          <w:p w14:paraId="681AFE3F" w14:textId="77777777" w:rsidR="00716BD7" w:rsidRPr="00C02B66" w:rsidRDefault="00716BD7" w:rsidP="0012415A">
            <w:pPr>
              <w:widowControl w:val="0"/>
              <w:spacing w:line="312" w:lineRule="auto"/>
              <w:rPr>
                <w:rFonts w:ascii="Times New Roman" w:hAnsi="Times New Roman"/>
                <w:color w:val="000000" w:themeColor="text1"/>
                <w:szCs w:val="28"/>
              </w:rPr>
            </w:pPr>
          </w:p>
        </w:tc>
      </w:tr>
      <w:tr w:rsidR="00C02B66" w:rsidRPr="00C02B66" w14:paraId="01AB2604" w14:textId="77777777" w:rsidTr="007F23EE">
        <w:trPr>
          <w:cantSplit/>
        </w:trPr>
        <w:tc>
          <w:tcPr>
            <w:tcW w:w="590" w:type="dxa"/>
            <w:tcBorders>
              <w:left w:val="single" w:sz="4" w:space="0" w:color="auto"/>
              <w:bottom w:val="single" w:sz="4" w:space="0" w:color="auto"/>
              <w:right w:val="single" w:sz="4" w:space="0" w:color="auto"/>
            </w:tcBorders>
          </w:tcPr>
          <w:p w14:paraId="737B419C"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A910345" w14:textId="77777777" w:rsidR="00716BD7" w:rsidRPr="00C02B66" w:rsidRDefault="00716BD7" w:rsidP="0012415A">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Kiểm tra</w:t>
            </w:r>
          </w:p>
        </w:tc>
        <w:tc>
          <w:tcPr>
            <w:tcW w:w="881" w:type="dxa"/>
            <w:tcBorders>
              <w:top w:val="single" w:sz="4" w:space="0" w:color="auto"/>
              <w:left w:val="single" w:sz="4" w:space="0" w:color="auto"/>
              <w:bottom w:val="single" w:sz="4" w:space="0" w:color="auto"/>
              <w:right w:val="single" w:sz="4" w:space="0" w:color="auto"/>
            </w:tcBorders>
            <w:vAlign w:val="center"/>
          </w:tcPr>
          <w:p w14:paraId="083742D0"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B0AE9BF"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CB62976" w14:textId="77777777" w:rsidR="00716BD7" w:rsidRPr="00C02B66" w:rsidRDefault="00716BD7" w:rsidP="0012415A">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3619557" w14:textId="77777777" w:rsidR="00716BD7" w:rsidRPr="00C02B66" w:rsidRDefault="00716BD7"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1197CDBC" w14:textId="77777777" w:rsidTr="007F23EE">
        <w:trPr>
          <w:cantSplit/>
        </w:trPr>
        <w:tc>
          <w:tcPr>
            <w:tcW w:w="5327" w:type="dxa"/>
            <w:gridSpan w:val="2"/>
            <w:tcBorders>
              <w:top w:val="single" w:sz="4" w:space="0" w:color="auto"/>
              <w:left w:val="single" w:sz="4" w:space="0" w:color="auto"/>
              <w:bottom w:val="single" w:sz="4" w:space="0" w:color="auto"/>
              <w:right w:val="single" w:sz="4" w:space="0" w:color="auto"/>
            </w:tcBorders>
          </w:tcPr>
          <w:p w14:paraId="1DDE213A"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881" w:type="dxa"/>
            <w:tcBorders>
              <w:top w:val="single" w:sz="4" w:space="0" w:color="auto"/>
              <w:left w:val="single" w:sz="4" w:space="0" w:color="auto"/>
              <w:bottom w:val="single" w:sz="4" w:space="0" w:color="auto"/>
              <w:right w:val="single" w:sz="4" w:space="0" w:color="auto"/>
            </w:tcBorders>
            <w:vAlign w:val="center"/>
          </w:tcPr>
          <w:p w14:paraId="6DAD6345"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90</w:t>
            </w:r>
          </w:p>
        </w:tc>
        <w:tc>
          <w:tcPr>
            <w:tcW w:w="889" w:type="dxa"/>
            <w:tcBorders>
              <w:top w:val="single" w:sz="4" w:space="0" w:color="auto"/>
              <w:left w:val="single" w:sz="4" w:space="0" w:color="auto"/>
              <w:bottom w:val="single" w:sz="4" w:space="0" w:color="auto"/>
              <w:right w:val="single" w:sz="4" w:space="0" w:color="auto"/>
            </w:tcBorders>
            <w:vAlign w:val="center"/>
          </w:tcPr>
          <w:p w14:paraId="2FC63D90"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20</w:t>
            </w:r>
          </w:p>
        </w:tc>
        <w:tc>
          <w:tcPr>
            <w:tcW w:w="1373" w:type="dxa"/>
            <w:tcBorders>
              <w:top w:val="single" w:sz="4" w:space="0" w:color="auto"/>
              <w:left w:val="single" w:sz="4" w:space="0" w:color="auto"/>
              <w:bottom w:val="single" w:sz="4" w:space="0" w:color="auto"/>
              <w:right w:val="single" w:sz="4" w:space="0" w:color="auto"/>
            </w:tcBorders>
            <w:vAlign w:val="center"/>
          </w:tcPr>
          <w:p w14:paraId="63347B93"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68</w:t>
            </w:r>
          </w:p>
        </w:tc>
        <w:tc>
          <w:tcPr>
            <w:tcW w:w="890" w:type="dxa"/>
            <w:tcBorders>
              <w:top w:val="single" w:sz="4" w:space="0" w:color="auto"/>
              <w:left w:val="single" w:sz="4" w:space="0" w:color="auto"/>
              <w:bottom w:val="single" w:sz="4" w:space="0" w:color="auto"/>
              <w:right w:val="single" w:sz="4" w:space="0" w:color="auto"/>
            </w:tcBorders>
            <w:vAlign w:val="center"/>
          </w:tcPr>
          <w:p w14:paraId="6F75B46E" w14:textId="77777777" w:rsidR="00716BD7" w:rsidRPr="00C02B66" w:rsidRDefault="00716BD7"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p w14:paraId="07BC5CD3" w14:textId="77777777" w:rsidR="00716BD7" w:rsidRPr="00C02B66" w:rsidRDefault="00716BD7" w:rsidP="0012415A">
      <w:pPr>
        <w:widowControl w:val="0"/>
        <w:spacing w:line="312" w:lineRule="auto"/>
        <w:ind w:right="509"/>
        <w:rPr>
          <w:rFonts w:ascii="Times New Roman" w:hAnsi="Times New Roman"/>
          <w:bCs/>
          <w:iCs/>
          <w:color w:val="000000" w:themeColor="text1"/>
          <w:szCs w:val="28"/>
          <w:lang w:val="nl-NL"/>
        </w:rPr>
      </w:pPr>
      <w:r w:rsidRPr="00C02B66">
        <w:rPr>
          <w:rFonts w:ascii="Times New Roman" w:hAnsi="Times New Roman"/>
          <w:bCs/>
          <w:iCs/>
          <w:color w:val="000000" w:themeColor="text1"/>
          <w:szCs w:val="28"/>
          <w:lang w:val="nl-NL"/>
        </w:rPr>
        <w:t xml:space="preserve">2. Nội dung chi tiết: </w:t>
      </w:r>
    </w:p>
    <w:p w14:paraId="6041AE9E" w14:textId="77777777" w:rsidR="00716BD7" w:rsidRPr="00C02B66" w:rsidRDefault="00716BD7" w:rsidP="0012415A">
      <w:pPr>
        <w:widowControl w:val="0"/>
        <w:spacing w:line="312" w:lineRule="auto"/>
        <w:ind w:right="509"/>
        <w:rPr>
          <w:rFonts w:ascii="Times New Roman" w:hAnsi="Times New Roman"/>
          <w:bCs/>
          <w:iCs/>
          <w:color w:val="000000" w:themeColor="text1"/>
          <w:szCs w:val="28"/>
          <w:lang w:val="nl-NL"/>
        </w:rPr>
      </w:pPr>
      <w:r w:rsidRPr="00C02B66">
        <w:rPr>
          <w:rFonts w:ascii="Times New Roman" w:hAnsi="Times New Roman"/>
          <w:b/>
          <w:color w:val="000000" w:themeColor="text1"/>
          <w:szCs w:val="28"/>
          <w:lang w:val="nl-NL"/>
        </w:rPr>
        <w:t>Bài 1: Nghiên cứu và phát triển ý tưởng trang phục công sở</w:t>
      </w:r>
    </w:p>
    <w:p w14:paraId="52D4C46E" w14:textId="77777777" w:rsidR="00716BD7" w:rsidRPr="00C02B66" w:rsidRDefault="00716BD7" w:rsidP="0012415A">
      <w:pPr>
        <w:widowControl w:val="0"/>
        <w:spacing w:line="312" w:lineRule="auto"/>
        <w:ind w:right="509"/>
        <w:jc w:val="right"/>
        <w:rPr>
          <w:rFonts w:ascii="Times New Roman" w:hAnsi="Times New Roman"/>
          <w:b/>
          <w:color w:val="000000" w:themeColor="text1"/>
          <w:szCs w:val="28"/>
          <w:lang w:val="nl-NL"/>
        </w:rPr>
      </w:pPr>
      <w:r w:rsidRPr="00C02B66">
        <w:rPr>
          <w:rFonts w:ascii="Times New Roman" w:hAnsi="Times New Roman"/>
          <w:i/>
          <w:color w:val="000000" w:themeColor="text1"/>
          <w:szCs w:val="28"/>
          <w:lang w:val="nl-NL"/>
        </w:rPr>
        <w:t xml:space="preserve">                                                        Thời gian: 12 giờ (LT: 6giờ; TH:6 giờ)</w:t>
      </w:r>
    </w:p>
    <w:p w14:paraId="4780926B" w14:textId="77777777" w:rsidR="00716BD7" w:rsidRPr="00C02B66" w:rsidRDefault="00716BD7" w:rsidP="0012415A">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t>1. Mục tiêu của bài:</w:t>
      </w:r>
    </w:p>
    <w:p w14:paraId="2A7DE046"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Kiến thức:</w:t>
      </w:r>
    </w:p>
    <w:p w14:paraId="3A11A942" w14:textId="77777777" w:rsidR="00716BD7" w:rsidRPr="00C02B66" w:rsidRDefault="00716BD7" w:rsidP="0012415A">
      <w:pPr>
        <w:pStyle w:val="Heading2"/>
        <w:keepNext w:val="0"/>
        <w:widowControl w:val="0"/>
        <w:spacing w:line="312" w:lineRule="auto"/>
        <w:ind w:firstLine="0"/>
        <w:rPr>
          <w:rFonts w:cs="Times New Roman"/>
          <w:color w:val="000000" w:themeColor="text1"/>
          <w:spacing w:val="-6"/>
          <w:szCs w:val="28"/>
          <w:lang w:val="nl-NL"/>
        </w:rPr>
      </w:pPr>
      <w:r w:rsidRPr="00C02B66">
        <w:rPr>
          <w:rFonts w:cs="Times New Roman"/>
          <w:color w:val="000000" w:themeColor="text1"/>
          <w:spacing w:val="-6"/>
          <w:szCs w:val="28"/>
          <w:lang w:val="pt-BR"/>
        </w:rPr>
        <w:t xml:space="preserve">+ </w:t>
      </w:r>
      <w:r w:rsidRPr="00C02B66">
        <w:rPr>
          <w:rFonts w:cs="Times New Roman"/>
          <w:color w:val="000000" w:themeColor="text1"/>
          <w:spacing w:val="-6"/>
          <w:szCs w:val="28"/>
          <w:lang w:val="nl-NL"/>
        </w:rPr>
        <w:t>Trình bày được nguồn gốc, đặc điểm, phân loại trang phục công sở;</w:t>
      </w:r>
    </w:p>
    <w:p w14:paraId="52971BEC" w14:textId="77777777" w:rsidR="00716BD7" w:rsidRPr="00C02B66" w:rsidRDefault="00716BD7" w:rsidP="0012415A">
      <w:pPr>
        <w:spacing w:line="312" w:lineRule="auto"/>
        <w:rPr>
          <w:rFonts w:ascii="Times New Roman" w:hAnsi="Times New Roman"/>
          <w:color w:val="000000" w:themeColor="text1"/>
          <w:spacing w:val="-6"/>
          <w:szCs w:val="28"/>
          <w:lang w:val="nl-NL"/>
        </w:rPr>
      </w:pPr>
      <w:r w:rsidRPr="00C02B66">
        <w:rPr>
          <w:rFonts w:ascii="Times New Roman" w:hAnsi="Times New Roman"/>
          <w:color w:val="000000" w:themeColor="text1"/>
          <w:spacing w:val="-6"/>
          <w:szCs w:val="28"/>
          <w:lang w:val="nl-NL"/>
        </w:rPr>
        <w:t>+ Trình bày được các xu hướng thời trang trong nước và nước ngoài.</w:t>
      </w:r>
    </w:p>
    <w:p w14:paraId="0A170980"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được khái niệm ý tưởng thiết kế thời trang, lên ý tưởng và vẽ hoàn chỉnh các ý tưởng; </w:t>
      </w:r>
    </w:p>
    <w:p w14:paraId="30D42208"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Kỹ năng:</w:t>
      </w:r>
    </w:p>
    <w:p w14:paraId="552A5F07" w14:textId="77777777" w:rsidR="00716BD7" w:rsidRPr="00C02B66" w:rsidRDefault="00716BD7" w:rsidP="0012415A">
      <w:pPr>
        <w:pStyle w:val="Heading2"/>
        <w:keepNext w:val="0"/>
        <w:widowControl w:val="0"/>
        <w:spacing w:line="312" w:lineRule="auto"/>
        <w:ind w:firstLine="0"/>
        <w:rPr>
          <w:rFonts w:cs="Times New Roman"/>
          <w:color w:val="000000" w:themeColor="text1"/>
          <w:spacing w:val="-6"/>
          <w:szCs w:val="28"/>
          <w:lang w:val="nl-NL"/>
        </w:rPr>
      </w:pPr>
      <w:r w:rsidRPr="00C02B66">
        <w:rPr>
          <w:rFonts w:cs="Times New Roman"/>
          <w:color w:val="000000" w:themeColor="text1"/>
          <w:spacing w:val="-6"/>
          <w:szCs w:val="28"/>
          <w:lang w:val="pt-BR"/>
        </w:rPr>
        <w:t xml:space="preserve">+ </w:t>
      </w:r>
      <w:r w:rsidRPr="00C02B66">
        <w:rPr>
          <w:rFonts w:cs="Times New Roman"/>
          <w:color w:val="000000" w:themeColor="text1"/>
          <w:spacing w:val="-6"/>
          <w:szCs w:val="28"/>
          <w:lang w:val="nl-NL"/>
        </w:rPr>
        <w:t>Phân tích được nguồn gốc, đặc điểm, phân loại trang phục công sở;</w:t>
      </w:r>
    </w:p>
    <w:p w14:paraId="558C6C61" w14:textId="77777777" w:rsidR="00716BD7" w:rsidRPr="00C02B66" w:rsidRDefault="00716BD7" w:rsidP="0012415A">
      <w:pPr>
        <w:spacing w:line="312" w:lineRule="auto"/>
        <w:rPr>
          <w:rFonts w:ascii="Times New Roman" w:hAnsi="Times New Roman"/>
          <w:color w:val="000000" w:themeColor="text1"/>
          <w:spacing w:val="-6"/>
          <w:szCs w:val="28"/>
          <w:lang w:val="nl-NL"/>
        </w:rPr>
      </w:pPr>
      <w:r w:rsidRPr="00C02B66">
        <w:rPr>
          <w:rFonts w:ascii="Times New Roman" w:hAnsi="Times New Roman"/>
          <w:color w:val="000000" w:themeColor="text1"/>
          <w:spacing w:val="-6"/>
          <w:szCs w:val="28"/>
          <w:lang w:val="nl-NL"/>
        </w:rPr>
        <w:t>+ Nhận biết được các xu hướng thời trang trong nước và nước ngoài.</w:t>
      </w:r>
    </w:p>
    <w:p w14:paraId="0726A11B"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được khái niệm ý tưởng thiết kế thời trang, lên ý tưởng và các bước vẽ hoàn chỉnh các ý tưởng; </w:t>
      </w:r>
    </w:p>
    <w:p w14:paraId="6FFF3071"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Năng lực tự chủ và trách nhiệm:</w:t>
      </w:r>
    </w:p>
    <w:p w14:paraId="2BF262A0" w14:textId="77777777" w:rsidR="00716BD7" w:rsidRPr="00C02B66" w:rsidRDefault="00716BD7" w:rsidP="0012415A">
      <w:pPr>
        <w:pStyle w:val="KLui15cm"/>
        <w:ind w:firstLine="0"/>
        <w:rPr>
          <w:color w:val="000000" w:themeColor="text1"/>
          <w:spacing w:val="0"/>
        </w:rPr>
      </w:pPr>
      <w:r w:rsidRPr="00C02B66">
        <w:rPr>
          <w:color w:val="000000" w:themeColor="text1"/>
          <w:spacing w:val="0"/>
        </w:rPr>
        <w:t>+ Rèn luyện tính cẩn thận, sáng tạo, linh hoạt;</w:t>
      </w:r>
    </w:p>
    <w:p w14:paraId="0CBE6C78"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Nghiêm túc, sáng tạo trong khi nghiên cứu và lựa chọn ý tưởng.</w:t>
      </w:r>
    </w:p>
    <w:p w14:paraId="0053F0FE" w14:textId="77777777" w:rsidR="00716BD7" w:rsidRPr="00C02B66" w:rsidRDefault="00716BD7" w:rsidP="0012415A">
      <w:pPr>
        <w:pStyle w:val="Heading1"/>
        <w:spacing w:before="0" w:after="0" w:line="312" w:lineRule="auto"/>
        <w:rPr>
          <w:color w:val="000000" w:themeColor="text1"/>
          <w:szCs w:val="28"/>
          <w:lang w:val="nl-NL"/>
        </w:rPr>
      </w:pPr>
      <w:r w:rsidRPr="00C02B66">
        <w:rPr>
          <w:bCs w:val="0"/>
          <w:color w:val="000000" w:themeColor="text1"/>
          <w:szCs w:val="28"/>
          <w:lang w:val="vi-VN" w:eastAsia="vi-VN"/>
        </w:rPr>
        <w:t>2. Nội dung</w:t>
      </w:r>
      <w:r w:rsidRPr="00C02B66">
        <w:rPr>
          <w:bCs w:val="0"/>
          <w:color w:val="000000" w:themeColor="text1"/>
          <w:szCs w:val="28"/>
          <w:lang w:val="nl-NL" w:eastAsia="vi-VN"/>
        </w:rPr>
        <w:t xml:space="preserve"> bài:</w:t>
      </w:r>
      <w:r w:rsidRPr="00C02B66">
        <w:rPr>
          <w:b/>
          <w:bCs w:val="0"/>
          <w:color w:val="000000" w:themeColor="text1"/>
          <w:szCs w:val="28"/>
          <w:lang w:val="nl-NL" w:eastAsia="vi-VN"/>
        </w:rPr>
        <w:t xml:space="preserve">                          </w:t>
      </w:r>
    </w:p>
    <w:p w14:paraId="2F50F8FF" w14:textId="77777777" w:rsidR="00716BD7" w:rsidRPr="00C02B66" w:rsidRDefault="00716BD7" w:rsidP="0012415A">
      <w:pPr>
        <w:pStyle w:val="Heading2"/>
        <w:widowControl w:val="0"/>
        <w:spacing w:line="312" w:lineRule="auto"/>
        <w:ind w:firstLine="0"/>
        <w:jc w:val="left"/>
        <w:rPr>
          <w:rFonts w:cs="Times New Roman"/>
          <w:color w:val="000000" w:themeColor="text1"/>
          <w:szCs w:val="28"/>
          <w:lang w:val="nl-NL"/>
        </w:rPr>
      </w:pPr>
      <w:r w:rsidRPr="00C02B66">
        <w:rPr>
          <w:rFonts w:cs="Times New Roman"/>
          <w:color w:val="000000" w:themeColor="text1"/>
          <w:szCs w:val="28"/>
          <w:lang w:val="nl-NL"/>
        </w:rPr>
        <w:t xml:space="preserve">2.1. Nghiên cứu trang phục công sở                                                    </w:t>
      </w:r>
      <w:r w:rsidRPr="00C02B66">
        <w:rPr>
          <w:rFonts w:cs="Times New Roman"/>
          <w:i/>
          <w:color w:val="000000" w:themeColor="text1"/>
          <w:szCs w:val="28"/>
          <w:lang w:val="nl-NL"/>
        </w:rPr>
        <w:t xml:space="preserve"> </w:t>
      </w:r>
    </w:p>
    <w:p w14:paraId="506D155F" w14:textId="77777777" w:rsidR="00716BD7" w:rsidRPr="00C02B66" w:rsidRDefault="00716BD7" w:rsidP="0012415A">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2.2. Phân loại trang phục công sở                                                        </w:t>
      </w:r>
      <w:r w:rsidRPr="00C02B66">
        <w:rPr>
          <w:rFonts w:cs="Times New Roman"/>
          <w:i/>
          <w:color w:val="000000" w:themeColor="text1"/>
          <w:szCs w:val="28"/>
          <w:lang w:val="nl-NL"/>
        </w:rPr>
        <w:t xml:space="preserve"> </w:t>
      </w:r>
    </w:p>
    <w:p w14:paraId="03D9B15C" w14:textId="77777777" w:rsidR="00716BD7" w:rsidRPr="00C02B66" w:rsidRDefault="00716BD7" w:rsidP="0012415A">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2.3. Xu hướng thời trang                                                                        </w:t>
      </w:r>
      <w:r w:rsidRPr="00C02B66">
        <w:rPr>
          <w:rFonts w:cs="Times New Roman"/>
          <w:i/>
          <w:color w:val="000000" w:themeColor="text1"/>
          <w:szCs w:val="28"/>
          <w:lang w:val="nl-NL"/>
        </w:rPr>
        <w:t xml:space="preserve"> </w:t>
      </w:r>
    </w:p>
    <w:p w14:paraId="5175D3B6"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2.4. Phát triển ý tưởng                                          </w:t>
      </w:r>
    </w:p>
    <w:p w14:paraId="3047DD49" w14:textId="77777777" w:rsidR="00716BD7" w:rsidRPr="00C02B66" w:rsidRDefault="00716BD7" w:rsidP="0012415A">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2.4.1. Khái niệm ý tưởng thiết kế thời trang                                         </w:t>
      </w:r>
      <w:r w:rsidRPr="00C02B66">
        <w:rPr>
          <w:rFonts w:cs="Times New Roman"/>
          <w:i/>
          <w:color w:val="000000" w:themeColor="text1"/>
          <w:szCs w:val="28"/>
          <w:lang w:val="nl-NL"/>
        </w:rPr>
        <w:t xml:space="preserve">  </w:t>
      </w:r>
    </w:p>
    <w:p w14:paraId="50011023" w14:textId="77777777" w:rsidR="00716BD7" w:rsidRPr="00C02B66" w:rsidRDefault="00716BD7" w:rsidP="0012415A">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2.4.2. Lên ý tưởng chi tiết cho các mẫu thiết kế                                   </w:t>
      </w:r>
      <w:r w:rsidRPr="00C02B66">
        <w:rPr>
          <w:rFonts w:cs="Times New Roman"/>
          <w:i/>
          <w:color w:val="000000" w:themeColor="text1"/>
          <w:szCs w:val="28"/>
          <w:lang w:val="nl-NL"/>
        </w:rPr>
        <w:t xml:space="preserve">  </w:t>
      </w:r>
    </w:p>
    <w:p w14:paraId="53D4E7A7" w14:textId="77777777" w:rsidR="00716BD7" w:rsidRPr="00C02B66" w:rsidRDefault="00716BD7" w:rsidP="0012415A">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2.4.3. Phát triển ý tưởng thiết kế thời trang theo các nguyên tắc</w:t>
      </w:r>
      <w:r w:rsidRPr="00C02B66">
        <w:rPr>
          <w:rFonts w:cs="Times New Roman"/>
          <w:i/>
          <w:color w:val="000000" w:themeColor="text1"/>
          <w:szCs w:val="28"/>
          <w:lang w:val="nl-NL"/>
        </w:rPr>
        <w:t xml:space="preserve">            </w:t>
      </w:r>
    </w:p>
    <w:p w14:paraId="29C7E2D0" w14:textId="77777777" w:rsidR="00716BD7" w:rsidRPr="00C02B66" w:rsidRDefault="00716BD7" w:rsidP="0012415A">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2.4.4. Vẽ hoàn chỉnh các ý tưởng thiết kế thời trang</w:t>
      </w:r>
      <w:r w:rsidRPr="00C02B66">
        <w:rPr>
          <w:rFonts w:cs="Times New Roman"/>
          <w:i/>
          <w:color w:val="000000" w:themeColor="text1"/>
          <w:szCs w:val="28"/>
          <w:lang w:val="nl-NL"/>
        </w:rPr>
        <w:t xml:space="preserve">                              </w:t>
      </w:r>
    </w:p>
    <w:tbl>
      <w:tblPr>
        <w:tblW w:w="10094" w:type="dxa"/>
        <w:tblInd w:w="-34" w:type="dxa"/>
        <w:tblLook w:val="01E0" w:firstRow="1" w:lastRow="1" w:firstColumn="1" w:lastColumn="1" w:noHBand="0" w:noVBand="0"/>
      </w:tblPr>
      <w:tblGrid>
        <w:gridCol w:w="6434"/>
        <w:gridCol w:w="3660"/>
      </w:tblGrid>
      <w:tr w:rsidR="00C02B66" w:rsidRPr="00C02B66" w14:paraId="13ED3434" w14:textId="77777777" w:rsidTr="007F23EE">
        <w:tc>
          <w:tcPr>
            <w:tcW w:w="6434" w:type="dxa"/>
          </w:tcPr>
          <w:p w14:paraId="745503AD" w14:textId="77777777" w:rsidR="00716BD7" w:rsidRPr="00C02B66" w:rsidRDefault="00716BD7"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b/>
                <w:color w:val="000000" w:themeColor="text1"/>
                <w:szCs w:val="28"/>
                <w:lang w:val="nl-NL"/>
              </w:rPr>
              <w:t xml:space="preserve">Bài 2: Phát triển mẫu tĩnh </w:t>
            </w:r>
            <w:r w:rsidRPr="00C02B66">
              <w:rPr>
                <w:rFonts w:ascii="Times New Roman" w:hAnsi="Times New Roman"/>
                <w:b/>
                <w:color w:val="000000" w:themeColor="text1"/>
                <w:szCs w:val="28"/>
                <w:lang w:val="vi-VN"/>
              </w:rPr>
              <w:t xml:space="preserve">trang phục </w:t>
            </w:r>
            <w:r w:rsidRPr="00C02B66">
              <w:rPr>
                <w:rFonts w:ascii="Times New Roman" w:hAnsi="Times New Roman"/>
                <w:b/>
                <w:color w:val="000000" w:themeColor="text1"/>
                <w:szCs w:val="28"/>
                <w:lang w:val="nl-NL"/>
              </w:rPr>
              <w:t>công sở</w:t>
            </w:r>
            <w:r w:rsidRPr="00C02B66">
              <w:rPr>
                <w:rFonts w:ascii="Times New Roman" w:hAnsi="Times New Roman"/>
                <w:i/>
                <w:color w:val="000000" w:themeColor="text1"/>
                <w:szCs w:val="28"/>
                <w:lang w:val="nl-NL"/>
              </w:rPr>
              <w:t xml:space="preserve">                      </w:t>
            </w:r>
          </w:p>
        </w:tc>
        <w:tc>
          <w:tcPr>
            <w:tcW w:w="3660" w:type="dxa"/>
          </w:tcPr>
          <w:p w14:paraId="7C7AF3F0" w14:textId="77777777" w:rsidR="00716BD7" w:rsidRPr="00C02B66" w:rsidRDefault="00716BD7"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i/>
                <w:color w:val="000000" w:themeColor="text1"/>
                <w:szCs w:val="28"/>
                <w:lang w:val="nl-NL"/>
              </w:rPr>
              <w:t xml:space="preserve">Thời gian: 24giờ (LT: 7 giờ; </w:t>
            </w:r>
            <w:r w:rsidRPr="00C02B66">
              <w:rPr>
                <w:rFonts w:ascii="Times New Roman" w:hAnsi="Times New Roman"/>
                <w:i/>
                <w:color w:val="000000" w:themeColor="text1"/>
                <w:szCs w:val="28"/>
                <w:lang w:val="nl-NL"/>
              </w:rPr>
              <w:lastRenderedPageBreak/>
              <w:t>TH: 16giờ; Kiểm tra: 1 giờ )</w:t>
            </w:r>
          </w:p>
        </w:tc>
      </w:tr>
    </w:tbl>
    <w:p w14:paraId="0DF865AB" w14:textId="77777777" w:rsidR="00716BD7" w:rsidRPr="00C02B66" w:rsidRDefault="00716BD7" w:rsidP="0012415A">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lastRenderedPageBreak/>
        <w:t xml:space="preserve">1. Mục tiêu của bài:                     </w:t>
      </w:r>
    </w:p>
    <w:p w14:paraId="0D60FC22"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Kiến thức:</w:t>
      </w:r>
    </w:p>
    <w:p w14:paraId="5CB561DE"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Tri</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pt-BR"/>
        </w:rPr>
        <w:t>nh bày được đặc điểm hình dáng, thông số và chất liệu của sản phẩm mẫu trang phục công sở;</w:t>
      </w:r>
    </w:p>
    <w:p w14:paraId="3578605C"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Trình bày được các phương pháp thiết kế bộ mẫu rập;</w:t>
      </w:r>
    </w:p>
    <w:p w14:paraId="661573AC"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pt-BR"/>
        </w:rPr>
        <w:t>- Kỹ năng:</w:t>
      </w:r>
    </w:p>
    <w:p w14:paraId="60038DE9"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pt-BR"/>
        </w:rPr>
        <w:t>+ Phân tích</w:t>
      </w:r>
      <w:r w:rsidRPr="00C02B66">
        <w:rPr>
          <w:rFonts w:ascii="Times New Roman" w:hAnsi="Times New Roman"/>
          <w:color w:val="000000" w:themeColor="text1"/>
          <w:szCs w:val="28"/>
          <w:lang w:val="nl-NL"/>
        </w:rPr>
        <w:t xml:space="preserve"> được đặc điểm hình dáng, thông số và lựa chọn chất liệu phù hợp với sản phẩm mẫu trang phục công sở;</w:t>
      </w:r>
    </w:p>
    <w:p w14:paraId="03680A3A"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Thiết kế được bộ mẫu rập đảm bảo đúng hình dáng, kích thước, thông số sản phẩm;</w:t>
      </w:r>
    </w:p>
    <w:p w14:paraId="495CF9BC"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 N</w:t>
      </w:r>
      <w:r w:rsidRPr="00C02B66">
        <w:rPr>
          <w:rFonts w:cs="Times New Roman"/>
          <w:color w:val="000000" w:themeColor="text1"/>
          <w:szCs w:val="28"/>
          <w:lang w:val="pt-BR"/>
        </w:rPr>
        <w:t>ăng lực tự chủ và trách nhiệm:</w:t>
      </w:r>
    </w:p>
    <w:p w14:paraId="0EE570A6" w14:textId="77777777" w:rsidR="00716BD7" w:rsidRPr="00C02B66" w:rsidRDefault="00716BD7" w:rsidP="0012415A">
      <w:pPr>
        <w:pStyle w:val="KLui15cm"/>
        <w:ind w:firstLine="0"/>
        <w:rPr>
          <w:color w:val="000000" w:themeColor="text1"/>
          <w:spacing w:val="0"/>
        </w:rPr>
      </w:pPr>
      <w:r w:rsidRPr="00C02B66">
        <w:rPr>
          <w:color w:val="000000" w:themeColor="text1"/>
          <w:spacing w:val="0"/>
        </w:rPr>
        <w:t>+ Rèn luyện tính cẩn thận, sáng tạo, linh hoạt;</w:t>
      </w:r>
    </w:p>
    <w:p w14:paraId="131F517F" w14:textId="77777777" w:rsidR="00716BD7" w:rsidRPr="00C02B66" w:rsidRDefault="00716BD7" w:rsidP="0012415A">
      <w:pPr>
        <w:pStyle w:val="Heading2"/>
        <w:keepNext w:val="0"/>
        <w:widowControl w:val="0"/>
        <w:spacing w:line="312" w:lineRule="auto"/>
        <w:ind w:firstLine="0"/>
        <w:rPr>
          <w:rFonts w:cs="Times New Roman"/>
          <w:color w:val="000000" w:themeColor="text1"/>
          <w:spacing w:val="-8"/>
          <w:szCs w:val="28"/>
          <w:lang w:val="nl-NL"/>
        </w:rPr>
      </w:pPr>
      <w:r w:rsidRPr="00C02B66">
        <w:rPr>
          <w:rFonts w:cs="Times New Roman"/>
          <w:color w:val="000000" w:themeColor="text1"/>
          <w:spacing w:val="-8"/>
          <w:szCs w:val="28"/>
          <w:lang w:val="pt-BR"/>
        </w:rPr>
        <w:t xml:space="preserve">+ </w:t>
      </w:r>
      <w:r w:rsidRPr="00C02B66">
        <w:rPr>
          <w:rFonts w:cs="Times New Roman"/>
          <w:color w:val="000000" w:themeColor="text1"/>
          <w:spacing w:val="-8"/>
          <w:szCs w:val="28"/>
          <w:lang w:val="nl-NL"/>
        </w:rPr>
        <w:t>Nghiêm túc, sáng tạo trong khi học tập, cẩn thận, tỉ mỉ trong từng nét vẽ.</w:t>
      </w:r>
    </w:p>
    <w:p w14:paraId="338629AA" w14:textId="77777777" w:rsidR="00716BD7" w:rsidRPr="00C02B66" w:rsidRDefault="00716BD7" w:rsidP="0012415A">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bài: </w:t>
      </w:r>
      <w:r w:rsidRPr="00C02B66">
        <w:rPr>
          <w:rFonts w:ascii="Times New Roman" w:hAnsi="Times New Roman"/>
          <w:i/>
          <w:color w:val="000000" w:themeColor="text1"/>
          <w:szCs w:val="28"/>
          <w:lang w:val="nl-NL"/>
        </w:rPr>
        <w:t xml:space="preserve">           </w:t>
      </w:r>
    </w:p>
    <w:p w14:paraId="3CF91EE6"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Nghiên cứu mẫu                                                                            </w:t>
      </w:r>
      <w:r w:rsidRPr="00C02B66">
        <w:rPr>
          <w:rFonts w:ascii="Times New Roman" w:hAnsi="Times New Roman"/>
          <w:i/>
          <w:color w:val="000000" w:themeColor="text1"/>
          <w:szCs w:val="28"/>
          <w:lang w:val="nl-NL"/>
        </w:rPr>
        <w:t xml:space="preserve"> </w:t>
      </w:r>
    </w:p>
    <w:p w14:paraId="3C23239D"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 Hoàn chỉnh mẫu rập trang phục </w:t>
      </w:r>
      <w:r w:rsidRPr="00C02B66">
        <w:rPr>
          <w:rFonts w:ascii="Times New Roman" w:hAnsi="Times New Roman"/>
          <w:bCs/>
          <w:color w:val="000000" w:themeColor="text1"/>
          <w:szCs w:val="28"/>
          <w:lang w:val="nl-NL"/>
        </w:rPr>
        <w:t>công sở</w:t>
      </w:r>
      <w:r w:rsidRPr="00C02B66">
        <w:rPr>
          <w:rFonts w:ascii="Times New Roman" w:hAnsi="Times New Roman"/>
          <w:i/>
          <w:color w:val="000000" w:themeColor="text1"/>
          <w:szCs w:val="28"/>
          <w:lang w:val="nl-NL"/>
        </w:rPr>
        <w:t xml:space="preserve">              </w:t>
      </w:r>
    </w:p>
    <w:p w14:paraId="2B1A1182"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 Hoàn chỉnh mẫu rập phần thân trên trang phục công sở</w:t>
      </w:r>
      <w:r w:rsidRPr="00C02B66">
        <w:rPr>
          <w:rFonts w:ascii="Times New Roman" w:hAnsi="Times New Roman"/>
          <w:i/>
          <w:color w:val="000000" w:themeColor="text1"/>
          <w:szCs w:val="28"/>
          <w:lang w:val="nl-NL"/>
        </w:rPr>
        <w:t xml:space="preserve">                </w:t>
      </w:r>
    </w:p>
    <w:p w14:paraId="221E690B"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 Hoàn chỉnh mẫu rập phần thân dưới trang phục công sở               </w:t>
      </w:r>
    </w:p>
    <w:p w14:paraId="03B0830C" w14:textId="77777777" w:rsidR="00716BD7" w:rsidRPr="00C02B66" w:rsidRDefault="00716BD7" w:rsidP="0012415A">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2.3. Hoàn chỉnh mẫu rập chi tiết phụ trang phục công sở                     </w:t>
      </w:r>
    </w:p>
    <w:p w14:paraId="25A011BE" w14:textId="77777777" w:rsidR="00716BD7" w:rsidRPr="00C02B66" w:rsidRDefault="00716BD7" w:rsidP="0012415A">
      <w:pPr>
        <w:spacing w:line="312" w:lineRule="auto"/>
        <w:rPr>
          <w:rFonts w:ascii="Times New Roman" w:hAnsi="Times New Roman"/>
          <w:i/>
          <w:color w:val="000000" w:themeColor="text1"/>
          <w:szCs w:val="28"/>
          <w:lang w:val="nl-NL"/>
        </w:rPr>
      </w:pPr>
      <w:r w:rsidRPr="00C02B66">
        <w:rPr>
          <w:rFonts w:ascii="Times New Roman" w:hAnsi="Times New Roman"/>
          <w:color w:val="000000" w:themeColor="text1"/>
          <w:szCs w:val="28"/>
          <w:lang w:val="nl-NL"/>
        </w:rPr>
        <w:t xml:space="preserve">Kiểm tra                                                                        </w:t>
      </w:r>
      <w:r w:rsidRPr="00C02B66">
        <w:rPr>
          <w:rFonts w:ascii="Times New Roman" w:hAnsi="Times New Roman"/>
          <w:i/>
          <w:color w:val="000000" w:themeColor="text1"/>
          <w:szCs w:val="28"/>
          <w:lang w:val="nl-NL"/>
        </w:rPr>
        <w:t xml:space="preserve">                        </w:t>
      </w:r>
    </w:p>
    <w:tbl>
      <w:tblPr>
        <w:tblW w:w="9634" w:type="dxa"/>
        <w:tblLook w:val="01E0" w:firstRow="1" w:lastRow="1" w:firstColumn="1" w:lastColumn="1" w:noHBand="0" w:noVBand="0"/>
      </w:tblPr>
      <w:tblGrid>
        <w:gridCol w:w="5949"/>
        <w:gridCol w:w="3685"/>
      </w:tblGrid>
      <w:tr w:rsidR="00C02B66" w:rsidRPr="00C02B66" w14:paraId="1E418FFE" w14:textId="77777777" w:rsidTr="007F23EE">
        <w:tc>
          <w:tcPr>
            <w:tcW w:w="5949" w:type="dxa"/>
          </w:tcPr>
          <w:p w14:paraId="08D56A36" w14:textId="77777777" w:rsidR="00716BD7" w:rsidRPr="00C02B66" w:rsidRDefault="00716BD7"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b/>
                <w:color w:val="000000" w:themeColor="text1"/>
                <w:szCs w:val="28"/>
                <w:lang w:val="nl-NL"/>
              </w:rPr>
              <w:t xml:space="preserve">Bài 3: Phát triển mẫu động </w:t>
            </w:r>
            <w:r w:rsidRPr="00C02B66">
              <w:rPr>
                <w:rFonts w:ascii="Times New Roman" w:hAnsi="Times New Roman"/>
                <w:b/>
                <w:color w:val="000000" w:themeColor="text1"/>
                <w:szCs w:val="28"/>
                <w:lang w:val="vi-VN"/>
              </w:rPr>
              <w:t xml:space="preserve">trang phục </w:t>
            </w:r>
            <w:r w:rsidRPr="00C02B66">
              <w:rPr>
                <w:rFonts w:ascii="Times New Roman" w:hAnsi="Times New Roman"/>
                <w:b/>
                <w:color w:val="000000" w:themeColor="text1"/>
                <w:szCs w:val="28"/>
                <w:lang w:val="nl-NL"/>
              </w:rPr>
              <w:t>công sở</w:t>
            </w:r>
            <w:r w:rsidRPr="00C02B66">
              <w:rPr>
                <w:rFonts w:ascii="Times New Roman" w:hAnsi="Times New Roman"/>
                <w:b/>
                <w:color w:val="000000" w:themeColor="text1"/>
                <w:szCs w:val="28"/>
                <w:lang w:val="vi-VN"/>
              </w:rPr>
              <w:t xml:space="preserve"> </w:t>
            </w:r>
          </w:p>
        </w:tc>
        <w:tc>
          <w:tcPr>
            <w:tcW w:w="3685" w:type="dxa"/>
          </w:tcPr>
          <w:p w14:paraId="7E585854" w14:textId="77777777" w:rsidR="00716BD7" w:rsidRPr="00C02B66" w:rsidRDefault="00716BD7"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i/>
                <w:color w:val="000000" w:themeColor="text1"/>
                <w:szCs w:val="28"/>
                <w:lang w:val="nl-NL"/>
              </w:rPr>
              <w:t>Thời gian: 54 giờ (LT:7 giờ; TH:46giờ; KT:1 giờ)</w:t>
            </w:r>
          </w:p>
        </w:tc>
      </w:tr>
    </w:tbl>
    <w:p w14:paraId="543DD851" w14:textId="77777777" w:rsidR="00716BD7" w:rsidRPr="00C02B66" w:rsidRDefault="00716BD7" w:rsidP="0012415A">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t>1. Mục tiêu của bài:</w:t>
      </w:r>
    </w:p>
    <w:p w14:paraId="63A07B7B"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Kiến thức:</w:t>
      </w:r>
    </w:p>
    <w:p w14:paraId="1EAE18A5"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w:t>
      </w:r>
      <w:r w:rsidRPr="00C02B66">
        <w:rPr>
          <w:rFonts w:cs="Times New Roman"/>
          <w:color w:val="000000" w:themeColor="text1"/>
          <w:spacing w:val="-8"/>
          <w:szCs w:val="28"/>
          <w:lang w:val="nl-NL"/>
        </w:rPr>
        <w:t>Trình bày được các bước chuẩn bị và cắt bán thành phẩm;</w:t>
      </w:r>
    </w:p>
    <w:p w14:paraId="17F42831" w14:textId="77777777" w:rsidR="00716BD7" w:rsidRPr="00C02B66" w:rsidRDefault="00716BD7" w:rsidP="0012415A">
      <w:pPr>
        <w:pStyle w:val="Heading2"/>
        <w:keepNext w:val="0"/>
        <w:widowControl w:val="0"/>
        <w:spacing w:line="312" w:lineRule="auto"/>
        <w:ind w:firstLine="0"/>
        <w:rPr>
          <w:rFonts w:cs="Times New Roman"/>
          <w:color w:val="000000" w:themeColor="text1"/>
          <w:spacing w:val="-16"/>
          <w:szCs w:val="28"/>
          <w:lang w:val="nl-NL"/>
        </w:rPr>
      </w:pPr>
      <w:r w:rsidRPr="00C02B66">
        <w:rPr>
          <w:rFonts w:cs="Times New Roman"/>
          <w:color w:val="000000" w:themeColor="text1"/>
          <w:szCs w:val="28"/>
          <w:lang w:val="nl-NL"/>
        </w:rPr>
        <w:t xml:space="preserve">+ </w:t>
      </w:r>
      <w:r w:rsidRPr="00C02B66">
        <w:rPr>
          <w:rFonts w:cs="Times New Roman"/>
          <w:color w:val="000000" w:themeColor="text1"/>
          <w:spacing w:val="-16"/>
          <w:szCs w:val="28"/>
          <w:lang w:val="nl-NL"/>
        </w:rPr>
        <w:t>Trình bày các phương pháp may hoàn chỉnh sản phẩm;</w:t>
      </w:r>
    </w:p>
    <w:p w14:paraId="0CB6A6C3"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pt-BR"/>
        </w:rPr>
        <w:t>- Kỹ năng:</w:t>
      </w:r>
    </w:p>
    <w:p w14:paraId="56283AD7"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Phân tích </w:t>
      </w:r>
      <w:r w:rsidRPr="00C02B66">
        <w:rPr>
          <w:rFonts w:cs="Times New Roman"/>
          <w:color w:val="000000" w:themeColor="text1"/>
          <w:spacing w:val="-8"/>
          <w:szCs w:val="28"/>
          <w:lang w:val="nl-NL"/>
        </w:rPr>
        <w:t>được các bước chuẩn bị và cắt bán thành phẩm;</w:t>
      </w:r>
      <w:r w:rsidRPr="00C02B66">
        <w:rPr>
          <w:rFonts w:cs="Times New Roman"/>
          <w:color w:val="000000" w:themeColor="text1"/>
          <w:szCs w:val="28"/>
          <w:lang w:val="nl-NL"/>
        </w:rPr>
        <w:t>;</w:t>
      </w:r>
    </w:p>
    <w:p w14:paraId="60662631"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Cắt và may hoàn chỉnh một mẫu </w:t>
      </w:r>
      <w:r w:rsidRPr="00C02B66">
        <w:rPr>
          <w:rFonts w:cs="Times New Roman"/>
          <w:color w:val="000000" w:themeColor="text1"/>
          <w:szCs w:val="28"/>
          <w:lang w:val="pl-PL"/>
        </w:rPr>
        <w:t xml:space="preserve">trang phục </w:t>
      </w:r>
      <w:r w:rsidRPr="00C02B66">
        <w:rPr>
          <w:rFonts w:cs="Times New Roman"/>
          <w:bCs w:val="0"/>
          <w:color w:val="000000" w:themeColor="text1"/>
          <w:szCs w:val="28"/>
          <w:lang w:val="nl-NL"/>
        </w:rPr>
        <w:t>công sở</w:t>
      </w:r>
      <w:r w:rsidRPr="00C02B66">
        <w:rPr>
          <w:rFonts w:cs="Times New Roman"/>
          <w:color w:val="000000" w:themeColor="text1"/>
          <w:szCs w:val="28"/>
          <w:lang w:val="pl-PL"/>
        </w:rPr>
        <w:t xml:space="preserve"> </w:t>
      </w:r>
      <w:r w:rsidRPr="00C02B66">
        <w:rPr>
          <w:rFonts w:cs="Times New Roman"/>
          <w:color w:val="000000" w:themeColor="text1"/>
          <w:szCs w:val="28"/>
          <w:lang w:val="nl-NL"/>
        </w:rPr>
        <w:t>thời trang;</w:t>
      </w:r>
    </w:p>
    <w:p w14:paraId="49D408B5" w14:textId="77777777" w:rsidR="00716BD7" w:rsidRPr="00C02B66" w:rsidRDefault="00716BD7" w:rsidP="0012415A">
      <w:pPr>
        <w:pStyle w:val="Heading2"/>
        <w:keepNext w:val="0"/>
        <w:widowControl w:val="0"/>
        <w:spacing w:line="312" w:lineRule="auto"/>
        <w:ind w:firstLine="0"/>
        <w:rPr>
          <w:rFonts w:cs="Times New Roman"/>
          <w:color w:val="000000" w:themeColor="text1"/>
          <w:spacing w:val="-8"/>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Năng lực tự chủ và trách nhiệm</w:t>
      </w:r>
      <w:r w:rsidRPr="00C02B66">
        <w:rPr>
          <w:rFonts w:cs="Times New Roman"/>
          <w:color w:val="000000" w:themeColor="text1"/>
          <w:spacing w:val="-8"/>
          <w:szCs w:val="28"/>
          <w:lang w:val="pt-BR"/>
        </w:rPr>
        <w:t xml:space="preserve">: </w:t>
      </w:r>
    </w:p>
    <w:p w14:paraId="665ED899" w14:textId="77777777" w:rsidR="00716BD7" w:rsidRPr="00C02B66" w:rsidRDefault="00716BD7" w:rsidP="0012415A">
      <w:pPr>
        <w:pStyle w:val="KLui15cm"/>
        <w:ind w:firstLine="0"/>
        <w:rPr>
          <w:color w:val="000000" w:themeColor="text1"/>
          <w:spacing w:val="0"/>
        </w:rPr>
      </w:pPr>
      <w:r w:rsidRPr="00C02B66">
        <w:rPr>
          <w:color w:val="000000" w:themeColor="text1"/>
          <w:spacing w:val="0"/>
        </w:rPr>
        <w:t>+ Rèn luyện tính cẩn thận, sáng tạo, linh hoạt;</w:t>
      </w:r>
    </w:p>
    <w:p w14:paraId="5FA86568" w14:textId="77777777" w:rsidR="00716BD7" w:rsidRPr="00C02B66" w:rsidRDefault="00716BD7" w:rsidP="0012415A">
      <w:pPr>
        <w:pStyle w:val="Heading2"/>
        <w:keepNext w:val="0"/>
        <w:widowControl w:val="0"/>
        <w:spacing w:line="312" w:lineRule="auto"/>
        <w:ind w:firstLine="0"/>
        <w:rPr>
          <w:rFonts w:cs="Times New Roman"/>
          <w:color w:val="000000" w:themeColor="text1"/>
          <w:spacing w:val="-12"/>
          <w:szCs w:val="28"/>
          <w:lang w:val="nl-NL"/>
        </w:rPr>
      </w:pPr>
      <w:r w:rsidRPr="00C02B66">
        <w:rPr>
          <w:rFonts w:cs="Times New Roman"/>
          <w:color w:val="000000" w:themeColor="text1"/>
          <w:spacing w:val="-8"/>
          <w:szCs w:val="28"/>
          <w:lang w:val="pt-BR"/>
        </w:rPr>
        <w:t xml:space="preserve">+ </w:t>
      </w:r>
      <w:r w:rsidRPr="00C02B66">
        <w:rPr>
          <w:rFonts w:cs="Times New Roman"/>
          <w:color w:val="000000" w:themeColor="text1"/>
          <w:spacing w:val="-12"/>
          <w:szCs w:val="28"/>
          <w:lang w:val="nl-NL"/>
        </w:rPr>
        <w:t>Tích cực nghiên cứu tìm tòi làm cơ sở để hình thành khả năng sáng tác mẫu.</w:t>
      </w:r>
    </w:p>
    <w:p w14:paraId="5A474256" w14:textId="77777777" w:rsidR="00716BD7" w:rsidRPr="00C02B66" w:rsidRDefault="00716BD7" w:rsidP="0012415A">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bài:  </w:t>
      </w:r>
    </w:p>
    <w:p w14:paraId="7AC8CB3C"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Chuẩn bị bán thành phẩm                                                              </w:t>
      </w:r>
    </w:p>
    <w:p w14:paraId="0429AF84"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lastRenderedPageBreak/>
        <w:t>2.2</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nl-NL"/>
        </w:rPr>
        <w:t xml:space="preserve">May hoàn chỉnh mẫu trang phục </w:t>
      </w:r>
      <w:r w:rsidRPr="00C02B66">
        <w:rPr>
          <w:rFonts w:ascii="Times New Roman" w:hAnsi="Times New Roman"/>
          <w:bCs/>
          <w:color w:val="000000" w:themeColor="text1"/>
          <w:szCs w:val="28"/>
          <w:lang w:val="nl-NL"/>
        </w:rPr>
        <w:t xml:space="preserve">công sở      </w:t>
      </w:r>
    </w:p>
    <w:p w14:paraId="4E3F1206"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2.3. May lắp ráp hoàn thiện sản phẩm trang phụ </w:t>
      </w:r>
      <w:r w:rsidRPr="00C02B66">
        <w:rPr>
          <w:rFonts w:ascii="Times New Roman" w:hAnsi="Times New Roman"/>
          <w:bCs/>
          <w:color w:val="000000" w:themeColor="text1"/>
          <w:szCs w:val="28"/>
          <w:lang w:val="nl-NL"/>
        </w:rPr>
        <w:t>công sở</w:t>
      </w:r>
      <w:r w:rsidRPr="00C02B66">
        <w:rPr>
          <w:rFonts w:ascii="Times New Roman" w:hAnsi="Times New Roman"/>
          <w:color w:val="000000" w:themeColor="text1"/>
          <w:szCs w:val="28"/>
          <w:lang w:val="nl-NL"/>
        </w:rPr>
        <w:t xml:space="preserve">             </w:t>
      </w:r>
    </w:p>
    <w:p w14:paraId="64A35D6C"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2.4. Kiểm tra hoàn thiện sản phẩm trang phục </w:t>
      </w:r>
      <w:r w:rsidRPr="00C02B66">
        <w:rPr>
          <w:rFonts w:ascii="Times New Roman" w:hAnsi="Times New Roman"/>
          <w:bCs/>
          <w:color w:val="000000" w:themeColor="text1"/>
          <w:szCs w:val="28"/>
          <w:lang w:val="nl-NL"/>
        </w:rPr>
        <w:t xml:space="preserve">công sở                       </w:t>
      </w:r>
      <w:r w:rsidRPr="00C02B66">
        <w:rPr>
          <w:rFonts w:ascii="Times New Roman" w:hAnsi="Times New Roman"/>
          <w:i/>
          <w:color w:val="000000" w:themeColor="text1"/>
          <w:szCs w:val="28"/>
          <w:lang w:val="nl-NL"/>
        </w:rPr>
        <w:t xml:space="preserve"> </w:t>
      </w:r>
    </w:p>
    <w:p w14:paraId="6A43F1FE" w14:textId="77777777" w:rsidR="00716BD7" w:rsidRPr="00C02B66" w:rsidRDefault="00716BD7" w:rsidP="0012415A">
      <w:pPr>
        <w:spacing w:line="312" w:lineRule="auto"/>
        <w:rPr>
          <w:rFonts w:ascii="Times New Roman" w:hAnsi="Times New Roman"/>
          <w:color w:val="000000" w:themeColor="text1"/>
          <w:szCs w:val="28"/>
          <w:lang w:val="nl-NL"/>
        </w:rPr>
      </w:pPr>
      <w:r w:rsidRPr="00C02B66">
        <w:rPr>
          <w:rFonts w:ascii="Times New Roman" w:hAnsi="Times New Roman"/>
          <w:i/>
          <w:color w:val="000000" w:themeColor="text1"/>
          <w:szCs w:val="28"/>
          <w:lang w:val="nl-NL"/>
        </w:rPr>
        <w:t xml:space="preserve">Kiểm tra                                                                                                </w:t>
      </w:r>
    </w:p>
    <w:p w14:paraId="4BA77D7B" w14:textId="77777777" w:rsidR="00716BD7" w:rsidRPr="00C02B66" w:rsidRDefault="00716BD7" w:rsidP="0012415A">
      <w:pPr>
        <w:widowControl w:val="0"/>
        <w:tabs>
          <w:tab w:val="left" w:pos="450"/>
        </w:tabs>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IV. Điều kiện thực hiện mô-đun:</w:t>
      </w:r>
    </w:p>
    <w:p w14:paraId="7385BA36" w14:textId="77777777" w:rsidR="00716BD7" w:rsidRPr="00C02B66" w:rsidRDefault="00716BD7"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1. Phòng học chuyên môn hóa, nhà xưởng: Phòng sáng tác mẫu, phòng thực hành may có đầy đủ trang thiết bị, đảm bảo về ánh sáng, độ ồn và thông thoáng đảm bảo an toàn về phòng cháy, nổ.</w:t>
      </w:r>
    </w:p>
    <w:p w14:paraId="6C45A459" w14:textId="77777777" w:rsidR="00716BD7" w:rsidRPr="00C02B66" w:rsidRDefault="00716BD7"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2. Trang thiết bị máy móc:</w:t>
      </w:r>
    </w:p>
    <w:p w14:paraId="46BED88D" w14:textId="77777777" w:rsidR="00716BD7" w:rsidRPr="00C02B66" w:rsidRDefault="00716BD7"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Máy tính, máy chiếu, </w:t>
      </w:r>
    </w:p>
    <w:p w14:paraId="22867A8E" w14:textId="77777777" w:rsidR="00716BD7" w:rsidRPr="00C02B66" w:rsidRDefault="00716BD7"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Bàn thiết kế, manocanh, máy may 1 kim, vắt sổ, máy thùa khuy, máy đính cúc, máy di bọ, ép mex.</w:t>
      </w:r>
    </w:p>
    <w:p w14:paraId="1C18718E" w14:textId="77777777" w:rsidR="00716BD7" w:rsidRPr="00C02B66" w:rsidRDefault="00716BD7"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3. Học liệu, dụng cụ, nguyên vật liệu:  </w:t>
      </w:r>
    </w:p>
    <w:p w14:paraId="70C91180" w14:textId="77777777" w:rsidR="00716BD7" w:rsidRPr="00C02B66" w:rsidRDefault="00716BD7"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Học liệu: Giáo trình, hệ thống bài tập, phiếu kiểm tra;</w:t>
      </w:r>
    </w:p>
    <w:p w14:paraId="6CB14F30" w14:textId="77777777" w:rsidR="00716BD7" w:rsidRPr="00C02B66" w:rsidRDefault="00716BD7"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Dụng cụ: Bàn thiết kế. bàn là, manocanh, sản phẩm mẫu, mẫu bán thành phẩm, mẫu sang dấu, mẫu thành phẩm, kéo, thước, dùi, phấn, cữ gá.</w:t>
      </w:r>
    </w:p>
    <w:p w14:paraId="6937CFA8" w14:textId="77777777" w:rsidR="00716BD7" w:rsidRPr="00C02B66" w:rsidRDefault="00716BD7" w:rsidP="0012415A">
      <w:pPr>
        <w:spacing w:line="312" w:lineRule="auto"/>
        <w:jc w:val="both"/>
        <w:rPr>
          <w:rFonts w:ascii="Times New Roman" w:hAnsi="Times New Roman"/>
          <w:color w:val="000000" w:themeColor="text1"/>
          <w:spacing w:val="-12"/>
          <w:szCs w:val="28"/>
          <w:lang w:val="nb-NO"/>
        </w:rPr>
      </w:pPr>
      <w:r w:rsidRPr="00C02B66">
        <w:rPr>
          <w:rFonts w:ascii="Times New Roman" w:hAnsi="Times New Roman"/>
          <w:color w:val="000000" w:themeColor="text1"/>
          <w:spacing w:val="-12"/>
          <w:szCs w:val="28"/>
          <w:lang w:val="nb-NO"/>
        </w:rPr>
        <w:t>- Nguyên vật liệu: Vải, mex, chỉ, khóa giọt lệ, giấy Ao, giấy vẽ, bút chì, tẩy</w:t>
      </w:r>
    </w:p>
    <w:p w14:paraId="1D265D8A" w14:textId="77777777" w:rsidR="00716BD7" w:rsidRPr="00C02B66" w:rsidRDefault="00716BD7" w:rsidP="0012415A">
      <w:pPr>
        <w:pStyle w:val="Heading1"/>
        <w:spacing w:before="0" w:after="0" w:line="312" w:lineRule="auto"/>
        <w:rPr>
          <w:color w:val="000000" w:themeColor="text1"/>
          <w:szCs w:val="28"/>
          <w:lang w:val="nb-NO"/>
        </w:rPr>
      </w:pPr>
      <w:r w:rsidRPr="00C02B66">
        <w:rPr>
          <w:color w:val="000000" w:themeColor="text1"/>
          <w:szCs w:val="28"/>
          <w:lang w:val="nb-NO"/>
        </w:rPr>
        <w:t xml:space="preserve">4. Các điều kiện khác: Các tài liệu tham khảo tại thư viện nhà trường </w:t>
      </w:r>
    </w:p>
    <w:p w14:paraId="63DF341F" w14:textId="77777777" w:rsidR="00716BD7" w:rsidRPr="00C02B66" w:rsidRDefault="00716BD7" w:rsidP="0012415A">
      <w:pPr>
        <w:widowControl w:val="0"/>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 Nội dung và phương pháp, đánh giá:</w:t>
      </w:r>
    </w:p>
    <w:p w14:paraId="04DF83EC"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 xml:space="preserve">1. Nội dung: </w:t>
      </w:r>
      <w:r w:rsidRPr="00C02B66">
        <w:rPr>
          <w:rFonts w:cs="Times New Roman"/>
          <w:color w:val="000000" w:themeColor="text1"/>
          <w:szCs w:val="28"/>
          <w:lang w:val="vi-VN" w:eastAsia="x-none"/>
        </w:rPr>
        <w:t>Đánh giá kiểm tra bằng hình thức: vấn đáp, viết, bài tập thực hành trong quá trình thực hiện môn học yêu cầu đạt được các mục tiêu sau:</w:t>
      </w:r>
    </w:p>
    <w:p w14:paraId="0DD4B57A" w14:textId="77777777" w:rsidR="00716BD7" w:rsidRPr="00C02B66" w:rsidRDefault="00716BD7" w:rsidP="0012415A">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nl-NL"/>
        </w:rPr>
        <w:t xml:space="preserve">- </w:t>
      </w:r>
      <w:r w:rsidRPr="00C02B66">
        <w:rPr>
          <w:rFonts w:cs="Times New Roman"/>
          <w:bCs w:val="0"/>
          <w:color w:val="000000" w:themeColor="text1"/>
          <w:szCs w:val="28"/>
          <w:lang w:val="pt-BR"/>
        </w:rPr>
        <w:t>Kiến thức:</w:t>
      </w:r>
    </w:p>
    <w:p w14:paraId="3442BA66"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Trình bày được nguồn gốc, đặc điểm, xu hướng của trang phục công sở;</w:t>
      </w:r>
    </w:p>
    <w:p w14:paraId="7EF5B3EB"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khái niệm phát triển ý tưởng, lên ý tưởng </w:t>
      </w:r>
      <w:r w:rsidRPr="00C02B66">
        <w:rPr>
          <w:rFonts w:cs="Times New Roman"/>
          <w:color w:val="000000" w:themeColor="text1"/>
          <w:szCs w:val="28"/>
          <w:lang w:val="pl-PL"/>
        </w:rPr>
        <w:t xml:space="preserve">thời trang </w:t>
      </w:r>
      <w:r w:rsidRPr="00C02B66">
        <w:rPr>
          <w:rFonts w:cs="Times New Roman"/>
          <w:bCs w:val="0"/>
          <w:color w:val="000000" w:themeColor="text1"/>
          <w:szCs w:val="28"/>
          <w:lang w:val="nl-NL"/>
        </w:rPr>
        <w:t>công sở</w:t>
      </w:r>
      <w:r w:rsidRPr="00C02B66">
        <w:rPr>
          <w:rFonts w:cs="Times New Roman"/>
          <w:color w:val="000000" w:themeColor="text1"/>
          <w:szCs w:val="28"/>
          <w:lang w:val="pt-BR"/>
        </w:rPr>
        <w:t>;</w:t>
      </w:r>
    </w:p>
    <w:p w14:paraId="3304288C"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được các bước thiết kế mẫu rập, may hoàn thiện sản phẩm </w:t>
      </w:r>
      <w:r w:rsidRPr="00C02B66">
        <w:rPr>
          <w:rFonts w:ascii="Times New Roman" w:hAnsi="Times New Roman"/>
          <w:color w:val="000000" w:themeColor="text1"/>
          <w:szCs w:val="28"/>
          <w:lang w:val="pl-PL"/>
        </w:rPr>
        <w:t xml:space="preserve">thời trang </w:t>
      </w:r>
      <w:r w:rsidRPr="00C02B66">
        <w:rPr>
          <w:rFonts w:ascii="Times New Roman" w:hAnsi="Times New Roman"/>
          <w:color w:val="000000" w:themeColor="text1"/>
          <w:szCs w:val="28"/>
          <w:lang w:val="nl-NL"/>
        </w:rPr>
        <w:t>công sở</w:t>
      </w:r>
      <w:r w:rsidRPr="00C02B66">
        <w:rPr>
          <w:rFonts w:ascii="Times New Roman" w:hAnsi="Times New Roman"/>
          <w:color w:val="000000" w:themeColor="text1"/>
          <w:szCs w:val="28"/>
          <w:lang w:val="pt-BR"/>
        </w:rPr>
        <w:t>.</w:t>
      </w:r>
    </w:p>
    <w:p w14:paraId="4194452C" w14:textId="77777777" w:rsidR="00716BD7" w:rsidRPr="00C02B66" w:rsidRDefault="00716BD7" w:rsidP="0012415A">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Kỹ năng:</w:t>
      </w:r>
    </w:p>
    <w:p w14:paraId="702E794E"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Phân tích được nguồn gốc, đặc điểm, xu hướng của trang phục công sở;</w:t>
      </w:r>
    </w:p>
    <w:p w14:paraId="41F09AC0" w14:textId="77777777" w:rsidR="00716BD7" w:rsidRPr="00C02B66" w:rsidRDefault="00716BD7" w:rsidP="0012415A">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Phân tích được các bước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w:t>
      </w:r>
      <w:r w:rsidRPr="00C02B66">
        <w:rPr>
          <w:rFonts w:cs="Times New Roman"/>
          <w:bCs w:val="0"/>
          <w:color w:val="000000" w:themeColor="text1"/>
          <w:szCs w:val="28"/>
          <w:lang w:val="nl-NL"/>
        </w:rPr>
        <w:t>công sở</w:t>
      </w:r>
      <w:r w:rsidRPr="00C02B66">
        <w:rPr>
          <w:rFonts w:cs="Times New Roman"/>
          <w:color w:val="000000" w:themeColor="text1"/>
          <w:spacing w:val="-6"/>
          <w:szCs w:val="28"/>
          <w:lang w:val="pt-BR"/>
        </w:rPr>
        <w:t>;</w:t>
      </w:r>
    </w:p>
    <w:p w14:paraId="466D8381"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được các bước thiết kế mẫu rập, may hoàn thiện sản phẩm </w:t>
      </w:r>
      <w:r w:rsidRPr="00C02B66">
        <w:rPr>
          <w:rFonts w:ascii="Times New Roman" w:hAnsi="Times New Roman"/>
          <w:color w:val="000000" w:themeColor="text1"/>
          <w:szCs w:val="28"/>
          <w:lang w:val="pl-PL"/>
        </w:rPr>
        <w:t xml:space="preserve">thời trang </w:t>
      </w:r>
      <w:r w:rsidRPr="00C02B66">
        <w:rPr>
          <w:rFonts w:ascii="Times New Roman" w:hAnsi="Times New Roman"/>
          <w:color w:val="000000" w:themeColor="text1"/>
          <w:szCs w:val="28"/>
          <w:lang w:val="nl-NL"/>
        </w:rPr>
        <w:t>công sở</w:t>
      </w:r>
      <w:r w:rsidRPr="00C02B66">
        <w:rPr>
          <w:rFonts w:ascii="Times New Roman" w:hAnsi="Times New Roman"/>
          <w:color w:val="000000" w:themeColor="text1"/>
          <w:szCs w:val="28"/>
          <w:lang w:val="pt-BR"/>
        </w:rPr>
        <w:t>.</w:t>
      </w:r>
    </w:p>
    <w:p w14:paraId="725AB7D6"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hoàn chỉnh bộ mẫu rập;</w:t>
      </w:r>
    </w:p>
    <w:p w14:paraId="1D4B93FD"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May hoàn chỉnh 1 sản phẩm thời trang công sở;</w:t>
      </w:r>
    </w:p>
    <w:p w14:paraId="77792580" w14:textId="77777777" w:rsidR="00716BD7" w:rsidRPr="00C02B66" w:rsidRDefault="00716BD7" w:rsidP="0012415A">
      <w:pPr>
        <w:pStyle w:val="KLui15cm"/>
        <w:ind w:firstLine="0"/>
        <w:rPr>
          <w:bCs/>
          <w:color w:val="000000" w:themeColor="text1"/>
          <w:spacing w:val="0"/>
        </w:rPr>
      </w:pPr>
      <w:r w:rsidRPr="00C02B66">
        <w:rPr>
          <w:bCs/>
          <w:color w:val="000000" w:themeColor="text1"/>
          <w:spacing w:val="0"/>
        </w:rPr>
        <w:t>- Năng lực tự chủ và trách nhiệm:</w:t>
      </w:r>
    </w:p>
    <w:p w14:paraId="7DA0A279" w14:textId="77777777" w:rsidR="00716BD7" w:rsidRPr="00C02B66" w:rsidRDefault="00716BD7" w:rsidP="0012415A">
      <w:pPr>
        <w:pStyle w:val="KLui15cm"/>
        <w:ind w:firstLine="0"/>
        <w:rPr>
          <w:color w:val="000000" w:themeColor="text1"/>
          <w:spacing w:val="0"/>
        </w:rPr>
      </w:pPr>
      <w:r w:rsidRPr="00C02B66">
        <w:rPr>
          <w:color w:val="000000" w:themeColor="text1"/>
          <w:spacing w:val="0"/>
        </w:rPr>
        <w:t>+ Rèn luyện tính cẩn thận, sáng tạo, linh hoạt;</w:t>
      </w:r>
    </w:p>
    <w:p w14:paraId="1685E948" w14:textId="77777777" w:rsidR="00716BD7" w:rsidRPr="00C02B66" w:rsidRDefault="00716BD7" w:rsidP="0012415A">
      <w:pPr>
        <w:pStyle w:val="KLui15cm"/>
        <w:ind w:firstLine="0"/>
        <w:rPr>
          <w:color w:val="000000" w:themeColor="text1"/>
          <w:spacing w:val="0"/>
        </w:rPr>
      </w:pPr>
      <w:r w:rsidRPr="00C02B66">
        <w:rPr>
          <w:color w:val="000000" w:themeColor="text1"/>
          <w:spacing w:val="-10"/>
        </w:rPr>
        <w:lastRenderedPageBreak/>
        <w:t>+ Cần cù, tỉ mỷ, cẩn thận trong từng nét vẽ, thiết kế, may.</w:t>
      </w:r>
    </w:p>
    <w:p w14:paraId="2A53233C" w14:textId="77777777" w:rsidR="00716BD7" w:rsidRPr="00C02B66" w:rsidRDefault="00716BD7" w:rsidP="0012415A">
      <w:pPr>
        <w:pStyle w:val="KLui15cmNen04"/>
        <w:spacing w:before="0" w:after="0" w:line="312" w:lineRule="auto"/>
        <w:ind w:firstLine="0"/>
        <w:rPr>
          <w:spacing w:val="0"/>
        </w:rPr>
      </w:pPr>
      <w:r w:rsidRPr="00C02B66">
        <w:rPr>
          <w:spacing w:val="0"/>
        </w:rPr>
        <w:t>+ Tự giác, tích cực học tập và phát huy tính sáng tạo để nâng cao trình độ.</w:t>
      </w:r>
    </w:p>
    <w:p w14:paraId="527B717D"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Phương pháp: Đánh giá thông qua bài tập thực hành.</w:t>
      </w:r>
    </w:p>
    <w:p w14:paraId="64BDA731" w14:textId="77777777" w:rsidR="00716BD7" w:rsidRPr="00C02B66" w:rsidRDefault="00716BD7" w:rsidP="0012415A">
      <w:pPr>
        <w:widowControl w:val="0"/>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VI. Hướng dẫn thực hiện mô</w:t>
      </w:r>
      <w:r w:rsidRPr="00C02B66">
        <w:rPr>
          <w:rFonts w:ascii="Times New Roman" w:hAnsi="Times New Roman"/>
          <w:b/>
          <w:color w:val="000000" w:themeColor="text1"/>
          <w:szCs w:val="28"/>
          <w:lang w:val="nl-NL"/>
        </w:rPr>
        <w:t>-đun</w:t>
      </w:r>
      <w:r w:rsidRPr="00C02B66">
        <w:rPr>
          <w:rFonts w:ascii="Times New Roman" w:hAnsi="Times New Roman"/>
          <w:b/>
          <w:color w:val="000000" w:themeColor="text1"/>
          <w:szCs w:val="28"/>
          <w:lang w:val="vi-VN"/>
        </w:rPr>
        <w:t>:</w:t>
      </w:r>
    </w:p>
    <w:p w14:paraId="5AC3FA63"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1. Phạm vi áp dụng chương trình:</w:t>
      </w:r>
    </w:p>
    <w:p w14:paraId="2B697DE9"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Chương trình mô-đun Sáng tác trang phục </w:t>
      </w:r>
      <w:r w:rsidRPr="00C02B66">
        <w:rPr>
          <w:rFonts w:cs="Times New Roman"/>
          <w:bCs w:val="0"/>
          <w:color w:val="000000" w:themeColor="text1"/>
          <w:szCs w:val="28"/>
          <w:lang w:val="nl-NL"/>
        </w:rPr>
        <w:t>công sở</w:t>
      </w:r>
      <w:r w:rsidRPr="00C02B66">
        <w:rPr>
          <w:rFonts w:cs="Times New Roman"/>
          <w:color w:val="000000" w:themeColor="text1"/>
          <w:szCs w:val="28"/>
          <w:lang w:val="nl-NL"/>
        </w:rPr>
        <w:t xml:space="preserve"> được sử dụng để giảng dạy trong trình độ </w:t>
      </w:r>
      <w:r w:rsidRPr="00C02B66">
        <w:rPr>
          <w:rFonts w:cs="Times New Roman"/>
          <w:color w:val="000000" w:themeColor="text1"/>
          <w:szCs w:val="28"/>
          <w:lang w:val="vi-VN"/>
        </w:rPr>
        <w:t>Cao đẳng</w:t>
      </w:r>
      <w:r w:rsidRPr="00C02B66">
        <w:rPr>
          <w:rFonts w:cs="Times New Roman"/>
          <w:color w:val="000000" w:themeColor="text1"/>
          <w:szCs w:val="28"/>
          <w:lang w:val="nl-NL"/>
        </w:rPr>
        <w:t xml:space="preserve"> nghề Thiết kế thời trang.</w:t>
      </w:r>
    </w:p>
    <w:p w14:paraId="0910143D" w14:textId="77777777" w:rsidR="00716BD7" w:rsidRPr="00C02B66" w:rsidRDefault="00716BD7" w:rsidP="0012415A">
      <w:pPr>
        <w:pStyle w:val="Heading1"/>
        <w:spacing w:before="0" w:after="0" w:line="312" w:lineRule="auto"/>
        <w:rPr>
          <w:color w:val="000000" w:themeColor="text1"/>
          <w:szCs w:val="28"/>
          <w:lang w:val="nb-NO"/>
        </w:rPr>
      </w:pPr>
      <w:r w:rsidRPr="00C02B66">
        <w:rPr>
          <w:color w:val="000000" w:themeColor="text1"/>
          <w:szCs w:val="28"/>
          <w:lang w:val="nb-NO"/>
        </w:rPr>
        <w:t>2. Hướng dẫn phương pháp giảng dạy, học tập</w:t>
      </w:r>
    </w:p>
    <w:p w14:paraId="48E50B4D" w14:textId="77777777" w:rsidR="00716BD7" w:rsidRPr="00C02B66" w:rsidRDefault="00716BD7" w:rsidP="0012415A">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15EF6A15" w14:textId="77777777" w:rsidR="00716BD7" w:rsidRPr="00C02B66" w:rsidRDefault="00716BD7"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1CC56AB1" w14:textId="77777777" w:rsidR="00716BD7" w:rsidRPr="00C02B66" w:rsidRDefault="00716BD7"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Kết hợp các phương pháp giảng dạy: thuyết trình, trực quan, thao tác mẫu, đàm thoại, uốn nắn, kèm cặp để </w:t>
      </w:r>
      <w:r w:rsidRPr="00C02B66">
        <w:rPr>
          <w:rFonts w:ascii="Times New Roman" w:hAnsi="Times New Roman"/>
          <w:color w:val="000000" w:themeColor="text1"/>
          <w:szCs w:val="28"/>
          <w:lang w:val="vi-VN"/>
        </w:rPr>
        <w:t>sinh viên</w:t>
      </w:r>
      <w:r w:rsidRPr="00C02B66">
        <w:rPr>
          <w:rFonts w:ascii="Times New Roman" w:hAnsi="Times New Roman"/>
          <w:color w:val="000000" w:themeColor="text1"/>
          <w:szCs w:val="28"/>
          <w:lang w:val="nb-NO"/>
        </w:rPr>
        <w:t xml:space="preserve"> dễ tiếp thu bài và vận dụng kiến thức lý thuyết vào làm các bài tập thực hành có hiệu quả;</w:t>
      </w:r>
    </w:p>
    <w:p w14:paraId="5C9AD194" w14:textId="4ABDAB31" w:rsidR="00716BD7" w:rsidRPr="00C02B66" w:rsidRDefault="00716BD7" w:rsidP="0012415A">
      <w:pPr>
        <w:spacing w:line="312" w:lineRule="auto"/>
        <w:jc w:val="both"/>
        <w:rPr>
          <w:rFonts w:ascii="Times New Roman" w:hAnsi="Times New Roman"/>
          <w:iCs/>
          <w:color w:val="000000" w:themeColor="text1"/>
          <w:spacing w:val="-14"/>
          <w:szCs w:val="28"/>
          <w:lang w:val="nb-NO"/>
        </w:rPr>
      </w:pPr>
      <w:r w:rsidRPr="00C02B66">
        <w:rPr>
          <w:rFonts w:ascii="Times New Roman" w:hAnsi="Times New Roman"/>
          <w:color w:val="000000" w:themeColor="text1"/>
          <w:spacing w:val="-14"/>
          <w:szCs w:val="28"/>
          <w:lang w:val="nb-NO"/>
        </w:rPr>
        <w:t>+ Kiểm</w:t>
      </w:r>
      <w:r w:rsidRPr="00C02B66">
        <w:rPr>
          <w:rFonts w:ascii="Times New Roman" w:hAnsi="Times New Roman"/>
          <w:iCs/>
          <w:color w:val="000000" w:themeColor="text1"/>
          <w:spacing w:val="-14"/>
          <w:szCs w:val="28"/>
          <w:lang w:val="nb-NO"/>
        </w:rPr>
        <w:t xml:space="preserve"> tra uốn nắn và hướng dẫn sửa các lỗi bài tập thực hành tại lớp cho </w:t>
      </w:r>
      <w:r w:rsidR="007F23EE" w:rsidRPr="00C02B66">
        <w:rPr>
          <w:rFonts w:ascii="Times New Roman" w:hAnsi="Times New Roman"/>
          <w:iCs/>
          <w:color w:val="000000" w:themeColor="text1"/>
          <w:spacing w:val="-14"/>
          <w:szCs w:val="28"/>
          <w:lang w:val="vi-VN"/>
        </w:rPr>
        <w:t>sinh viên</w:t>
      </w:r>
      <w:r w:rsidRPr="00C02B66">
        <w:rPr>
          <w:rFonts w:ascii="Times New Roman" w:hAnsi="Times New Roman"/>
          <w:iCs/>
          <w:color w:val="000000" w:themeColor="text1"/>
          <w:spacing w:val="-14"/>
          <w:szCs w:val="28"/>
          <w:lang w:val="nb-NO"/>
        </w:rPr>
        <w:t>.</w:t>
      </w:r>
    </w:p>
    <w:p w14:paraId="3A670D55" w14:textId="77777777" w:rsidR="00716BD7" w:rsidRPr="00C02B66" w:rsidRDefault="00716BD7"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1E77454E" w14:textId="77777777" w:rsidR="00716BD7" w:rsidRPr="00C02B66" w:rsidRDefault="00716BD7"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60AA897D" w14:textId="77777777" w:rsidR="00716BD7" w:rsidRPr="00C02B66" w:rsidRDefault="00716BD7"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Nghiên cứu tài liệu, thực hiện bài tập đúng tiến độ theo yêu cầu của giảng viên;</w:t>
      </w:r>
    </w:p>
    <w:p w14:paraId="09697D8B" w14:textId="77777777" w:rsidR="00716BD7" w:rsidRPr="00C02B66" w:rsidRDefault="00716BD7" w:rsidP="0012415A">
      <w:pPr>
        <w:pStyle w:val="Heading1"/>
        <w:spacing w:before="0" w:after="0" w:line="312" w:lineRule="auto"/>
        <w:rPr>
          <w:color w:val="000000" w:themeColor="text1"/>
          <w:szCs w:val="28"/>
          <w:lang w:val="nb-NO"/>
        </w:rPr>
      </w:pPr>
      <w:r w:rsidRPr="00C02B66">
        <w:rPr>
          <w:color w:val="000000" w:themeColor="text1"/>
          <w:szCs w:val="28"/>
          <w:lang w:val="nb-NO"/>
        </w:rPr>
        <w:t>+ Tham gia tối thiểu 80% thời lượng mô đun;</w:t>
      </w:r>
    </w:p>
    <w:p w14:paraId="2F01FE03" w14:textId="77777777" w:rsidR="00716BD7" w:rsidRPr="00C02B66" w:rsidRDefault="00716BD7"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7A7A7B9F"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3. Những trọng tâm chương trình cần chú ý:</w:t>
      </w:r>
    </w:p>
    <w:p w14:paraId="47E58E5A" w14:textId="77777777" w:rsidR="00716BD7" w:rsidRPr="00C02B66" w:rsidRDefault="00716BD7" w:rsidP="0012415A">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công sở</w:t>
      </w:r>
      <w:r w:rsidRPr="00C02B66">
        <w:rPr>
          <w:rFonts w:cs="Times New Roman"/>
          <w:color w:val="000000" w:themeColor="text1"/>
          <w:spacing w:val="-6"/>
          <w:szCs w:val="28"/>
          <w:lang w:val="pt-BR"/>
        </w:rPr>
        <w:t>;</w:t>
      </w:r>
    </w:p>
    <w:p w14:paraId="4C92FBD2"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pacing w:val="-6"/>
          <w:szCs w:val="28"/>
          <w:lang w:val="pt-BR"/>
        </w:rPr>
        <w:t>Phác thảo mẫu thời trang công sở</w:t>
      </w:r>
      <w:r w:rsidRPr="00C02B66">
        <w:rPr>
          <w:rFonts w:ascii="Times New Roman" w:hAnsi="Times New Roman"/>
          <w:color w:val="000000" w:themeColor="text1"/>
          <w:szCs w:val="28"/>
          <w:lang w:val="pt-BR"/>
        </w:rPr>
        <w:t>;</w:t>
      </w:r>
    </w:p>
    <w:p w14:paraId="3DD37B0F" w14:textId="77777777" w:rsidR="00716BD7" w:rsidRPr="00C02B66" w:rsidRDefault="00716BD7" w:rsidP="0012415A">
      <w:pPr>
        <w:tabs>
          <w:tab w:val="left" w:pos="993"/>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Đánh giá được các bản phác thảo đúng về tỷ lệ, kích thước;</w:t>
      </w:r>
    </w:p>
    <w:p w14:paraId="7524CB22"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Hoàn thiện được bộ mẫu rập và may hoàn chỉnh mẫu trang phục </w:t>
      </w:r>
      <w:r w:rsidRPr="00C02B66">
        <w:rPr>
          <w:rFonts w:cs="Times New Roman"/>
          <w:color w:val="000000" w:themeColor="text1"/>
          <w:szCs w:val="28"/>
          <w:lang w:val="pl-PL"/>
        </w:rPr>
        <w:t>thời trang công sở</w:t>
      </w:r>
      <w:r w:rsidRPr="00C02B66">
        <w:rPr>
          <w:rFonts w:cs="Times New Roman"/>
          <w:color w:val="000000" w:themeColor="text1"/>
          <w:szCs w:val="28"/>
          <w:lang w:val="pt-BR"/>
        </w:rPr>
        <w:t>.</w:t>
      </w:r>
    </w:p>
    <w:p w14:paraId="1F91CBA4"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pl-PL"/>
        </w:rPr>
      </w:pPr>
      <w:r w:rsidRPr="00C02B66">
        <w:rPr>
          <w:rFonts w:cs="Times New Roman"/>
          <w:color w:val="000000" w:themeColor="text1"/>
          <w:szCs w:val="28"/>
          <w:lang w:val="pl-PL"/>
        </w:rPr>
        <w:t>4. Tài liệu cần tham khảo:</w:t>
      </w:r>
    </w:p>
    <w:p w14:paraId="373E28D2" w14:textId="77777777" w:rsidR="00716BD7" w:rsidRPr="00C02B66" w:rsidRDefault="00716BD7"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Giáo trình sáng tác trang phục </w:t>
      </w:r>
      <w:r w:rsidRPr="00C02B66">
        <w:rPr>
          <w:rFonts w:ascii="Times New Roman" w:hAnsi="Times New Roman"/>
          <w:bCs/>
          <w:color w:val="000000" w:themeColor="text1"/>
          <w:szCs w:val="28"/>
          <w:lang w:val="nl-NL"/>
        </w:rPr>
        <w:t>công sở</w:t>
      </w:r>
      <w:r w:rsidRPr="00C02B66">
        <w:rPr>
          <w:rFonts w:ascii="Times New Roman" w:hAnsi="Times New Roman"/>
          <w:color w:val="000000" w:themeColor="text1"/>
          <w:szCs w:val="28"/>
          <w:lang w:val="pt-BR"/>
        </w:rPr>
        <w:t xml:space="preserve"> -  Trường Cao đẳng Công nghiệp Hưng Yên - Lưu hành nội bộ;</w:t>
      </w:r>
    </w:p>
    <w:p w14:paraId="66B0DCC0" w14:textId="77777777" w:rsidR="00716BD7" w:rsidRPr="00C02B66" w:rsidRDefault="00716BD7" w:rsidP="0012415A">
      <w:pPr>
        <w:pStyle w:val="Heading2"/>
        <w:keepNext w:val="0"/>
        <w:widowControl w:val="0"/>
        <w:spacing w:line="312" w:lineRule="auto"/>
        <w:ind w:firstLine="0"/>
        <w:rPr>
          <w:rFonts w:cs="Times New Roman"/>
          <w:color w:val="000000" w:themeColor="text1"/>
          <w:spacing w:val="8"/>
          <w:szCs w:val="28"/>
          <w:lang w:val="nl-NL"/>
        </w:rPr>
      </w:pPr>
      <w:r w:rsidRPr="00C02B66">
        <w:rPr>
          <w:rFonts w:cs="Times New Roman"/>
          <w:color w:val="000000" w:themeColor="text1"/>
          <w:spacing w:val="8"/>
          <w:szCs w:val="28"/>
          <w:lang w:val="nl-NL"/>
        </w:rPr>
        <w:t xml:space="preserve">- </w:t>
      </w:r>
      <w:r w:rsidRPr="00C02B66">
        <w:rPr>
          <w:rFonts w:cs="Times New Roman"/>
          <w:color w:val="000000" w:themeColor="text1"/>
          <w:spacing w:val="8"/>
          <w:szCs w:val="28"/>
          <w:lang w:val="pl-PL"/>
        </w:rPr>
        <w:t>Nguyễn Duy Lẫm - Màu sắc và phương pháp vẽ màu</w:t>
      </w:r>
      <w:r w:rsidRPr="00C02B66">
        <w:rPr>
          <w:rFonts w:cs="Times New Roman"/>
          <w:color w:val="000000" w:themeColor="text1"/>
          <w:spacing w:val="8"/>
          <w:szCs w:val="28"/>
          <w:lang w:val="nl-NL"/>
        </w:rPr>
        <w:t xml:space="preserve"> thời trang -</w:t>
      </w:r>
      <w:r w:rsidRPr="00C02B66">
        <w:rPr>
          <w:rFonts w:cs="Times New Roman"/>
          <w:color w:val="000000" w:themeColor="text1"/>
          <w:spacing w:val="8"/>
          <w:szCs w:val="28"/>
          <w:lang w:val="pl-PL"/>
        </w:rPr>
        <w:t xml:space="preserve"> NXB VHTT- 2001;</w:t>
      </w:r>
    </w:p>
    <w:p w14:paraId="2A119123" w14:textId="77777777" w:rsidR="00716BD7" w:rsidRPr="00C02B66" w:rsidRDefault="00716BD7"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Phan Ngọc Khuê, Đặng Nam, Nguyễn Bá Vân - Tranh dân gian VN- NXB Văn hóa giáo dục – 1995.</w:t>
      </w:r>
    </w:p>
    <w:p w14:paraId="0D078B4C" w14:textId="77777777" w:rsidR="00716BD7" w:rsidRPr="00C02B66" w:rsidRDefault="00716BD7" w:rsidP="0012415A">
      <w:pPr>
        <w:spacing w:line="312" w:lineRule="auto"/>
        <w:rPr>
          <w:rFonts w:ascii="Times New Roman" w:hAnsi="Times New Roman"/>
          <w:b/>
          <w:color w:val="000000" w:themeColor="text1"/>
          <w:szCs w:val="28"/>
          <w:lang w:val="pl-PL"/>
        </w:rPr>
      </w:pPr>
    </w:p>
    <w:p w14:paraId="025677B7" w14:textId="77777777" w:rsidR="00006D95" w:rsidRPr="00C02B66" w:rsidRDefault="00006D95" w:rsidP="00006D95">
      <w:pPr>
        <w:widowControl w:val="0"/>
        <w:spacing w:line="312" w:lineRule="auto"/>
        <w:jc w:val="center"/>
        <w:rPr>
          <w:rFonts w:ascii="Times New Roman" w:hAnsi="Times New Roman"/>
          <w:b/>
          <w:bCs/>
          <w:color w:val="000000" w:themeColor="text1"/>
          <w:szCs w:val="28"/>
          <w:lang w:val="nl-NL"/>
        </w:rPr>
      </w:pPr>
      <w:r w:rsidRPr="00C02B66">
        <w:rPr>
          <w:rFonts w:ascii="Times New Roman" w:hAnsi="Times New Roman"/>
          <w:b/>
          <w:color w:val="000000" w:themeColor="text1"/>
          <w:szCs w:val="28"/>
          <w:lang w:val="pl-PL"/>
        </w:rPr>
        <w:br w:type="page"/>
      </w:r>
      <w:r w:rsidRPr="00C02B66">
        <w:rPr>
          <w:rFonts w:ascii="Times New Roman" w:hAnsi="Times New Roman"/>
          <w:b/>
          <w:bCs/>
          <w:color w:val="000000" w:themeColor="text1"/>
          <w:szCs w:val="28"/>
          <w:lang w:val="nl-NL"/>
        </w:rPr>
        <w:lastRenderedPageBreak/>
        <w:t>CHƯƠNG TRÌNH MÔ-ĐUN</w:t>
      </w:r>
    </w:p>
    <w:p w14:paraId="4A3B649F" w14:textId="04165416" w:rsidR="00006D95" w:rsidRPr="00C02B66" w:rsidRDefault="00006D95" w:rsidP="00006D95">
      <w:pPr>
        <w:widowControl w:val="0"/>
        <w:spacing w:line="312" w:lineRule="auto"/>
        <w:outlineLvl w:val="2"/>
        <w:rPr>
          <w:rFonts w:ascii="Times New Roman" w:hAnsi="Times New Roman"/>
          <w:color w:val="000000" w:themeColor="text1"/>
          <w:szCs w:val="28"/>
          <w:lang w:val="nl-NL"/>
        </w:rPr>
      </w:pPr>
      <w:r w:rsidRPr="00C02B66">
        <w:rPr>
          <w:rFonts w:ascii="Times New Roman" w:hAnsi="Times New Roman"/>
          <w:b/>
          <w:bCs/>
          <w:color w:val="000000" w:themeColor="text1"/>
          <w:szCs w:val="28"/>
          <w:lang w:val="vi-VN"/>
        </w:rPr>
        <w:t>Tên mô</w:t>
      </w:r>
      <w:r w:rsidRPr="00C02B66">
        <w:rPr>
          <w:rFonts w:ascii="Times New Roman" w:hAnsi="Times New Roman"/>
          <w:b/>
          <w:bCs/>
          <w:color w:val="000000" w:themeColor="text1"/>
          <w:szCs w:val="28"/>
          <w:lang w:val="nl-NL"/>
        </w:rPr>
        <w:t>-đun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nl-NL"/>
        </w:rPr>
        <w:t>Sáng tác trang phục dạo phố</w:t>
      </w:r>
    </w:p>
    <w:p w14:paraId="639009FE" w14:textId="780670A3" w:rsidR="00006D95" w:rsidRPr="00C02B66" w:rsidRDefault="00006D95" w:rsidP="00006D95">
      <w:pPr>
        <w:widowControl w:val="0"/>
        <w:spacing w:line="312" w:lineRule="auto"/>
        <w:outlineLvl w:val="0"/>
        <w:rPr>
          <w:rFonts w:ascii="Times New Roman" w:hAnsi="Times New Roman"/>
          <w:b/>
          <w:color w:val="000000" w:themeColor="text1"/>
          <w:szCs w:val="28"/>
          <w:lang w:val="nl-NL"/>
        </w:rPr>
      </w:pPr>
      <w:r w:rsidRPr="00C02B66">
        <w:rPr>
          <w:rFonts w:ascii="Times New Roman" w:hAnsi="Times New Roman"/>
          <w:b/>
          <w:bCs/>
          <w:color w:val="000000" w:themeColor="text1"/>
          <w:szCs w:val="28"/>
          <w:lang w:val="nl-NL"/>
        </w:rPr>
        <w:t>Mã mô-đun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pl-PL"/>
        </w:rPr>
        <w:t>MĐ 19</w:t>
      </w:r>
    </w:p>
    <w:p w14:paraId="27DC4B23" w14:textId="77777777" w:rsidR="00006D95" w:rsidRPr="00C02B66" w:rsidRDefault="00006D95" w:rsidP="00006D95">
      <w:pPr>
        <w:widowControl w:val="0"/>
        <w:spacing w:line="312" w:lineRule="auto"/>
        <w:rPr>
          <w:rFonts w:ascii="Times New Roman" w:hAnsi="Times New Roman"/>
          <w:color w:val="000000" w:themeColor="text1"/>
          <w:szCs w:val="28"/>
          <w:lang w:val="nl-NL"/>
        </w:rPr>
      </w:pPr>
      <w:r w:rsidRPr="00C02B66">
        <w:rPr>
          <w:rFonts w:ascii="Times New Roman" w:hAnsi="Times New Roman"/>
          <w:b/>
          <w:bCs/>
          <w:color w:val="000000" w:themeColor="text1"/>
          <w:szCs w:val="28"/>
          <w:shd w:val="clear" w:color="auto" w:fill="FFFFFF"/>
          <w:lang w:val="vi-VN"/>
        </w:rPr>
        <w:t>Thời gian</w:t>
      </w:r>
      <w:r w:rsidRPr="00C02B66">
        <w:rPr>
          <w:rFonts w:ascii="Times New Roman" w:hAnsi="Times New Roman"/>
          <w:b/>
          <w:bCs/>
          <w:color w:val="000000" w:themeColor="text1"/>
          <w:szCs w:val="28"/>
          <w:lang w:val="vi-VN"/>
        </w:rPr>
        <w:t xml:space="preserve"> thực hiện</w:t>
      </w:r>
      <w:r w:rsidRPr="00C02B66">
        <w:rPr>
          <w:rFonts w:ascii="Times New Roman" w:hAnsi="Times New Roman"/>
          <w:b/>
          <w:bCs/>
          <w:color w:val="000000" w:themeColor="text1"/>
          <w:szCs w:val="28"/>
          <w:lang w:val="nl-NL"/>
        </w:rPr>
        <w:t xml:space="preserve"> mô-đun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nl-NL"/>
        </w:rPr>
        <w:t xml:space="preserve">90 </w:t>
      </w:r>
      <w:r w:rsidRPr="00C02B66">
        <w:rPr>
          <w:rFonts w:ascii="Times New Roman" w:hAnsi="Times New Roman"/>
          <w:bCs/>
          <w:color w:val="000000" w:themeColor="text1"/>
          <w:szCs w:val="28"/>
          <w:lang w:val="vi-VN"/>
        </w:rPr>
        <w:t>giờ</w:t>
      </w:r>
    </w:p>
    <w:p w14:paraId="493B4CD7" w14:textId="77777777" w:rsidR="00006D95" w:rsidRPr="00C02B66" w:rsidRDefault="00006D95" w:rsidP="00006D95">
      <w:pPr>
        <w:widowControl w:val="0"/>
        <w:spacing w:line="312" w:lineRule="auto"/>
        <w:rPr>
          <w:rFonts w:ascii="Times New Roman" w:hAnsi="Times New Roman"/>
          <w:color w:val="000000" w:themeColor="text1"/>
          <w:spacing w:val="-12"/>
          <w:szCs w:val="28"/>
          <w:lang w:val="nl-NL"/>
        </w:rPr>
      </w:pPr>
      <w:r w:rsidRPr="00C02B66">
        <w:rPr>
          <w:rFonts w:ascii="Times New Roman" w:hAnsi="Times New Roman"/>
          <w:color w:val="000000" w:themeColor="text1"/>
          <w:spacing w:val="-12"/>
          <w:szCs w:val="28"/>
          <w:lang w:val="vi-VN"/>
        </w:rPr>
        <w:t xml:space="preserve">(Lý thuyết: </w:t>
      </w:r>
      <w:r w:rsidRPr="00C02B66">
        <w:rPr>
          <w:rFonts w:ascii="Times New Roman" w:hAnsi="Times New Roman"/>
          <w:color w:val="000000" w:themeColor="text1"/>
          <w:spacing w:val="-12"/>
          <w:szCs w:val="28"/>
          <w:lang w:val="nl-NL"/>
        </w:rPr>
        <w:t xml:space="preserve">20 </w:t>
      </w:r>
      <w:r w:rsidRPr="00C02B66">
        <w:rPr>
          <w:rFonts w:ascii="Times New Roman" w:hAnsi="Times New Roman"/>
          <w:color w:val="000000" w:themeColor="text1"/>
          <w:spacing w:val="-12"/>
          <w:szCs w:val="28"/>
          <w:lang w:val="vi-VN"/>
        </w:rPr>
        <w:t xml:space="preserve">giờ; Thực hành, thí nghiệm, </w:t>
      </w:r>
      <w:r w:rsidRPr="00C02B66">
        <w:rPr>
          <w:rFonts w:ascii="Times New Roman" w:hAnsi="Times New Roman"/>
          <w:color w:val="000000" w:themeColor="text1"/>
          <w:spacing w:val="-12"/>
          <w:szCs w:val="28"/>
          <w:lang w:val="nl-NL"/>
        </w:rPr>
        <w:t>t</w:t>
      </w:r>
      <w:r w:rsidRPr="00C02B66">
        <w:rPr>
          <w:rFonts w:ascii="Times New Roman" w:hAnsi="Times New Roman"/>
          <w:color w:val="000000" w:themeColor="text1"/>
          <w:spacing w:val="-12"/>
          <w:szCs w:val="28"/>
          <w:lang w:val="vi-VN"/>
        </w:rPr>
        <w:t xml:space="preserve">hảo luận, bài tập: </w:t>
      </w:r>
      <w:r w:rsidRPr="00C02B66">
        <w:rPr>
          <w:rFonts w:ascii="Times New Roman" w:hAnsi="Times New Roman"/>
          <w:color w:val="000000" w:themeColor="text1"/>
          <w:spacing w:val="-12"/>
          <w:szCs w:val="28"/>
          <w:lang w:val="nl-NL"/>
        </w:rPr>
        <w:t xml:space="preserve">68 </w:t>
      </w:r>
      <w:r w:rsidRPr="00C02B66">
        <w:rPr>
          <w:rFonts w:ascii="Times New Roman" w:hAnsi="Times New Roman"/>
          <w:color w:val="000000" w:themeColor="text1"/>
          <w:spacing w:val="-12"/>
          <w:szCs w:val="28"/>
          <w:lang w:val="vi-VN"/>
        </w:rPr>
        <w:t>giờ; Kiểm tra</w:t>
      </w:r>
      <w:r w:rsidRPr="00C02B66">
        <w:rPr>
          <w:rFonts w:ascii="Times New Roman" w:hAnsi="Times New Roman"/>
          <w:color w:val="000000" w:themeColor="text1"/>
          <w:spacing w:val="-12"/>
          <w:szCs w:val="28"/>
          <w:lang w:val="nl-NL"/>
        </w:rPr>
        <w:t xml:space="preserve">: 2 </w:t>
      </w:r>
      <w:r w:rsidRPr="00C02B66">
        <w:rPr>
          <w:rFonts w:ascii="Times New Roman" w:hAnsi="Times New Roman"/>
          <w:color w:val="000000" w:themeColor="text1"/>
          <w:spacing w:val="-12"/>
          <w:szCs w:val="28"/>
          <w:lang w:val="vi-VN"/>
        </w:rPr>
        <w:t>giờ)</w:t>
      </w:r>
    </w:p>
    <w:p w14:paraId="02FFA6C1" w14:textId="77777777" w:rsidR="00006D95" w:rsidRPr="00C02B66" w:rsidRDefault="00006D95" w:rsidP="00006D95">
      <w:pPr>
        <w:widowControl w:val="0"/>
        <w:spacing w:line="312" w:lineRule="auto"/>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I.Vị trí, tính chất của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l-PL"/>
        </w:rPr>
        <w:t>:</w:t>
      </w:r>
    </w:p>
    <w:p w14:paraId="24ACFB01" w14:textId="3267E4FF"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bCs w:val="0"/>
          <w:color w:val="000000" w:themeColor="text1"/>
          <w:szCs w:val="28"/>
          <w:lang w:val="pt-BR"/>
        </w:rPr>
        <w:t>- Vị trí:</w:t>
      </w:r>
      <w:r w:rsidRPr="00C02B66">
        <w:rPr>
          <w:rFonts w:cs="Times New Roman"/>
          <w:color w:val="000000" w:themeColor="text1"/>
          <w:szCs w:val="28"/>
          <w:lang w:val="pt-BR"/>
        </w:rPr>
        <w:t xml:space="preserve"> Mô-đun</w:t>
      </w:r>
      <w:r w:rsidRPr="00C02B66">
        <w:rPr>
          <w:rFonts w:cs="Times New Roman"/>
          <w:color w:val="000000" w:themeColor="text1"/>
          <w:szCs w:val="28"/>
          <w:lang w:val="pl-PL"/>
        </w:rPr>
        <w:t xml:space="preserve"> Sáng tác trang phục </w:t>
      </w:r>
      <w:r w:rsidRPr="00C02B66">
        <w:rPr>
          <w:rFonts w:cs="Times New Roman"/>
          <w:bCs w:val="0"/>
          <w:color w:val="000000" w:themeColor="text1"/>
          <w:szCs w:val="28"/>
          <w:lang w:val="nl-NL"/>
        </w:rPr>
        <w:t>dạo phố</w:t>
      </w:r>
      <w:r w:rsidRPr="00C02B66">
        <w:rPr>
          <w:rFonts w:cs="Times New Roman"/>
          <w:color w:val="000000" w:themeColor="text1"/>
          <w:szCs w:val="28"/>
          <w:lang w:val="pt-BR"/>
        </w:rPr>
        <w:t xml:space="preserve"> được bố trí học sau mô-đun Thiết kế trang phục căn bản, Thiết kế thời trang căn bản.</w:t>
      </w:r>
    </w:p>
    <w:p w14:paraId="1B261462" w14:textId="7C01C799"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xml:space="preserve">- Tính chất: </w:t>
      </w:r>
      <w:r w:rsidRPr="00C02B66">
        <w:rPr>
          <w:rFonts w:cs="Times New Roman"/>
          <w:color w:val="000000" w:themeColor="text1"/>
          <w:szCs w:val="28"/>
          <w:lang w:val="nb-NO"/>
        </w:rPr>
        <w:t xml:space="preserve">Mô-đun Sáng tác trang phục </w:t>
      </w:r>
      <w:r w:rsidRPr="00C02B66">
        <w:rPr>
          <w:rFonts w:cs="Times New Roman"/>
          <w:bCs w:val="0"/>
          <w:color w:val="000000" w:themeColor="text1"/>
          <w:szCs w:val="28"/>
          <w:lang w:val="nl-NL"/>
        </w:rPr>
        <w:t>dạo phố</w:t>
      </w:r>
      <w:r w:rsidRPr="00C02B66">
        <w:rPr>
          <w:rFonts w:cs="Times New Roman"/>
          <w:color w:val="000000" w:themeColor="text1"/>
          <w:szCs w:val="28"/>
          <w:lang w:val="nb-NO"/>
        </w:rPr>
        <w:t xml:space="preserve"> là mô-đun thuộc chuyên môn nghề được tích hợp giữa lý thuyết và thực hành.</w:t>
      </w:r>
    </w:p>
    <w:p w14:paraId="1EE8B4DE" w14:textId="77777777" w:rsidR="00006D95" w:rsidRPr="00C02B66" w:rsidRDefault="00006D95" w:rsidP="00006D95">
      <w:pPr>
        <w:widowControl w:val="0"/>
        <w:spacing w:line="312" w:lineRule="auto"/>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t-BR"/>
        </w:rPr>
        <w:t xml:space="preserve">: </w:t>
      </w:r>
    </w:p>
    <w:p w14:paraId="606F6424"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nl-NL"/>
        </w:rPr>
        <w:t xml:space="preserve">- </w:t>
      </w:r>
      <w:r w:rsidRPr="00C02B66">
        <w:rPr>
          <w:rFonts w:cs="Times New Roman"/>
          <w:bCs w:val="0"/>
          <w:color w:val="000000" w:themeColor="text1"/>
          <w:szCs w:val="28"/>
          <w:lang w:val="pt-BR"/>
        </w:rPr>
        <w:t>Kiến thức:</w:t>
      </w:r>
    </w:p>
    <w:p w14:paraId="2C619B76" w14:textId="3C5B0A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Trình bày được nguồn gốc, đặc điểm, xu hướng của trang phục dạo phố;</w:t>
      </w:r>
    </w:p>
    <w:p w14:paraId="3795C44D" w14:textId="3935BE94"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khái niệm phát triển ý tưởng, lên ý tưởng </w:t>
      </w:r>
      <w:r w:rsidRPr="00C02B66">
        <w:rPr>
          <w:rFonts w:cs="Times New Roman"/>
          <w:color w:val="000000" w:themeColor="text1"/>
          <w:szCs w:val="28"/>
          <w:lang w:val="pl-PL"/>
        </w:rPr>
        <w:t xml:space="preserve">thời trang </w:t>
      </w:r>
      <w:r w:rsidRPr="00C02B66">
        <w:rPr>
          <w:rFonts w:cs="Times New Roman"/>
          <w:color w:val="000000" w:themeColor="text1"/>
          <w:szCs w:val="28"/>
          <w:lang w:val="pt-BR"/>
        </w:rPr>
        <w:t>dạo phố;</w:t>
      </w:r>
    </w:p>
    <w:p w14:paraId="07988DED" w14:textId="44982892"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được các bước thiết kế mẫu rập, may hoàn thiện sản phẩm </w:t>
      </w:r>
      <w:r w:rsidRPr="00C02B66">
        <w:rPr>
          <w:rFonts w:ascii="Times New Roman" w:hAnsi="Times New Roman"/>
          <w:color w:val="000000" w:themeColor="text1"/>
          <w:szCs w:val="28"/>
          <w:lang w:val="pl-PL"/>
        </w:rPr>
        <w:t xml:space="preserve">thời trang </w:t>
      </w:r>
      <w:r w:rsidRPr="00C02B66">
        <w:rPr>
          <w:rFonts w:ascii="Times New Roman" w:hAnsi="Times New Roman"/>
          <w:color w:val="000000" w:themeColor="text1"/>
          <w:szCs w:val="28"/>
          <w:lang w:val="pt-BR"/>
        </w:rPr>
        <w:t>dạo phố.</w:t>
      </w:r>
    </w:p>
    <w:p w14:paraId="0289694F"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Kỹ năng:</w:t>
      </w:r>
    </w:p>
    <w:p w14:paraId="6C99B59E" w14:textId="5E1533E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Phân tích được nguồn gốc, đặc điểm, xu hướng của trang phục dạo phố;</w:t>
      </w:r>
    </w:p>
    <w:p w14:paraId="5FD957E6" w14:textId="70DFFD9B"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Phân tích được các bước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w:t>
      </w:r>
      <w:r w:rsidRPr="00C02B66">
        <w:rPr>
          <w:rFonts w:cs="Times New Roman"/>
          <w:color w:val="000000" w:themeColor="text1"/>
          <w:szCs w:val="28"/>
          <w:lang w:val="pt-BR"/>
        </w:rPr>
        <w:t>dạo phố</w:t>
      </w:r>
      <w:r w:rsidRPr="00C02B66">
        <w:rPr>
          <w:rFonts w:cs="Times New Roman"/>
          <w:color w:val="000000" w:themeColor="text1"/>
          <w:spacing w:val="-6"/>
          <w:szCs w:val="28"/>
          <w:lang w:val="pt-BR"/>
        </w:rPr>
        <w:t>;</w:t>
      </w:r>
    </w:p>
    <w:p w14:paraId="300DF9E2" w14:textId="2B7D8826"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được các bước thiết kế mẫu rập, may hoàn thiện sản phẩm </w:t>
      </w:r>
      <w:r w:rsidRPr="00C02B66">
        <w:rPr>
          <w:rFonts w:ascii="Times New Roman" w:hAnsi="Times New Roman"/>
          <w:color w:val="000000" w:themeColor="text1"/>
          <w:szCs w:val="28"/>
          <w:lang w:val="pl-PL"/>
        </w:rPr>
        <w:t xml:space="preserve">thời trang </w:t>
      </w:r>
      <w:r w:rsidRPr="00C02B66">
        <w:rPr>
          <w:rFonts w:ascii="Times New Roman" w:hAnsi="Times New Roman"/>
          <w:color w:val="000000" w:themeColor="text1"/>
          <w:szCs w:val="28"/>
          <w:lang w:val="pt-BR"/>
        </w:rPr>
        <w:t>dạo phố.</w:t>
      </w:r>
    </w:p>
    <w:p w14:paraId="23381916"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hoàn chỉnh bộ mẫu rập;</w:t>
      </w:r>
    </w:p>
    <w:p w14:paraId="3A272D7F" w14:textId="71B32B2D"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May hoàn chỉnh 1 sản phẩm thời trang dạo phố.</w:t>
      </w:r>
    </w:p>
    <w:p w14:paraId="0C092613" w14:textId="77777777" w:rsidR="00006D95" w:rsidRPr="00C02B66" w:rsidRDefault="00006D95" w:rsidP="00006D95">
      <w:pPr>
        <w:pStyle w:val="KLui15cm"/>
        <w:ind w:firstLine="0"/>
        <w:rPr>
          <w:bCs/>
          <w:color w:val="000000" w:themeColor="text1"/>
          <w:spacing w:val="0"/>
        </w:rPr>
      </w:pPr>
      <w:r w:rsidRPr="00C02B66">
        <w:rPr>
          <w:bCs/>
          <w:color w:val="000000" w:themeColor="text1"/>
          <w:spacing w:val="0"/>
        </w:rPr>
        <w:t>- Năng lực tự chủ và trách nhiệm:</w:t>
      </w:r>
    </w:p>
    <w:p w14:paraId="56065E93"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4D6705AB" w14:textId="77777777" w:rsidR="00006D95" w:rsidRPr="00C02B66" w:rsidRDefault="00006D95" w:rsidP="00006D95">
      <w:pPr>
        <w:pStyle w:val="KLui15cm"/>
        <w:ind w:firstLine="0"/>
        <w:rPr>
          <w:color w:val="000000" w:themeColor="text1"/>
          <w:spacing w:val="0"/>
        </w:rPr>
      </w:pPr>
      <w:r w:rsidRPr="00C02B66">
        <w:rPr>
          <w:color w:val="000000" w:themeColor="text1"/>
          <w:spacing w:val="-10"/>
        </w:rPr>
        <w:t>+ Cần cù, tỉ mỷ, cẩn thận trong từng nét vẽ, thiết kế, may.</w:t>
      </w:r>
    </w:p>
    <w:p w14:paraId="045149EA" w14:textId="77777777" w:rsidR="00006D95" w:rsidRPr="00C02B66" w:rsidRDefault="00006D95" w:rsidP="00006D95">
      <w:pPr>
        <w:pStyle w:val="KLui15cmNen04"/>
        <w:spacing w:before="0" w:after="0" w:line="312" w:lineRule="auto"/>
        <w:ind w:firstLine="0"/>
        <w:rPr>
          <w:spacing w:val="0"/>
        </w:rPr>
      </w:pPr>
      <w:r w:rsidRPr="00C02B66">
        <w:rPr>
          <w:spacing w:val="0"/>
        </w:rPr>
        <w:t xml:space="preserve">+ Tự giác, tích cực học tập và phát huy tính sáng tạo để nâng cao trình độ. </w:t>
      </w:r>
    </w:p>
    <w:p w14:paraId="3D8D52DA" w14:textId="77777777" w:rsidR="00006D95" w:rsidRPr="00C02B66" w:rsidRDefault="00006D95" w:rsidP="00006D95">
      <w:pPr>
        <w:widowControl w:val="0"/>
        <w:spacing w:line="312" w:lineRule="auto"/>
        <w:ind w:right="510"/>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III. Nội dung mô-đun: </w:t>
      </w:r>
    </w:p>
    <w:p w14:paraId="71B03B8D" w14:textId="77777777" w:rsidR="00006D95" w:rsidRPr="00C02B66" w:rsidRDefault="00006D95" w:rsidP="00006D95">
      <w:pPr>
        <w:pStyle w:val="Heading2"/>
        <w:keepNext w:val="0"/>
        <w:widowControl w:val="0"/>
        <w:numPr>
          <w:ilvl w:val="0"/>
          <w:numId w:val="54"/>
        </w:numPr>
        <w:spacing w:line="312" w:lineRule="auto"/>
        <w:rPr>
          <w:rFonts w:cs="Times New Roman"/>
          <w:bCs w:val="0"/>
          <w:color w:val="000000" w:themeColor="text1"/>
          <w:szCs w:val="28"/>
          <w:lang w:val="pt-BR"/>
        </w:rPr>
      </w:pPr>
      <w:r w:rsidRPr="00C02B66">
        <w:rPr>
          <w:rFonts w:cs="Times New Roman"/>
          <w:bCs w:val="0"/>
          <w:color w:val="000000" w:themeColor="text1"/>
          <w:szCs w:val="28"/>
          <w:lang w:val="pt-BR"/>
        </w:rPr>
        <w:t>Nội dung tổng quát và phân bổ thời gian:</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138"/>
        <w:gridCol w:w="1559"/>
        <w:gridCol w:w="881"/>
        <w:gridCol w:w="1323"/>
        <w:gridCol w:w="869"/>
      </w:tblGrid>
      <w:tr w:rsidR="00C02B66" w:rsidRPr="00C02B66" w14:paraId="177A6913" w14:textId="77777777" w:rsidTr="00922C4B">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10E97F92"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p w14:paraId="68CFB484"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034D19CD"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bài học trong mô-đun</w:t>
            </w:r>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3FE38BE3"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 (giờ)</w:t>
            </w:r>
          </w:p>
        </w:tc>
      </w:tr>
      <w:tr w:rsidR="00C02B66" w:rsidRPr="00C02B66" w14:paraId="479C9021" w14:textId="77777777" w:rsidTr="00922C4B">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4E1DADB5" w14:textId="77777777" w:rsidR="00006D95" w:rsidRPr="00C02B66" w:rsidRDefault="00006D95" w:rsidP="00922C4B">
            <w:pPr>
              <w:widowControl w:val="0"/>
              <w:spacing w:line="312" w:lineRule="auto"/>
              <w:rPr>
                <w:rFonts w:ascii="Times New Roman" w:hAnsi="Times New Roman"/>
                <w:b/>
                <w:color w:val="000000" w:themeColor="text1"/>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9DCE3F" w14:textId="77777777" w:rsidR="00006D95" w:rsidRPr="00C02B66" w:rsidRDefault="00006D95" w:rsidP="00922C4B">
            <w:pPr>
              <w:widowControl w:val="0"/>
              <w:spacing w:line="312" w:lineRule="auto"/>
              <w:rPr>
                <w:rFonts w:ascii="Times New Roman" w:hAnsi="Times New Roman"/>
                <w:b/>
                <w:color w:val="000000" w:themeColor="text1"/>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37FE2A64" w14:textId="77777777" w:rsidR="00006D95" w:rsidRPr="00C02B66" w:rsidRDefault="00006D95" w:rsidP="00922C4B">
            <w:pPr>
              <w:widowControl w:val="0"/>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Tổng</w:t>
            </w:r>
          </w:p>
          <w:p w14:paraId="2CAD2090" w14:textId="77777777" w:rsidR="00006D95" w:rsidRPr="00C02B66" w:rsidRDefault="00006D95" w:rsidP="00922C4B">
            <w:pPr>
              <w:widowControl w:val="0"/>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tc>
        <w:tc>
          <w:tcPr>
            <w:tcW w:w="889" w:type="dxa"/>
            <w:tcBorders>
              <w:top w:val="single" w:sz="4" w:space="0" w:color="auto"/>
              <w:left w:val="single" w:sz="4" w:space="0" w:color="auto"/>
              <w:bottom w:val="single" w:sz="4" w:space="0" w:color="auto"/>
              <w:right w:val="single" w:sz="4" w:space="0" w:color="auto"/>
            </w:tcBorders>
            <w:vAlign w:val="center"/>
          </w:tcPr>
          <w:p w14:paraId="08C6ECD0" w14:textId="77777777" w:rsidR="00006D95" w:rsidRPr="00C02B66" w:rsidRDefault="00006D95" w:rsidP="00922C4B">
            <w:pPr>
              <w:widowControl w:val="0"/>
              <w:spacing w:line="312" w:lineRule="auto"/>
              <w:ind w:left="-139" w:right="-90"/>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1373" w:type="dxa"/>
            <w:tcBorders>
              <w:top w:val="single" w:sz="4" w:space="0" w:color="auto"/>
              <w:left w:val="single" w:sz="4" w:space="0" w:color="auto"/>
              <w:bottom w:val="single" w:sz="4" w:space="0" w:color="auto"/>
              <w:right w:val="single" w:sz="4" w:space="0" w:color="auto"/>
            </w:tcBorders>
            <w:vAlign w:val="center"/>
          </w:tcPr>
          <w:p w14:paraId="52779964" w14:textId="77777777" w:rsidR="00006D95" w:rsidRPr="00C02B66" w:rsidRDefault="00006D95" w:rsidP="00922C4B">
            <w:pPr>
              <w:widowControl w:val="0"/>
              <w:spacing w:line="312" w:lineRule="auto"/>
              <w:ind w:left="-108" w:right="-108"/>
              <w:jc w:val="center"/>
              <w:rPr>
                <w:rFonts w:ascii="Times New Roman" w:hAnsi="Times New Roman"/>
                <w:b/>
                <w:color w:val="000000" w:themeColor="text1"/>
                <w:szCs w:val="28"/>
              </w:rPr>
            </w:pPr>
            <w:r w:rsidRPr="00C02B66">
              <w:rPr>
                <w:rFonts w:ascii="Times New Roman" w:hAnsi="Times New Roman"/>
                <w:b/>
                <w:bCs/>
                <w:color w:val="000000" w:themeColor="text1"/>
                <w:szCs w:val="28"/>
                <w:lang w:val="vi-VN"/>
              </w:rPr>
              <w:t>Thực hành, thí nghiệm, thảo lu</w:t>
            </w:r>
            <w:r w:rsidRPr="00C02B66">
              <w:rPr>
                <w:rFonts w:ascii="Times New Roman" w:hAnsi="Times New Roman"/>
                <w:b/>
                <w:bCs/>
                <w:color w:val="000000" w:themeColor="text1"/>
                <w:szCs w:val="28"/>
              </w:rPr>
              <w:t>ậ</w:t>
            </w:r>
            <w:r w:rsidRPr="00C02B66">
              <w:rPr>
                <w:rFonts w:ascii="Times New Roman" w:hAnsi="Times New Roman"/>
                <w:b/>
                <w:bCs/>
                <w:color w:val="000000" w:themeColor="text1"/>
                <w:szCs w:val="28"/>
                <w:lang w:val="vi-VN"/>
              </w:rPr>
              <w:t xml:space="preserve">n, </w:t>
            </w:r>
            <w:r w:rsidRPr="00C02B66">
              <w:rPr>
                <w:rFonts w:ascii="Times New Roman" w:hAnsi="Times New Roman"/>
                <w:b/>
                <w:bCs/>
                <w:color w:val="000000" w:themeColor="text1"/>
                <w:szCs w:val="28"/>
                <w:lang w:val="vi-VN"/>
              </w:rPr>
              <w:lastRenderedPageBreak/>
              <w:t>bài t</w:t>
            </w:r>
            <w:r w:rsidRPr="00C02B66">
              <w:rPr>
                <w:rFonts w:ascii="Times New Roman" w:hAnsi="Times New Roman"/>
                <w:b/>
                <w:bCs/>
                <w:color w:val="000000" w:themeColor="text1"/>
                <w:szCs w:val="28"/>
              </w:rPr>
              <w:t>ậ</w:t>
            </w:r>
            <w:r w:rsidRPr="00C02B66">
              <w:rPr>
                <w:rFonts w:ascii="Times New Roman" w:hAnsi="Times New Roman"/>
                <w:b/>
                <w:bCs/>
                <w:color w:val="000000" w:themeColor="text1"/>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51446326" w14:textId="77777777" w:rsidR="00006D95" w:rsidRPr="00C02B66" w:rsidRDefault="00006D95" w:rsidP="00922C4B">
            <w:pPr>
              <w:widowControl w:val="0"/>
              <w:spacing w:line="312" w:lineRule="auto"/>
              <w:ind w:left="-108" w:right="-108"/>
              <w:jc w:val="center"/>
              <w:rPr>
                <w:rFonts w:ascii="Times New Roman" w:hAnsi="Times New Roman"/>
                <w:b/>
                <w:color w:val="000000" w:themeColor="text1"/>
                <w:szCs w:val="28"/>
              </w:rPr>
            </w:pPr>
            <w:r w:rsidRPr="00C02B66">
              <w:rPr>
                <w:rFonts w:ascii="Times New Roman" w:hAnsi="Times New Roman"/>
                <w:b/>
                <w:color w:val="000000" w:themeColor="text1"/>
                <w:szCs w:val="28"/>
              </w:rPr>
              <w:lastRenderedPageBreak/>
              <w:t>Kiểm tra</w:t>
            </w:r>
          </w:p>
        </w:tc>
      </w:tr>
      <w:tr w:rsidR="00C02B66" w:rsidRPr="00C02B66" w14:paraId="0C9D661A" w14:textId="77777777" w:rsidTr="00922C4B">
        <w:trPr>
          <w:cantSplit/>
        </w:trPr>
        <w:tc>
          <w:tcPr>
            <w:tcW w:w="590" w:type="dxa"/>
            <w:vMerge w:val="restart"/>
            <w:tcBorders>
              <w:top w:val="single" w:sz="4" w:space="0" w:color="auto"/>
              <w:left w:val="single" w:sz="4" w:space="0" w:color="auto"/>
              <w:right w:val="single" w:sz="4" w:space="0" w:color="auto"/>
            </w:tcBorders>
          </w:tcPr>
          <w:p w14:paraId="5C522E55"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57C865BE" w14:textId="6A0E7ACD" w:rsidR="00006D95" w:rsidRPr="00C02B66" w:rsidRDefault="00006D95" w:rsidP="00006D95">
            <w:pPr>
              <w:widowControl w:val="0"/>
              <w:spacing w:line="312" w:lineRule="auto"/>
              <w:ind w:right="-108"/>
              <w:rPr>
                <w:rFonts w:ascii="Times New Roman" w:hAnsi="Times New Roman"/>
                <w:b/>
                <w:color w:val="000000" w:themeColor="text1"/>
                <w:szCs w:val="28"/>
              </w:rPr>
            </w:pPr>
            <w:r w:rsidRPr="00C02B66">
              <w:rPr>
                <w:rFonts w:ascii="Times New Roman" w:hAnsi="Times New Roman"/>
                <w:b/>
                <w:color w:val="000000" w:themeColor="text1"/>
                <w:szCs w:val="28"/>
              </w:rPr>
              <w:t xml:space="preserve">Bài 1: Nghiên cứu và phát triển ý tưởng </w:t>
            </w:r>
            <w:r w:rsidRPr="00C02B66">
              <w:rPr>
                <w:rFonts w:ascii="Times New Roman" w:hAnsi="Times New Roman"/>
                <w:b/>
                <w:color w:val="000000" w:themeColor="text1"/>
                <w:szCs w:val="28"/>
                <w:lang w:val="pl-PL"/>
              </w:rPr>
              <w:t>trang phục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3DF41552"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12</w:t>
            </w:r>
          </w:p>
        </w:tc>
        <w:tc>
          <w:tcPr>
            <w:tcW w:w="889" w:type="dxa"/>
            <w:tcBorders>
              <w:top w:val="single" w:sz="4" w:space="0" w:color="auto"/>
              <w:left w:val="single" w:sz="4" w:space="0" w:color="auto"/>
              <w:bottom w:val="single" w:sz="4" w:space="0" w:color="auto"/>
              <w:right w:val="single" w:sz="4" w:space="0" w:color="auto"/>
            </w:tcBorders>
            <w:vAlign w:val="center"/>
          </w:tcPr>
          <w:p w14:paraId="57E2C8D3"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1373" w:type="dxa"/>
            <w:tcBorders>
              <w:top w:val="single" w:sz="4" w:space="0" w:color="auto"/>
              <w:left w:val="single" w:sz="4" w:space="0" w:color="auto"/>
              <w:bottom w:val="single" w:sz="4" w:space="0" w:color="auto"/>
              <w:right w:val="single" w:sz="4" w:space="0" w:color="auto"/>
            </w:tcBorders>
            <w:vAlign w:val="center"/>
          </w:tcPr>
          <w:p w14:paraId="323F1EEB"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890" w:type="dxa"/>
            <w:tcBorders>
              <w:top w:val="single" w:sz="4" w:space="0" w:color="auto"/>
              <w:left w:val="single" w:sz="4" w:space="0" w:color="auto"/>
              <w:bottom w:val="single" w:sz="4" w:space="0" w:color="auto"/>
              <w:right w:val="single" w:sz="4" w:space="0" w:color="auto"/>
            </w:tcBorders>
          </w:tcPr>
          <w:p w14:paraId="3A91F629" w14:textId="77777777" w:rsidR="00006D95" w:rsidRPr="00C02B66" w:rsidRDefault="00006D95" w:rsidP="00922C4B">
            <w:pPr>
              <w:widowControl w:val="0"/>
              <w:spacing w:line="312" w:lineRule="auto"/>
              <w:jc w:val="center"/>
              <w:rPr>
                <w:rFonts w:ascii="Times New Roman" w:hAnsi="Times New Roman"/>
                <w:b/>
                <w:color w:val="000000" w:themeColor="text1"/>
                <w:szCs w:val="28"/>
              </w:rPr>
            </w:pPr>
          </w:p>
        </w:tc>
      </w:tr>
      <w:tr w:rsidR="00C02B66" w:rsidRPr="00C02B66" w14:paraId="131E3C38" w14:textId="77777777" w:rsidTr="00922C4B">
        <w:trPr>
          <w:cantSplit/>
          <w:trHeight w:val="859"/>
        </w:trPr>
        <w:tc>
          <w:tcPr>
            <w:tcW w:w="590" w:type="dxa"/>
            <w:vMerge/>
            <w:tcBorders>
              <w:left w:val="single" w:sz="4" w:space="0" w:color="auto"/>
              <w:right w:val="single" w:sz="4" w:space="0" w:color="auto"/>
            </w:tcBorders>
          </w:tcPr>
          <w:p w14:paraId="0D62B9C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F7EDCD2" w14:textId="7DC32935" w:rsidR="00006D95" w:rsidRPr="00C02B66" w:rsidRDefault="00006D95" w:rsidP="00006D95">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rPr>
              <w:t>1. Nghiên cứu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60EA149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F25D14F"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38DB8A5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tcPr>
          <w:p w14:paraId="5957A9E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0FCC213F" w14:textId="77777777" w:rsidTr="00922C4B">
        <w:trPr>
          <w:cantSplit/>
          <w:trHeight w:val="856"/>
        </w:trPr>
        <w:tc>
          <w:tcPr>
            <w:tcW w:w="590" w:type="dxa"/>
            <w:vMerge/>
            <w:tcBorders>
              <w:left w:val="single" w:sz="4" w:space="0" w:color="auto"/>
              <w:right w:val="single" w:sz="4" w:space="0" w:color="auto"/>
            </w:tcBorders>
          </w:tcPr>
          <w:p w14:paraId="09F8EB64"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D6B13E7" w14:textId="12B4E72A" w:rsidR="00006D95" w:rsidRPr="00C02B66" w:rsidRDefault="00006D95" w:rsidP="00006D95">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2. </w:t>
            </w:r>
            <w:r w:rsidRPr="00C02B66">
              <w:rPr>
                <w:rFonts w:ascii="Times New Roman" w:hAnsi="Times New Roman"/>
                <w:color w:val="000000" w:themeColor="text1"/>
                <w:szCs w:val="28"/>
              </w:rPr>
              <w:t>Phân loại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7FE73DB6"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537632E"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18E4C37D"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tcPr>
          <w:p w14:paraId="1B2C5BD8"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0B1842F4" w14:textId="77777777" w:rsidTr="00922C4B">
        <w:trPr>
          <w:cantSplit/>
          <w:trHeight w:val="685"/>
        </w:trPr>
        <w:tc>
          <w:tcPr>
            <w:tcW w:w="590" w:type="dxa"/>
            <w:vMerge/>
            <w:tcBorders>
              <w:left w:val="single" w:sz="4" w:space="0" w:color="auto"/>
              <w:right w:val="single" w:sz="4" w:space="0" w:color="auto"/>
            </w:tcBorders>
          </w:tcPr>
          <w:p w14:paraId="25243512"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914BC71" w14:textId="77777777" w:rsidR="00006D95" w:rsidRPr="00C02B66" w:rsidRDefault="00006D95" w:rsidP="00922C4B">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rPr>
              <w:t>3</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rPr>
              <w:t>Xu hướng thời trang</w:t>
            </w:r>
          </w:p>
        </w:tc>
        <w:tc>
          <w:tcPr>
            <w:tcW w:w="881" w:type="dxa"/>
            <w:tcBorders>
              <w:top w:val="single" w:sz="4" w:space="0" w:color="auto"/>
              <w:left w:val="single" w:sz="4" w:space="0" w:color="auto"/>
              <w:bottom w:val="single" w:sz="4" w:space="0" w:color="auto"/>
              <w:right w:val="single" w:sz="4" w:space="0" w:color="auto"/>
            </w:tcBorders>
            <w:vAlign w:val="center"/>
          </w:tcPr>
          <w:p w14:paraId="2B8E3124"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FFEFBF"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5D9D38AB"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90" w:type="dxa"/>
            <w:tcBorders>
              <w:top w:val="single" w:sz="4" w:space="0" w:color="auto"/>
              <w:left w:val="single" w:sz="4" w:space="0" w:color="auto"/>
              <w:bottom w:val="single" w:sz="4" w:space="0" w:color="auto"/>
              <w:right w:val="single" w:sz="4" w:space="0" w:color="auto"/>
            </w:tcBorders>
          </w:tcPr>
          <w:p w14:paraId="7393E07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161864DD" w14:textId="77777777" w:rsidTr="00922C4B">
        <w:trPr>
          <w:cantSplit/>
          <w:trHeight w:val="708"/>
        </w:trPr>
        <w:tc>
          <w:tcPr>
            <w:tcW w:w="590" w:type="dxa"/>
            <w:vMerge/>
            <w:tcBorders>
              <w:left w:val="single" w:sz="4" w:space="0" w:color="auto"/>
              <w:right w:val="single" w:sz="4" w:space="0" w:color="auto"/>
            </w:tcBorders>
          </w:tcPr>
          <w:p w14:paraId="3CCD43D0"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9AF4CBE" w14:textId="77777777" w:rsidR="00006D95" w:rsidRPr="00C02B66" w:rsidRDefault="00006D95" w:rsidP="00922C4B">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rPr>
              <w:t>4. Phát triển ý tưởng</w:t>
            </w:r>
          </w:p>
        </w:tc>
        <w:tc>
          <w:tcPr>
            <w:tcW w:w="881" w:type="dxa"/>
            <w:tcBorders>
              <w:top w:val="single" w:sz="4" w:space="0" w:color="auto"/>
              <w:left w:val="single" w:sz="4" w:space="0" w:color="auto"/>
              <w:bottom w:val="single" w:sz="4" w:space="0" w:color="auto"/>
              <w:right w:val="single" w:sz="4" w:space="0" w:color="auto"/>
            </w:tcBorders>
            <w:vAlign w:val="center"/>
          </w:tcPr>
          <w:p w14:paraId="451FE81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418B198"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373" w:type="dxa"/>
            <w:tcBorders>
              <w:top w:val="single" w:sz="4" w:space="0" w:color="auto"/>
              <w:left w:val="single" w:sz="4" w:space="0" w:color="auto"/>
              <w:bottom w:val="single" w:sz="4" w:space="0" w:color="auto"/>
              <w:right w:val="single" w:sz="4" w:space="0" w:color="auto"/>
            </w:tcBorders>
            <w:vAlign w:val="center"/>
          </w:tcPr>
          <w:p w14:paraId="7262073B"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890" w:type="dxa"/>
            <w:tcBorders>
              <w:top w:val="single" w:sz="4" w:space="0" w:color="auto"/>
              <w:left w:val="single" w:sz="4" w:space="0" w:color="auto"/>
              <w:bottom w:val="single" w:sz="4" w:space="0" w:color="auto"/>
              <w:right w:val="single" w:sz="4" w:space="0" w:color="auto"/>
            </w:tcBorders>
          </w:tcPr>
          <w:p w14:paraId="35BC5BB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3E166C76" w14:textId="77777777" w:rsidTr="00922C4B">
        <w:trPr>
          <w:cantSplit/>
        </w:trPr>
        <w:tc>
          <w:tcPr>
            <w:tcW w:w="590" w:type="dxa"/>
            <w:vMerge w:val="restart"/>
            <w:tcBorders>
              <w:top w:val="single" w:sz="4" w:space="0" w:color="auto"/>
              <w:left w:val="single" w:sz="4" w:space="0" w:color="auto"/>
              <w:right w:val="single" w:sz="4" w:space="0" w:color="auto"/>
            </w:tcBorders>
          </w:tcPr>
          <w:p w14:paraId="40E227C9"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3F1D1805" w14:textId="0158A17B" w:rsidR="00006D95" w:rsidRPr="00C02B66" w:rsidRDefault="00006D95" w:rsidP="00006D95">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Bài 2: Phát triển mẫu tĩnh </w:t>
            </w:r>
            <w:r w:rsidRPr="00C02B66">
              <w:rPr>
                <w:rFonts w:ascii="Times New Roman" w:hAnsi="Times New Roman"/>
                <w:b/>
                <w:color w:val="000000" w:themeColor="text1"/>
                <w:szCs w:val="28"/>
                <w:lang w:val="pl-PL"/>
              </w:rPr>
              <w:t>trang phục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5A2F5507"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24</w:t>
            </w:r>
          </w:p>
        </w:tc>
        <w:tc>
          <w:tcPr>
            <w:tcW w:w="889" w:type="dxa"/>
            <w:tcBorders>
              <w:top w:val="single" w:sz="4" w:space="0" w:color="auto"/>
              <w:left w:val="single" w:sz="4" w:space="0" w:color="auto"/>
              <w:bottom w:val="single" w:sz="4" w:space="0" w:color="auto"/>
              <w:right w:val="single" w:sz="4" w:space="0" w:color="auto"/>
            </w:tcBorders>
            <w:vAlign w:val="center"/>
          </w:tcPr>
          <w:p w14:paraId="64DDC5E2"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7</w:t>
            </w:r>
          </w:p>
        </w:tc>
        <w:tc>
          <w:tcPr>
            <w:tcW w:w="1373" w:type="dxa"/>
            <w:tcBorders>
              <w:top w:val="single" w:sz="4" w:space="0" w:color="auto"/>
              <w:left w:val="single" w:sz="4" w:space="0" w:color="auto"/>
              <w:bottom w:val="single" w:sz="4" w:space="0" w:color="auto"/>
              <w:right w:val="single" w:sz="4" w:space="0" w:color="auto"/>
            </w:tcBorders>
            <w:vAlign w:val="center"/>
          </w:tcPr>
          <w:p w14:paraId="2AFD4EDD"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16</w:t>
            </w:r>
          </w:p>
        </w:tc>
        <w:tc>
          <w:tcPr>
            <w:tcW w:w="890" w:type="dxa"/>
            <w:tcBorders>
              <w:top w:val="single" w:sz="4" w:space="0" w:color="auto"/>
              <w:left w:val="single" w:sz="4" w:space="0" w:color="auto"/>
              <w:bottom w:val="single" w:sz="4" w:space="0" w:color="auto"/>
              <w:right w:val="single" w:sz="4" w:space="0" w:color="auto"/>
            </w:tcBorders>
            <w:vAlign w:val="center"/>
          </w:tcPr>
          <w:p w14:paraId="52C72D01"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2D4AD2A6" w14:textId="77777777" w:rsidTr="00922C4B">
        <w:trPr>
          <w:cantSplit/>
        </w:trPr>
        <w:tc>
          <w:tcPr>
            <w:tcW w:w="590" w:type="dxa"/>
            <w:vMerge/>
            <w:tcBorders>
              <w:left w:val="single" w:sz="4" w:space="0" w:color="auto"/>
              <w:right w:val="single" w:sz="4" w:space="0" w:color="auto"/>
            </w:tcBorders>
          </w:tcPr>
          <w:p w14:paraId="7D4BB053"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BB8489A" w14:textId="77777777" w:rsidR="00006D95" w:rsidRPr="00C02B66" w:rsidRDefault="00006D95" w:rsidP="00922C4B">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47C61DE0"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67503BA"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221CB8E2"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3</w:t>
            </w:r>
          </w:p>
        </w:tc>
        <w:tc>
          <w:tcPr>
            <w:tcW w:w="890" w:type="dxa"/>
            <w:tcBorders>
              <w:top w:val="single" w:sz="4" w:space="0" w:color="auto"/>
              <w:left w:val="single" w:sz="4" w:space="0" w:color="auto"/>
              <w:bottom w:val="single" w:sz="4" w:space="0" w:color="auto"/>
              <w:right w:val="single" w:sz="4" w:space="0" w:color="auto"/>
            </w:tcBorders>
            <w:vAlign w:val="center"/>
          </w:tcPr>
          <w:p w14:paraId="42ED866D"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1A98A2BE" w14:textId="77777777" w:rsidTr="00922C4B">
        <w:trPr>
          <w:cantSplit/>
        </w:trPr>
        <w:tc>
          <w:tcPr>
            <w:tcW w:w="590" w:type="dxa"/>
            <w:vMerge/>
            <w:tcBorders>
              <w:left w:val="single" w:sz="4" w:space="0" w:color="auto"/>
              <w:right w:val="single" w:sz="4" w:space="0" w:color="auto"/>
            </w:tcBorders>
          </w:tcPr>
          <w:p w14:paraId="2A7FF5FC"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A0C898F" w14:textId="1F96A12E" w:rsidR="00006D95" w:rsidRPr="00C02B66" w:rsidRDefault="00006D95" w:rsidP="00006D95">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rPr>
              <w:t>Hoàn chỉnh mẫu rập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1E05F197"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51201F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EE3932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B9191F0"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3D793D3D" w14:textId="77777777" w:rsidTr="00922C4B">
        <w:trPr>
          <w:cantSplit/>
        </w:trPr>
        <w:tc>
          <w:tcPr>
            <w:tcW w:w="590" w:type="dxa"/>
            <w:vMerge/>
            <w:tcBorders>
              <w:left w:val="single" w:sz="4" w:space="0" w:color="auto"/>
              <w:right w:val="single" w:sz="4" w:space="0" w:color="auto"/>
            </w:tcBorders>
          </w:tcPr>
          <w:p w14:paraId="6CA824E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99D39AB" w14:textId="5276F6F7" w:rsidR="00006D95" w:rsidRPr="00C02B66" w:rsidRDefault="00006D95" w:rsidP="00922C4B">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 Hoàn chỉnh mẫu rập phần thân trên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6FBA16F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1108E6C"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0334AD2A"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890" w:type="dxa"/>
            <w:tcBorders>
              <w:top w:val="single" w:sz="4" w:space="0" w:color="auto"/>
              <w:left w:val="single" w:sz="4" w:space="0" w:color="auto"/>
              <w:bottom w:val="single" w:sz="4" w:space="0" w:color="auto"/>
              <w:right w:val="single" w:sz="4" w:space="0" w:color="auto"/>
            </w:tcBorders>
            <w:vAlign w:val="center"/>
          </w:tcPr>
          <w:p w14:paraId="16E3D544"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5C2EE0B0" w14:textId="77777777" w:rsidTr="00922C4B">
        <w:trPr>
          <w:cantSplit/>
        </w:trPr>
        <w:tc>
          <w:tcPr>
            <w:tcW w:w="590" w:type="dxa"/>
            <w:vMerge/>
            <w:tcBorders>
              <w:left w:val="single" w:sz="4" w:space="0" w:color="auto"/>
              <w:bottom w:val="single" w:sz="4" w:space="0" w:color="auto"/>
              <w:right w:val="single" w:sz="4" w:space="0" w:color="auto"/>
            </w:tcBorders>
          </w:tcPr>
          <w:p w14:paraId="6F2F2C17"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FBB73E0" w14:textId="1A9686BE" w:rsidR="00006D95" w:rsidRPr="00C02B66" w:rsidRDefault="00006D95" w:rsidP="00922C4B">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 Hoàn chỉnh mẫu rập phần thân dưới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55594C96"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DDC0C34"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373" w:type="dxa"/>
            <w:tcBorders>
              <w:top w:val="single" w:sz="4" w:space="0" w:color="auto"/>
              <w:left w:val="single" w:sz="4" w:space="0" w:color="auto"/>
              <w:bottom w:val="single" w:sz="4" w:space="0" w:color="auto"/>
              <w:right w:val="single" w:sz="4" w:space="0" w:color="auto"/>
            </w:tcBorders>
            <w:vAlign w:val="center"/>
          </w:tcPr>
          <w:p w14:paraId="5DCD0E71"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890" w:type="dxa"/>
            <w:tcBorders>
              <w:top w:val="single" w:sz="4" w:space="0" w:color="auto"/>
              <w:left w:val="single" w:sz="4" w:space="0" w:color="auto"/>
              <w:bottom w:val="single" w:sz="4" w:space="0" w:color="auto"/>
              <w:right w:val="single" w:sz="4" w:space="0" w:color="auto"/>
            </w:tcBorders>
            <w:vAlign w:val="center"/>
          </w:tcPr>
          <w:p w14:paraId="1EAFDFF1"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0D0EE2FD" w14:textId="77777777" w:rsidTr="00922C4B">
        <w:trPr>
          <w:cantSplit/>
        </w:trPr>
        <w:tc>
          <w:tcPr>
            <w:tcW w:w="590" w:type="dxa"/>
            <w:tcBorders>
              <w:left w:val="single" w:sz="4" w:space="0" w:color="auto"/>
              <w:bottom w:val="single" w:sz="4" w:space="0" w:color="auto"/>
              <w:right w:val="single" w:sz="4" w:space="0" w:color="auto"/>
            </w:tcBorders>
          </w:tcPr>
          <w:p w14:paraId="0D6EAC5D"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9D718E4" w14:textId="24A60D61" w:rsidR="00006D95" w:rsidRPr="00C02B66" w:rsidRDefault="00006D95" w:rsidP="00922C4B">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 Hoàn chỉnh mẫu rập chi tiết phụ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7BE2CA00"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66C66C6" w14:textId="77777777" w:rsidR="00006D95" w:rsidRPr="00C02B66" w:rsidRDefault="00006D95" w:rsidP="00922C4B">
            <w:pPr>
              <w:widowControl w:val="0"/>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w:t>
            </w:r>
          </w:p>
        </w:tc>
        <w:tc>
          <w:tcPr>
            <w:tcW w:w="1373" w:type="dxa"/>
            <w:tcBorders>
              <w:top w:val="single" w:sz="4" w:space="0" w:color="auto"/>
              <w:left w:val="single" w:sz="4" w:space="0" w:color="auto"/>
              <w:bottom w:val="single" w:sz="4" w:space="0" w:color="auto"/>
              <w:right w:val="single" w:sz="4" w:space="0" w:color="auto"/>
            </w:tcBorders>
            <w:vAlign w:val="center"/>
          </w:tcPr>
          <w:p w14:paraId="47AF8EAC"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890" w:type="dxa"/>
            <w:tcBorders>
              <w:top w:val="single" w:sz="4" w:space="0" w:color="auto"/>
              <w:left w:val="single" w:sz="4" w:space="0" w:color="auto"/>
              <w:bottom w:val="single" w:sz="4" w:space="0" w:color="auto"/>
              <w:right w:val="single" w:sz="4" w:space="0" w:color="auto"/>
            </w:tcBorders>
            <w:vAlign w:val="center"/>
          </w:tcPr>
          <w:p w14:paraId="35014709"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726B2389" w14:textId="77777777" w:rsidTr="00922C4B">
        <w:trPr>
          <w:cantSplit/>
        </w:trPr>
        <w:tc>
          <w:tcPr>
            <w:tcW w:w="590" w:type="dxa"/>
            <w:vMerge w:val="restart"/>
            <w:tcBorders>
              <w:top w:val="single" w:sz="4" w:space="0" w:color="auto"/>
              <w:left w:val="single" w:sz="4" w:space="0" w:color="auto"/>
              <w:right w:val="single" w:sz="4" w:space="0" w:color="auto"/>
            </w:tcBorders>
          </w:tcPr>
          <w:p w14:paraId="0F26B8AA"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5B870070" w14:textId="4D18AFFC" w:rsidR="00006D95" w:rsidRPr="00C02B66" w:rsidRDefault="00006D95" w:rsidP="00006D95">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Bài 3: Phát triển mẫu động </w:t>
            </w:r>
            <w:r w:rsidRPr="00C02B66">
              <w:rPr>
                <w:rFonts w:ascii="Times New Roman" w:hAnsi="Times New Roman"/>
                <w:b/>
                <w:color w:val="000000" w:themeColor="text1"/>
                <w:szCs w:val="28"/>
                <w:lang w:val="pl-PL"/>
              </w:rPr>
              <w:t>trang phục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6528A8BE"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54</w:t>
            </w:r>
          </w:p>
        </w:tc>
        <w:tc>
          <w:tcPr>
            <w:tcW w:w="889" w:type="dxa"/>
            <w:tcBorders>
              <w:top w:val="single" w:sz="4" w:space="0" w:color="auto"/>
              <w:left w:val="single" w:sz="4" w:space="0" w:color="auto"/>
              <w:bottom w:val="single" w:sz="4" w:space="0" w:color="auto"/>
              <w:right w:val="single" w:sz="4" w:space="0" w:color="auto"/>
            </w:tcBorders>
            <w:vAlign w:val="center"/>
          </w:tcPr>
          <w:p w14:paraId="63DE7BFB"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9</w:t>
            </w:r>
          </w:p>
        </w:tc>
        <w:tc>
          <w:tcPr>
            <w:tcW w:w="1373" w:type="dxa"/>
            <w:tcBorders>
              <w:top w:val="single" w:sz="4" w:space="0" w:color="auto"/>
              <w:left w:val="single" w:sz="4" w:space="0" w:color="auto"/>
              <w:bottom w:val="single" w:sz="4" w:space="0" w:color="auto"/>
              <w:right w:val="single" w:sz="4" w:space="0" w:color="auto"/>
            </w:tcBorders>
            <w:vAlign w:val="center"/>
          </w:tcPr>
          <w:p w14:paraId="694728CB"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44</w:t>
            </w:r>
          </w:p>
        </w:tc>
        <w:tc>
          <w:tcPr>
            <w:tcW w:w="890" w:type="dxa"/>
            <w:tcBorders>
              <w:top w:val="single" w:sz="4" w:space="0" w:color="auto"/>
              <w:left w:val="single" w:sz="4" w:space="0" w:color="auto"/>
              <w:bottom w:val="single" w:sz="4" w:space="0" w:color="auto"/>
              <w:right w:val="single" w:sz="4" w:space="0" w:color="auto"/>
            </w:tcBorders>
            <w:vAlign w:val="center"/>
          </w:tcPr>
          <w:p w14:paraId="69F4E110"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bCs/>
                <w:color w:val="000000" w:themeColor="text1"/>
                <w:szCs w:val="28"/>
              </w:rPr>
              <w:t>1</w:t>
            </w:r>
          </w:p>
        </w:tc>
      </w:tr>
      <w:tr w:rsidR="00C02B66" w:rsidRPr="00C02B66" w14:paraId="485C461A" w14:textId="77777777" w:rsidTr="00922C4B">
        <w:trPr>
          <w:cantSplit/>
        </w:trPr>
        <w:tc>
          <w:tcPr>
            <w:tcW w:w="590" w:type="dxa"/>
            <w:vMerge/>
            <w:tcBorders>
              <w:left w:val="single" w:sz="4" w:space="0" w:color="auto"/>
              <w:right w:val="single" w:sz="4" w:space="0" w:color="auto"/>
            </w:tcBorders>
          </w:tcPr>
          <w:p w14:paraId="133F413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CB5E452" w14:textId="77777777" w:rsidR="00006D95" w:rsidRPr="00C02B66" w:rsidRDefault="00006D95" w:rsidP="00922C4B">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Chuẩn bị bán thành phẩm</w:t>
            </w:r>
          </w:p>
        </w:tc>
        <w:tc>
          <w:tcPr>
            <w:tcW w:w="881" w:type="dxa"/>
            <w:tcBorders>
              <w:top w:val="single" w:sz="4" w:space="0" w:color="auto"/>
              <w:left w:val="single" w:sz="4" w:space="0" w:color="auto"/>
              <w:bottom w:val="single" w:sz="4" w:space="0" w:color="auto"/>
              <w:right w:val="single" w:sz="4" w:space="0" w:color="auto"/>
            </w:tcBorders>
            <w:vAlign w:val="center"/>
          </w:tcPr>
          <w:p w14:paraId="69051BF7"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40ECE71"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73" w:type="dxa"/>
            <w:tcBorders>
              <w:top w:val="single" w:sz="4" w:space="0" w:color="auto"/>
              <w:left w:val="single" w:sz="4" w:space="0" w:color="auto"/>
              <w:bottom w:val="single" w:sz="4" w:space="0" w:color="auto"/>
              <w:right w:val="single" w:sz="4" w:space="0" w:color="auto"/>
            </w:tcBorders>
            <w:vAlign w:val="center"/>
          </w:tcPr>
          <w:p w14:paraId="47127441"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890" w:type="dxa"/>
            <w:tcBorders>
              <w:top w:val="single" w:sz="4" w:space="0" w:color="auto"/>
              <w:left w:val="single" w:sz="4" w:space="0" w:color="auto"/>
              <w:bottom w:val="single" w:sz="4" w:space="0" w:color="auto"/>
              <w:right w:val="single" w:sz="4" w:space="0" w:color="auto"/>
            </w:tcBorders>
            <w:vAlign w:val="center"/>
          </w:tcPr>
          <w:p w14:paraId="2A02CC17"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7FCFCF7E" w14:textId="77777777" w:rsidTr="00922C4B">
        <w:trPr>
          <w:cantSplit/>
        </w:trPr>
        <w:tc>
          <w:tcPr>
            <w:tcW w:w="590" w:type="dxa"/>
            <w:vMerge/>
            <w:tcBorders>
              <w:left w:val="single" w:sz="4" w:space="0" w:color="auto"/>
              <w:right w:val="single" w:sz="4" w:space="0" w:color="auto"/>
            </w:tcBorders>
          </w:tcPr>
          <w:p w14:paraId="16FA32A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77711E2" w14:textId="0C479329" w:rsidR="00006D95" w:rsidRPr="00C02B66" w:rsidRDefault="00006D95" w:rsidP="00006D95">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2. </w:t>
            </w:r>
            <w:r w:rsidRPr="00C02B66">
              <w:rPr>
                <w:rFonts w:ascii="Times New Roman" w:hAnsi="Times New Roman"/>
                <w:color w:val="000000" w:themeColor="text1"/>
                <w:szCs w:val="28"/>
              </w:rPr>
              <w:t>May hoàn chỉnh mẫu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4DF5C851"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912B49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0DA838D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099A4ED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48A6E610" w14:textId="77777777" w:rsidTr="00922C4B">
        <w:trPr>
          <w:cantSplit/>
        </w:trPr>
        <w:tc>
          <w:tcPr>
            <w:tcW w:w="590" w:type="dxa"/>
            <w:vMerge/>
            <w:tcBorders>
              <w:left w:val="single" w:sz="4" w:space="0" w:color="auto"/>
              <w:bottom w:val="single" w:sz="4" w:space="0" w:color="auto"/>
              <w:right w:val="single" w:sz="4" w:space="0" w:color="auto"/>
            </w:tcBorders>
          </w:tcPr>
          <w:p w14:paraId="62580DD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71878C7" w14:textId="63771A5B" w:rsidR="00006D95" w:rsidRPr="00C02B66" w:rsidRDefault="00006D95" w:rsidP="00006D95">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 May hoàn chỉnh phần thân trên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30DE4B8D"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B053138"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13E18B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6482456"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45E1919F" w14:textId="77777777" w:rsidTr="00922C4B">
        <w:trPr>
          <w:cantSplit/>
        </w:trPr>
        <w:tc>
          <w:tcPr>
            <w:tcW w:w="590" w:type="dxa"/>
            <w:tcBorders>
              <w:left w:val="single" w:sz="4" w:space="0" w:color="auto"/>
              <w:bottom w:val="single" w:sz="4" w:space="0" w:color="auto"/>
              <w:right w:val="single" w:sz="4" w:space="0" w:color="auto"/>
            </w:tcBorders>
          </w:tcPr>
          <w:p w14:paraId="45D4C02A"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DDCE89F"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2.1.1. Thân trước</w:t>
            </w:r>
          </w:p>
        </w:tc>
        <w:tc>
          <w:tcPr>
            <w:tcW w:w="881" w:type="dxa"/>
            <w:tcBorders>
              <w:top w:val="single" w:sz="4" w:space="0" w:color="auto"/>
              <w:left w:val="single" w:sz="4" w:space="0" w:color="auto"/>
              <w:bottom w:val="single" w:sz="4" w:space="0" w:color="auto"/>
              <w:right w:val="single" w:sz="4" w:space="0" w:color="auto"/>
            </w:tcBorders>
            <w:vAlign w:val="center"/>
          </w:tcPr>
          <w:p w14:paraId="6ED4DBAC"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6FC535C"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373" w:type="dxa"/>
            <w:tcBorders>
              <w:top w:val="single" w:sz="4" w:space="0" w:color="auto"/>
              <w:left w:val="single" w:sz="4" w:space="0" w:color="auto"/>
              <w:bottom w:val="single" w:sz="4" w:space="0" w:color="auto"/>
              <w:right w:val="single" w:sz="4" w:space="0" w:color="auto"/>
            </w:tcBorders>
            <w:vAlign w:val="center"/>
          </w:tcPr>
          <w:p w14:paraId="4916F69E"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10,5</w:t>
            </w:r>
          </w:p>
        </w:tc>
        <w:tc>
          <w:tcPr>
            <w:tcW w:w="890" w:type="dxa"/>
            <w:tcBorders>
              <w:top w:val="single" w:sz="4" w:space="0" w:color="auto"/>
              <w:left w:val="single" w:sz="4" w:space="0" w:color="auto"/>
              <w:bottom w:val="single" w:sz="4" w:space="0" w:color="auto"/>
              <w:right w:val="single" w:sz="4" w:space="0" w:color="auto"/>
            </w:tcBorders>
            <w:vAlign w:val="center"/>
          </w:tcPr>
          <w:p w14:paraId="10FFF187"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58561CCF" w14:textId="77777777" w:rsidTr="00922C4B">
        <w:trPr>
          <w:cantSplit/>
        </w:trPr>
        <w:tc>
          <w:tcPr>
            <w:tcW w:w="590" w:type="dxa"/>
            <w:tcBorders>
              <w:left w:val="single" w:sz="4" w:space="0" w:color="auto"/>
              <w:bottom w:val="single" w:sz="4" w:space="0" w:color="auto"/>
              <w:right w:val="single" w:sz="4" w:space="0" w:color="auto"/>
            </w:tcBorders>
          </w:tcPr>
          <w:p w14:paraId="799C68D5"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06EBF0D"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33A3F904"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494D723"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4D0E2009"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7</w:t>
            </w:r>
          </w:p>
        </w:tc>
        <w:tc>
          <w:tcPr>
            <w:tcW w:w="890" w:type="dxa"/>
            <w:tcBorders>
              <w:top w:val="single" w:sz="4" w:space="0" w:color="auto"/>
              <w:left w:val="single" w:sz="4" w:space="0" w:color="auto"/>
              <w:bottom w:val="single" w:sz="4" w:space="0" w:color="auto"/>
              <w:right w:val="single" w:sz="4" w:space="0" w:color="auto"/>
            </w:tcBorders>
            <w:vAlign w:val="center"/>
          </w:tcPr>
          <w:p w14:paraId="31EFD1F3"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26D6F751" w14:textId="77777777" w:rsidTr="00922C4B">
        <w:trPr>
          <w:cantSplit/>
        </w:trPr>
        <w:tc>
          <w:tcPr>
            <w:tcW w:w="590" w:type="dxa"/>
            <w:tcBorders>
              <w:left w:val="single" w:sz="4" w:space="0" w:color="auto"/>
              <w:bottom w:val="single" w:sz="4" w:space="0" w:color="auto"/>
              <w:right w:val="single" w:sz="4" w:space="0" w:color="auto"/>
            </w:tcBorders>
          </w:tcPr>
          <w:p w14:paraId="7A9C209D"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29C2B0F" w14:textId="2DAD75C4" w:rsidR="00006D95" w:rsidRPr="00C02B66" w:rsidRDefault="00006D95" w:rsidP="00006D95">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2.2. May hoàn chỉnh phần thân dưới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4C2CBA63"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AF73CE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29E975EA"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C5D6ACB"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68271EE0" w14:textId="77777777" w:rsidTr="00922C4B">
        <w:trPr>
          <w:cantSplit/>
        </w:trPr>
        <w:tc>
          <w:tcPr>
            <w:tcW w:w="590" w:type="dxa"/>
            <w:tcBorders>
              <w:left w:val="single" w:sz="4" w:space="0" w:color="auto"/>
              <w:bottom w:val="single" w:sz="4" w:space="0" w:color="auto"/>
              <w:right w:val="single" w:sz="4" w:space="0" w:color="auto"/>
            </w:tcBorders>
          </w:tcPr>
          <w:p w14:paraId="1FDAA4C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1F07C00"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2.2.1. Thân trước</w:t>
            </w:r>
          </w:p>
        </w:tc>
        <w:tc>
          <w:tcPr>
            <w:tcW w:w="881" w:type="dxa"/>
            <w:tcBorders>
              <w:top w:val="single" w:sz="4" w:space="0" w:color="auto"/>
              <w:left w:val="single" w:sz="4" w:space="0" w:color="auto"/>
              <w:bottom w:val="single" w:sz="4" w:space="0" w:color="auto"/>
              <w:right w:val="single" w:sz="4" w:space="0" w:color="auto"/>
            </w:tcBorders>
            <w:vAlign w:val="center"/>
          </w:tcPr>
          <w:p w14:paraId="21D1E2B2"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BF28036"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73" w:type="dxa"/>
            <w:tcBorders>
              <w:top w:val="single" w:sz="4" w:space="0" w:color="auto"/>
              <w:left w:val="single" w:sz="4" w:space="0" w:color="auto"/>
              <w:bottom w:val="single" w:sz="4" w:space="0" w:color="auto"/>
              <w:right w:val="single" w:sz="4" w:space="0" w:color="auto"/>
            </w:tcBorders>
            <w:vAlign w:val="center"/>
          </w:tcPr>
          <w:p w14:paraId="712D5E46"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890" w:type="dxa"/>
            <w:tcBorders>
              <w:top w:val="single" w:sz="4" w:space="0" w:color="auto"/>
              <w:left w:val="single" w:sz="4" w:space="0" w:color="auto"/>
              <w:bottom w:val="single" w:sz="4" w:space="0" w:color="auto"/>
              <w:right w:val="single" w:sz="4" w:space="0" w:color="auto"/>
            </w:tcBorders>
            <w:vAlign w:val="center"/>
          </w:tcPr>
          <w:p w14:paraId="74868848"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2A27234E" w14:textId="77777777" w:rsidTr="00922C4B">
        <w:trPr>
          <w:cantSplit/>
        </w:trPr>
        <w:tc>
          <w:tcPr>
            <w:tcW w:w="590" w:type="dxa"/>
            <w:tcBorders>
              <w:left w:val="single" w:sz="4" w:space="0" w:color="auto"/>
              <w:bottom w:val="single" w:sz="4" w:space="0" w:color="auto"/>
              <w:right w:val="single" w:sz="4" w:space="0" w:color="auto"/>
            </w:tcBorders>
          </w:tcPr>
          <w:p w14:paraId="3FD866C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BEC5767"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64E20C91"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F090425"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73" w:type="dxa"/>
            <w:tcBorders>
              <w:top w:val="single" w:sz="4" w:space="0" w:color="auto"/>
              <w:left w:val="single" w:sz="4" w:space="0" w:color="auto"/>
              <w:bottom w:val="single" w:sz="4" w:space="0" w:color="auto"/>
              <w:right w:val="single" w:sz="4" w:space="0" w:color="auto"/>
            </w:tcBorders>
            <w:vAlign w:val="center"/>
          </w:tcPr>
          <w:p w14:paraId="27F0E7BE"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890" w:type="dxa"/>
            <w:tcBorders>
              <w:top w:val="single" w:sz="4" w:space="0" w:color="auto"/>
              <w:left w:val="single" w:sz="4" w:space="0" w:color="auto"/>
              <w:bottom w:val="single" w:sz="4" w:space="0" w:color="auto"/>
              <w:right w:val="single" w:sz="4" w:space="0" w:color="auto"/>
            </w:tcBorders>
            <w:vAlign w:val="center"/>
          </w:tcPr>
          <w:p w14:paraId="5FF737DE"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0C885497" w14:textId="77777777" w:rsidTr="00922C4B">
        <w:trPr>
          <w:cantSplit/>
        </w:trPr>
        <w:tc>
          <w:tcPr>
            <w:tcW w:w="590" w:type="dxa"/>
            <w:tcBorders>
              <w:left w:val="single" w:sz="4" w:space="0" w:color="auto"/>
              <w:bottom w:val="single" w:sz="4" w:space="0" w:color="auto"/>
              <w:right w:val="single" w:sz="4" w:space="0" w:color="auto"/>
            </w:tcBorders>
          </w:tcPr>
          <w:p w14:paraId="3A823124"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FA408B2" w14:textId="69CCC5D0" w:rsidR="00006D95" w:rsidRPr="00C02B66" w:rsidRDefault="00006D95" w:rsidP="00006D95">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2.3. May lắp ráp hoàn thiện sản phẩm trang phụ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42EE6D9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FEF9E16"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373" w:type="dxa"/>
            <w:tcBorders>
              <w:top w:val="single" w:sz="4" w:space="0" w:color="auto"/>
              <w:left w:val="single" w:sz="4" w:space="0" w:color="auto"/>
              <w:bottom w:val="single" w:sz="4" w:space="0" w:color="auto"/>
              <w:right w:val="single" w:sz="4" w:space="0" w:color="auto"/>
            </w:tcBorders>
            <w:vAlign w:val="center"/>
          </w:tcPr>
          <w:p w14:paraId="36909679"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890" w:type="dxa"/>
            <w:tcBorders>
              <w:top w:val="single" w:sz="4" w:space="0" w:color="auto"/>
              <w:left w:val="single" w:sz="4" w:space="0" w:color="auto"/>
              <w:bottom w:val="single" w:sz="4" w:space="0" w:color="auto"/>
              <w:right w:val="single" w:sz="4" w:space="0" w:color="auto"/>
            </w:tcBorders>
            <w:vAlign w:val="center"/>
          </w:tcPr>
          <w:p w14:paraId="63E969AF"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588B7F30" w14:textId="77777777" w:rsidTr="00922C4B">
        <w:trPr>
          <w:cantSplit/>
        </w:trPr>
        <w:tc>
          <w:tcPr>
            <w:tcW w:w="590" w:type="dxa"/>
            <w:tcBorders>
              <w:left w:val="single" w:sz="4" w:space="0" w:color="auto"/>
              <w:bottom w:val="single" w:sz="4" w:space="0" w:color="auto"/>
              <w:right w:val="single" w:sz="4" w:space="0" w:color="auto"/>
            </w:tcBorders>
          </w:tcPr>
          <w:p w14:paraId="6521DB8D"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tcPr>
          <w:p w14:paraId="5EF0A0FD" w14:textId="72AB3B1B" w:rsidR="00006D95" w:rsidRPr="00C02B66" w:rsidRDefault="00006D95" w:rsidP="00006D95">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2.4. Kiểm tra hoàn thiện sản phẩm trang phục dạo phố</w:t>
            </w:r>
          </w:p>
        </w:tc>
        <w:tc>
          <w:tcPr>
            <w:tcW w:w="881" w:type="dxa"/>
            <w:tcBorders>
              <w:top w:val="single" w:sz="4" w:space="0" w:color="auto"/>
              <w:left w:val="single" w:sz="4" w:space="0" w:color="auto"/>
              <w:bottom w:val="single" w:sz="4" w:space="0" w:color="auto"/>
              <w:right w:val="single" w:sz="4" w:space="0" w:color="auto"/>
            </w:tcBorders>
            <w:vAlign w:val="center"/>
          </w:tcPr>
          <w:p w14:paraId="505CF1E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8B955FB"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19244BF6"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90" w:type="dxa"/>
            <w:tcBorders>
              <w:top w:val="single" w:sz="4" w:space="0" w:color="auto"/>
              <w:left w:val="single" w:sz="4" w:space="0" w:color="auto"/>
              <w:bottom w:val="single" w:sz="4" w:space="0" w:color="auto"/>
              <w:right w:val="single" w:sz="4" w:space="0" w:color="auto"/>
            </w:tcBorders>
            <w:vAlign w:val="center"/>
          </w:tcPr>
          <w:p w14:paraId="2082E4AD"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2BE8F5CE" w14:textId="77777777" w:rsidTr="00922C4B">
        <w:trPr>
          <w:cantSplit/>
        </w:trPr>
        <w:tc>
          <w:tcPr>
            <w:tcW w:w="590" w:type="dxa"/>
            <w:tcBorders>
              <w:left w:val="single" w:sz="4" w:space="0" w:color="auto"/>
              <w:bottom w:val="single" w:sz="4" w:space="0" w:color="auto"/>
              <w:right w:val="single" w:sz="4" w:space="0" w:color="auto"/>
            </w:tcBorders>
          </w:tcPr>
          <w:p w14:paraId="7A9B3312"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F032330"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Kiểm tra</w:t>
            </w:r>
          </w:p>
        </w:tc>
        <w:tc>
          <w:tcPr>
            <w:tcW w:w="881" w:type="dxa"/>
            <w:tcBorders>
              <w:top w:val="single" w:sz="4" w:space="0" w:color="auto"/>
              <w:left w:val="single" w:sz="4" w:space="0" w:color="auto"/>
              <w:bottom w:val="single" w:sz="4" w:space="0" w:color="auto"/>
              <w:right w:val="single" w:sz="4" w:space="0" w:color="auto"/>
            </w:tcBorders>
            <w:vAlign w:val="center"/>
          </w:tcPr>
          <w:p w14:paraId="2669C6C6"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2FB67B5"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41C6530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06D4B26"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15047E3C" w14:textId="77777777" w:rsidTr="00922C4B">
        <w:trPr>
          <w:cantSplit/>
        </w:trPr>
        <w:tc>
          <w:tcPr>
            <w:tcW w:w="5327" w:type="dxa"/>
            <w:gridSpan w:val="2"/>
            <w:tcBorders>
              <w:top w:val="single" w:sz="4" w:space="0" w:color="auto"/>
              <w:left w:val="single" w:sz="4" w:space="0" w:color="auto"/>
              <w:bottom w:val="single" w:sz="4" w:space="0" w:color="auto"/>
              <w:right w:val="single" w:sz="4" w:space="0" w:color="auto"/>
            </w:tcBorders>
          </w:tcPr>
          <w:p w14:paraId="232AA333"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881" w:type="dxa"/>
            <w:tcBorders>
              <w:top w:val="single" w:sz="4" w:space="0" w:color="auto"/>
              <w:left w:val="single" w:sz="4" w:space="0" w:color="auto"/>
              <w:bottom w:val="single" w:sz="4" w:space="0" w:color="auto"/>
              <w:right w:val="single" w:sz="4" w:space="0" w:color="auto"/>
            </w:tcBorders>
            <w:vAlign w:val="center"/>
          </w:tcPr>
          <w:p w14:paraId="35C39A51"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90</w:t>
            </w:r>
          </w:p>
        </w:tc>
        <w:tc>
          <w:tcPr>
            <w:tcW w:w="889" w:type="dxa"/>
            <w:tcBorders>
              <w:top w:val="single" w:sz="4" w:space="0" w:color="auto"/>
              <w:left w:val="single" w:sz="4" w:space="0" w:color="auto"/>
              <w:bottom w:val="single" w:sz="4" w:space="0" w:color="auto"/>
              <w:right w:val="single" w:sz="4" w:space="0" w:color="auto"/>
            </w:tcBorders>
            <w:vAlign w:val="center"/>
          </w:tcPr>
          <w:p w14:paraId="2C03F782"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20</w:t>
            </w:r>
          </w:p>
        </w:tc>
        <w:tc>
          <w:tcPr>
            <w:tcW w:w="1373" w:type="dxa"/>
            <w:tcBorders>
              <w:top w:val="single" w:sz="4" w:space="0" w:color="auto"/>
              <w:left w:val="single" w:sz="4" w:space="0" w:color="auto"/>
              <w:bottom w:val="single" w:sz="4" w:space="0" w:color="auto"/>
              <w:right w:val="single" w:sz="4" w:space="0" w:color="auto"/>
            </w:tcBorders>
            <w:vAlign w:val="center"/>
          </w:tcPr>
          <w:p w14:paraId="2F3B0727"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68</w:t>
            </w:r>
          </w:p>
        </w:tc>
        <w:tc>
          <w:tcPr>
            <w:tcW w:w="890" w:type="dxa"/>
            <w:tcBorders>
              <w:top w:val="single" w:sz="4" w:space="0" w:color="auto"/>
              <w:left w:val="single" w:sz="4" w:space="0" w:color="auto"/>
              <w:bottom w:val="single" w:sz="4" w:space="0" w:color="auto"/>
              <w:right w:val="single" w:sz="4" w:space="0" w:color="auto"/>
            </w:tcBorders>
            <w:vAlign w:val="center"/>
          </w:tcPr>
          <w:p w14:paraId="068E1D3E"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p w14:paraId="686B8BCD" w14:textId="77777777" w:rsidR="00006D95" w:rsidRPr="00C02B66" w:rsidRDefault="00006D95" w:rsidP="00006D95">
      <w:pPr>
        <w:widowControl w:val="0"/>
        <w:spacing w:line="312" w:lineRule="auto"/>
        <w:ind w:right="509"/>
        <w:rPr>
          <w:rFonts w:ascii="Times New Roman" w:hAnsi="Times New Roman"/>
          <w:bCs/>
          <w:iCs/>
          <w:color w:val="000000" w:themeColor="text1"/>
          <w:szCs w:val="28"/>
          <w:lang w:val="nl-NL"/>
        </w:rPr>
      </w:pPr>
      <w:r w:rsidRPr="00C02B66">
        <w:rPr>
          <w:rFonts w:ascii="Times New Roman" w:hAnsi="Times New Roman"/>
          <w:bCs/>
          <w:iCs/>
          <w:color w:val="000000" w:themeColor="text1"/>
          <w:szCs w:val="28"/>
          <w:lang w:val="nl-NL"/>
        </w:rPr>
        <w:t xml:space="preserve">2. Nội dung chi tiết: </w:t>
      </w:r>
    </w:p>
    <w:p w14:paraId="00DF26AC" w14:textId="05448C86" w:rsidR="00006D95" w:rsidRPr="00C02B66" w:rsidRDefault="00006D95" w:rsidP="00006D95">
      <w:pPr>
        <w:widowControl w:val="0"/>
        <w:spacing w:line="312" w:lineRule="auto"/>
        <w:ind w:right="509"/>
        <w:rPr>
          <w:rFonts w:ascii="Times New Roman" w:hAnsi="Times New Roman"/>
          <w:bCs/>
          <w:iCs/>
          <w:color w:val="000000" w:themeColor="text1"/>
          <w:szCs w:val="28"/>
          <w:lang w:val="nl-NL"/>
        </w:rPr>
      </w:pPr>
      <w:r w:rsidRPr="00C02B66">
        <w:rPr>
          <w:rFonts w:ascii="Times New Roman" w:hAnsi="Times New Roman"/>
          <w:b/>
          <w:color w:val="000000" w:themeColor="text1"/>
          <w:szCs w:val="28"/>
          <w:lang w:val="nl-NL"/>
        </w:rPr>
        <w:t>Bài 1: Nghiên cứu và phát triển ý tưởng trang phục dạo phố</w:t>
      </w:r>
    </w:p>
    <w:p w14:paraId="0BDB36E1" w14:textId="77777777" w:rsidR="00006D95" w:rsidRPr="00C02B66" w:rsidRDefault="00006D95" w:rsidP="00006D95">
      <w:pPr>
        <w:widowControl w:val="0"/>
        <w:spacing w:line="312" w:lineRule="auto"/>
        <w:ind w:right="509"/>
        <w:jc w:val="right"/>
        <w:rPr>
          <w:rFonts w:ascii="Times New Roman" w:hAnsi="Times New Roman"/>
          <w:b/>
          <w:color w:val="000000" w:themeColor="text1"/>
          <w:szCs w:val="28"/>
          <w:lang w:val="nl-NL"/>
        </w:rPr>
      </w:pPr>
      <w:r w:rsidRPr="00C02B66">
        <w:rPr>
          <w:rFonts w:ascii="Times New Roman" w:hAnsi="Times New Roman"/>
          <w:i/>
          <w:color w:val="000000" w:themeColor="text1"/>
          <w:szCs w:val="28"/>
          <w:lang w:val="nl-NL"/>
        </w:rPr>
        <w:t xml:space="preserve">                                                        Thời gian: 12 giờ (LT: 6giờ; TH:6 giờ)</w:t>
      </w:r>
    </w:p>
    <w:p w14:paraId="73D51786"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t>1. Mục tiêu của bài:</w:t>
      </w:r>
    </w:p>
    <w:p w14:paraId="50F46774"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Kiến thức:</w:t>
      </w:r>
    </w:p>
    <w:p w14:paraId="4B31A16F" w14:textId="7A0E85EA"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nl-NL"/>
        </w:rPr>
      </w:pPr>
      <w:r w:rsidRPr="00C02B66">
        <w:rPr>
          <w:rFonts w:cs="Times New Roman"/>
          <w:color w:val="000000" w:themeColor="text1"/>
          <w:spacing w:val="-6"/>
          <w:szCs w:val="28"/>
          <w:lang w:val="pt-BR"/>
        </w:rPr>
        <w:t xml:space="preserve">+ </w:t>
      </w:r>
      <w:r w:rsidRPr="00C02B66">
        <w:rPr>
          <w:rFonts w:cs="Times New Roman"/>
          <w:color w:val="000000" w:themeColor="text1"/>
          <w:spacing w:val="-6"/>
          <w:szCs w:val="28"/>
          <w:lang w:val="nl-NL"/>
        </w:rPr>
        <w:t>Trình bày được nguồn gốc, đặc điểm, phân loại trang phục dạo phố;</w:t>
      </w:r>
    </w:p>
    <w:p w14:paraId="4A0B066D" w14:textId="77777777" w:rsidR="00006D95" w:rsidRPr="00C02B66" w:rsidRDefault="00006D95" w:rsidP="00006D95">
      <w:pPr>
        <w:spacing w:line="312" w:lineRule="auto"/>
        <w:rPr>
          <w:rFonts w:ascii="Times New Roman" w:hAnsi="Times New Roman"/>
          <w:color w:val="000000" w:themeColor="text1"/>
          <w:spacing w:val="-6"/>
          <w:szCs w:val="28"/>
          <w:lang w:val="nl-NL"/>
        </w:rPr>
      </w:pPr>
      <w:r w:rsidRPr="00C02B66">
        <w:rPr>
          <w:rFonts w:ascii="Times New Roman" w:hAnsi="Times New Roman"/>
          <w:color w:val="000000" w:themeColor="text1"/>
          <w:spacing w:val="-6"/>
          <w:szCs w:val="28"/>
          <w:lang w:val="nl-NL"/>
        </w:rPr>
        <w:t>+ Trình bày được các xu hướng thời trang trong nước và nước ngoài.</w:t>
      </w:r>
    </w:p>
    <w:p w14:paraId="24025B0A"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được khái niệm ý tưởng thiết kế thời trang, lên ý tưởng và vẽ hoàn chỉnh các ý tưởng; </w:t>
      </w:r>
    </w:p>
    <w:p w14:paraId="096B6780"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Kỹ năng:</w:t>
      </w:r>
    </w:p>
    <w:p w14:paraId="786E5D4F" w14:textId="7FC9DB9A"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nl-NL"/>
        </w:rPr>
      </w:pPr>
      <w:r w:rsidRPr="00C02B66">
        <w:rPr>
          <w:rFonts w:cs="Times New Roman"/>
          <w:color w:val="000000" w:themeColor="text1"/>
          <w:spacing w:val="-6"/>
          <w:szCs w:val="28"/>
          <w:lang w:val="pt-BR"/>
        </w:rPr>
        <w:t xml:space="preserve">+ </w:t>
      </w:r>
      <w:r w:rsidRPr="00C02B66">
        <w:rPr>
          <w:rFonts w:cs="Times New Roman"/>
          <w:color w:val="000000" w:themeColor="text1"/>
          <w:spacing w:val="-6"/>
          <w:szCs w:val="28"/>
          <w:lang w:val="nl-NL"/>
        </w:rPr>
        <w:t>Phân tích được nguồn gốc, đặc điểm, phân loại trang phục dạo phố;</w:t>
      </w:r>
    </w:p>
    <w:p w14:paraId="3CFE884D" w14:textId="77777777" w:rsidR="00006D95" w:rsidRPr="00C02B66" w:rsidRDefault="00006D95" w:rsidP="00006D95">
      <w:pPr>
        <w:spacing w:line="312" w:lineRule="auto"/>
        <w:rPr>
          <w:rFonts w:ascii="Times New Roman" w:hAnsi="Times New Roman"/>
          <w:color w:val="000000" w:themeColor="text1"/>
          <w:spacing w:val="-6"/>
          <w:szCs w:val="28"/>
          <w:lang w:val="nl-NL"/>
        </w:rPr>
      </w:pPr>
      <w:r w:rsidRPr="00C02B66">
        <w:rPr>
          <w:rFonts w:ascii="Times New Roman" w:hAnsi="Times New Roman"/>
          <w:color w:val="000000" w:themeColor="text1"/>
          <w:spacing w:val="-6"/>
          <w:szCs w:val="28"/>
          <w:lang w:val="nl-NL"/>
        </w:rPr>
        <w:t>+ Nhận biết được các xu hướng thời trang trong nước và nước ngoài.</w:t>
      </w:r>
    </w:p>
    <w:p w14:paraId="0BBFBB55"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được khái niệm ý tưởng thiết kế thời trang, lên ý tưởng và các bước vẽ hoàn chỉnh các ý tưởng; </w:t>
      </w:r>
    </w:p>
    <w:p w14:paraId="558258AF"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Năng lực tự chủ và trách nhiệm:</w:t>
      </w:r>
    </w:p>
    <w:p w14:paraId="0491233F"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4F01CA0E"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Nghiêm túc, sáng tạo trong khi nghiên cứu và lựa chọn ý tưởng.</w:t>
      </w:r>
    </w:p>
    <w:p w14:paraId="12B14E56" w14:textId="77777777" w:rsidR="00006D95" w:rsidRPr="00C02B66" w:rsidRDefault="00006D95" w:rsidP="00006D95">
      <w:pPr>
        <w:pStyle w:val="Heading1"/>
        <w:spacing w:before="0" w:after="0" w:line="312" w:lineRule="auto"/>
        <w:rPr>
          <w:color w:val="000000" w:themeColor="text1"/>
          <w:szCs w:val="28"/>
          <w:lang w:val="nl-NL"/>
        </w:rPr>
      </w:pPr>
      <w:r w:rsidRPr="00C02B66">
        <w:rPr>
          <w:bCs w:val="0"/>
          <w:color w:val="000000" w:themeColor="text1"/>
          <w:szCs w:val="28"/>
          <w:lang w:val="vi-VN" w:eastAsia="vi-VN"/>
        </w:rPr>
        <w:t>2. Nội dung</w:t>
      </w:r>
      <w:r w:rsidRPr="00C02B66">
        <w:rPr>
          <w:bCs w:val="0"/>
          <w:color w:val="000000" w:themeColor="text1"/>
          <w:szCs w:val="28"/>
          <w:lang w:val="nl-NL" w:eastAsia="vi-VN"/>
        </w:rPr>
        <w:t xml:space="preserve"> bài:</w:t>
      </w:r>
      <w:r w:rsidRPr="00C02B66">
        <w:rPr>
          <w:b/>
          <w:bCs w:val="0"/>
          <w:color w:val="000000" w:themeColor="text1"/>
          <w:szCs w:val="28"/>
          <w:lang w:val="nl-NL" w:eastAsia="vi-VN"/>
        </w:rPr>
        <w:t xml:space="preserve">                          </w:t>
      </w:r>
    </w:p>
    <w:p w14:paraId="3716E527" w14:textId="61888516" w:rsidR="00006D95" w:rsidRPr="00C02B66" w:rsidRDefault="00006D95" w:rsidP="00006D95">
      <w:pPr>
        <w:pStyle w:val="Heading2"/>
        <w:widowControl w:val="0"/>
        <w:spacing w:line="312" w:lineRule="auto"/>
        <w:ind w:firstLine="0"/>
        <w:jc w:val="left"/>
        <w:rPr>
          <w:rFonts w:cs="Times New Roman"/>
          <w:color w:val="000000" w:themeColor="text1"/>
          <w:szCs w:val="28"/>
          <w:lang w:val="nl-NL"/>
        </w:rPr>
      </w:pPr>
      <w:r w:rsidRPr="00C02B66">
        <w:rPr>
          <w:rFonts w:cs="Times New Roman"/>
          <w:color w:val="000000" w:themeColor="text1"/>
          <w:szCs w:val="28"/>
          <w:lang w:val="nl-NL"/>
        </w:rPr>
        <w:t xml:space="preserve">2.1. Nghiên cứu trang phục dạo phố                                                    </w:t>
      </w:r>
      <w:r w:rsidRPr="00C02B66">
        <w:rPr>
          <w:rFonts w:cs="Times New Roman"/>
          <w:i/>
          <w:color w:val="000000" w:themeColor="text1"/>
          <w:szCs w:val="28"/>
          <w:lang w:val="nl-NL"/>
        </w:rPr>
        <w:t xml:space="preserve"> </w:t>
      </w:r>
    </w:p>
    <w:p w14:paraId="0461CD95" w14:textId="3B975A63"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2.2. Phân loại trang phục dạo phố                                                        </w:t>
      </w:r>
      <w:r w:rsidRPr="00C02B66">
        <w:rPr>
          <w:rFonts w:cs="Times New Roman"/>
          <w:i/>
          <w:color w:val="000000" w:themeColor="text1"/>
          <w:szCs w:val="28"/>
          <w:lang w:val="nl-NL"/>
        </w:rPr>
        <w:t xml:space="preserve"> </w:t>
      </w:r>
    </w:p>
    <w:p w14:paraId="37187A63"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2.3. Xu hướng thời trang                                                                        </w:t>
      </w:r>
      <w:r w:rsidRPr="00C02B66">
        <w:rPr>
          <w:rFonts w:cs="Times New Roman"/>
          <w:i/>
          <w:color w:val="000000" w:themeColor="text1"/>
          <w:szCs w:val="28"/>
          <w:lang w:val="nl-NL"/>
        </w:rPr>
        <w:t xml:space="preserve"> </w:t>
      </w:r>
    </w:p>
    <w:p w14:paraId="411BF6B7" w14:textId="77777777"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2.4. Phát triển ý tưởng                                          </w:t>
      </w:r>
    </w:p>
    <w:p w14:paraId="68D4A0A5"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2.4.1. Khái niệm ý tưởng thiết kế thời trang                                         </w:t>
      </w:r>
      <w:r w:rsidRPr="00C02B66">
        <w:rPr>
          <w:rFonts w:cs="Times New Roman"/>
          <w:i/>
          <w:color w:val="000000" w:themeColor="text1"/>
          <w:szCs w:val="28"/>
          <w:lang w:val="nl-NL"/>
        </w:rPr>
        <w:t xml:space="preserve">  </w:t>
      </w:r>
    </w:p>
    <w:p w14:paraId="4023D5CC"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2.4.2. Lên ý tưởng chi tiết cho các mẫu thiết kế                                   </w:t>
      </w:r>
      <w:r w:rsidRPr="00C02B66">
        <w:rPr>
          <w:rFonts w:cs="Times New Roman"/>
          <w:i/>
          <w:color w:val="000000" w:themeColor="text1"/>
          <w:szCs w:val="28"/>
          <w:lang w:val="nl-NL"/>
        </w:rPr>
        <w:t xml:space="preserve">  </w:t>
      </w:r>
    </w:p>
    <w:p w14:paraId="39CDD69D"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2.4.3. Phát triển ý tưởng thiết kế thời trang theo các nguyên tắc</w:t>
      </w:r>
      <w:r w:rsidRPr="00C02B66">
        <w:rPr>
          <w:rFonts w:cs="Times New Roman"/>
          <w:i/>
          <w:color w:val="000000" w:themeColor="text1"/>
          <w:szCs w:val="28"/>
          <w:lang w:val="nl-NL"/>
        </w:rPr>
        <w:t xml:space="preserve">            </w:t>
      </w:r>
    </w:p>
    <w:p w14:paraId="28AF2745"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2.4.4. Vẽ hoàn chỉnh các ý tưởng thiết kế thời trang</w:t>
      </w:r>
      <w:r w:rsidRPr="00C02B66">
        <w:rPr>
          <w:rFonts w:cs="Times New Roman"/>
          <w:i/>
          <w:color w:val="000000" w:themeColor="text1"/>
          <w:szCs w:val="28"/>
          <w:lang w:val="nl-NL"/>
        </w:rPr>
        <w:t xml:space="preserve">                              </w:t>
      </w:r>
    </w:p>
    <w:tbl>
      <w:tblPr>
        <w:tblW w:w="10094" w:type="dxa"/>
        <w:tblInd w:w="-34" w:type="dxa"/>
        <w:tblLook w:val="01E0" w:firstRow="1" w:lastRow="1" w:firstColumn="1" w:lastColumn="1" w:noHBand="0" w:noVBand="0"/>
      </w:tblPr>
      <w:tblGrid>
        <w:gridCol w:w="6434"/>
        <w:gridCol w:w="3660"/>
      </w:tblGrid>
      <w:tr w:rsidR="00C02B66" w:rsidRPr="00C02B66" w14:paraId="55BAECAF" w14:textId="77777777" w:rsidTr="00922C4B">
        <w:tc>
          <w:tcPr>
            <w:tcW w:w="6434" w:type="dxa"/>
          </w:tcPr>
          <w:p w14:paraId="62823A90" w14:textId="0509866D" w:rsidR="00006D95" w:rsidRPr="00C02B66" w:rsidRDefault="00006D95" w:rsidP="00006D95">
            <w:pPr>
              <w:widowControl w:val="0"/>
              <w:spacing w:line="312" w:lineRule="auto"/>
              <w:rPr>
                <w:rFonts w:ascii="Times New Roman" w:hAnsi="Times New Roman"/>
                <w:color w:val="000000" w:themeColor="text1"/>
                <w:szCs w:val="28"/>
                <w:lang w:val="nl-NL"/>
              </w:rPr>
            </w:pPr>
            <w:r w:rsidRPr="00C02B66">
              <w:rPr>
                <w:rFonts w:ascii="Times New Roman" w:hAnsi="Times New Roman"/>
                <w:b/>
                <w:color w:val="000000" w:themeColor="text1"/>
                <w:szCs w:val="28"/>
                <w:lang w:val="nl-NL"/>
              </w:rPr>
              <w:t xml:space="preserve">Bài 2: Phát triển mẫu tĩnh </w:t>
            </w:r>
            <w:r w:rsidRPr="00C02B66">
              <w:rPr>
                <w:rFonts w:ascii="Times New Roman" w:hAnsi="Times New Roman"/>
                <w:b/>
                <w:color w:val="000000" w:themeColor="text1"/>
                <w:szCs w:val="28"/>
                <w:lang w:val="vi-VN"/>
              </w:rPr>
              <w:t xml:space="preserve">trang phục </w:t>
            </w:r>
            <w:r w:rsidRPr="00C02B66">
              <w:rPr>
                <w:rFonts w:ascii="Times New Roman" w:hAnsi="Times New Roman"/>
                <w:b/>
                <w:color w:val="000000" w:themeColor="text1"/>
                <w:szCs w:val="28"/>
                <w:lang w:val="nl-NL"/>
              </w:rPr>
              <w:t>dạo phố</w:t>
            </w:r>
            <w:r w:rsidRPr="00C02B66">
              <w:rPr>
                <w:rFonts w:ascii="Times New Roman" w:hAnsi="Times New Roman"/>
                <w:i/>
                <w:color w:val="000000" w:themeColor="text1"/>
                <w:szCs w:val="28"/>
                <w:lang w:val="nl-NL"/>
              </w:rPr>
              <w:t xml:space="preserve">                      </w:t>
            </w:r>
          </w:p>
        </w:tc>
        <w:tc>
          <w:tcPr>
            <w:tcW w:w="3660" w:type="dxa"/>
          </w:tcPr>
          <w:p w14:paraId="390D7E81" w14:textId="77777777" w:rsidR="00006D95" w:rsidRPr="00C02B66" w:rsidRDefault="00006D95" w:rsidP="00922C4B">
            <w:pPr>
              <w:widowControl w:val="0"/>
              <w:spacing w:line="312" w:lineRule="auto"/>
              <w:rPr>
                <w:rFonts w:ascii="Times New Roman" w:hAnsi="Times New Roman"/>
                <w:color w:val="000000" w:themeColor="text1"/>
                <w:szCs w:val="28"/>
                <w:lang w:val="nl-NL"/>
              </w:rPr>
            </w:pPr>
            <w:r w:rsidRPr="00C02B66">
              <w:rPr>
                <w:rFonts w:ascii="Times New Roman" w:hAnsi="Times New Roman"/>
                <w:i/>
                <w:color w:val="000000" w:themeColor="text1"/>
                <w:szCs w:val="28"/>
                <w:lang w:val="nl-NL"/>
              </w:rPr>
              <w:t xml:space="preserve">Thời gian: 24giờ (LT: 7 giờ; </w:t>
            </w:r>
            <w:r w:rsidRPr="00C02B66">
              <w:rPr>
                <w:rFonts w:ascii="Times New Roman" w:hAnsi="Times New Roman"/>
                <w:i/>
                <w:color w:val="000000" w:themeColor="text1"/>
                <w:szCs w:val="28"/>
                <w:lang w:val="nl-NL"/>
              </w:rPr>
              <w:lastRenderedPageBreak/>
              <w:t>TH: 16giờ; Kiểm tra: 1 giờ )</w:t>
            </w:r>
          </w:p>
        </w:tc>
      </w:tr>
    </w:tbl>
    <w:p w14:paraId="7F16DCE6"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lastRenderedPageBreak/>
        <w:t xml:space="preserve">1. Mục tiêu của bài:                     </w:t>
      </w:r>
    </w:p>
    <w:p w14:paraId="2B254FE7"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Kiến thức:</w:t>
      </w:r>
    </w:p>
    <w:p w14:paraId="51771D92" w14:textId="418A6C3C"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Tri</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pt-BR"/>
        </w:rPr>
        <w:t>nh bày được đặc điểm hình dáng, thông số và chất liệu của sản phẩm mẫu trang phục dạo phố;</w:t>
      </w:r>
    </w:p>
    <w:p w14:paraId="61B63CE8"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Trình bày được các phương pháp thiết kế bộ mẫu rập;</w:t>
      </w:r>
    </w:p>
    <w:p w14:paraId="274B8C70"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pt-BR"/>
        </w:rPr>
        <w:t>- Kỹ năng:</w:t>
      </w:r>
    </w:p>
    <w:p w14:paraId="18577DB4" w14:textId="09A619FE"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pt-BR"/>
        </w:rPr>
        <w:t>+ Phân tích</w:t>
      </w:r>
      <w:r w:rsidRPr="00C02B66">
        <w:rPr>
          <w:rFonts w:ascii="Times New Roman" w:hAnsi="Times New Roman"/>
          <w:color w:val="000000" w:themeColor="text1"/>
          <w:szCs w:val="28"/>
          <w:lang w:val="nl-NL"/>
        </w:rPr>
        <w:t xml:space="preserve"> được đặc điểm hình dáng, thông số và lựa chọn chất liệu phù hợp với sản phẩm mẫu trang phục dạo phố;</w:t>
      </w:r>
    </w:p>
    <w:p w14:paraId="6F7E3423"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Thiết kế được bộ mẫu rập đảm bảo đúng hình dáng, kích thước, thông số sản phẩm;</w:t>
      </w:r>
    </w:p>
    <w:p w14:paraId="57A30312"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 N</w:t>
      </w:r>
      <w:r w:rsidRPr="00C02B66">
        <w:rPr>
          <w:rFonts w:cs="Times New Roman"/>
          <w:color w:val="000000" w:themeColor="text1"/>
          <w:szCs w:val="28"/>
          <w:lang w:val="pt-BR"/>
        </w:rPr>
        <w:t>ăng lực tự chủ và trách nhiệm:</w:t>
      </w:r>
    </w:p>
    <w:p w14:paraId="23B9BA29"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27276A99" w14:textId="77777777" w:rsidR="00006D95" w:rsidRPr="00C02B66" w:rsidRDefault="00006D95" w:rsidP="00006D95">
      <w:pPr>
        <w:pStyle w:val="Heading2"/>
        <w:keepNext w:val="0"/>
        <w:widowControl w:val="0"/>
        <w:spacing w:line="312" w:lineRule="auto"/>
        <w:ind w:firstLine="0"/>
        <w:rPr>
          <w:rFonts w:cs="Times New Roman"/>
          <w:color w:val="000000" w:themeColor="text1"/>
          <w:spacing w:val="-8"/>
          <w:szCs w:val="28"/>
          <w:lang w:val="nl-NL"/>
        </w:rPr>
      </w:pPr>
      <w:r w:rsidRPr="00C02B66">
        <w:rPr>
          <w:rFonts w:cs="Times New Roman"/>
          <w:color w:val="000000" w:themeColor="text1"/>
          <w:spacing w:val="-8"/>
          <w:szCs w:val="28"/>
          <w:lang w:val="pt-BR"/>
        </w:rPr>
        <w:t xml:space="preserve">+ </w:t>
      </w:r>
      <w:r w:rsidRPr="00C02B66">
        <w:rPr>
          <w:rFonts w:cs="Times New Roman"/>
          <w:color w:val="000000" w:themeColor="text1"/>
          <w:spacing w:val="-8"/>
          <w:szCs w:val="28"/>
          <w:lang w:val="nl-NL"/>
        </w:rPr>
        <w:t>Nghiêm túc, sáng tạo trong khi học tập, cẩn thận, tỉ mỉ trong từng nét vẽ.</w:t>
      </w:r>
    </w:p>
    <w:p w14:paraId="2E312FCC" w14:textId="77777777" w:rsidR="00006D95" w:rsidRPr="00C02B66" w:rsidRDefault="00006D95" w:rsidP="00006D95">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bài: </w:t>
      </w:r>
      <w:r w:rsidRPr="00C02B66">
        <w:rPr>
          <w:rFonts w:ascii="Times New Roman" w:hAnsi="Times New Roman"/>
          <w:i/>
          <w:color w:val="000000" w:themeColor="text1"/>
          <w:szCs w:val="28"/>
          <w:lang w:val="nl-NL"/>
        </w:rPr>
        <w:t xml:space="preserve">           </w:t>
      </w:r>
    </w:p>
    <w:p w14:paraId="30037223" w14:textId="77777777"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Nghiên cứu mẫu                                                                            </w:t>
      </w:r>
      <w:r w:rsidRPr="00C02B66">
        <w:rPr>
          <w:rFonts w:ascii="Times New Roman" w:hAnsi="Times New Roman"/>
          <w:i/>
          <w:color w:val="000000" w:themeColor="text1"/>
          <w:szCs w:val="28"/>
          <w:lang w:val="nl-NL"/>
        </w:rPr>
        <w:t xml:space="preserve"> </w:t>
      </w:r>
    </w:p>
    <w:p w14:paraId="0F3E7811" w14:textId="051EE69F"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 Hoàn chỉnh mẫu rập trang phục </w:t>
      </w:r>
      <w:r w:rsidRPr="00C02B66">
        <w:rPr>
          <w:rFonts w:ascii="Times New Roman" w:hAnsi="Times New Roman"/>
          <w:bCs/>
          <w:color w:val="000000" w:themeColor="text1"/>
          <w:szCs w:val="28"/>
          <w:lang w:val="nl-NL"/>
        </w:rPr>
        <w:t>dạo phố</w:t>
      </w:r>
      <w:r w:rsidRPr="00C02B66">
        <w:rPr>
          <w:rFonts w:ascii="Times New Roman" w:hAnsi="Times New Roman"/>
          <w:i/>
          <w:color w:val="000000" w:themeColor="text1"/>
          <w:szCs w:val="28"/>
          <w:lang w:val="nl-NL"/>
        </w:rPr>
        <w:t xml:space="preserve">              </w:t>
      </w:r>
    </w:p>
    <w:p w14:paraId="6A90E55C" w14:textId="4B9E2780"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Hoàn chỉnh mẫu rập phần thân trên trang phục </w:t>
      </w:r>
      <w:r w:rsidRPr="00C02B66">
        <w:rPr>
          <w:rFonts w:ascii="Times New Roman" w:hAnsi="Times New Roman"/>
          <w:bCs/>
          <w:color w:val="000000" w:themeColor="text1"/>
          <w:szCs w:val="28"/>
          <w:lang w:val="nl-NL"/>
        </w:rPr>
        <w:t>dạo phố</w:t>
      </w:r>
    </w:p>
    <w:p w14:paraId="53BBFBAC" w14:textId="457689D9"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 Hoàn chỉnh mẫu rập phần thân dưới trang phục </w:t>
      </w:r>
      <w:r w:rsidRPr="00C02B66">
        <w:rPr>
          <w:rFonts w:ascii="Times New Roman" w:hAnsi="Times New Roman"/>
          <w:bCs/>
          <w:color w:val="000000" w:themeColor="text1"/>
          <w:szCs w:val="28"/>
          <w:lang w:val="nl-NL"/>
        </w:rPr>
        <w:t>dạo phố</w:t>
      </w:r>
    </w:p>
    <w:p w14:paraId="6DB2DBFC" w14:textId="752AE9C7" w:rsidR="00006D95" w:rsidRPr="00C02B66" w:rsidRDefault="00006D95" w:rsidP="00006D95">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2.3. Hoàn chỉnh mẫu rập chi tiết phụ trang phục </w:t>
      </w:r>
      <w:r w:rsidRPr="00C02B66">
        <w:rPr>
          <w:rFonts w:ascii="Times New Roman" w:hAnsi="Times New Roman"/>
          <w:bCs/>
          <w:color w:val="000000" w:themeColor="text1"/>
          <w:szCs w:val="28"/>
          <w:lang w:val="nl-NL"/>
        </w:rPr>
        <w:t>dạo phố</w:t>
      </w:r>
    </w:p>
    <w:p w14:paraId="01AE3EF9" w14:textId="77777777" w:rsidR="00006D95" w:rsidRPr="00C02B66" w:rsidRDefault="00006D95" w:rsidP="00006D95">
      <w:pPr>
        <w:spacing w:line="312" w:lineRule="auto"/>
        <w:rPr>
          <w:rFonts w:ascii="Times New Roman" w:hAnsi="Times New Roman"/>
          <w:i/>
          <w:color w:val="000000" w:themeColor="text1"/>
          <w:szCs w:val="28"/>
          <w:lang w:val="nl-NL"/>
        </w:rPr>
      </w:pPr>
      <w:r w:rsidRPr="00C02B66">
        <w:rPr>
          <w:rFonts w:ascii="Times New Roman" w:hAnsi="Times New Roman"/>
          <w:color w:val="000000" w:themeColor="text1"/>
          <w:szCs w:val="28"/>
          <w:lang w:val="nl-NL"/>
        </w:rPr>
        <w:t xml:space="preserve">Kiểm tra                                                                        </w:t>
      </w:r>
      <w:r w:rsidRPr="00C02B66">
        <w:rPr>
          <w:rFonts w:ascii="Times New Roman" w:hAnsi="Times New Roman"/>
          <w:i/>
          <w:color w:val="000000" w:themeColor="text1"/>
          <w:szCs w:val="28"/>
          <w:lang w:val="nl-NL"/>
        </w:rPr>
        <w:t xml:space="preserve">                        </w:t>
      </w:r>
    </w:p>
    <w:tbl>
      <w:tblPr>
        <w:tblW w:w="9634" w:type="dxa"/>
        <w:tblLook w:val="01E0" w:firstRow="1" w:lastRow="1" w:firstColumn="1" w:lastColumn="1" w:noHBand="0" w:noVBand="0"/>
      </w:tblPr>
      <w:tblGrid>
        <w:gridCol w:w="5949"/>
        <w:gridCol w:w="3685"/>
      </w:tblGrid>
      <w:tr w:rsidR="00C02B66" w:rsidRPr="00C02B66" w14:paraId="4B0EA4B7" w14:textId="77777777" w:rsidTr="00922C4B">
        <w:tc>
          <w:tcPr>
            <w:tcW w:w="5949" w:type="dxa"/>
          </w:tcPr>
          <w:p w14:paraId="14B283A4" w14:textId="5EBF44C1" w:rsidR="00006D95" w:rsidRPr="00C02B66" w:rsidRDefault="00006D95" w:rsidP="00006D95">
            <w:pPr>
              <w:widowControl w:val="0"/>
              <w:spacing w:line="312" w:lineRule="auto"/>
              <w:rPr>
                <w:rFonts w:ascii="Times New Roman" w:hAnsi="Times New Roman"/>
                <w:color w:val="000000" w:themeColor="text1"/>
                <w:szCs w:val="28"/>
                <w:lang w:val="nl-NL"/>
              </w:rPr>
            </w:pPr>
            <w:r w:rsidRPr="00C02B66">
              <w:rPr>
                <w:rFonts w:ascii="Times New Roman" w:hAnsi="Times New Roman"/>
                <w:b/>
                <w:color w:val="000000" w:themeColor="text1"/>
                <w:szCs w:val="28"/>
                <w:lang w:val="nl-NL"/>
              </w:rPr>
              <w:t xml:space="preserve">Bài 3: Phát triển mẫu động </w:t>
            </w:r>
            <w:r w:rsidRPr="00C02B66">
              <w:rPr>
                <w:rFonts w:ascii="Times New Roman" w:hAnsi="Times New Roman"/>
                <w:b/>
                <w:color w:val="000000" w:themeColor="text1"/>
                <w:szCs w:val="28"/>
                <w:lang w:val="vi-VN"/>
              </w:rPr>
              <w:t xml:space="preserve">trang phục </w:t>
            </w:r>
            <w:r w:rsidRPr="00C02B66">
              <w:rPr>
                <w:rFonts w:ascii="Times New Roman" w:hAnsi="Times New Roman"/>
                <w:b/>
                <w:color w:val="000000" w:themeColor="text1"/>
                <w:szCs w:val="28"/>
                <w:lang w:val="nl-NL"/>
              </w:rPr>
              <w:t>dạo phố</w:t>
            </w:r>
            <w:r w:rsidRPr="00C02B66">
              <w:rPr>
                <w:rFonts w:ascii="Times New Roman" w:hAnsi="Times New Roman"/>
                <w:b/>
                <w:color w:val="000000" w:themeColor="text1"/>
                <w:szCs w:val="28"/>
                <w:lang w:val="vi-VN"/>
              </w:rPr>
              <w:t xml:space="preserve"> </w:t>
            </w:r>
          </w:p>
        </w:tc>
        <w:tc>
          <w:tcPr>
            <w:tcW w:w="3685" w:type="dxa"/>
          </w:tcPr>
          <w:p w14:paraId="1F70F25D" w14:textId="77777777" w:rsidR="00006D95" w:rsidRPr="00C02B66" w:rsidRDefault="00006D95" w:rsidP="00922C4B">
            <w:pPr>
              <w:widowControl w:val="0"/>
              <w:spacing w:line="312" w:lineRule="auto"/>
              <w:rPr>
                <w:rFonts w:ascii="Times New Roman" w:hAnsi="Times New Roman"/>
                <w:color w:val="000000" w:themeColor="text1"/>
                <w:szCs w:val="28"/>
                <w:lang w:val="nl-NL"/>
              </w:rPr>
            </w:pPr>
            <w:r w:rsidRPr="00C02B66">
              <w:rPr>
                <w:rFonts w:ascii="Times New Roman" w:hAnsi="Times New Roman"/>
                <w:i/>
                <w:color w:val="000000" w:themeColor="text1"/>
                <w:szCs w:val="28"/>
                <w:lang w:val="nl-NL"/>
              </w:rPr>
              <w:t>Thời gian: 54 giờ (LT:7 giờ; TH:46giờ; KT:1 giờ)</w:t>
            </w:r>
          </w:p>
        </w:tc>
      </w:tr>
    </w:tbl>
    <w:p w14:paraId="0BD1CC89"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t>1. Mục tiêu của bài:</w:t>
      </w:r>
    </w:p>
    <w:p w14:paraId="0AA06543"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Kiến thức:</w:t>
      </w:r>
    </w:p>
    <w:p w14:paraId="46596560"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w:t>
      </w:r>
      <w:r w:rsidRPr="00C02B66">
        <w:rPr>
          <w:rFonts w:cs="Times New Roman"/>
          <w:color w:val="000000" w:themeColor="text1"/>
          <w:spacing w:val="-8"/>
          <w:szCs w:val="28"/>
          <w:lang w:val="nl-NL"/>
        </w:rPr>
        <w:t>Trình bày được các bước chuẩn bị và cắt bán thành phẩm;</w:t>
      </w:r>
    </w:p>
    <w:p w14:paraId="6E92E9E4" w14:textId="77777777" w:rsidR="00006D95" w:rsidRPr="00C02B66" w:rsidRDefault="00006D95" w:rsidP="00006D95">
      <w:pPr>
        <w:pStyle w:val="Heading2"/>
        <w:keepNext w:val="0"/>
        <w:widowControl w:val="0"/>
        <w:spacing w:line="312" w:lineRule="auto"/>
        <w:ind w:firstLine="0"/>
        <w:rPr>
          <w:rFonts w:cs="Times New Roman"/>
          <w:color w:val="000000" w:themeColor="text1"/>
          <w:spacing w:val="-16"/>
          <w:szCs w:val="28"/>
          <w:lang w:val="nl-NL"/>
        </w:rPr>
      </w:pPr>
      <w:r w:rsidRPr="00C02B66">
        <w:rPr>
          <w:rFonts w:cs="Times New Roman"/>
          <w:color w:val="000000" w:themeColor="text1"/>
          <w:szCs w:val="28"/>
          <w:lang w:val="nl-NL"/>
        </w:rPr>
        <w:t xml:space="preserve">+ </w:t>
      </w:r>
      <w:r w:rsidRPr="00C02B66">
        <w:rPr>
          <w:rFonts w:cs="Times New Roman"/>
          <w:color w:val="000000" w:themeColor="text1"/>
          <w:spacing w:val="-16"/>
          <w:szCs w:val="28"/>
          <w:lang w:val="nl-NL"/>
        </w:rPr>
        <w:t>Trình bày các phương pháp may hoàn chỉnh sản phẩm;</w:t>
      </w:r>
    </w:p>
    <w:p w14:paraId="1523BDC0"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pt-BR"/>
        </w:rPr>
        <w:t>- Kỹ năng:</w:t>
      </w:r>
    </w:p>
    <w:p w14:paraId="17333436" w14:textId="0F4C5400"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Phân tích </w:t>
      </w:r>
      <w:r w:rsidRPr="00C02B66">
        <w:rPr>
          <w:rFonts w:cs="Times New Roman"/>
          <w:color w:val="000000" w:themeColor="text1"/>
          <w:spacing w:val="-8"/>
          <w:szCs w:val="28"/>
          <w:lang w:val="nl-NL"/>
        </w:rPr>
        <w:t>được các bước chuẩn bị và cắt bán thành phẩm;</w:t>
      </w:r>
    </w:p>
    <w:p w14:paraId="2266BDB5"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Cắt và may hoàn chỉnh một mẫu </w:t>
      </w:r>
      <w:r w:rsidRPr="00C02B66">
        <w:rPr>
          <w:rFonts w:cs="Times New Roman"/>
          <w:color w:val="000000" w:themeColor="text1"/>
          <w:szCs w:val="28"/>
          <w:lang w:val="pl-PL"/>
        </w:rPr>
        <w:t xml:space="preserve">trang phục </w:t>
      </w:r>
      <w:r w:rsidRPr="00C02B66">
        <w:rPr>
          <w:rFonts w:cs="Times New Roman"/>
          <w:bCs w:val="0"/>
          <w:color w:val="000000" w:themeColor="text1"/>
          <w:szCs w:val="28"/>
          <w:lang w:val="nl-NL"/>
        </w:rPr>
        <w:t>công sở</w:t>
      </w:r>
      <w:r w:rsidRPr="00C02B66">
        <w:rPr>
          <w:rFonts w:cs="Times New Roman"/>
          <w:color w:val="000000" w:themeColor="text1"/>
          <w:szCs w:val="28"/>
          <w:lang w:val="pl-PL"/>
        </w:rPr>
        <w:t xml:space="preserve"> </w:t>
      </w:r>
      <w:r w:rsidRPr="00C02B66">
        <w:rPr>
          <w:rFonts w:cs="Times New Roman"/>
          <w:color w:val="000000" w:themeColor="text1"/>
          <w:szCs w:val="28"/>
          <w:lang w:val="nl-NL"/>
        </w:rPr>
        <w:t>thời trang;</w:t>
      </w:r>
    </w:p>
    <w:p w14:paraId="5A88842C" w14:textId="77777777" w:rsidR="00006D95" w:rsidRPr="00C02B66" w:rsidRDefault="00006D95" w:rsidP="00006D95">
      <w:pPr>
        <w:pStyle w:val="Heading2"/>
        <w:keepNext w:val="0"/>
        <w:widowControl w:val="0"/>
        <w:spacing w:line="312" w:lineRule="auto"/>
        <w:ind w:firstLine="0"/>
        <w:rPr>
          <w:rFonts w:cs="Times New Roman"/>
          <w:color w:val="000000" w:themeColor="text1"/>
          <w:spacing w:val="-8"/>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Năng lực tự chủ và trách nhiệm</w:t>
      </w:r>
      <w:r w:rsidRPr="00C02B66">
        <w:rPr>
          <w:rFonts w:cs="Times New Roman"/>
          <w:color w:val="000000" w:themeColor="text1"/>
          <w:spacing w:val="-8"/>
          <w:szCs w:val="28"/>
          <w:lang w:val="pt-BR"/>
        </w:rPr>
        <w:t xml:space="preserve">: </w:t>
      </w:r>
    </w:p>
    <w:p w14:paraId="42436766"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2EE27E9C" w14:textId="77777777" w:rsidR="00006D95" w:rsidRPr="00C02B66" w:rsidRDefault="00006D95" w:rsidP="00006D95">
      <w:pPr>
        <w:pStyle w:val="Heading2"/>
        <w:keepNext w:val="0"/>
        <w:widowControl w:val="0"/>
        <w:spacing w:line="312" w:lineRule="auto"/>
        <w:ind w:firstLine="0"/>
        <w:rPr>
          <w:rFonts w:cs="Times New Roman"/>
          <w:color w:val="000000" w:themeColor="text1"/>
          <w:spacing w:val="-12"/>
          <w:szCs w:val="28"/>
          <w:lang w:val="nl-NL"/>
        </w:rPr>
      </w:pPr>
      <w:r w:rsidRPr="00C02B66">
        <w:rPr>
          <w:rFonts w:cs="Times New Roman"/>
          <w:color w:val="000000" w:themeColor="text1"/>
          <w:spacing w:val="-8"/>
          <w:szCs w:val="28"/>
          <w:lang w:val="pt-BR"/>
        </w:rPr>
        <w:t xml:space="preserve">+ </w:t>
      </w:r>
      <w:r w:rsidRPr="00C02B66">
        <w:rPr>
          <w:rFonts w:cs="Times New Roman"/>
          <w:color w:val="000000" w:themeColor="text1"/>
          <w:spacing w:val="-12"/>
          <w:szCs w:val="28"/>
          <w:lang w:val="nl-NL"/>
        </w:rPr>
        <w:t>Tích cực nghiên cứu tìm tòi làm cơ sở để hình thành khả năng sáng tác mẫu.</w:t>
      </w:r>
    </w:p>
    <w:p w14:paraId="421FF63F" w14:textId="77777777" w:rsidR="00006D95" w:rsidRPr="00C02B66" w:rsidRDefault="00006D95" w:rsidP="00006D95">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bài:  </w:t>
      </w:r>
    </w:p>
    <w:p w14:paraId="5F36A4FA" w14:textId="77777777"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Chuẩn bị bán thành phẩm                                                              </w:t>
      </w:r>
    </w:p>
    <w:p w14:paraId="4E63FFB5" w14:textId="53434CFE"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lastRenderedPageBreak/>
        <w:t>2.2</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nl-NL"/>
        </w:rPr>
        <w:t xml:space="preserve">May hoàn chỉnh mẫu trang phục </w:t>
      </w:r>
      <w:r w:rsidR="00BF5846" w:rsidRPr="00C02B66">
        <w:rPr>
          <w:rFonts w:ascii="Times New Roman" w:hAnsi="Times New Roman"/>
          <w:bCs/>
          <w:color w:val="000000" w:themeColor="text1"/>
          <w:szCs w:val="28"/>
          <w:lang w:val="nl-NL"/>
        </w:rPr>
        <w:t>dạo phố</w:t>
      </w:r>
      <w:r w:rsidRPr="00C02B66">
        <w:rPr>
          <w:rFonts w:ascii="Times New Roman" w:hAnsi="Times New Roman"/>
          <w:bCs/>
          <w:color w:val="000000" w:themeColor="text1"/>
          <w:szCs w:val="28"/>
          <w:lang w:val="nl-NL"/>
        </w:rPr>
        <w:t xml:space="preserve">      </w:t>
      </w:r>
    </w:p>
    <w:p w14:paraId="6D55AA61" w14:textId="3DB9104F"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2.3. May lắp ráp hoàn thiện sản phẩm trang phụ </w:t>
      </w:r>
      <w:r w:rsidR="00BF5846" w:rsidRPr="00C02B66">
        <w:rPr>
          <w:rFonts w:ascii="Times New Roman" w:hAnsi="Times New Roman"/>
          <w:bCs/>
          <w:color w:val="000000" w:themeColor="text1"/>
          <w:szCs w:val="28"/>
          <w:lang w:val="nl-NL"/>
        </w:rPr>
        <w:t>dạo phố</w:t>
      </w:r>
      <w:r w:rsidRPr="00C02B66">
        <w:rPr>
          <w:rFonts w:ascii="Times New Roman" w:hAnsi="Times New Roman"/>
          <w:color w:val="000000" w:themeColor="text1"/>
          <w:szCs w:val="28"/>
          <w:lang w:val="nl-NL"/>
        </w:rPr>
        <w:t xml:space="preserve">             </w:t>
      </w:r>
    </w:p>
    <w:p w14:paraId="0A762D19" w14:textId="77A759B5"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2.4. Kiểm tra hoàn thiện sản phẩm trang phục </w:t>
      </w:r>
      <w:r w:rsidR="00BF5846" w:rsidRPr="00C02B66">
        <w:rPr>
          <w:rFonts w:ascii="Times New Roman" w:hAnsi="Times New Roman"/>
          <w:bCs/>
          <w:color w:val="000000" w:themeColor="text1"/>
          <w:szCs w:val="28"/>
          <w:lang w:val="nl-NL"/>
        </w:rPr>
        <w:t>dạo phố</w:t>
      </w:r>
      <w:r w:rsidRPr="00C02B66">
        <w:rPr>
          <w:rFonts w:ascii="Times New Roman" w:hAnsi="Times New Roman"/>
          <w:bCs/>
          <w:color w:val="000000" w:themeColor="text1"/>
          <w:szCs w:val="28"/>
          <w:lang w:val="nl-NL"/>
        </w:rPr>
        <w:t xml:space="preserve">                       </w:t>
      </w:r>
      <w:r w:rsidRPr="00C02B66">
        <w:rPr>
          <w:rFonts w:ascii="Times New Roman" w:hAnsi="Times New Roman"/>
          <w:i/>
          <w:color w:val="000000" w:themeColor="text1"/>
          <w:szCs w:val="28"/>
          <w:lang w:val="nl-NL"/>
        </w:rPr>
        <w:t xml:space="preserve"> </w:t>
      </w:r>
    </w:p>
    <w:p w14:paraId="72ACD43F" w14:textId="77777777"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i/>
          <w:color w:val="000000" w:themeColor="text1"/>
          <w:szCs w:val="28"/>
          <w:lang w:val="nl-NL"/>
        </w:rPr>
        <w:t xml:space="preserve">Kiểm tra                                                                                                </w:t>
      </w:r>
    </w:p>
    <w:p w14:paraId="6B576F9E" w14:textId="77777777" w:rsidR="00006D95" w:rsidRPr="00C02B66" w:rsidRDefault="00006D95" w:rsidP="00006D95">
      <w:pPr>
        <w:widowControl w:val="0"/>
        <w:tabs>
          <w:tab w:val="left" w:pos="450"/>
        </w:tabs>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IV. Điều kiện thực hiện mô-đun:</w:t>
      </w:r>
    </w:p>
    <w:p w14:paraId="1461EE9F"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1. Phòng học chuyên môn hóa, nhà xưởng: Phòng sáng tác mẫu, phòng thực hành may có đầy đủ trang thiết bị, đảm bảo về ánh sáng, độ ồn và thông thoáng đảm bảo an toàn về phòng cháy, nổ.</w:t>
      </w:r>
    </w:p>
    <w:p w14:paraId="0C0C04BC"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2. Trang thiết bị máy móc:</w:t>
      </w:r>
    </w:p>
    <w:p w14:paraId="441E51E6"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Máy tính, máy chiếu, </w:t>
      </w:r>
    </w:p>
    <w:p w14:paraId="5A38C7D5"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Bàn thiết kế, manocanh, máy may 1 kim, vắt sổ, máy thùa khuy, máy đính cúc, máy di bọ, ép mex.</w:t>
      </w:r>
    </w:p>
    <w:p w14:paraId="4F572A11"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3. Học liệu, dụng cụ, nguyên vật liệu:  </w:t>
      </w:r>
    </w:p>
    <w:p w14:paraId="5DF5B966"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Học liệu: Giáo trình, hệ thống bài tập, phiếu kiểm tra;</w:t>
      </w:r>
    </w:p>
    <w:p w14:paraId="36D6551F"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Dụng cụ: Bàn thiết kế. bàn là, manocanh, sản phẩm mẫu, mẫu bán thành phẩm, mẫu sang dấu, mẫu thành phẩm, kéo, thước, dùi, phấn, cữ gá.</w:t>
      </w:r>
    </w:p>
    <w:p w14:paraId="578C62A6" w14:textId="77777777" w:rsidR="00006D95" w:rsidRPr="00C02B66" w:rsidRDefault="00006D95" w:rsidP="00006D95">
      <w:pPr>
        <w:spacing w:line="312" w:lineRule="auto"/>
        <w:jc w:val="both"/>
        <w:rPr>
          <w:rFonts w:ascii="Times New Roman" w:hAnsi="Times New Roman"/>
          <w:color w:val="000000" w:themeColor="text1"/>
          <w:spacing w:val="-12"/>
          <w:szCs w:val="28"/>
          <w:lang w:val="nb-NO"/>
        </w:rPr>
      </w:pPr>
      <w:r w:rsidRPr="00C02B66">
        <w:rPr>
          <w:rFonts w:ascii="Times New Roman" w:hAnsi="Times New Roman"/>
          <w:color w:val="000000" w:themeColor="text1"/>
          <w:spacing w:val="-12"/>
          <w:szCs w:val="28"/>
          <w:lang w:val="nb-NO"/>
        </w:rPr>
        <w:t>- Nguyên vật liệu: Vải, mex, chỉ, khóa giọt lệ, giấy Ao, giấy vẽ, bút chì, tẩy</w:t>
      </w:r>
    </w:p>
    <w:p w14:paraId="3FB152B8" w14:textId="77777777" w:rsidR="00006D95" w:rsidRPr="00C02B66" w:rsidRDefault="00006D95" w:rsidP="00006D95">
      <w:pPr>
        <w:pStyle w:val="Heading1"/>
        <w:spacing w:before="0" w:after="0" w:line="312" w:lineRule="auto"/>
        <w:rPr>
          <w:color w:val="000000" w:themeColor="text1"/>
          <w:szCs w:val="28"/>
          <w:lang w:val="nb-NO"/>
        </w:rPr>
      </w:pPr>
      <w:r w:rsidRPr="00C02B66">
        <w:rPr>
          <w:color w:val="000000" w:themeColor="text1"/>
          <w:szCs w:val="28"/>
          <w:lang w:val="nb-NO"/>
        </w:rPr>
        <w:t xml:space="preserve">4. Các điều kiện khác: Các tài liệu tham khảo tại thư viện nhà trường </w:t>
      </w:r>
    </w:p>
    <w:p w14:paraId="10BF4393" w14:textId="77777777" w:rsidR="00006D95" w:rsidRPr="00C02B66" w:rsidRDefault="00006D95" w:rsidP="00006D95">
      <w:pPr>
        <w:widowControl w:val="0"/>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 Nội dung và phương pháp, đánh giá:</w:t>
      </w:r>
    </w:p>
    <w:p w14:paraId="14901301"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 xml:space="preserve">1. Nội dung: </w:t>
      </w:r>
      <w:r w:rsidRPr="00C02B66">
        <w:rPr>
          <w:rFonts w:cs="Times New Roman"/>
          <w:color w:val="000000" w:themeColor="text1"/>
          <w:szCs w:val="28"/>
          <w:lang w:val="vi-VN" w:eastAsia="x-none"/>
        </w:rPr>
        <w:t>Đánh giá kiểm tra bằng hình thức: vấn đáp, viết, bài tập thực hành trong quá trình thực hiện môn học yêu cầu đạt được các mục tiêu sau:</w:t>
      </w:r>
    </w:p>
    <w:p w14:paraId="7635D478"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nl-NL"/>
        </w:rPr>
        <w:t xml:space="preserve">- </w:t>
      </w:r>
      <w:r w:rsidRPr="00C02B66">
        <w:rPr>
          <w:rFonts w:cs="Times New Roman"/>
          <w:bCs w:val="0"/>
          <w:color w:val="000000" w:themeColor="text1"/>
          <w:szCs w:val="28"/>
          <w:lang w:val="pt-BR"/>
        </w:rPr>
        <w:t>Kiến thức:</w:t>
      </w:r>
    </w:p>
    <w:p w14:paraId="0A24E7E6" w14:textId="3458ECA8"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được nguồn gốc, đặc điểm, xu hướng của trang phục </w:t>
      </w:r>
      <w:r w:rsidR="00BF5846" w:rsidRPr="00C02B66">
        <w:rPr>
          <w:bCs w:val="0"/>
          <w:color w:val="000000" w:themeColor="text1"/>
          <w:szCs w:val="28"/>
          <w:lang w:val="nl-NL"/>
        </w:rPr>
        <w:t>dạo phố</w:t>
      </w:r>
      <w:r w:rsidRPr="00C02B66">
        <w:rPr>
          <w:rFonts w:cs="Times New Roman"/>
          <w:color w:val="000000" w:themeColor="text1"/>
          <w:szCs w:val="28"/>
          <w:lang w:val="pt-BR"/>
        </w:rPr>
        <w:t>;</w:t>
      </w:r>
    </w:p>
    <w:p w14:paraId="44E11009" w14:textId="516375D6"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khái niệm phát triển ý tưởng, lên ý tưởng </w:t>
      </w:r>
      <w:r w:rsidRPr="00C02B66">
        <w:rPr>
          <w:rFonts w:cs="Times New Roman"/>
          <w:color w:val="000000" w:themeColor="text1"/>
          <w:szCs w:val="28"/>
          <w:lang w:val="pl-PL"/>
        </w:rPr>
        <w:t xml:space="preserve">thời trang </w:t>
      </w:r>
      <w:r w:rsidR="00BF5846" w:rsidRPr="00C02B66">
        <w:rPr>
          <w:bCs w:val="0"/>
          <w:color w:val="000000" w:themeColor="text1"/>
          <w:szCs w:val="28"/>
          <w:lang w:val="nl-NL"/>
        </w:rPr>
        <w:t>dạo phố</w:t>
      </w:r>
      <w:r w:rsidRPr="00C02B66">
        <w:rPr>
          <w:rFonts w:cs="Times New Roman"/>
          <w:color w:val="000000" w:themeColor="text1"/>
          <w:szCs w:val="28"/>
          <w:lang w:val="pt-BR"/>
        </w:rPr>
        <w:t>;</w:t>
      </w:r>
    </w:p>
    <w:p w14:paraId="09310CEE" w14:textId="0656E2CE"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được các bước thiết kế mẫu rập, may hoàn thiện sản phẩm </w:t>
      </w:r>
      <w:r w:rsidRPr="00C02B66">
        <w:rPr>
          <w:rFonts w:ascii="Times New Roman" w:hAnsi="Times New Roman"/>
          <w:color w:val="000000" w:themeColor="text1"/>
          <w:szCs w:val="28"/>
          <w:lang w:val="pl-PL"/>
        </w:rPr>
        <w:t xml:space="preserve">thời trang </w:t>
      </w:r>
      <w:r w:rsidR="00BF5846" w:rsidRPr="00C02B66">
        <w:rPr>
          <w:rFonts w:ascii="Times New Roman" w:hAnsi="Times New Roman"/>
          <w:bCs/>
          <w:color w:val="000000" w:themeColor="text1"/>
          <w:szCs w:val="28"/>
          <w:lang w:val="nl-NL"/>
        </w:rPr>
        <w:t>dạo phố</w:t>
      </w:r>
      <w:r w:rsidRPr="00C02B66">
        <w:rPr>
          <w:rFonts w:ascii="Times New Roman" w:hAnsi="Times New Roman"/>
          <w:color w:val="000000" w:themeColor="text1"/>
          <w:szCs w:val="28"/>
          <w:lang w:val="pt-BR"/>
        </w:rPr>
        <w:t>.</w:t>
      </w:r>
    </w:p>
    <w:p w14:paraId="39C9A9E7"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Kỹ năng:</w:t>
      </w:r>
    </w:p>
    <w:p w14:paraId="0887D98A" w14:textId="3FF5431C"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Phân tích được nguồn gốc, đặc điểm, xu hướng của trang phục </w:t>
      </w:r>
      <w:r w:rsidR="00BF5846" w:rsidRPr="00C02B66">
        <w:rPr>
          <w:bCs w:val="0"/>
          <w:color w:val="000000" w:themeColor="text1"/>
          <w:szCs w:val="28"/>
          <w:lang w:val="nl-NL"/>
        </w:rPr>
        <w:t>dạo phố</w:t>
      </w:r>
      <w:r w:rsidRPr="00C02B66">
        <w:rPr>
          <w:rFonts w:cs="Times New Roman"/>
          <w:color w:val="000000" w:themeColor="text1"/>
          <w:szCs w:val="28"/>
          <w:lang w:val="pt-BR"/>
        </w:rPr>
        <w:t>;</w:t>
      </w:r>
    </w:p>
    <w:p w14:paraId="5EB135B5" w14:textId="67196E82"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Phân tích được các bước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w:t>
      </w:r>
      <w:r w:rsidR="00BF5846" w:rsidRPr="00C02B66">
        <w:rPr>
          <w:bCs w:val="0"/>
          <w:color w:val="000000" w:themeColor="text1"/>
          <w:szCs w:val="28"/>
          <w:lang w:val="nl-NL"/>
        </w:rPr>
        <w:t>dạo phố</w:t>
      </w:r>
      <w:r w:rsidRPr="00C02B66">
        <w:rPr>
          <w:rFonts w:cs="Times New Roman"/>
          <w:color w:val="000000" w:themeColor="text1"/>
          <w:spacing w:val="-6"/>
          <w:szCs w:val="28"/>
          <w:lang w:val="pt-BR"/>
        </w:rPr>
        <w:t>;</w:t>
      </w:r>
    </w:p>
    <w:p w14:paraId="4F6651E5" w14:textId="60DEC30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được các bước thiết kế mẫu rập, may hoàn thiện sản phẩm </w:t>
      </w:r>
      <w:r w:rsidRPr="00C02B66">
        <w:rPr>
          <w:rFonts w:ascii="Times New Roman" w:hAnsi="Times New Roman"/>
          <w:color w:val="000000" w:themeColor="text1"/>
          <w:szCs w:val="28"/>
          <w:lang w:val="pl-PL"/>
        </w:rPr>
        <w:t xml:space="preserve">thời trang </w:t>
      </w:r>
      <w:r w:rsidR="00BF5846" w:rsidRPr="00C02B66">
        <w:rPr>
          <w:rFonts w:ascii="Times New Roman" w:hAnsi="Times New Roman"/>
          <w:bCs/>
          <w:color w:val="000000" w:themeColor="text1"/>
          <w:szCs w:val="28"/>
          <w:lang w:val="nl-NL"/>
        </w:rPr>
        <w:t>dạo phố</w:t>
      </w:r>
      <w:r w:rsidRPr="00C02B66">
        <w:rPr>
          <w:rFonts w:ascii="Times New Roman" w:hAnsi="Times New Roman"/>
          <w:color w:val="000000" w:themeColor="text1"/>
          <w:szCs w:val="28"/>
          <w:lang w:val="pt-BR"/>
        </w:rPr>
        <w:t>.</w:t>
      </w:r>
    </w:p>
    <w:p w14:paraId="2360A2AC"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hoàn chỉnh bộ mẫu rập;</w:t>
      </w:r>
    </w:p>
    <w:p w14:paraId="4D4D6A37" w14:textId="71C68041"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May hoàn chỉnh 1 sản phẩm thời trang </w:t>
      </w:r>
      <w:r w:rsidR="00BF5846" w:rsidRPr="00C02B66">
        <w:rPr>
          <w:rFonts w:ascii="Times New Roman" w:hAnsi="Times New Roman"/>
          <w:bCs/>
          <w:color w:val="000000" w:themeColor="text1"/>
          <w:szCs w:val="28"/>
          <w:lang w:val="nl-NL"/>
        </w:rPr>
        <w:t>dạo phố</w:t>
      </w:r>
      <w:r w:rsidRPr="00C02B66">
        <w:rPr>
          <w:rFonts w:ascii="Times New Roman" w:hAnsi="Times New Roman"/>
          <w:color w:val="000000" w:themeColor="text1"/>
          <w:szCs w:val="28"/>
          <w:lang w:val="pt-BR"/>
        </w:rPr>
        <w:t>;</w:t>
      </w:r>
    </w:p>
    <w:p w14:paraId="2DF08FA1" w14:textId="77777777" w:rsidR="00006D95" w:rsidRPr="00C02B66" w:rsidRDefault="00006D95" w:rsidP="00006D95">
      <w:pPr>
        <w:pStyle w:val="KLui15cm"/>
        <w:ind w:firstLine="0"/>
        <w:rPr>
          <w:bCs/>
          <w:color w:val="000000" w:themeColor="text1"/>
          <w:spacing w:val="0"/>
        </w:rPr>
      </w:pPr>
      <w:r w:rsidRPr="00C02B66">
        <w:rPr>
          <w:bCs/>
          <w:color w:val="000000" w:themeColor="text1"/>
          <w:spacing w:val="0"/>
        </w:rPr>
        <w:t>- Năng lực tự chủ và trách nhiệm:</w:t>
      </w:r>
    </w:p>
    <w:p w14:paraId="00C2F08E"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51931BA0" w14:textId="77777777" w:rsidR="00006D95" w:rsidRPr="00C02B66" w:rsidRDefault="00006D95" w:rsidP="00006D95">
      <w:pPr>
        <w:pStyle w:val="KLui15cm"/>
        <w:ind w:firstLine="0"/>
        <w:rPr>
          <w:color w:val="000000" w:themeColor="text1"/>
          <w:spacing w:val="0"/>
        </w:rPr>
      </w:pPr>
      <w:r w:rsidRPr="00C02B66">
        <w:rPr>
          <w:color w:val="000000" w:themeColor="text1"/>
          <w:spacing w:val="-10"/>
        </w:rPr>
        <w:lastRenderedPageBreak/>
        <w:t>+ Cần cù, tỉ mỷ, cẩn thận trong từng nét vẽ, thiết kế, may.</w:t>
      </w:r>
    </w:p>
    <w:p w14:paraId="1397B121" w14:textId="77777777" w:rsidR="00006D95" w:rsidRPr="00C02B66" w:rsidRDefault="00006D95" w:rsidP="00006D95">
      <w:pPr>
        <w:pStyle w:val="KLui15cmNen04"/>
        <w:spacing w:before="0" w:after="0" w:line="312" w:lineRule="auto"/>
        <w:ind w:firstLine="0"/>
        <w:rPr>
          <w:spacing w:val="0"/>
        </w:rPr>
      </w:pPr>
      <w:r w:rsidRPr="00C02B66">
        <w:rPr>
          <w:spacing w:val="0"/>
        </w:rPr>
        <w:t>+ Tự giác, tích cực học tập và phát huy tính sáng tạo để nâng cao trình độ.</w:t>
      </w:r>
    </w:p>
    <w:p w14:paraId="3D73026D"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Phương pháp: Đánh giá thông qua bài tập thực hành.</w:t>
      </w:r>
    </w:p>
    <w:p w14:paraId="0030D55C" w14:textId="77777777" w:rsidR="00006D95" w:rsidRPr="00C02B66" w:rsidRDefault="00006D95" w:rsidP="00006D95">
      <w:pPr>
        <w:widowControl w:val="0"/>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VI. Hướng dẫn thực hiện mô</w:t>
      </w:r>
      <w:r w:rsidRPr="00C02B66">
        <w:rPr>
          <w:rFonts w:ascii="Times New Roman" w:hAnsi="Times New Roman"/>
          <w:b/>
          <w:color w:val="000000" w:themeColor="text1"/>
          <w:szCs w:val="28"/>
          <w:lang w:val="nl-NL"/>
        </w:rPr>
        <w:t>-đun</w:t>
      </w:r>
      <w:r w:rsidRPr="00C02B66">
        <w:rPr>
          <w:rFonts w:ascii="Times New Roman" w:hAnsi="Times New Roman"/>
          <w:b/>
          <w:color w:val="000000" w:themeColor="text1"/>
          <w:szCs w:val="28"/>
          <w:lang w:val="vi-VN"/>
        </w:rPr>
        <w:t>:</w:t>
      </w:r>
    </w:p>
    <w:p w14:paraId="6C75E204"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1. Phạm vi áp dụng chương trình:</w:t>
      </w:r>
    </w:p>
    <w:p w14:paraId="016CAB1F" w14:textId="1F57DFAC"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Chương trình mô-đun Sáng tác trang phục </w:t>
      </w:r>
      <w:r w:rsidR="00BF5846" w:rsidRPr="00C02B66">
        <w:rPr>
          <w:bCs w:val="0"/>
          <w:color w:val="000000" w:themeColor="text1"/>
          <w:szCs w:val="28"/>
          <w:lang w:val="nl-NL"/>
        </w:rPr>
        <w:t>dạo phố</w:t>
      </w:r>
      <w:r w:rsidR="00BF5846" w:rsidRPr="00C02B66">
        <w:rPr>
          <w:rFonts w:cs="Times New Roman"/>
          <w:color w:val="000000" w:themeColor="text1"/>
          <w:szCs w:val="28"/>
          <w:lang w:val="nl-NL"/>
        </w:rPr>
        <w:t xml:space="preserve"> </w:t>
      </w:r>
      <w:r w:rsidRPr="00C02B66">
        <w:rPr>
          <w:rFonts w:cs="Times New Roman"/>
          <w:color w:val="000000" w:themeColor="text1"/>
          <w:szCs w:val="28"/>
          <w:lang w:val="nl-NL"/>
        </w:rPr>
        <w:t xml:space="preserve">được sử dụng để giảng dạy trong trình độ </w:t>
      </w:r>
      <w:r w:rsidRPr="00C02B66">
        <w:rPr>
          <w:rFonts w:cs="Times New Roman"/>
          <w:color w:val="000000" w:themeColor="text1"/>
          <w:szCs w:val="28"/>
          <w:lang w:val="vi-VN"/>
        </w:rPr>
        <w:t>Cao đẳng</w:t>
      </w:r>
      <w:r w:rsidRPr="00C02B66">
        <w:rPr>
          <w:rFonts w:cs="Times New Roman"/>
          <w:color w:val="000000" w:themeColor="text1"/>
          <w:szCs w:val="28"/>
          <w:lang w:val="nl-NL"/>
        </w:rPr>
        <w:t xml:space="preserve"> nghề Thiết kế thời trang.</w:t>
      </w:r>
    </w:p>
    <w:p w14:paraId="40ED62E8" w14:textId="77777777" w:rsidR="00006D95" w:rsidRPr="00C02B66" w:rsidRDefault="00006D95" w:rsidP="00006D95">
      <w:pPr>
        <w:pStyle w:val="Heading1"/>
        <w:spacing w:before="0" w:after="0" w:line="312" w:lineRule="auto"/>
        <w:rPr>
          <w:color w:val="000000" w:themeColor="text1"/>
          <w:szCs w:val="28"/>
          <w:lang w:val="nb-NO"/>
        </w:rPr>
      </w:pPr>
      <w:r w:rsidRPr="00C02B66">
        <w:rPr>
          <w:color w:val="000000" w:themeColor="text1"/>
          <w:szCs w:val="28"/>
          <w:lang w:val="nb-NO"/>
        </w:rPr>
        <w:t>2. Hướng dẫn phương pháp giảng dạy, học tập</w:t>
      </w:r>
    </w:p>
    <w:p w14:paraId="6DF84349" w14:textId="77777777" w:rsidR="00006D95" w:rsidRPr="00C02B66" w:rsidRDefault="00006D95" w:rsidP="00006D95">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683A2720"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19FBEE23"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Kết hợp các phương pháp giảng dạy: thuyết trình, trực quan, thao tác mẫu, đàm thoại, uốn nắn, kèm cặp để </w:t>
      </w:r>
      <w:r w:rsidRPr="00C02B66">
        <w:rPr>
          <w:rFonts w:ascii="Times New Roman" w:hAnsi="Times New Roman"/>
          <w:color w:val="000000" w:themeColor="text1"/>
          <w:szCs w:val="28"/>
          <w:lang w:val="vi-VN"/>
        </w:rPr>
        <w:t>sinh viên</w:t>
      </w:r>
      <w:r w:rsidRPr="00C02B66">
        <w:rPr>
          <w:rFonts w:ascii="Times New Roman" w:hAnsi="Times New Roman"/>
          <w:color w:val="000000" w:themeColor="text1"/>
          <w:szCs w:val="28"/>
          <w:lang w:val="nb-NO"/>
        </w:rPr>
        <w:t xml:space="preserve"> dễ tiếp thu bài và vận dụng kiến thức lý thuyết vào làm các bài tập thực hành có hiệu quả;</w:t>
      </w:r>
    </w:p>
    <w:p w14:paraId="70EB83B0" w14:textId="77777777" w:rsidR="00006D95" w:rsidRPr="00C02B66" w:rsidRDefault="00006D95" w:rsidP="00006D95">
      <w:pPr>
        <w:spacing w:line="312" w:lineRule="auto"/>
        <w:jc w:val="both"/>
        <w:rPr>
          <w:rFonts w:ascii="Times New Roman" w:hAnsi="Times New Roman"/>
          <w:iCs/>
          <w:color w:val="000000" w:themeColor="text1"/>
          <w:spacing w:val="-14"/>
          <w:szCs w:val="28"/>
          <w:lang w:val="nb-NO"/>
        </w:rPr>
      </w:pPr>
      <w:r w:rsidRPr="00C02B66">
        <w:rPr>
          <w:rFonts w:ascii="Times New Roman" w:hAnsi="Times New Roman"/>
          <w:color w:val="000000" w:themeColor="text1"/>
          <w:spacing w:val="-14"/>
          <w:szCs w:val="28"/>
          <w:lang w:val="nb-NO"/>
        </w:rPr>
        <w:t>+ Kiểm</w:t>
      </w:r>
      <w:r w:rsidRPr="00C02B66">
        <w:rPr>
          <w:rFonts w:ascii="Times New Roman" w:hAnsi="Times New Roman"/>
          <w:iCs/>
          <w:color w:val="000000" w:themeColor="text1"/>
          <w:spacing w:val="-14"/>
          <w:szCs w:val="28"/>
          <w:lang w:val="nb-NO"/>
        </w:rPr>
        <w:t xml:space="preserve"> tra uốn nắn và hướng dẫn sửa các lỗi bài tập thực hành tại lớp cho </w:t>
      </w:r>
      <w:r w:rsidRPr="00C02B66">
        <w:rPr>
          <w:rFonts w:ascii="Times New Roman" w:hAnsi="Times New Roman"/>
          <w:iCs/>
          <w:color w:val="000000" w:themeColor="text1"/>
          <w:spacing w:val="-14"/>
          <w:szCs w:val="28"/>
          <w:lang w:val="vi-VN"/>
        </w:rPr>
        <w:t>sinh viên</w:t>
      </w:r>
      <w:r w:rsidRPr="00C02B66">
        <w:rPr>
          <w:rFonts w:ascii="Times New Roman" w:hAnsi="Times New Roman"/>
          <w:iCs/>
          <w:color w:val="000000" w:themeColor="text1"/>
          <w:spacing w:val="-14"/>
          <w:szCs w:val="28"/>
          <w:lang w:val="nb-NO"/>
        </w:rPr>
        <w:t>.</w:t>
      </w:r>
    </w:p>
    <w:p w14:paraId="1627E203" w14:textId="77777777" w:rsidR="00006D95" w:rsidRPr="00C02B66" w:rsidRDefault="00006D95" w:rsidP="00006D95">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1316564C" w14:textId="77777777" w:rsidR="00006D95" w:rsidRPr="00C02B66" w:rsidRDefault="00006D95" w:rsidP="00006D95">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5AF966D8" w14:textId="77777777" w:rsidR="00006D95" w:rsidRPr="00C02B66" w:rsidRDefault="00006D95" w:rsidP="00006D95">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Nghiên cứu tài liệu, thực hiện bài tập đúng tiến độ theo yêu cầu của giảng viên;</w:t>
      </w:r>
    </w:p>
    <w:p w14:paraId="2CEB4004" w14:textId="77777777" w:rsidR="00006D95" w:rsidRPr="00C02B66" w:rsidRDefault="00006D95" w:rsidP="00006D95">
      <w:pPr>
        <w:pStyle w:val="Heading1"/>
        <w:spacing w:before="0" w:after="0" w:line="312" w:lineRule="auto"/>
        <w:rPr>
          <w:color w:val="000000" w:themeColor="text1"/>
          <w:szCs w:val="28"/>
          <w:lang w:val="nb-NO"/>
        </w:rPr>
      </w:pPr>
      <w:r w:rsidRPr="00C02B66">
        <w:rPr>
          <w:color w:val="000000" w:themeColor="text1"/>
          <w:szCs w:val="28"/>
          <w:lang w:val="nb-NO"/>
        </w:rPr>
        <w:t>+ Tham gia tối thiểu 80% thời lượng mô đun;</w:t>
      </w:r>
    </w:p>
    <w:p w14:paraId="5803A13C" w14:textId="77777777" w:rsidR="00006D95" w:rsidRPr="00C02B66" w:rsidRDefault="00006D95" w:rsidP="00006D95">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1E4D5516"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3. Những trọng tâm chương trình cần chú ý:</w:t>
      </w:r>
    </w:p>
    <w:p w14:paraId="17C6021D" w14:textId="77777777"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công sở</w:t>
      </w:r>
      <w:r w:rsidRPr="00C02B66">
        <w:rPr>
          <w:rFonts w:cs="Times New Roman"/>
          <w:color w:val="000000" w:themeColor="text1"/>
          <w:spacing w:val="-6"/>
          <w:szCs w:val="28"/>
          <w:lang w:val="pt-BR"/>
        </w:rPr>
        <w:t>;</w:t>
      </w:r>
    </w:p>
    <w:p w14:paraId="224BD333"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pacing w:val="-6"/>
          <w:szCs w:val="28"/>
          <w:lang w:val="pt-BR"/>
        </w:rPr>
        <w:t>Phác thảo mẫu thời trang công sở</w:t>
      </w:r>
      <w:r w:rsidRPr="00C02B66">
        <w:rPr>
          <w:rFonts w:ascii="Times New Roman" w:hAnsi="Times New Roman"/>
          <w:color w:val="000000" w:themeColor="text1"/>
          <w:szCs w:val="28"/>
          <w:lang w:val="pt-BR"/>
        </w:rPr>
        <w:t>;</w:t>
      </w:r>
    </w:p>
    <w:p w14:paraId="51F21C00" w14:textId="77777777" w:rsidR="00006D95" w:rsidRPr="00C02B66" w:rsidRDefault="00006D95" w:rsidP="00006D95">
      <w:pPr>
        <w:tabs>
          <w:tab w:val="left" w:pos="993"/>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Đánh giá được các bản phác thảo đúng về tỷ lệ, kích thước;</w:t>
      </w:r>
    </w:p>
    <w:p w14:paraId="27057923" w14:textId="77777777" w:rsidR="00BF5846" w:rsidRPr="00C02B66" w:rsidRDefault="00006D95" w:rsidP="00006D95">
      <w:pPr>
        <w:pStyle w:val="Heading2"/>
        <w:keepNext w:val="0"/>
        <w:widowControl w:val="0"/>
        <w:spacing w:line="312" w:lineRule="auto"/>
        <w:ind w:firstLine="0"/>
        <w:rPr>
          <w:rFonts w:cs="Times New Roman"/>
          <w:color w:val="000000" w:themeColor="text1"/>
          <w:szCs w:val="28"/>
          <w:lang w:val="pl-PL"/>
        </w:rPr>
      </w:pPr>
      <w:r w:rsidRPr="00C02B66">
        <w:rPr>
          <w:rFonts w:cs="Times New Roman"/>
          <w:color w:val="000000" w:themeColor="text1"/>
          <w:szCs w:val="28"/>
          <w:lang w:val="pt-BR"/>
        </w:rPr>
        <w:t xml:space="preserve">+ Hoàn thiện được bộ mẫu rập và may hoàn chỉnh mẫu trang phục </w:t>
      </w:r>
      <w:r w:rsidRPr="00C02B66">
        <w:rPr>
          <w:rFonts w:cs="Times New Roman"/>
          <w:color w:val="000000" w:themeColor="text1"/>
          <w:szCs w:val="28"/>
          <w:lang w:val="pl-PL"/>
        </w:rPr>
        <w:t xml:space="preserve">thời trang </w:t>
      </w:r>
      <w:r w:rsidR="00BF5846" w:rsidRPr="00C02B66">
        <w:rPr>
          <w:bCs w:val="0"/>
          <w:color w:val="000000" w:themeColor="text1"/>
          <w:szCs w:val="28"/>
          <w:lang w:val="nl-NL"/>
        </w:rPr>
        <w:t>dạo phố</w:t>
      </w:r>
      <w:r w:rsidR="00BF5846" w:rsidRPr="00C02B66">
        <w:rPr>
          <w:rFonts w:cs="Times New Roman"/>
          <w:color w:val="000000" w:themeColor="text1"/>
          <w:szCs w:val="28"/>
          <w:lang w:val="pl-PL"/>
        </w:rPr>
        <w:t xml:space="preserve"> </w:t>
      </w:r>
    </w:p>
    <w:p w14:paraId="514A9558" w14:textId="6BFB6959" w:rsidR="00006D95" w:rsidRPr="00C02B66" w:rsidRDefault="00006D95" w:rsidP="00006D95">
      <w:pPr>
        <w:pStyle w:val="Heading2"/>
        <w:keepNext w:val="0"/>
        <w:widowControl w:val="0"/>
        <w:spacing w:line="312" w:lineRule="auto"/>
        <w:ind w:firstLine="0"/>
        <w:rPr>
          <w:rFonts w:cs="Times New Roman"/>
          <w:color w:val="000000" w:themeColor="text1"/>
          <w:szCs w:val="28"/>
          <w:lang w:val="pl-PL"/>
        </w:rPr>
      </w:pPr>
      <w:r w:rsidRPr="00C02B66">
        <w:rPr>
          <w:rFonts w:cs="Times New Roman"/>
          <w:color w:val="000000" w:themeColor="text1"/>
          <w:szCs w:val="28"/>
          <w:lang w:val="pl-PL"/>
        </w:rPr>
        <w:t>4. Tài liệu cần tham khảo:</w:t>
      </w:r>
    </w:p>
    <w:p w14:paraId="35503D17" w14:textId="29FCA8A8"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Giáo trình sáng tác trang phục </w:t>
      </w:r>
      <w:r w:rsidR="00BF5846" w:rsidRPr="00C02B66">
        <w:rPr>
          <w:rFonts w:ascii="Times New Roman" w:hAnsi="Times New Roman"/>
          <w:bCs/>
          <w:color w:val="000000" w:themeColor="text1"/>
          <w:szCs w:val="28"/>
          <w:lang w:val="nl-NL"/>
        </w:rPr>
        <w:t>dạo phố</w:t>
      </w:r>
      <w:r w:rsidR="00BF5846"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zCs w:val="28"/>
          <w:lang w:val="pt-BR"/>
        </w:rPr>
        <w:t>-  Trường Cao đẳng Công nghiệp Hưng Yên - Lưu hành nội bộ;</w:t>
      </w:r>
    </w:p>
    <w:p w14:paraId="62447950" w14:textId="77777777" w:rsidR="00006D95" w:rsidRPr="00C02B66" w:rsidRDefault="00006D95" w:rsidP="00006D95">
      <w:pPr>
        <w:pStyle w:val="Heading2"/>
        <w:keepNext w:val="0"/>
        <w:widowControl w:val="0"/>
        <w:spacing w:line="312" w:lineRule="auto"/>
        <w:ind w:firstLine="0"/>
        <w:rPr>
          <w:rFonts w:cs="Times New Roman"/>
          <w:color w:val="000000" w:themeColor="text1"/>
          <w:spacing w:val="8"/>
          <w:szCs w:val="28"/>
          <w:lang w:val="nl-NL"/>
        </w:rPr>
      </w:pPr>
      <w:r w:rsidRPr="00C02B66">
        <w:rPr>
          <w:rFonts w:cs="Times New Roman"/>
          <w:color w:val="000000" w:themeColor="text1"/>
          <w:spacing w:val="8"/>
          <w:szCs w:val="28"/>
          <w:lang w:val="nl-NL"/>
        </w:rPr>
        <w:t xml:space="preserve">- </w:t>
      </w:r>
      <w:r w:rsidRPr="00C02B66">
        <w:rPr>
          <w:rFonts w:cs="Times New Roman"/>
          <w:color w:val="000000" w:themeColor="text1"/>
          <w:spacing w:val="8"/>
          <w:szCs w:val="28"/>
          <w:lang w:val="pl-PL"/>
        </w:rPr>
        <w:t>Nguyễn Duy Lẫm - Màu sắc và phương pháp vẽ màu</w:t>
      </w:r>
      <w:r w:rsidRPr="00C02B66">
        <w:rPr>
          <w:rFonts w:cs="Times New Roman"/>
          <w:color w:val="000000" w:themeColor="text1"/>
          <w:spacing w:val="8"/>
          <w:szCs w:val="28"/>
          <w:lang w:val="nl-NL"/>
        </w:rPr>
        <w:t xml:space="preserve"> thời trang -</w:t>
      </w:r>
      <w:r w:rsidRPr="00C02B66">
        <w:rPr>
          <w:rFonts w:cs="Times New Roman"/>
          <w:color w:val="000000" w:themeColor="text1"/>
          <w:spacing w:val="8"/>
          <w:szCs w:val="28"/>
          <w:lang w:val="pl-PL"/>
        </w:rPr>
        <w:t xml:space="preserve"> NXB VHTT- 2001;</w:t>
      </w:r>
    </w:p>
    <w:p w14:paraId="77EEE9B8"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Phan Ngọc Khuê, Đặng Nam, Nguyễn Bá Vân - Tranh dân gian VN- NXB Văn hóa giáo dục – 1995.</w:t>
      </w:r>
    </w:p>
    <w:p w14:paraId="2BE98721" w14:textId="77777777" w:rsidR="00006D95" w:rsidRPr="00C02B66" w:rsidRDefault="00006D95">
      <w:pPr>
        <w:spacing w:after="160" w:line="259" w:lineRule="auto"/>
        <w:rPr>
          <w:rFonts w:ascii="Times New Roman" w:hAnsi="Times New Roman"/>
          <w:b/>
          <w:color w:val="000000" w:themeColor="text1"/>
          <w:szCs w:val="28"/>
          <w:lang w:val="pl-PL"/>
        </w:rPr>
      </w:pPr>
    </w:p>
    <w:p w14:paraId="7F354FCC" w14:textId="77777777" w:rsidR="00006D95" w:rsidRPr="00C02B66" w:rsidRDefault="00006D95" w:rsidP="00006D95">
      <w:pPr>
        <w:widowControl w:val="0"/>
        <w:spacing w:line="312" w:lineRule="auto"/>
        <w:jc w:val="center"/>
        <w:rPr>
          <w:rFonts w:ascii="Times New Roman" w:hAnsi="Times New Roman"/>
          <w:b/>
          <w:bCs/>
          <w:color w:val="000000" w:themeColor="text1"/>
          <w:szCs w:val="28"/>
          <w:lang w:val="nl-NL"/>
        </w:rPr>
      </w:pPr>
      <w:r w:rsidRPr="00C02B66">
        <w:rPr>
          <w:rFonts w:ascii="Times New Roman" w:hAnsi="Times New Roman"/>
          <w:b/>
          <w:bCs/>
          <w:color w:val="000000" w:themeColor="text1"/>
          <w:szCs w:val="28"/>
          <w:lang w:val="nl-NL"/>
        </w:rPr>
        <w:lastRenderedPageBreak/>
        <w:t>CHƯƠNG TRÌNH MÔ-ĐUN</w:t>
      </w:r>
    </w:p>
    <w:p w14:paraId="3B4336DA" w14:textId="283AD35C" w:rsidR="00006D95" w:rsidRPr="00C02B66" w:rsidRDefault="00006D95" w:rsidP="00006D95">
      <w:pPr>
        <w:widowControl w:val="0"/>
        <w:spacing w:line="312" w:lineRule="auto"/>
        <w:outlineLvl w:val="2"/>
        <w:rPr>
          <w:rFonts w:ascii="Times New Roman" w:hAnsi="Times New Roman"/>
          <w:color w:val="000000" w:themeColor="text1"/>
          <w:szCs w:val="28"/>
          <w:lang w:val="nl-NL"/>
        </w:rPr>
      </w:pPr>
      <w:r w:rsidRPr="00C02B66">
        <w:rPr>
          <w:rFonts w:ascii="Times New Roman" w:hAnsi="Times New Roman"/>
          <w:b/>
          <w:bCs/>
          <w:color w:val="000000" w:themeColor="text1"/>
          <w:szCs w:val="28"/>
          <w:lang w:val="vi-VN"/>
        </w:rPr>
        <w:t>Tên mô</w:t>
      </w:r>
      <w:r w:rsidRPr="00C02B66">
        <w:rPr>
          <w:rFonts w:ascii="Times New Roman" w:hAnsi="Times New Roman"/>
          <w:b/>
          <w:bCs/>
          <w:color w:val="000000" w:themeColor="text1"/>
          <w:szCs w:val="28"/>
          <w:lang w:val="nl-NL"/>
        </w:rPr>
        <w:t>-đun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nl-NL"/>
        </w:rPr>
        <w:t xml:space="preserve">Sáng tác trang phục </w:t>
      </w:r>
      <w:r w:rsidR="00BF5846" w:rsidRPr="00C02B66">
        <w:rPr>
          <w:rFonts w:ascii="Times New Roman" w:hAnsi="Times New Roman"/>
          <w:bCs/>
          <w:color w:val="000000" w:themeColor="text1"/>
          <w:szCs w:val="28"/>
          <w:lang w:val="nl-NL"/>
        </w:rPr>
        <w:t>trẻ em</w:t>
      </w:r>
    </w:p>
    <w:p w14:paraId="1C9C18D9" w14:textId="760DD7B4" w:rsidR="00006D95" w:rsidRPr="00C02B66" w:rsidRDefault="00006D95" w:rsidP="00006D95">
      <w:pPr>
        <w:widowControl w:val="0"/>
        <w:spacing w:line="312" w:lineRule="auto"/>
        <w:outlineLvl w:val="0"/>
        <w:rPr>
          <w:rFonts w:ascii="Times New Roman" w:hAnsi="Times New Roman"/>
          <w:b/>
          <w:color w:val="000000" w:themeColor="text1"/>
          <w:szCs w:val="28"/>
          <w:lang w:val="nl-NL"/>
        </w:rPr>
      </w:pPr>
      <w:r w:rsidRPr="00C02B66">
        <w:rPr>
          <w:rFonts w:ascii="Times New Roman" w:hAnsi="Times New Roman"/>
          <w:b/>
          <w:bCs/>
          <w:color w:val="000000" w:themeColor="text1"/>
          <w:szCs w:val="28"/>
          <w:lang w:val="nl-NL"/>
        </w:rPr>
        <w:t>Mã mô-đun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00BF5846" w:rsidRPr="00C02B66">
        <w:rPr>
          <w:rFonts w:ascii="Times New Roman" w:hAnsi="Times New Roman"/>
          <w:bCs/>
          <w:color w:val="000000" w:themeColor="text1"/>
          <w:szCs w:val="28"/>
          <w:lang w:val="pl-PL"/>
        </w:rPr>
        <w:t>MĐ 20</w:t>
      </w:r>
    </w:p>
    <w:p w14:paraId="2B71F388" w14:textId="77777777" w:rsidR="00006D95" w:rsidRPr="00C02B66" w:rsidRDefault="00006D95" w:rsidP="00006D95">
      <w:pPr>
        <w:widowControl w:val="0"/>
        <w:spacing w:line="312" w:lineRule="auto"/>
        <w:rPr>
          <w:rFonts w:ascii="Times New Roman" w:hAnsi="Times New Roman"/>
          <w:color w:val="000000" w:themeColor="text1"/>
          <w:szCs w:val="28"/>
          <w:lang w:val="nl-NL"/>
        </w:rPr>
      </w:pPr>
      <w:r w:rsidRPr="00C02B66">
        <w:rPr>
          <w:rFonts w:ascii="Times New Roman" w:hAnsi="Times New Roman"/>
          <w:b/>
          <w:bCs/>
          <w:color w:val="000000" w:themeColor="text1"/>
          <w:szCs w:val="28"/>
          <w:shd w:val="clear" w:color="auto" w:fill="FFFFFF"/>
          <w:lang w:val="vi-VN"/>
        </w:rPr>
        <w:t>Thời gian</w:t>
      </w:r>
      <w:r w:rsidRPr="00C02B66">
        <w:rPr>
          <w:rFonts w:ascii="Times New Roman" w:hAnsi="Times New Roman"/>
          <w:b/>
          <w:bCs/>
          <w:color w:val="000000" w:themeColor="text1"/>
          <w:szCs w:val="28"/>
          <w:lang w:val="vi-VN"/>
        </w:rPr>
        <w:t xml:space="preserve"> thực hiện</w:t>
      </w:r>
      <w:r w:rsidRPr="00C02B66">
        <w:rPr>
          <w:rFonts w:ascii="Times New Roman" w:hAnsi="Times New Roman"/>
          <w:b/>
          <w:bCs/>
          <w:color w:val="000000" w:themeColor="text1"/>
          <w:szCs w:val="28"/>
          <w:lang w:val="nl-NL"/>
        </w:rPr>
        <w:t xml:space="preserve"> mô-đun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nl-NL"/>
        </w:rPr>
        <w:t xml:space="preserve">90 </w:t>
      </w:r>
      <w:r w:rsidRPr="00C02B66">
        <w:rPr>
          <w:rFonts w:ascii="Times New Roman" w:hAnsi="Times New Roman"/>
          <w:bCs/>
          <w:color w:val="000000" w:themeColor="text1"/>
          <w:szCs w:val="28"/>
          <w:lang w:val="vi-VN"/>
        </w:rPr>
        <w:t>giờ</w:t>
      </w:r>
    </w:p>
    <w:p w14:paraId="4D9872CF" w14:textId="77777777" w:rsidR="00006D95" w:rsidRPr="00C02B66" w:rsidRDefault="00006D95" w:rsidP="00006D95">
      <w:pPr>
        <w:widowControl w:val="0"/>
        <w:spacing w:line="312" w:lineRule="auto"/>
        <w:rPr>
          <w:rFonts w:ascii="Times New Roman" w:hAnsi="Times New Roman"/>
          <w:color w:val="000000" w:themeColor="text1"/>
          <w:spacing w:val="-12"/>
          <w:szCs w:val="28"/>
          <w:lang w:val="nl-NL"/>
        </w:rPr>
      </w:pPr>
      <w:r w:rsidRPr="00C02B66">
        <w:rPr>
          <w:rFonts w:ascii="Times New Roman" w:hAnsi="Times New Roman"/>
          <w:color w:val="000000" w:themeColor="text1"/>
          <w:spacing w:val="-12"/>
          <w:szCs w:val="28"/>
          <w:lang w:val="vi-VN"/>
        </w:rPr>
        <w:t xml:space="preserve">(Lý thuyết: </w:t>
      </w:r>
      <w:r w:rsidRPr="00C02B66">
        <w:rPr>
          <w:rFonts w:ascii="Times New Roman" w:hAnsi="Times New Roman"/>
          <w:color w:val="000000" w:themeColor="text1"/>
          <w:spacing w:val="-12"/>
          <w:szCs w:val="28"/>
          <w:lang w:val="nl-NL"/>
        </w:rPr>
        <w:t xml:space="preserve">20 </w:t>
      </w:r>
      <w:r w:rsidRPr="00C02B66">
        <w:rPr>
          <w:rFonts w:ascii="Times New Roman" w:hAnsi="Times New Roman"/>
          <w:color w:val="000000" w:themeColor="text1"/>
          <w:spacing w:val="-12"/>
          <w:szCs w:val="28"/>
          <w:lang w:val="vi-VN"/>
        </w:rPr>
        <w:t xml:space="preserve">giờ; Thực hành, thí nghiệm, </w:t>
      </w:r>
      <w:r w:rsidRPr="00C02B66">
        <w:rPr>
          <w:rFonts w:ascii="Times New Roman" w:hAnsi="Times New Roman"/>
          <w:color w:val="000000" w:themeColor="text1"/>
          <w:spacing w:val="-12"/>
          <w:szCs w:val="28"/>
          <w:lang w:val="nl-NL"/>
        </w:rPr>
        <w:t>t</w:t>
      </w:r>
      <w:r w:rsidRPr="00C02B66">
        <w:rPr>
          <w:rFonts w:ascii="Times New Roman" w:hAnsi="Times New Roman"/>
          <w:color w:val="000000" w:themeColor="text1"/>
          <w:spacing w:val="-12"/>
          <w:szCs w:val="28"/>
          <w:lang w:val="vi-VN"/>
        </w:rPr>
        <w:t xml:space="preserve">hảo luận, bài tập: </w:t>
      </w:r>
      <w:r w:rsidRPr="00C02B66">
        <w:rPr>
          <w:rFonts w:ascii="Times New Roman" w:hAnsi="Times New Roman"/>
          <w:color w:val="000000" w:themeColor="text1"/>
          <w:spacing w:val="-12"/>
          <w:szCs w:val="28"/>
          <w:lang w:val="nl-NL"/>
        </w:rPr>
        <w:t xml:space="preserve">68 </w:t>
      </w:r>
      <w:r w:rsidRPr="00C02B66">
        <w:rPr>
          <w:rFonts w:ascii="Times New Roman" w:hAnsi="Times New Roman"/>
          <w:color w:val="000000" w:themeColor="text1"/>
          <w:spacing w:val="-12"/>
          <w:szCs w:val="28"/>
          <w:lang w:val="vi-VN"/>
        </w:rPr>
        <w:t>giờ; Kiểm tra</w:t>
      </w:r>
      <w:r w:rsidRPr="00C02B66">
        <w:rPr>
          <w:rFonts w:ascii="Times New Roman" w:hAnsi="Times New Roman"/>
          <w:color w:val="000000" w:themeColor="text1"/>
          <w:spacing w:val="-12"/>
          <w:szCs w:val="28"/>
          <w:lang w:val="nl-NL"/>
        </w:rPr>
        <w:t xml:space="preserve">: 2 </w:t>
      </w:r>
      <w:r w:rsidRPr="00C02B66">
        <w:rPr>
          <w:rFonts w:ascii="Times New Roman" w:hAnsi="Times New Roman"/>
          <w:color w:val="000000" w:themeColor="text1"/>
          <w:spacing w:val="-12"/>
          <w:szCs w:val="28"/>
          <w:lang w:val="vi-VN"/>
        </w:rPr>
        <w:t>giờ)</w:t>
      </w:r>
    </w:p>
    <w:p w14:paraId="6C795733" w14:textId="77777777" w:rsidR="00006D95" w:rsidRPr="00C02B66" w:rsidRDefault="00006D95" w:rsidP="00006D95">
      <w:pPr>
        <w:widowControl w:val="0"/>
        <w:spacing w:line="312" w:lineRule="auto"/>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I.Vị trí, tính chất của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l-PL"/>
        </w:rPr>
        <w:t>:</w:t>
      </w:r>
    </w:p>
    <w:p w14:paraId="06131DDE" w14:textId="5769803D"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bCs w:val="0"/>
          <w:color w:val="000000" w:themeColor="text1"/>
          <w:szCs w:val="28"/>
          <w:lang w:val="pt-BR"/>
        </w:rPr>
        <w:t>- Vị trí:</w:t>
      </w:r>
      <w:r w:rsidRPr="00C02B66">
        <w:rPr>
          <w:rFonts w:cs="Times New Roman"/>
          <w:color w:val="000000" w:themeColor="text1"/>
          <w:szCs w:val="28"/>
          <w:lang w:val="pt-BR"/>
        </w:rPr>
        <w:t xml:space="preserve"> Mô-đun</w:t>
      </w:r>
      <w:r w:rsidRPr="00C02B66">
        <w:rPr>
          <w:rFonts w:cs="Times New Roman"/>
          <w:color w:val="000000" w:themeColor="text1"/>
          <w:szCs w:val="28"/>
          <w:lang w:val="pl-PL"/>
        </w:rPr>
        <w:t xml:space="preserve"> Sáng tác trang phục </w:t>
      </w:r>
      <w:r w:rsidR="00BF5846" w:rsidRPr="00C02B66">
        <w:rPr>
          <w:rFonts w:cs="Times New Roman"/>
          <w:bCs w:val="0"/>
          <w:color w:val="000000" w:themeColor="text1"/>
          <w:szCs w:val="28"/>
          <w:lang w:val="nl-NL"/>
        </w:rPr>
        <w:t>trẻ em</w:t>
      </w:r>
      <w:r w:rsidRPr="00C02B66">
        <w:rPr>
          <w:rFonts w:cs="Times New Roman"/>
          <w:color w:val="000000" w:themeColor="text1"/>
          <w:szCs w:val="28"/>
          <w:lang w:val="pt-BR"/>
        </w:rPr>
        <w:t xml:space="preserve"> được bố trí học sau mô-đun Thiết kế trang phục căn bản, Thiết kế thời trang căn bản.</w:t>
      </w:r>
    </w:p>
    <w:p w14:paraId="266D7523" w14:textId="6E443C38"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xml:space="preserve">- Tính chất: </w:t>
      </w:r>
      <w:r w:rsidRPr="00C02B66">
        <w:rPr>
          <w:rFonts w:cs="Times New Roman"/>
          <w:color w:val="000000" w:themeColor="text1"/>
          <w:szCs w:val="28"/>
          <w:lang w:val="nb-NO"/>
        </w:rPr>
        <w:t xml:space="preserve">Mô-đun Sáng tác trang phục </w:t>
      </w:r>
      <w:r w:rsidR="00BF5846" w:rsidRPr="00C02B66">
        <w:rPr>
          <w:rFonts w:cs="Times New Roman"/>
          <w:bCs w:val="0"/>
          <w:color w:val="000000" w:themeColor="text1"/>
          <w:szCs w:val="28"/>
          <w:lang w:val="nl-NL"/>
        </w:rPr>
        <w:t>trẻ em</w:t>
      </w:r>
      <w:r w:rsidRPr="00C02B66">
        <w:rPr>
          <w:rFonts w:cs="Times New Roman"/>
          <w:color w:val="000000" w:themeColor="text1"/>
          <w:szCs w:val="28"/>
          <w:lang w:val="nb-NO"/>
        </w:rPr>
        <w:t xml:space="preserve"> là mô-đun thuộc chuyên môn nghề được tích hợp giữa lý thuyết và thực hành.</w:t>
      </w:r>
    </w:p>
    <w:p w14:paraId="50338EFD" w14:textId="77777777" w:rsidR="00006D95" w:rsidRPr="00C02B66" w:rsidRDefault="00006D95" w:rsidP="00006D95">
      <w:pPr>
        <w:widowControl w:val="0"/>
        <w:spacing w:line="312" w:lineRule="auto"/>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t-BR"/>
        </w:rPr>
        <w:t xml:space="preserve">: </w:t>
      </w:r>
    </w:p>
    <w:p w14:paraId="6501607E"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nl-NL"/>
        </w:rPr>
        <w:t xml:space="preserve">- </w:t>
      </w:r>
      <w:r w:rsidRPr="00C02B66">
        <w:rPr>
          <w:rFonts w:cs="Times New Roman"/>
          <w:bCs w:val="0"/>
          <w:color w:val="000000" w:themeColor="text1"/>
          <w:szCs w:val="28"/>
          <w:lang w:val="pt-BR"/>
        </w:rPr>
        <w:t>Kiến thức:</w:t>
      </w:r>
    </w:p>
    <w:p w14:paraId="00DFA0C9" w14:textId="6FA21A79"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được nguồn gốc, đặc điểm, xu hướng của trang phục </w:t>
      </w:r>
      <w:r w:rsidR="00BF5846" w:rsidRPr="00C02B66">
        <w:rPr>
          <w:rFonts w:cs="Times New Roman"/>
          <w:color w:val="000000" w:themeColor="text1"/>
          <w:szCs w:val="28"/>
          <w:lang w:val="pt-BR"/>
        </w:rPr>
        <w:t>trẻ em</w:t>
      </w:r>
      <w:r w:rsidRPr="00C02B66">
        <w:rPr>
          <w:rFonts w:cs="Times New Roman"/>
          <w:color w:val="000000" w:themeColor="text1"/>
          <w:szCs w:val="28"/>
          <w:lang w:val="pt-BR"/>
        </w:rPr>
        <w:t>;</w:t>
      </w:r>
    </w:p>
    <w:p w14:paraId="1E27FEC9" w14:textId="68248352"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khái niệm phát triển ý tưởng, lên ý tưởng </w:t>
      </w:r>
      <w:r w:rsidRPr="00C02B66">
        <w:rPr>
          <w:rFonts w:cs="Times New Roman"/>
          <w:color w:val="000000" w:themeColor="text1"/>
          <w:szCs w:val="28"/>
          <w:lang w:val="pl-PL"/>
        </w:rPr>
        <w:t xml:space="preserve">thời trang </w:t>
      </w:r>
      <w:r w:rsidR="00BF5846" w:rsidRPr="00C02B66">
        <w:rPr>
          <w:rFonts w:cs="Times New Roman"/>
          <w:color w:val="000000" w:themeColor="text1"/>
          <w:szCs w:val="28"/>
          <w:lang w:val="pt-BR"/>
        </w:rPr>
        <w:t>trẻ em</w:t>
      </w:r>
      <w:r w:rsidRPr="00C02B66">
        <w:rPr>
          <w:rFonts w:cs="Times New Roman"/>
          <w:color w:val="000000" w:themeColor="text1"/>
          <w:szCs w:val="28"/>
          <w:lang w:val="pt-BR"/>
        </w:rPr>
        <w:t>;</w:t>
      </w:r>
    </w:p>
    <w:p w14:paraId="7F662E99" w14:textId="598D24C5"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được các bước thiết kế mẫu rập, may hoàn thiện sản phẩm </w:t>
      </w:r>
      <w:r w:rsidRPr="00C02B66">
        <w:rPr>
          <w:rFonts w:ascii="Times New Roman" w:hAnsi="Times New Roman"/>
          <w:color w:val="000000" w:themeColor="text1"/>
          <w:szCs w:val="28"/>
          <w:lang w:val="pl-PL"/>
        </w:rPr>
        <w:t xml:space="preserve">thời trang </w:t>
      </w:r>
      <w:r w:rsidR="00BF5846" w:rsidRPr="00C02B66">
        <w:rPr>
          <w:rFonts w:ascii="Times New Roman" w:hAnsi="Times New Roman"/>
          <w:color w:val="000000" w:themeColor="text1"/>
          <w:szCs w:val="28"/>
          <w:lang w:val="pt-BR"/>
        </w:rPr>
        <w:t>trẻ em</w:t>
      </w:r>
      <w:r w:rsidRPr="00C02B66">
        <w:rPr>
          <w:rFonts w:ascii="Times New Roman" w:hAnsi="Times New Roman"/>
          <w:color w:val="000000" w:themeColor="text1"/>
          <w:szCs w:val="28"/>
          <w:lang w:val="pt-BR"/>
        </w:rPr>
        <w:t>.</w:t>
      </w:r>
    </w:p>
    <w:p w14:paraId="0E16972A"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Kỹ năng:</w:t>
      </w:r>
    </w:p>
    <w:p w14:paraId="13B1CD99" w14:textId="577CCC59"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Phân tích được nguồn gốc, đặc điểm, xu hướng của trang phục </w:t>
      </w:r>
      <w:r w:rsidR="00BF5846" w:rsidRPr="00C02B66">
        <w:rPr>
          <w:rFonts w:cs="Times New Roman"/>
          <w:color w:val="000000" w:themeColor="text1"/>
          <w:szCs w:val="28"/>
          <w:lang w:val="pt-BR"/>
        </w:rPr>
        <w:t>trẻ em</w:t>
      </w:r>
      <w:r w:rsidRPr="00C02B66">
        <w:rPr>
          <w:rFonts w:cs="Times New Roman"/>
          <w:color w:val="000000" w:themeColor="text1"/>
          <w:szCs w:val="28"/>
          <w:lang w:val="pt-BR"/>
        </w:rPr>
        <w:t>;</w:t>
      </w:r>
    </w:p>
    <w:p w14:paraId="272927EC" w14:textId="73358D07"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Phân tích được các bước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w:t>
      </w:r>
      <w:r w:rsidR="00BF5846" w:rsidRPr="00C02B66">
        <w:rPr>
          <w:rFonts w:cs="Times New Roman"/>
          <w:color w:val="000000" w:themeColor="text1"/>
          <w:szCs w:val="28"/>
          <w:lang w:val="pt-BR"/>
        </w:rPr>
        <w:t>trẻ em</w:t>
      </w:r>
      <w:r w:rsidRPr="00C02B66">
        <w:rPr>
          <w:rFonts w:cs="Times New Roman"/>
          <w:color w:val="000000" w:themeColor="text1"/>
          <w:spacing w:val="-6"/>
          <w:szCs w:val="28"/>
          <w:lang w:val="pt-BR"/>
        </w:rPr>
        <w:t>;</w:t>
      </w:r>
    </w:p>
    <w:p w14:paraId="70ED4B31" w14:textId="317AF54B"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được các bước thiết kế mẫu rập, may hoàn thiện sản phẩm </w:t>
      </w:r>
      <w:r w:rsidRPr="00C02B66">
        <w:rPr>
          <w:rFonts w:ascii="Times New Roman" w:hAnsi="Times New Roman"/>
          <w:color w:val="000000" w:themeColor="text1"/>
          <w:szCs w:val="28"/>
          <w:lang w:val="pl-PL"/>
        </w:rPr>
        <w:t xml:space="preserve">thời trang </w:t>
      </w:r>
      <w:r w:rsidR="00BF5846" w:rsidRPr="00C02B66">
        <w:rPr>
          <w:rFonts w:ascii="Times New Roman" w:hAnsi="Times New Roman"/>
          <w:color w:val="000000" w:themeColor="text1"/>
          <w:szCs w:val="28"/>
          <w:lang w:val="pt-BR"/>
        </w:rPr>
        <w:t>trẻ em</w:t>
      </w:r>
      <w:r w:rsidRPr="00C02B66">
        <w:rPr>
          <w:rFonts w:ascii="Times New Roman" w:hAnsi="Times New Roman"/>
          <w:color w:val="000000" w:themeColor="text1"/>
          <w:szCs w:val="28"/>
          <w:lang w:val="pt-BR"/>
        </w:rPr>
        <w:t>.</w:t>
      </w:r>
    </w:p>
    <w:p w14:paraId="5A6A9B6C"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hoàn chỉnh bộ mẫu rập;</w:t>
      </w:r>
    </w:p>
    <w:p w14:paraId="46D96B8E" w14:textId="33E50906"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May hoàn chỉnh 1 sản phẩm thời trang </w:t>
      </w:r>
      <w:r w:rsidR="00BF5846" w:rsidRPr="00C02B66">
        <w:rPr>
          <w:rFonts w:ascii="Times New Roman" w:hAnsi="Times New Roman"/>
          <w:color w:val="000000" w:themeColor="text1"/>
          <w:szCs w:val="28"/>
          <w:lang w:val="pt-BR"/>
        </w:rPr>
        <w:t>trẻ em</w:t>
      </w:r>
      <w:r w:rsidRPr="00C02B66">
        <w:rPr>
          <w:rFonts w:ascii="Times New Roman" w:hAnsi="Times New Roman"/>
          <w:color w:val="000000" w:themeColor="text1"/>
          <w:szCs w:val="28"/>
          <w:lang w:val="pt-BR"/>
        </w:rPr>
        <w:t>.</w:t>
      </w:r>
    </w:p>
    <w:p w14:paraId="1E0000F4" w14:textId="77777777" w:rsidR="00006D95" w:rsidRPr="00C02B66" w:rsidRDefault="00006D95" w:rsidP="00006D95">
      <w:pPr>
        <w:pStyle w:val="KLui15cm"/>
        <w:ind w:firstLine="0"/>
        <w:rPr>
          <w:bCs/>
          <w:color w:val="000000" w:themeColor="text1"/>
          <w:spacing w:val="0"/>
        </w:rPr>
      </w:pPr>
      <w:r w:rsidRPr="00C02B66">
        <w:rPr>
          <w:bCs/>
          <w:color w:val="000000" w:themeColor="text1"/>
          <w:spacing w:val="0"/>
        </w:rPr>
        <w:t>- Năng lực tự chủ và trách nhiệm:</w:t>
      </w:r>
    </w:p>
    <w:p w14:paraId="0131465E"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5A6540B0" w14:textId="77777777" w:rsidR="00006D95" w:rsidRPr="00C02B66" w:rsidRDefault="00006D95" w:rsidP="00006D95">
      <w:pPr>
        <w:pStyle w:val="KLui15cm"/>
        <w:ind w:firstLine="0"/>
        <w:rPr>
          <w:color w:val="000000" w:themeColor="text1"/>
          <w:spacing w:val="0"/>
        </w:rPr>
      </w:pPr>
      <w:r w:rsidRPr="00C02B66">
        <w:rPr>
          <w:color w:val="000000" w:themeColor="text1"/>
          <w:spacing w:val="-10"/>
        </w:rPr>
        <w:t>+ Cần cù, tỉ mỷ, cẩn thận trong từng nét vẽ, thiết kế, may.</w:t>
      </w:r>
    </w:p>
    <w:p w14:paraId="796F9725" w14:textId="77777777" w:rsidR="00006D95" w:rsidRPr="00C02B66" w:rsidRDefault="00006D95" w:rsidP="00006D95">
      <w:pPr>
        <w:pStyle w:val="KLui15cmNen04"/>
        <w:spacing w:before="0" w:after="0" w:line="312" w:lineRule="auto"/>
        <w:ind w:firstLine="0"/>
        <w:rPr>
          <w:spacing w:val="0"/>
        </w:rPr>
      </w:pPr>
      <w:r w:rsidRPr="00C02B66">
        <w:rPr>
          <w:spacing w:val="0"/>
        </w:rPr>
        <w:t xml:space="preserve">+ Tự giác, tích cực học tập và phát huy tính sáng tạo để nâng cao trình độ. </w:t>
      </w:r>
    </w:p>
    <w:p w14:paraId="490671BC" w14:textId="77777777" w:rsidR="00006D95" w:rsidRPr="00C02B66" w:rsidRDefault="00006D95" w:rsidP="00006D95">
      <w:pPr>
        <w:widowControl w:val="0"/>
        <w:spacing w:line="312" w:lineRule="auto"/>
        <w:ind w:right="510"/>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III. Nội dung mô-đun: </w:t>
      </w:r>
    </w:p>
    <w:p w14:paraId="1746068D" w14:textId="77777777" w:rsidR="00006D95" w:rsidRPr="00C02B66" w:rsidRDefault="00006D95" w:rsidP="00006D95">
      <w:pPr>
        <w:pStyle w:val="Heading2"/>
        <w:keepNext w:val="0"/>
        <w:widowControl w:val="0"/>
        <w:numPr>
          <w:ilvl w:val="0"/>
          <w:numId w:val="55"/>
        </w:numPr>
        <w:spacing w:line="312" w:lineRule="auto"/>
        <w:rPr>
          <w:rFonts w:cs="Times New Roman"/>
          <w:bCs w:val="0"/>
          <w:color w:val="000000" w:themeColor="text1"/>
          <w:szCs w:val="28"/>
          <w:lang w:val="pt-BR"/>
        </w:rPr>
      </w:pPr>
      <w:r w:rsidRPr="00C02B66">
        <w:rPr>
          <w:rFonts w:cs="Times New Roman"/>
          <w:bCs w:val="0"/>
          <w:color w:val="000000" w:themeColor="text1"/>
          <w:szCs w:val="28"/>
          <w:lang w:val="pt-BR"/>
        </w:rPr>
        <w:t>Nội dung tổng quát và phân bổ thời gian:</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138"/>
        <w:gridCol w:w="1559"/>
        <w:gridCol w:w="881"/>
        <w:gridCol w:w="1323"/>
        <w:gridCol w:w="869"/>
      </w:tblGrid>
      <w:tr w:rsidR="00C02B66" w:rsidRPr="00C02B66" w14:paraId="2F40C1E3" w14:textId="77777777" w:rsidTr="00922C4B">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74760D1C"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p w14:paraId="6FE1ECB8"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4943514B"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bài học trong mô-đun</w:t>
            </w:r>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36928D3A"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 (giờ)</w:t>
            </w:r>
          </w:p>
        </w:tc>
      </w:tr>
      <w:tr w:rsidR="00C02B66" w:rsidRPr="00C02B66" w14:paraId="0C47556C" w14:textId="77777777" w:rsidTr="00922C4B">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625AF6CE" w14:textId="77777777" w:rsidR="00006D95" w:rsidRPr="00C02B66" w:rsidRDefault="00006D95" w:rsidP="00922C4B">
            <w:pPr>
              <w:widowControl w:val="0"/>
              <w:spacing w:line="312" w:lineRule="auto"/>
              <w:rPr>
                <w:rFonts w:ascii="Times New Roman" w:hAnsi="Times New Roman"/>
                <w:b/>
                <w:color w:val="000000" w:themeColor="text1"/>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BB38C4" w14:textId="77777777" w:rsidR="00006D95" w:rsidRPr="00C02B66" w:rsidRDefault="00006D95" w:rsidP="00922C4B">
            <w:pPr>
              <w:widowControl w:val="0"/>
              <w:spacing w:line="312" w:lineRule="auto"/>
              <w:rPr>
                <w:rFonts w:ascii="Times New Roman" w:hAnsi="Times New Roman"/>
                <w:b/>
                <w:color w:val="000000" w:themeColor="text1"/>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677DA1AD" w14:textId="77777777" w:rsidR="00006D95" w:rsidRPr="00C02B66" w:rsidRDefault="00006D95" w:rsidP="00922C4B">
            <w:pPr>
              <w:widowControl w:val="0"/>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Tổng</w:t>
            </w:r>
          </w:p>
          <w:p w14:paraId="59B047F5" w14:textId="77777777" w:rsidR="00006D95" w:rsidRPr="00C02B66" w:rsidRDefault="00006D95" w:rsidP="00922C4B">
            <w:pPr>
              <w:widowControl w:val="0"/>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tc>
        <w:tc>
          <w:tcPr>
            <w:tcW w:w="889" w:type="dxa"/>
            <w:tcBorders>
              <w:top w:val="single" w:sz="4" w:space="0" w:color="auto"/>
              <w:left w:val="single" w:sz="4" w:space="0" w:color="auto"/>
              <w:bottom w:val="single" w:sz="4" w:space="0" w:color="auto"/>
              <w:right w:val="single" w:sz="4" w:space="0" w:color="auto"/>
            </w:tcBorders>
            <w:vAlign w:val="center"/>
          </w:tcPr>
          <w:p w14:paraId="5AC5613D" w14:textId="77777777" w:rsidR="00006D95" w:rsidRPr="00C02B66" w:rsidRDefault="00006D95" w:rsidP="00922C4B">
            <w:pPr>
              <w:widowControl w:val="0"/>
              <w:spacing w:line="312" w:lineRule="auto"/>
              <w:ind w:left="-139" w:right="-90"/>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1373" w:type="dxa"/>
            <w:tcBorders>
              <w:top w:val="single" w:sz="4" w:space="0" w:color="auto"/>
              <w:left w:val="single" w:sz="4" w:space="0" w:color="auto"/>
              <w:bottom w:val="single" w:sz="4" w:space="0" w:color="auto"/>
              <w:right w:val="single" w:sz="4" w:space="0" w:color="auto"/>
            </w:tcBorders>
            <w:vAlign w:val="center"/>
          </w:tcPr>
          <w:p w14:paraId="613035D4" w14:textId="77777777" w:rsidR="00006D95" w:rsidRPr="00C02B66" w:rsidRDefault="00006D95" w:rsidP="00922C4B">
            <w:pPr>
              <w:widowControl w:val="0"/>
              <w:spacing w:line="312" w:lineRule="auto"/>
              <w:ind w:left="-108" w:right="-108"/>
              <w:jc w:val="center"/>
              <w:rPr>
                <w:rFonts w:ascii="Times New Roman" w:hAnsi="Times New Roman"/>
                <w:b/>
                <w:color w:val="000000" w:themeColor="text1"/>
                <w:szCs w:val="28"/>
              </w:rPr>
            </w:pPr>
            <w:r w:rsidRPr="00C02B66">
              <w:rPr>
                <w:rFonts w:ascii="Times New Roman" w:hAnsi="Times New Roman"/>
                <w:b/>
                <w:bCs/>
                <w:color w:val="000000" w:themeColor="text1"/>
                <w:szCs w:val="28"/>
                <w:lang w:val="vi-VN"/>
              </w:rPr>
              <w:t>Thực hành, thí nghiệm, thảo lu</w:t>
            </w:r>
            <w:r w:rsidRPr="00C02B66">
              <w:rPr>
                <w:rFonts w:ascii="Times New Roman" w:hAnsi="Times New Roman"/>
                <w:b/>
                <w:bCs/>
                <w:color w:val="000000" w:themeColor="text1"/>
                <w:szCs w:val="28"/>
              </w:rPr>
              <w:t>ậ</w:t>
            </w:r>
            <w:r w:rsidRPr="00C02B66">
              <w:rPr>
                <w:rFonts w:ascii="Times New Roman" w:hAnsi="Times New Roman"/>
                <w:b/>
                <w:bCs/>
                <w:color w:val="000000" w:themeColor="text1"/>
                <w:szCs w:val="28"/>
                <w:lang w:val="vi-VN"/>
              </w:rPr>
              <w:t xml:space="preserve">n, </w:t>
            </w:r>
            <w:r w:rsidRPr="00C02B66">
              <w:rPr>
                <w:rFonts w:ascii="Times New Roman" w:hAnsi="Times New Roman"/>
                <w:b/>
                <w:bCs/>
                <w:color w:val="000000" w:themeColor="text1"/>
                <w:szCs w:val="28"/>
                <w:lang w:val="vi-VN"/>
              </w:rPr>
              <w:lastRenderedPageBreak/>
              <w:t>bài t</w:t>
            </w:r>
            <w:r w:rsidRPr="00C02B66">
              <w:rPr>
                <w:rFonts w:ascii="Times New Roman" w:hAnsi="Times New Roman"/>
                <w:b/>
                <w:bCs/>
                <w:color w:val="000000" w:themeColor="text1"/>
                <w:szCs w:val="28"/>
              </w:rPr>
              <w:t>ậ</w:t>
            </w:r>
            <w:r w:rsidRPr="00C02B66">
              <w:rPr>
                <w:rFonts w:ascii="Times New Roman" w:hAnsi="Times New Roman"/>
                <w:b/>
                <w:bCs/>
                <w:color w:val="000000" w:themeColor="text1"/>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118DE999" w14:textId="77777777" w:rsidR="00006D95" w:rsidRPr="00C02B66" w:rsidRDefault="00006D95" w:rsidP="00922C4B">
            <w:pPr>
              <w:widowControl w:val="0"/>
              <w:spacing w:line="312" w:lineRule="auto"/>
              <w:ind w:left="-108" w:right="-108"/>
              <w:jc w:val="center"/>
              <w:rPr>
                <w:rFonts w:ascii="Times New Roman" w:hAnsi="Times New Roman"/>
                <w:b/>
                <w:color w:val="000000" w:themeColor="text1"/>
                <w:szCs w:val="28"/>
              </w:rPr>
            </w:pPr>
            <w:r w:rsidRPr="00C02B66">
              <w:rPr>
                <w:rFonts w:ascii="Times New Roman" w:hAnsi="Times New Roman"/>
                <w:b/>
                <w:color w:val="000000" w:themeColor="text1"/>
                <w:szCs w:val="28"/>
              </w:rPr>
              <w:lastRenderedPageBreak/>
              <w:t>Kiểm tra</w:t>
            </w:r>
          </w:p>
        </w:tc>
      </w:tr>
      <w:tr w:rsidR="00C02B66" w:rsidRPr="00C02B66" w14:paraId="67C15726" w14:textId="77777777" w:rsidTr="00922C4B">
        <w:trPr>
          <w:cantSplit/>
        </w:trPr>
        <w:tc>
          <w:tcPr>
            <w:tcW w:w="590" w:type="dxa"/>
            <w:vMerge w:val="restart"/>
            <w:tcBorders>
              <w:top w:val="single" w:sz="4" w:space="0" w:color="auto"/>
              <w:left w:val="single" w:sz="4" w:space="0" w:color="auto"/>
              <w:right w:val="single" w:sz="4" w:space="0" w:color="auto"/>
            </w:tcBorders>
          </w:tcPr>
          <w:p w14:paraId="27A4C49C"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77176D3C" w14:textId="15D3EEE1" w:rsidR="00006D95" w:rsidRPr="00C02B66" w:rsidRDefault="00006D95" w:rsidP="00BF5846">
            <w:pPr>
              <w:widowControl w:val="0"/>
              <w:spacing w:line="312" w:lineRule="auto"/>
              <w:ind w:right="-108"/>
              <w:rPr>
                <w:rFonts w:ascii="Times New Roman" w:hAnsi="Times New Roman"/>
                <w:b/>
                <w:color w:val="000000" w:themeColor="text1"/>
                <w:szCs w:val="28"/>
              </w:rPr>
            </w:pPr>
            <w:r w:rsidRPr="00C02B66">
              <w:rPr>
                <w:rFonts w:ascii="Times New Roman" w:hAnsi="Times New Roman"/>
                <w:b/>
                <w:color w:val="000000" w:themeColor="text1"/>
                <w:szCs w:val="28"/>
              </w:rPr>
              <w:t xml:space="preserve">Bài 1: Nghiên cứu và phát triển ý tưởng </w:t>
            </w:r>
            <w:r w:rsidRPr="00C02B66">
              <w:rPr>
                <w:rFonts w:ascii="Times New Roman" w:hAnsi="Times New Roman"/>
                <w:b/>
                <w:color w:val="000000" w:themeColor="text1"/>
                <w:szCs w:val="28"/>
                <w:lang w:val="pl-PL"/>
              </w:rPr>
              <w:t xml:space="preserve">trang phục </w:t>
            </w:r>
            <w:r w:rsidR="00BF5846" w:rsidRPr="00C02B66">
              <w:rPr>
                <w:rFonts w:ascii="Times New Roman" w:hAnsi="Times New Roman"/>
                <w:b/>
                <w:color w:val="000000" w:themeColor="text1"/>
                <w:szCs w:val="28"/>
                <w:lang w:val="pl-PL"/>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58C68B76"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12</w:t>
            </w:r>
          </w:p>
        </w:tc>
        <w:tc>
          <w:tcPr>
            <w:tcW w:w="889" w:type="dxa"/>
            <w:tcBorders>
              <w:top w:val="single" w:sz="4" w:space="0" w:color="auto"/>
              <w:left w:val="single" w:sz="4" w:space="0" w:color="auto"/>
              <w:bottom w:val="single" w:sz="4" w:space="0" w:color="auto"/>
              <w:right w:val="single" w:sz="4" w:space="0" w:color="auto"/>
            </w:tcBorders>
            <w:vAlign w:val="center"/>
          </w:tcPr>
          <w:p w14:paraId="53E100A9"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1373" w:type="dxa"/>
            <w:tcBorders>
              <w:top w:val="single" w:sz="4" w:space="0" w:color="auto"/>
              <w:left w:val="single" w:sz="4" w:space="0" w:color="auto"/>
              <w:bottom w:val="single" w:sz="4" w:space="0" w:color="auto"/>
              <w:right w:val="single" w:sz="4" w:space="0" w:color="auto"/>
            </w:tcBorders>
            <w:vAlign w:val="center"/>
          </w:tcPr>
          <w:p w14:paraId="79E34894"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890" w:type="dxa"/>
            <w:tcBorders>
              <w:top w:val="single" w:sz="4" w:space="0" w:color="auto"/>
              <w:left w:val="single" w:sz="4" w:space="0" w:color="auto"/>
              <w:bottom w:val="single" w:sz="4" w:space="0" w:color="auto"/>
              <w:right w:val="single" w:sz="4" w:space="0" w:color="auto"/>
            </w:tcBorders>
          </w:tcPr>
          <w:p w14:paraId="1F645944" w14:textId="77777777" w:rsidR="00006D95" w:rsidRPr="00C02B66" w:rsidRDefault="00006D95" w:rsidP="00922C4B">
            <w:pPr>
              <w:widowControl w:val="0"/>
              <w:spacing w:line="312" w:lineRule="auto"/>
              <w:jc w:val="center"/>
              <w:rPr>
                <w:rFonts w:ascii="Times New Roman" w:hAnsi="Times New Roman"/>
                <w:b/>
                <w:color w:val="000000" w:themeColor="text1"/>
                <w:szCs w:val="28"/>
              </w:rPr>
            </w:pPr>
          </w:p>
        </w:tc>
      </w:tr>
      <w:tr w:rsidR="00C02B66" w:rsidRPr="00C02B66" w14:paraId="4190F8A9" w14:textId="77777777" w:rsidTr="00922C4B">
        <w:trPr>
          <w:cantSplit/>
          <w:trHeight w:val="859"/>
        </w:trPr>
        <w:tc>
          <w:tcPr>
            <w:tcW w:w="590" w:type="dxa"/>
            <w:vMerge/>
            <w:tcBorders>
              <w:left w:val="single" w:sz="4" w:space="0" w:color="auto"/>
              <w:right w:val="single" w:sz="4" w:space="0" w:color="auto"/>
            </w:tcBorders>
          </w:tcPr>
          <w:p w14:paraId="7F3937A6"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118DC41" w14:textId="37C4B458" w:rsidR="00006D95" w:rsidRPr="00C02B66" w:rsidRDefault="00006D95" w:rsidP="00BF5846">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rPr>
              <w:t xml:space="preserve">1. Nghiên cứu trang phục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41C69AA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B28E2B8"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6A8EA10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tcPr>
          <w:p w14:paraId="7CC58BC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03743C51" w14:textId="77777777" w:rsidTr="00922C4B">
        <w:trPr>
          <w:cantSplit/>
          <w:trHeight w:val="856"/>
        </w:trPr>
        <w:tc>
          <w:tcPr>
            <w:tcW w:w="590" w:type="dxa"/>
            <w:vMerge/>
            <w:tcBorders>
              <w:left w:val="single" w:sz="4" w:space="0" w:color="auto"/>
              <w:right w:val="single" w:sz="4" w:space="0" w:color="auto"/>
            </w:tcBorders>
          </w:tcPr>
          <w:p w14:paraId="71A0466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CBADE67" w14:textId="7D4BDF65" w:rsidR="00006D95" w:rsidRPr="00C02B66" w:rsidRDefault="00006D95" w:rsidP="00BF5846">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2. </w:t>
            </w:r>
            <w:r w:rsidRPr="00C02B66">
              <w:rPr>
                <w:rFonts w:ascii="Times New Roman" w:hAnsi="Times New Roman"/>
                <w:color w:val="000000" w:themeColor="text1"/>
                <w:szCs w:val="28"/>
              </w:rPr>
              <w:t xml:space="preserve">Phân loại trang phục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17F2D363"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9A438C2"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0C22425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tcPr>
          <w:p w14:paraId="1958EC76"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045203F2" w14:textId="77777777" w:rsidTr="00922C4B">
        <w:trPr>
          <w:cantSplit/>
          <w:trHeight w:val="685"/>
        </w:trPr>
        <w:tc>
          <w:tcPr>
            <w:tcW w:w="590" w:type="dxa"/>
            <w:vMerge/>
            <w:tcBorders>
              <w:left w:val="single" w:sz="4" w:space="0" w:color="auto"/>
              <w:right w:val="single" w:sz="4" w:space="0" w:color="auto"/>
            </w:tcBorders>
          </w:tcPr>
          <w:p w14:paraId="1D3AB3EA"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014CC3B" w14:textId="77777777" w:rsidR="00006D95" w:rsidRPr="00C02B66" w:rsidRDefault="00006D95" w:rsidP="00922C4B">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rPr>
              <w:t>3</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rPr>
              <w:t>Xu hướng thời trang</w:t>
            </w:r>
          </w:p>
        </w:tc>
        <w:tc>
          <w:tcPr>
            <w:tcW w:w="881" w:type="dxa"/>
            <w:tcBorders>
              <w:top w:val="single" w:sz="4" w:space="0" w:color="auto"/>
              <w:left w:val="single" w:sz="4" w:space="0" w:color="auto"/>
              <w:bottom w:val="single" w:sz="4" w:space="0" w:color="auto"/>
              <w:right w:val="single" w:sz="4" w:space="0" w:color="auto"/>
            </w:tcBorders>
            <w:vAlign w:val="center"/>
          </w:tcPr>
          <w:p w14:paraId="68EBE46C"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CA70024"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6DBD370C"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90" w:type="dxa"/>
            <w:tcBorders>
              <w:top w:val="single" w:sz="4" w:space="0" w:color="auto"/>
              <w:left w:val="single" w:sz="4" w:space="0" w:color="auto"/>
              <w:bottom w:val="single" w:sz="4" w:space="0" w:color="auto"/>
              <w:right w:val="single" w:sz="4" w:space="0" w:color="auto"/>
            </w:tcBorders>
          </w:tcPr>
          <w:p w14:paraId="0EF5BCA0"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74BC04D4" w14:textId="77777777" w:rsidTr="00922C4B">
        <w:trPr>
          <w:cantSplit/>
          <w:trHeight w:val="708"/>
        </w:trPr>
        <w:tc>
          <w:tcPr>
            <w:tcW w:w="590" w:type="dxa"/>
            <w:vMerge/>
            <w:tcBorders>
              <w:left w:val="single" w:sz="4" w:space="0" w:color="auto"/>
              <w:right w:val="single" w:sz="4" w:space="0" w:color="auto"/>
            </w:tcBorders>
          </w:tcPr>
          <w:p w14:paraId="596E08C5"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D534DB2" w14:textId="77777777" w:rsidR="00006D95" w:rsidRPr="00C02B66" w:rsidRDefault="00006D95" w:rsidP="00922C4B">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szCs w:val="28"/>
              </w:rPr>
              <w:t>4. Phát triển ý tưởng</w:t>
            </w:r>
          </w:p>
        </w:tc>
        <w:tc>
          <w:tcPr>
            <w:tcW w:w="881" w:type="dxa"/>
            <w:tcBorders>
              <w:top w:val="single" w:sz="4" w:space="0" w:color="auto"/>
              <w:left w:val="single" w:sz="4" w:space="0" w:color="auto"/>
              <w:bottom w:val="single" w:sz="4" w:space="0" w:color="auto"/>
              <w:right w:val="single" w:sz="4" w:space="0" w:color="auto"/>
            </w:tcBorders>
            <w:vAlign w:val="center"/>
          </w:tcPr>
          <w:p w14:paraId="2FD8A797"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5A2247F"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373" w:type="dxa"/>
            <w:tcBorders>
              <w:top w:val="single" w:sz="4" w:space="0" w:color="auto"/>
              <w:left w:val="single" w:sz="4" w:space="0" w:color="auto"/>
              <w:bottom w:val="single" w:sz="4" w:space="0" w:color="auto"/>
              <w:right w:val="single" w:sz="4" w:space="0" w:color="auto"/>
            </w:tcBorders>
            <w:vAlign w:val="center"/>
          </w:tcPr>
          <w:p w14:paraId="585EF167"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890" w:type="dxa"/>
            <w:tcBorders>
              <w:top w:val="single" w:sz="4" w:space="0" w:color="auto"/>
              <w:left w:val="single" w:sz="4" w:space="0" w:color="auto"/>
              <w:bottom w:val="single" w:sz="4" w:space="0" w:color="auto"/>
              <w:right w:val="single" w:sz="4" w:space="0" w:color="auto"/>
            </w:tcBorders>
          </w:tcPr>
          <w:p w14:paraId="4D5FF161"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316E4106" w14:textId="77777777" w:rsidTr="00922C4B">
        <w:trPr>
          <w:cantSplit/>
        </w:trPr>
        <w:tc>
          <w:tcPr>
            <w:tcW w:w="590" w:type="dxa"/>
            <w:vMerge w:val="restart"/>
            <w:tcBorders>
              <w:top w:val="single" w:sz="4" w:space="0" w:color="auto"/>
              <w:left w:val="single" w:sz="4" w:space="0" w:color="auto"/>
              <w:right w:val="single" w:sz="4" w:space="0" w:color="auto"/>
            </w:tcBorders>
          </w:tcPr>
          <w:p w14:paraId="6C123D1D"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12BF645E" w14:textId="20CA8E2A" w:rsidR="00006D95" w:rsidRPr="00C02B66" w:rsidRDefault="00006D95" w:rsidP="00BF5846">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Bài 2: Phát triển mẫu tĩnh </w:t>
            </w:r>
            <w:r w:rsidRPr="00C02B66">
              <w:rPr>
                <w:rFonts w:ascii="Times New Roman" w:hAnsi="Times New Roman"/>
                <w:b/>
                <w:color w:val="000000" w:themeColor="text1"/>
                <w:szCs w:val="28"/>
                <w:lang w:val="pl-PL"/>
              </w:rPr>
              <w:t xml:space="preserve">trang phục </w:t>
            </w:r>
            <w:r w:rsidR="00BF5846" w:rsidRPr="00C02B66">
              <w:rPr>
                <w:rFonts w:ascii="Times New Roman" w:hAnsi="Times New Roman"/>
                <w:b/>
                <w:color w:val="000000" w:themeColor="text1"/>
                <w:szCs w:val="28"/>
                <w:lang w:val="pl-PL"/>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537A341A"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24</w:t>
            </w:r>
          </w:p>
        </w:tc>
        <w:tc>
          <w:tcPr>
            <w:tcW w:w="889" w:type="dxa"/>
            <w:tcBorders>
              <w:top w:val="single" w:sz="4" w:space="0" w:color="auto"/>
              <w:left w:val="single" w:sz="4" w:space="0" w:color="auto"/>
              <w:bottom w:val="single" w:sz="4" w:space="0" w:color="auto"/>
              <w:right w:val="single" w:sz="4" w:space="0" w:color="auto"/>
            </w:tcBorders>
            <w:vAlign w:val="center"/>
          </w:tcPr>
          <w:p w14:paraId="122DAE01"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7</w:t>
            </w:r>
          </w:p>
        </w:tc>
        <w:tc>
          <w:tcPr>
            <w:tcW w:w="1373" w:type="dxa"/>
            <w:tcBorders>
              <w:top w:val="single" w:sz="4" w:space="0" w:color="auto"/>
              <w:left w:val="single" w:sz="4" w:space="0" w:color="auto"/>
              <w:bottom w:val="single" w:sz="4" w:space="0" w:color="auto"/>
              <w:right w:val="single" w:sz="4" w:space="0" w:color="auto"/>
            </w:tcBorders>
            <w:vAlign w:val="center"/>
          </w:tcPr>
          <w:p w14:paraId="7D7906B2"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16</w:t>
            </w:r>
          </w:p>
        </w:tc>
        <w:tc>
          <w:tcPr>
            <w:tcW w:w="890" w:type="dxa"/>
            <w:tcBorders>
              <w:top w:val="single" w:sz="4" w:space="0" w:color="auto"/>
              <w:left w:val="single" w:sz="4" w:space="0" w:color="auto"/>
              <w:bottom w:val="single" w:sz="4" w:space="0" w:color="auto"/>
              <w:right w:val="single" w:sz="4" w:space="0" w:color="auto"/>
            </w:tcBorders>
            <w:vAlign w:val="center"/>
          </w:tcPr>
          <w:p w14:paraId="2702CC8F"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32011E07" w14:textId="77777777" w:rsidTr="00922C4B">
        <w:trPr>
          <w:cantSplit/>
        </w:trPr>
        <w:tc>
          <w:tcPr>
            <w:tcW w:w="590" w:type="dxa"/>
            <w:vMerge/>
            <w:tcBorders>
              <w:left w:val="single" w:sz="4" w:space="0" w:color="auto"/>
              <w:right w:val="single" w:sz="4" w:space="0" w:color="auto"/>
            </w:tcBorders>
          </w:tcPr>
          <w:p w14:paraId="6DC14A0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B431B36" w14:textId="77777777" w:rsidR="00006D95" w:rsidRPr="00C02B66" w:rsidRDefault="00006D95" w:rsidP="00922C4B">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4877A08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0569145"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040FD452"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3</w:t>
            </w:r>
          </w:p>
        </w:tc>
        <w:tc>
          <w:tcPr>
            <w:tcW w:w="890" w:type="dxa"/>
            <w:tcBorders>
              <w:top w:val="single" w:sz="4" w:space="0" w:color="auto"/>
              <w:left w:val="single" w:sz="4" w:space="0" w:color="auto"/>
              <w:bottom w:val="single" w:sz="4" w:space="0" w:color="auto"/>
              <w:right w:val="single" w:sz="4" w:space="0" w:color="auto"/>
            </w:tcBorders>
            <w:vAlign w:val="center"/>
          </w:tcPr>
          <w:p w14:paraId="6E50EF81"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45124276" w14:textId="77777777" w:rsidTr="00922C4B">
        <w:trPr>
          <w:cantSplit/>
        </w:trPr>
        <w:tc>
          <w:tcPr>
            <w:tcW w:w="590" w:type="dxa"/>
            <w:vMerge/>
            <w:tcBorders>
              <w:left w:val="single" w:sz="4" w:space="0" w:color="auto"/>
              <w:right w:val="single" w:sz="4" w:space="0" w:color="auto"/>
            </w:tcBorders>
          </w:tcPr>
          <w:p w14:paraId="6FE9B740"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42801BE" w14:textId="14628B21" w:rsidR="00006D95" w:rsidRPr="00C02B66" w:rsidRDefault="00006D95" w:rsidP="00BF5846">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rPr>
              <w:t xml:space="preserve">Hoàn chỉnh mẫu rập trang phục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3DD7BAA7"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820706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2F853A85"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2522DA02"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36F4B47C" w14:textId="77777777" w:rsidTr="00922C4B">
        <w:trPr>
          <w:cantSplit/>
        </w:trPr>
        <w:tc>
          <w:tcPr>
            <w:tcW w:w="590" w:type="dxa"/>
            <w:vMerge/>
            <w:tcBorders>
              <w:left w:val="single" w:sz="4" w:space="0" w:color="auto"/>
              <w:right w:val="single" w:sz="4" w:space="0" w:color="auto"/>
            </w:tcBorders>
          </w:tcPr>
          <w:p w14:paraId="688C8A7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2AA1DF9" w14:textId="24D44D1C" w:rsidR="00006D95" w:rsidRPr="00C02B66" w:rsidRDefault="00006D95" w:rsidP="00BF5846">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2.1. Hoàn chỉnh mẫu rập phần thân trên trang phục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034CD29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538C64D"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5E1C35B7"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890" w:type="dxa"/>
            <w:tcBorders>
              <w:top w:val="single" w:sz="4" w:space="0" w:color="auto"/>
              <w:left w:val="single" w:sz="4" w:space="0" w:color="auto"/>
              <w:bottom w:val="single" w:sz="4" w:space="0" w:color="auto"/>
              <w:right w:val="single" w:sz="4" w:space="0" w:color="auto"/>
            </w:tcBorders>
            <w:vAlign w:val="center"/>
          </w:tcPr>
          <w:p w14:paraId="7B4591B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4DF9950C" w14:textId="77777777" w:rsidTr="00922C4B">
        <w:trPr>
          <w:cantSplit/>
        </w:trPr>
        <w:tc>
          <w:tcPr>
            <w:tcW w:w="590" w:type="dxa"/>
            <w:vMerge/>
            <w:tcBorders>
              <w:left w:val="single" w:sz="4" w:space="0" w:color="auto"/>
              <w:bottom w:val="single" w:sz="4" w:space="0" w:color="auto"/>
              <w:right w:val="single" w:sz="4" w:space="0" w:color="auto"/>
            </w:tcBorders>
          </w:tcPr>
          <w:p w14:paraId="64BCD522"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B495C42" w14:textId="7DB74087" w:rsidR="00006D95" w:rsidRPr="00C02B66" w:rsidRDefault="00006D95" w:rsidP="00BF5846">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2.2. Hoàn chỉnh mẫu rập phần thân dưới trang phục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086520D4"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AA9181E"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373" w:type="dxa"/>
            <w:tcBorders>
              <w:top w:val="single" w:sz="4" w:space="0" w:color="auto"/>
              <w:left w:val="single" w:sz="4" w:space="0" w:color="auto"/>
              <w:bottom w:val="single" w:sz="4" w:space="0" w:color="auto"/>
              <w:right w:val="single" w:sz="4" w:space="0" w:color="auto"/>
            </w:tcBorders>
            <w:vAlign w:val="center"/>
          </w:tcPr>
          <w:p w14:paraId="340F0C18"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890" w:type="dxa"/>
            <w:tcBorders>
              <w:top w:val="single" w:sz="4" w:space="0" w:color="auto"/>
              <w:left w:val="single" w:sz="4" w:space="0" w:color="auto"/>
              <w:bottom w:val="single" w:sz="4" w:space="0" w:color="auto"/>
              <w:right w:val="single" w:sz="4" w:space="0" w:color="auto"/>
            </w:tcBorders>
            <w:vAlign w:val="center"/>
          </w:tcPr>
          <w:p w14:paraId="404FBC5A"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3DB0EABA" w14:textId="77777777" w:rsidTr="00922C4B">
        <w:trPr>
          <w:cantSplit/>
        </w:trPr>
        <w:tc>
          <w:tcPr>
            <w:tcW w:w="590" w:type="dxa"/>
            <w:tcBorders>
              <w:left w:val="single" w:sz="4" w:space="0" w:color="auto"/>
              <w:bottom w:val="single" w:sz="4" w:space="0" w:color="auto"/>
              <w:right w:val="single" w:sz="4" w:space="0" w:color="auto"/>
            </w:tcBorders>
          </w:tcPr>
          <w:p w14:paraId="7AD7CAB7"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388DB1F" w14:textId="628F0D18" w:rsidR="00006D95" w:rsidRPr="00C02B66" w:rsidRDefault="00006D95" w:rsidP="00BF5846">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2.3. Hoàn chỉnh mẫu rập chi tiết phụ trang phục </w:t>
            </w:r>
            <w:r w:rsidR="00BF5846" w:rsidRPr="00C02B66">
              <w:rPr>
                <w:rFonts w:ascii="Times New Roman" w:hAnsi="Times New Roman"/>
                <w:color w:val="000000" w:themeColor="text1"/>
                <w:szCs w:val="28"/>
              </w:rPr>
              <w:t>trẻ em</w:t>
            </w:r>
            <w:r w:rsidRPr="00C02B66">
              <w:rPr>
                <w:rFonts w:ascii="Times New Roman" w:hAnsi="Times New Roman"/>
                <w:color w:val="000000" w:themeColor="text1"/>
                <w:szCs w:val="28"/>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744B0BDA"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E1290FE" w14:textId="77777777" w:rsidR="00006D95" w:rsidRPr="00C02B66" w:rsidRDefault="00006D95" w:rsidP="00922C4B">
            <w:pPr>
              <w:widowControl w:val="0"/>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w:t>
            </w:r>
          </w:p>
        </w:tc>
        <w:tc>
          <w:tcPr>
            <w:tcW w:w="1373" w:type="dxa"/>
            <w:tcBorders>
              <w:top w:val="single" w:sz="4" w:space="0" w:color="auto"/>
              <w:left w:val="single" w:sz="4" w:space="0" w:color="auto"/>
              <w:bottom w:val="single" w:sz="4" w:space="0" w:color="auto"/>
              <w:right w:val="single" w:sz="4" w:space="0" w:color="auto"/>
            </w:tcBorders>
            <w:vAlign w:val="center"/>
          </w:tcPr>
          <w:p w14:paraId="29516892"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890" w:type="dxa"/>
            <w:tcBorders>
              <w:top w:val="single" w:sz="4" w:space="0" w:color="auto"/>
              <w:left w:val="single" w:sz="4" w:space="0" w:color="auto"/>
              <w:bottom w:val="single" w:sz="4" w:space="0" w:color="auto"/>
              <w:right w:val="single" w:sz="4" w:space="0" w:color="auto"/>
            </w:tcBorders>
            <w:vAlign w:val="center"/>
          </w:tcPr>
          <w:p w14:paraId="33256C1A"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6C84DD2B" w14:textId="77777777" w:rsidTr="00922C4B">
        <w:trPr>
          <w:cantSplit/>
        </w:trPr>
        <w:tc>
          <w:tcPr>
            <w:tcW w:w="590" w:type="dxa"/>
            <w:vMerge w:val="restart"/>
            <w:tcBorders>
              <w:top w:val="single" w:sz="4" w:space="0" w:color="auto"/>
              <w:left w:val="single" w:sz="4" w:space="0" w:color="auto"/>
              <w:right w:val="single" w:sz="4" w:space="0" w:color="auto"/>
            </w:tcBorders>
          </w:tcPr>
          <w:p w14:paraId="4729ADC6"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24FC545B" w14:textId="2012AC2B" w:rsidR="00006D95" w:rsidRPr="00C02B66" w:rsidRDefault="00006D95" w:rsidP="00BF5846">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 xml:space="preserve">Bài 3: Phát triển mẫu động </w:t>
            </w:r>
            <w:r w:rsidRPr="00C02B66">
              <w:rPr>
                <w:rFonts w:ascii="Times New Roman" w:hAnsi="Times New Roman"/>
                <w:b/>
                <w:color w:val="000000" w:themeColor="text1"/>
                <w:szCs w:val="28"/>
                <w:lang w:val="pl-PL"/>
              </w:rPr>
              <w:t xml:space="preserve">trang phục </w:t>
            </w:r>
            <w:r w:rsidR="00BF5846" w:rsidRPr="00C02B66">
              <w:rPr>
                <w:rFonts w:ascii="Times New Roman" w:hAnsi="Times New Roman"/>
                <w:b/>
                <w:color w:val="000000" w:themeColor="text1"/>
                <w:szCs w:val="28"/>
                <w:lang w:val="pl-PL"/>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7F3CEF36"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54</w:t>
            </w:r>
          </w:p>
        </w:tc>
        <w:tc>
          <w:tcPr>
            <w:tcW w:w="889" w:type="dxa"/>
            <w:tcBorders>
              <w:top w:val="single" w:sz="4" w:space="0" w:color="auto"/>
              <w:left w:val="single" w:sz="4" w:space="0" w:color="auto"/>
              <w:bottom w:val="single" w:sz="4" w:space="0" w:color="auto"/>
              <w:right w:val="single" w:sz="4" w:space="0" w:color="auto"/>
            </w:tcBorders>
            <w:vAlign w:val="center"/>
          </w:tcPr>
          <w:p w14:paraId="5FB1E7BF"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9</w:t>
            </w:r>
          </w:p>
        </w:tc>
        <w:tc>
          <w:tcPr>
            <w:tcW w:w="1373" w:type="dxa"/>
            <w:tcBorders>
              <w:top w:val="single" w:sz="4" w:space="0" w:color="auto"/>
              <w:left w:val="single" w:sz="4" w:space="0" w:color="auto"/>
              <w:bottom w:val="single" w:sz="4" w:space="0" w:color="auto"/>
              <w:right w:val="single" w:sz="4" w:space="0" w:color="auto"/>
            </w:tcBorders>
            <w:vAlign w:val="center"/>
          </w:tcPr>
          <w:p w14:paraId="4714716A"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44</w:t>
            </w:r>
          </w:p>
        </w:tc>
        <w:tc>
          <w:tcPr>
            <w:tcW w:w="890" w:type="dxa"/>
            <w:tcBorders>
              <w:top w:val="single" w:sz="4" w:space="0" w:color="auto"/>
              <w:left w:val="single" w:sz="4" w:space="0" w:color="auto"/>
              <w:bottom w:val="single" w:sz="4" w:space="0" w:color="auto"/>
              <w:right w:val="single" w:sz="4" w:space="0" w:color="auto"/>
            </w:tcBorders>
            <w:vAlign w:val="center"/>
          </w:tcPr>
          <w:p w14:paraId="764FBFFA"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bCs/>
                <w:color w:val="000000" w:themeColor="text1"/>
                <w:szCs w:val="28"/>
              </w:rPr>
              <w:t>1</w:t>
            </w:r>
          </w:p>
        </w:tc>
      </w:tr>
      <w:tr w:rsidR="00C02B66" w:rsidRPr="00C02B66" w14:paraId="4D2B4BBB" w14:textId="77777777" w:rsidTr="00922C4B">
        <w:trPr>
          <w:cantSplit/>
        </w:trPr>
        <w:tc>
          <w:tcPr>
            <w:tcW w:w="590" w:type="dxa"/>
            <w:vMerge/>
            <w:tcBorders>
              <w:left w:val="single" w:sz="4" w:space="0" w:color="auto"/>
              <w:right w:val="single" w:sz="4" w:space="0" w:color="auto"/>
            </w:tcBorders>
          </w:tcPr>
          <w:p w14:paraId="4025A47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F2468EF" w14:textId="77777777" w:rsidR="00006D95" w:rsidRPr="00C02B66" w:rsidRDefault="00006D95" w:rsidP="00922C4B">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Chuẩn bị bán thành phẩm</w:t>
            </w:r>
          </w:p>
        </w:tc>
        <w:tc>
          <w:tcPr>
            <w:tcW w:w="881" w:type="dxa"/>
            <w:tcBorders>
              <w:top w:val="single" w:sz="4" w:space="0" w:color="auto"/>
              <w:left w:val="single" w:sz="4" w:space="0" w:color="auto"/>
              <w:bottom w:val="single" w:sz="4" w:space="0" w:color="auto"/>
              <w:right w:val="single" w:sz="4" w:space="0" w:color="auto"/>
            </w:tcBorders>
            <w:vAlign w:val="center"/>
          </w:tcPr>
          <w:p w14:paraId="32DA9FF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38C731"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73" w:type="dxa"/>
            <w:tcBorders>
              <w:top w:val="single" w:sz="4" w:space="0" w:color="auto"/>
              <w:left w:val="single" w:sz="4" w:space="0" w:color="auto"/>
              <w:bottom w:val="single" w:sz="4" w:space="0" w:color="auto"/>
              <w:right w:val="single" w:sz="4" w:space="0" w:color="auto"/>
            </w:tcBorders>
            <w:vAlign w:val="center"/>
          </w:tcPr>
          <w:p w14:paraId="053E5635"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890" w:type="dxa"/>
            <w:tcBorders>
              <w:top w:val="single" w:sz="4" w:space="0" w:color="auto"/>
              <w:left w:val="single" w:sz="4" w:space="0" w:color="auto"/>
              <w:bottom w:val="single" w:sz="4" w:space="0" w:color="auto"/>
              <w:right w:val="single" w:sz="4" w:space="0" w:color="auto"/>
            </w:tcBorders>
            <w:vAlign w:val="center"/>
          </w:tcPr>
          <w:p w14:paraId="437DD398"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5639D0DE" w14:textId="77777777" w:rsidTr="00922C4B">
        <w:trPr>
          <w:cantSplit/>
        </w:trPr>
        <w:tc>
          <w:tcPr>
            <w:tcW w:w="590" w:type="dxa"/>
            <w:vMerge/>
            <w:tcBorders>
              <w:left w:val="single" w:sz="4" w:space="0" w:color="auto"/>
              <w:right w:val="single" w:sz="4" w:space="0" w:color="auto"/>
            </w:tcBorders>
          </w:tcPr>
          <w:p w14:paraId="110512CA"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AAE784C" w14:textId="14E8AE9B" w:rsidR="00006D95" w:rsidRPr="00C02B66" w:rsidRDefault="00006D95" w:rsidP="00BF5846">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2. </w:t>
            </w:r>
            <w:r w:rsidRPr="00C02B66">
              <w:rPr>
                <w:rFonts w:ascii="Times New Roman" w:hAnsi="Times New Roman"/>
                <w:color w:val="000000" w:themeColor="text1"/>
                <w:szCs w:val="28"/>
              </w:rPr>
              <w:t xml:space="preserve">May hoàn chỉnh mẫu trang phục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6249B5D4"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0D16506"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3C1D7D4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525D0947"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r>
      <w:tr w:rsidR="00C02B66" w:rsidRPr="00C02B66" w14:paraId="2CE3A856" w14:textId="77777777" w:rsidTr="00922C4B">
        <w:trPr>
          <w:cantSplit/>
        </w:trPr>
        <w:tc>
          <w:tcPr>
            <w:tcW w:w="590" w:type="dxa"/>
            <w:vMerge/>
            <w:tcBorders>
              <w:left w:val="single" w:sz="4" w:space="0" w:color="auto"/>
              <w:bottom w:val="single" w:sz="4" w:space="0" w:color="auto"/>
              <w:right w:val="single" w:sz="4" w:space="0" w:color="auto"/>
            </w:tcBorders>
          </w:tcPr>
          <w:p w14:paraId="030EB9F5"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7008F4B" w14:textId="2D853926" w:rsidR="00006D95" w:rsidRPr="00C02B66" w:rsidRDefault="00006D95" w:rsidP="00BF5846">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2.1. May hoàn chỉnh phần thân trên trang phục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1B861F4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36B5212"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47383D80"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539C43D8"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05664C6E" w14:textId="77777777" w:rsidTr="00922C4B">
        <w:trPr>
          <w:cantSplit/>
        </w:trPr>
        <w:tc>
          <w:tcPr>
            <w:tcW w:w="590" w:type="dxa"/>
            <w:tcBorders>
              <w:left w:val="single" w:sz="4" w:space="0" w:color="auto"/>
              <w:bottom w:val="single" w:sz="4" w:space="0" w:color="auto"/>
              <w:right w:val="single" w:sz="4" w:space="0" w:color="auto"/>
            </w:tcBorders>
          </w:tcPr>
          <w:p w14:paraId="34BDB02D"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C1C8C61"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2.1.1. Thân trước</w:t>
            </w:r>
          </w:p>
        </w:tc>
        <w:tc>
          <w:tcPr>
            <w:tcW w:w="881" w:type="dxa"/>
            <w:tcBorders>
              <w:top w:val="single" w:sz="4" w:space="0" w:color="auto"/>
              <w:left w:val="single" w:sz="4" w:space="0" w:color="auto"/>
              <w:bottom w:val="single" w:sz="4" w:space="0" w:color="auto"/>
              <w:right w:val="single" w:sz="4" w:space="0" w:color="auto"/>
            </w:tcBorders>
            <w:vAlign w:val="center"/>
          </w:tcPr>
          <w:p w14:paraId="1E4263D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3FE1496"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373" w:type="dxa"/>
            <w:tcBorders>
              <w:top w:val="single" w:sz="4" w:space="0" w:color="auto"/>
              <w:left w:val="single" w:sz="4" w:space="0" w:color="auto"/>
              <w:bottom w:val="single" w:sz="4" w:space="0" w:color="auto"/>
              <w:right w:val="single" w:sz="4" w:space="0" w:color="auto"/>
            </w:tcBorders>
            <w:vAlign w:val="center"/>
          </w:tcPr>
          <w:p w14:paraId="7568AFA2"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10,5</w:t>
            </w:r>
          </w:p>
        </w:tc>
        <w:tc>
          <w:tcPr>
            <w:tcW w:w="890" w:type="dxa"/>
            <w:tcBorders>
              <w:top w:val="single" w:sz="4" w:space="0" w:color="auto"/>
              <w:left w:val="single" w:sz="4" w:space="0" w:color="auto"/>
              <w:bottom w:val="single" w:sz="4" w:space="0" w:color="auto"/>
              <w:right w:val="single" w:sz="4" w:space="0" w:color="auto"/>
            </w:tcBorders>
            <w:vAlign w:val="center"/>
          </w:tcPr>
          <w:p w14:paraId="4C26BE7B"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644B86D9" w14:textId="77777777" w:rsidTr="00922C4B">
        <w:trPr>
          <w:cantSplit/>
        </w:trPr>
        <w:tc>
          <w:tcPr>
            <w:tcW w:w="590" w:type="dxa"/>
            <w:tcBorders>
              <w:left w:val="single" w:sz="4" w:space="0" w:color="auto"/>
              <w:bottom w:val="single" w:sz="4" w:space="0" w:color="auto"/>
              <w:right w:val="single" w:sz="4" w:space="0" w:color="auto"/>
            </w:tcBorders>
          </w:tcPr>
          <w:p w14:paraId="408EBFF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F678D26"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029EAE8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C9AC5C4"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78A1BDAE"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7</w:t>
            </w:r>
          </w:p>
        </w:tc>
        <w:tc>
          <w:tcPr>
            <w:tcW w:w="890" w:type="dxa"/>
            <w:tcBorders>
              <w:top w:val="single" w:sz="4" w:space="0" w:color="auto"/>
              <w:left w:val="single" w:sz="4" w:space="0" w:color="auto"/>
              <w:bottom w:val="single" w:sz="4" w:space="0" w:color="auto"/>
              <w:right w:val="single" w:sz="4" w:space="0" w:color="auto"/>
            </w:tcBorders>
            <w:vAlign w:val="center"/>
          </w:tcPr>
          <w:p w14:paraId="6FF6A602"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649F0DB1" w14:textId="77777777" w:rsidTr="00922C4B">
        <w:trPr>
          <w:cantSplit/>
        </w:trPr>
        <w:tc>
          <w:tcPr>
            <w:tcW w:w="590" w:type="dxa"/>
            <w:tcBorders>
              <w:left w:val="single" w:sz="4" w:space="0" w:color="auto"/>
              <w:bottom w:val="single" w:sz="4" w:space="0" w:color="auto"/>
              <w:right w:val="single" w:sz="4" w:space="0" w:color="auto"/>
            </w:tcBorders>
          </w:tcPr>
          <w:p w14:paraId="408110DE"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270ECEA" w14:textId="30CE3A81" w:rsidR="00006D95" w:rsidRPr="00C02B66" w:rsidRDefault="00006D95" w:rsidP="00BF5846">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 xml:space="preserve">2.2. May hoàn chỉnh phần thân dưới trang phục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313DA5CD"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50E6651"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3477F7C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969A2FF"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27C40386" w14:textId="77777777" w:rsidTr="00922C4B">
        <w:trPr>
          <w:cantSplit/>
        </w:trPr>
        <w:tc>
          <w:tcPr>
            <w:tcW w:w="590" w:type="dxa"/>
            <w:tcBorders>
              <w:left w:val="single" w:sz="4" w:space="0" w:color="auto"/>
              <w:bottom w:val="single" w:sz="4" w:space="0" w:color="auto"/>
              <w:right w:val="single" w:sz="4" w:space="0" w:color="auto"/>
            </w:tcBorders>
          </w:tcPr>
          <w:p w14:paraId="44DD1F49"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2060124"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2.2.1. Thân trước</w:t>
            </w:r>
          </w:p>
        </w:tc>
        <w:tc>
          <w:tcPr>
            <w:tcW w:w="881" w:type="dxa"/>
            <w:tcBorders>
              <w:top w:val="single" w:sz="4" w:space="0" w:color="auto"/>
              <w:left w:val="single" w:sz="4" w:space="0" w:color="auto"/>
              <w:bottom w:val="single" w:sz="4" w:space="0" w:color="auto"/>
              <w:right w:val="single" w:sz="4" w:space="0" w:color="auto"/>
            </w:tcBorders>
            <w:vAlign w:val="center"/>
          </w:tcPr>
          <w:p w14:paraId="6B66C92C"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1408A01"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73" w:type="dxa"/>
            <w:tcBorders>
              <w:top w:val="single" w:sz="4" w:space="0" w:color="auto"/>
              <w:left w:val="single" w:sz="4" w:space="0" w:color="auto"/>
              <w:bottom w:val="single" w:sz="4" w:space="0" w:color="auto"/>
              <w:right w:val="single" w:sz="4" w:space="0" w:color="auto"/>
            </w:tcBorders>
            <w:vAlign w:val="center"/>
          </w:tcPr>
          <w:p w14:paraId="03FB2D4C"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890" w:type="dxa"/>
            <w:tcBorders>
              <w:top w:val="single" w:sz="4" w:space="0" w:color="auto"/>
              <w:left w:val="single" w:sz="4" w:space="0" w:color="auto"/>
              <w:bottom w:val="single" w:sz="4" w:space="0" w:color="auto"/>
              <w:right w:val="single" w:sz="4" w:space="0" w:color="auto"/>
            </w:tcBorders>
            <w:vAlign w:val="center"/>
          </w:tcPr>
          <w:p w14:paraId="5605636C"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12734793" w14:textId="77777777" w:rsidTr="00922C4B">
        <w:trPr>
          <w:cantSplit/>
        </w:trPr>
        <w:tc>
          <w:tcPr>
            <w:tcW w:w="590" w:type="dxa"/>
            <w:tcBorders>
              <w:left w:val="single" w:sz="4" w:space="0" w:color="auto"/>
              <w:bottom w:val="single" w:sz="4" w:space="0" w:color="auto"/>
              <w:right w:val="single" w:sz="4" w:space="0" w:color="auto"/>
            </w:tcBorders>
          </w:tcPr>
          <w:p w14:paraId="25C7E4A1"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09AA9C4"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486F7D4C"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826B62E"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73" w:type="dxa"/>
            <w:tcBorders>
              <w:top w:val="single" w:sz="4" w:space="0" w:color="auto"/>
              <w:left w:val="single" w:sz="4" w:space="0" w:color="auto"/>
              <w:bottom w:val="single" w:sz="4" w:space="0" w:color="auto"/>
              <w:right w:val="single" w:sz="4" w:space="0" w:color="auto"/>
            </w:tcBorders>
            <w:vAlign w:val="center"/>
          </w:tcPr>
          <w:p w14:paraId="00280BC2"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3,5</w:t>
            </w:r>
          </w:p>
        </w:tc>
        <w:tc>
          <w:tcPr>
            <w:tcW w:w="890" w:type="dxa"/>
            <w:tcBorders>
              <w:top w:val="single" w:sz="4" w:space="0" w:color="auto"/>
              <w:left w:val="single" w:sz="4" w:space="0" w:color="auto"/>
              <w:bottom w:val="single" w:sz="4" w:space="0" w:color="auto"/>
              <w:right w:val="single" w:sz="4" w:space="0" w:color="auto"/>
            </w:tcBorders>
            <w:vAlign w:val="center"/>
          </w:tcPr>
          <w:p w14:paraId="1B57CD7F"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696FA339" w14:textId="77777777" w:rsidTr="00922C4B">
        <w:trPr>
          <w:cantSplit/>
        </w:trPr>
        <w:tc>
          <w:tcPr>
            <w:tcW w:w="590" w:type="dxa"/>
            <w:tcBorders>
              <w:left w:val="single" w:sz="4" w:space="0" w:color="auto"/>
              <w:bottom w:val="single" w:sz="4" w:space="0" w:color="auto"/>
              <w:right w:val="single" w:sz="4" w:space="0" w:color="auto"/>
            </w:tcBorders>
          </w:tcPr>
          <w:p w14:paraId="6B8D8A5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00252A7" w14:textId="5D1BCD74" w:rsidR="00006D95" w:rsidRPr="00C02B66" w:rsidRDefault="00006D95" w:rsidP="00BF5846">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 xml:space="preserve">2.3. May lắp ráp hoàn thiện sản phẩm trang phụ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6429991F"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AE42CE7"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373" w:type="dxa"/>
            <w:tcBorders>
              <w:top w:val="single" w:sz="4" w:space="0" w:color="auto"/>
              <w:left w:val="single" w:sz="4" w:space="0" w:color="auto"/>
              <w:bottom w:val="single" w:sz="4" w:space="0" w:color="auto"/>
              <w:right w:val="single" w:sz="4" w:space="0" w:color="auto"/>
            </w:tcBorders>
            <w:vAlign w:val="center"/>
          </w:tcPr>
          <w:p w14:paraId="0E9B7050"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890" w:type="dxa"/>
            <w:tcBorders>
              <w:top w:val="single" w:sz="4" w:space="0" w:color="auto"/>
              <w:left w:val="single" w:sz="4" w:space="0" w:color="auto"/>
              <w:bottom w:val="single" w:sz="4" w:space="0" w:color="auto"/>
              <w:right w:val="single" w:sz="4" w:space="0" w:color="auto"/>
            </w:tcBorders>
            <w:vAlign w:val="center"/>
          </w:tcPr>
          <w:p w14:paraId="7C307118"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33BB0BA1" w14:textId="77777777" w:rsidTr="00922C4B">
        <w:trPr>
          <w:cantSplit/>
        </w:trPr>
        <w:tc>
          <w:tcPr>
            <w:tcW w:w="590" w:type="dxa"/>
            <w:tcBorders>
              <w:left w:val="single" w:sz="4" w:space="0" w:color="auto"/>
              <w:bottom w:val="single" w:sz="4" w:space="0" w:color="auto"/>
              <w:right w:val="single" w:sz="4" w:space="0" w:color="auto"/>
            </w:tcBorders>
          </w:tcPr>
          <w:p w14:paraId="7AD5A522"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tcPr>
          <w:p w14:paraId="712D0AFA" w14:textId="45040CC1" w:rsidR="00006D95" w:rsidRPr="00C02B66" w:rsidRDefault="00006D95" w:rsidP="00BF5846">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 xml:space="preserve">2.4. Kiểm tra hoàn thiện sản phẩm trang phục </w:t>
            </w:r>
            <w:r w:rsidR="00BF5846" w:rsidRPr="00C02B66">
              <w:rPr>
                <w:rFonts w:ascii="Times New Roman" w:hAnsi="Times New Roman"/>
                <w:color w:val="000000" w:themeColor="text1"/>
                <w:szCs w:val="28"/>
              </w:rPr>
              <w:t>trẻ em</w:t>
            </w:r>
          </w:p>
        </w:tc>
        <w:tc>
          <w:tcPr>
            <w:tcW w:w="881" w:type="dxa"/>
            <w:tcBorders>
              <w:top w:val="single" w:sz="4" w:space="0" w:color="auto"/>
              <w:left w:val="single" w:sz="4" w:space="0" w:color="auto"/>
              <w:bottom w:val="single" w:sz="4" w:space="0" w:color="auto"/>
              <w:right w:val="single" w:sz="4" w:space="0" w:color="auto"/>
            </w:tcBorders>
            <w:vAlign w:val="center"/>
          </w:tcPr>
          <w:p w14:paraId="680AFBF3"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707F1C"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szCs w:val="28"/>
              </w:rPr>
              <w:t>1</w:t>
            </w:r>
          </w:p>
        </w:tc>
        <w:tc>
          <w:tcPr>
            <w:tcW w:w="1373" w:type="dxa"/>
            <w:tcBorders>
              <w:top w:val="single" w:sz="4" w:space="0" w:color="auto"/>
              <w:left w:val="single" w:sz="4" w:space="0" w:color="auto"/>
              <w:bottom w:val="single" w:sz="4" w:space="0" w:color="auto"/>
              <w:right w:val="single" w:sz="4" w:space="0" w:color="auto"/>
            </w:tcBorders>
            <w:vAlign w:val="center"/>
          </w:tcPr>
          <w:p w14:paraId="5EC902E0"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90" w:type="dxa"/>
            <w:tcBorders>
              <w:top w:val="single" w:sz="4" w:space="0" w:color="auto"/>
              <w:left w:val="single" w:sz="4" w:space="0" w:color="auto"/>
              <w:bottom w:val="single" w:sz="4" w:space="0" w:color="auto"/>
              <w:right w:val="single" w:sz="4" w:space="0" w:color="auto"/>
            </w:tcBorders>
            <w:vAlign w:val="center"/>
          </w:tcPr>
          <w:p w14:paraId="608043EF" w14:textId="77777777" w:rsidR="00006D95" w:rsidRPr="00C02B66" w:rsidRDefault="00006D95" w:rsidP="00922C4B">
            <w:pPr>
              <w:widowControl w:val="0"/>
              <w:spacing w:line="312" w:lineRule="auto"/>
              <w:rPr>
                <w:rFonts w:ascii="Times New Roman" w:hAnsi="Times New Roman"/>
                <w:color w:val="000000" w:themeColor="text1"/>
                <w:szCs w:val="28"/>
              </w:rPr>
            </w:pPr>
          </w:p>
        </w:tc>
      </w:tr>
      <w:tr w:rsidR="00C02B66" w:rsidRPr="00C02B66" w14:paraId="5BEF9D46" w14:textId="77777777" w:rsidTr="00922C4B">
        <w:trPr>
          <w:cantSplit/>
        </w:trPr>
        <w:tc>
          <w:tcPr>
            <w:tcW w:w="590" w:type="dxa"/>
            <w:tcBorders>
              <w:left w:val="single" w:sz="4" w:space="0" w:color="auto"/>
              <w:bottom w:val="single" w:sz="4" w:space="0" w:color="auto"/>
              <w:right w:val="single" w:sz="4" w:space="0" w:color="auto"/>
            </w:tcBorders>
          </w:tcPr>
          <w:p w14:paraId="29B9F73B"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E4E60CF" w14:textId="77777777" w:rsidR="00006D95" w:rsidRPr="00C02B66" w:rsidRDefault="00006D95" w:rsidP="00922C4B">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Kiểm tra</w:t>
            </w:r>
          </w:p>
        </w:tc>
        <w:tc>
          <w:tcPr>
            <w:tcW w:w="881" w:type="dxa"/>
            <w:tcBorders>
              <w:top w:val="single" w:sz="4" w:space="0" w:color="auto"/>
              <w:left w:val="single" w:sz="4" w:space="0" w:color="auto"/>
              <w:bottom w:val="single" w:sz="4" w:space="0" w:color="auto"/>
              <w:right w:val="single" w:sz="4" w:space="0" w:color="auto"/>
            </w:tcBorders>
            <w:vAlign w:val="center"/>
          </w:tcPr>
          <w:p w14:paraId="7FE4BEE3"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57BF491"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F6219F1" w14:textId="77777777" w:rsidR="00006D95" w:rsidRPr="00C02B66" w:rsidRDefault="00006D95" w:rsidP="00922C4B">
            <w:pPr>
              <w:widowControl w:val="0"/>
              <w:spacing w:line="312" w:lineRule="auto"/>
              <w:jc w:val="center"/>
              <w:rPr>
                <w:rFonts w:ascii="Times New Roman" w:hAnsi="Times New Roman"/>
                <w:color w:val="000000" w:themeColor="text1"/>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18A2663" w14:textId="77777777" w:rsidR="00006D95" w:rsidRPr="00C02B66" w:rsidRDefault="00006D95" w:rsidP="00922C4B">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76E53523" w14:textId="77777777" w:rsidTr="00922C4B">
        <w:trPr>
          <w:cantSplit/>
        </w:trPr>
        <w:tc>
          <w:tcPr>
            <w:tcW w:w="5327" w:type="dxa"/>
            <w:gridSpan w:val="2"/>
            <w:tcBorders>
              <w:top w:val="single" w:sz="4" w:space="0" w:color="auto"/>
              <w:left w:val="single" w:sz="4" w:space="0" w:color="auto"/>
              <w:bottom w:val="single" w:sz="4" w:space="0" w:color="auto"/>
              <w:right w:val="single" w:sz="4" w:space="0" w:color="auto"/>
            </w:tcBorders>
          </w:tcPr>
          <w:p w14:paraId="12716345"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881" w:type="dxa"/>
            <w:tcBorders>
              <w:top w:val="single" w:sz="4" w:space="0" w:color="auto"/>
              <w:left w:val="single" w:sz="4" w:space="0" w:color="auto"/>
              <w:bottom w:val="single" w:sz="4" w:space="0" w:color="auto"/>
              <w:right w:val="single" w:sz="4" w:space="0" w:color="auto"/>
            </w:tcBorders>
            <w:vAlign w:val="center"/>
          </w:tcPr>
          <w:p w14:paraId="22FA0391"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90</w:t>
            </w:r>
          </w:p>
        </w:tc>
        <w:tc>
          <w:tcPr>
            <w:tcW w:w="889" w:type="dxa"/>
            <w:tcBorders>
              <w:top w:val="single" w:sz="4" w:space="0" w:color="auto"/>
              <w:left w:val="single" w:sz="4" w:space="0" w:color="auto"/>
              <w:bottom w:val="single" w:sz="4" w:space="0" w:color="auto"/>
              <w:right w:val="single" w:sz="4" w:space="0" w:color="auto"/>
            </w:tcBorders>
            <w:vAlign w:val="center"/>
          </w:tcPr>
          <w:p w14:paraId="6C679FAC"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20</w:t>
            </w:r>
          </w:p>
        </w:tc>
        <w:tc>
          <w:tcPr>
            <w:tcW w:w="1373" w:type="dxa"/>
            <w:tcBorders>
              <w:top w:val="single" w:sz="4" w:space="0" w:color="auto"/>
              <w:left w:val="single" w:sz="4" w:space="0" w:color="auto"/>
              <w:bottom w:val="single" w:sz="4" w:space="0" w:color="auto"/>
              <w:right w:val="single" w:sz="4" w:space="0" w:color="auto"/>
            </w:tcBorders>
            <w:vAlign w:val="center"/>
          </w:tcPr>
          <w:p w14:paraId="5E658D0F"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68</w:t>
            </w:r>
          </w:p>
        </w:tc>
        <w:tc>
          <w:tcPr>
            <w:tcW w:w="890" w:type="dxa"/>
            <w:tcBorders>
              <w:top w:val="single" w:sz="4" w:space="0" w:color="auto"/>
              <w:left w:val="single" w:sz="4" w:space="0" w:color="auto"/>
              <w:bottom w:val="single" w:sz="4" w:space="0" w:color="auto"/>
              <w:right w:val="single" w:sz="4" w:space="0" w:color="auto"/>
            </w:tcBorders>
            <w:vAlign w:val="center"/>
          </w:tcPr>
          <w:p w14:paraId="78E150C9" w14:textId="77777777" w:rsidR="00006D95" w:rsidRPr="00C02B66" w:rsidRDefault="00006D95" w:rsidP="00922C4B">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p w14:paraId="52348550" w14:textId="77777777" w:rsidR="00006D95" w:rsidRPr="00C02B66" w:rsidRDefault="00006D95" w:rsidP="00006D95">
      <w:pPr>
        <w:widowControl w:val="0"/>
        <w:spacing w:line="312" w:lineRule="auto"/>
        <w:ind w:right="509"/>
        <w:rPr>
          <w:rFonts w:ascii="Times New Roman" w:hAnsi="Times New Roman"/>
          <w:bCs/>
          <w:iCs/>
          <w:color w:val="000000" w:themeColor="text1"/>
          <w:szCs w:val="28"/>
          <w:lang w:val="nl-NL"/>
        </w:rPr>
      </w:pPr>
      <w:r w:rsidRPr="00C02B66">
        <w:rPr>
          <w:rFonts w:ascii="Times New Roman" w:hAnsi="Times New Roman"/>
          <w:bCs/>
          <w:iCs/>
          <w:color w:val="000000" w:themeColor="text1"/>
          <w:szCs w:val="28"/>
          <w:lang w:val="nl-NL"/>
        </w:rPr>
        <w:t xml:space="preserve">2. Nội dung chi tiết: </w:t>
      </w:r>
    </w:p>
    <w:p w14:paraId="43EB22CE" w14:textId="60F626A1" w:rsidR="00006D95" w:rsidRPr="00C02B66" w:rsidRDefault="00006D95" w:rsidP="00006D95">
      <w:pPr>
        <w:widowControl w:val="0"/>
        <w:spacing w:line="312" w:lineRule="auto"/>
        <w:ind w:right="509"/>
        <w:rPr>
          <w:rFonts w:ascii="Times New Roman" w:hAnsi="Times New Roman"/>
          <w:bCs/>
          <w:iCs/>
          <w:color w:val="000000" w:themeColor="text1"/>
          <w:szCs w:val="28"/>
          <w:lang w:val="nl-NL"/>
        </w:rPr>
      </w:pPr>
      <w:r w:rsidRPr="00C02B66">
        <w:rPr>
          <w:rFonts w:ascii="Times New Roman" w:hAnsi="Times New Roman"/>
          <w:b/>
          <w:color w:val="000000" w:themeColor="text1"/>
          <w:szCs w:val="28"/>
          <w:lang w:val="nl-NL"/>
        </w:rPr>
        <w:t xml:space="preserve">Bài 1: Nghiên cứu và phát triển ý tưởng trang phục </w:t>
      </w:r>
      <w:r w:rsidR="00BF5846" w:rsidRPr="00C02B66">
        <w:rPr>
          <w:rFonts w:ascii="Times New Roman" w:hAnsi="Times New Roman"/>
          <w:b/>
          <w:color w:val="000000" w:themeColor="text1"/>
          <w:szCs w:val="28"/>
          <w:lang w:val="nl-NL"/>
        </w:rPr>
        <w:t>trẻ em</w:t>
      </w:r>
    </w:p>
    <w:p w14:paraId="2EA32363" w14:textId="77777777" w:rsidR="00006D95" w:rsidRPr="00C02B66" w:rsidRDefault="00006D95" w:rsidP="00006D95">
      <w:pPr>
        <w:widowControl w:val="0"/>
        <w:spacing w:line="312" w:lineRule="auto"/>
        <w:ind w:right="509"/>
        <w:jc w:val="right"/>
        <w:rPr>
          <w:rFonts w:ascii="Times New Roman" w:hAnsi="Times New Roman"/>
          <w:b/>
          <w:color w:val="000000" w:themeColor="text1"/>
          <w:szCs w:val="28"/>
          <w:lang w:val="nl-NL"/>
        </w:rPr>
      </w:pPr>
      <w:r w:rsidRPr="00C02B66">
        <w:rPr>
          <w:rFonts w:ascii="Times New Roman" w:hAnsi="Times New Roman"/>
          <w:i/>
          <w:color w:val="000000" w:themeColor="text1"/>
          <w:szCs w:val="28"/>
          <w:lang w:val="nl-NL"/>
        </w:rPr>
        <w:t xml:space="preserve">                                                        Thời gian: 12 giờ (LT: 6giờ; TH:6 giờ)</w:t>
      </w:r>
    </w:p>
    <w:p w14:paraId="43914BAE"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t>1. Mục tiêu của bài:</w:t>
      </w:r>
    </w:p>
    <w:p w14:paraId="38112D53"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Kiến thức:</w:t>
      </w:r>
    </w:p>
    <w:p w14:paraId="06049E33" w14:textId="581BF907"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nl-NL"/>
        </w:rPr>
      </w:pPr>
      <w:r w:rsidRPr="00C02B66">
        <w:rPr>
          <w:rFonts w:cs="Times New Roman"/>
          <w:color w:val="000000" w:themeColor="text1"/>
          <w:spacing w:val="-6"/>
          <w:szCs w:val="28"/>
          <w:lang w:val="pt-BR"/>
        </w:rPr>
        <w:t xml:space="preserve">+ </w:t>
      </w:r>
      <w:r w:rsidRPr="00C02B66">
        <w:rPr>
          <w:rFonts w:cs="Times New Roman"/>
          <w:color w:val="000000" w:themeColor="text1"/>
          <w:spacing w:val="-6"/>
          <w:szCs w:val="28"/>
          <w:lang w:val="nl-NL"/>
        </w:rPr>
        <w:t xml:space="preserve">Trình bày được nguồn gốc, đặc điểm, phân loại trang phục </w:t>
      </w:r>
      <w:r w:rsidR="00BF5846" w:rsidRPr="00C02B66">
        <w:rPr>
          <w:rFonts w:cs="Times New Roman"/>
          <w:color w:val="000000" w:themeColor="text1"/>
          <w:spacing w:val="-6"/>
          <w:szCs w:val="28"/>
          <w:lang w:val="nl-NL"/>
        </w:rPr>
        <w:t>trẻ em</w:t>
      </w:r>
      <w:r w:rsidRPr="00C02B66">
        <w:rPr>
          <w:rFonts w:cs="Times New Roman"/>
          <w:color w:val="000000" w:themeColor="text1"/>
          <w:spacing w:val="-6"/>
          <w:szCs w:val="28"/>
          <w:lang w:val="nl-NL"/>
        </w:rPr>
        <w:t>;</w:t>
      </w:r>
    </w:p>
    <w:p w14:paraId="7A35C438" w14:textId="77777777" w:rsidR="00006D95" w:rsidRPr="00C02B66" w:rsidRDefault="00006D95" w:rsidP="00006D95">
      <w:pPr>
        <w:spacing w:line="312" w:lineRule="auto"/>
        <w:rPr>
          <w:rFonts w:ascii="Times New Roman" w:hAnsi="Times New Roman"/>
          <w:color w:val="000000" w:themeColor="text1"/>
          <w:spacing w:val="-6"/>
          <w:szCs w:val="28"/>
          <w:lang w:val="nl-NL"/>
        </w:rPr>
      </w:pPr>
      <w:r w:rsidRPr="00C02B66">
        <w:rPr>
          <w:rFonts w:ascii="Times New Roman" w:hAnsi="Times New Roman"/>
          <w:color w:val="000000" w:themeColor="text1"/>
          <w:spacing w:val="-6"/>
          <w:szCs w:val="28"/>
          <w:lang w:val="nl-NL"/>
        </w:rPr>
        <w:t>+ Trình bày được các xu hướng thời trang trong nước và nước ngoài.</w:t>
      </w:r>
    </w:p>
    <w:p w14:paraId="7BB5934C"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được khái niệm ý tưởng thiết kế thời trang, lên ý tưởng và vẽ hoàn chỉnh các ý tưởng; </w:t>
      </w:r>
    </w:p>
    <w:p w14:paraId="7FE0CDA8"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Kỹ năng:</w:t>
      </w:r>
    </w:p>
    <w:p w14:paraId="6E3E9A64" w14:textId="07D241E0"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nl-NL"/>
        </w:rPr>
      </w:pPr>
      <w:r w:rsidRPr="00C02B66">
        <w:rPr>
          <w:rFonts w:cs="Times New Roman"/>
          <w:color w:val="000000" w:themeColor="text1"/>
          <w:spacing w:val="-6"/>
          <w:szCs w:val="28"/>
          <w:lang w:val="pt-BR"/>
        </w:rPr>
        <w:t xml:space="preserve">+ </w:t>
      </w:r>
      <w:r w:rsidRPr="00C02B66">
        <w:rPr>
          <w:rFonts w:cs="Times New Roman"/>
          <w:color w:val="000000" w:themeColor="text1"/>
          <w:spacing w:val="-6"/>
          <w:szCs w:val="28"/>
          <w:lang w:val="nl-NL"/>
        </w:rPr>
        <w:t xml:space="preserve">Phân tích được nguồn gốc, đặc điểm, phân loại trang phục </w:t>
      </w:r>
      <w:r w:rsidR="00BF5846" w:rsidRPr="00C02B66">
        <w:rPr>
          <w:rFonts w:cs="Times New Roman"/>
          <w:color w:val="000000" w:themeColor="text1"/>
          <w:spacing w:val="-6"/>
          <w:szCs w:val="28"/>
          <w:lang w:val="nl-NL"/>
        </w:rPr>
        <w:t>trẻ em</w:t>
      </w:r>
      <w:r w:rsidRPr="00C02B66">
        <w:rPr>
          <w:rFonts w:cs="Times New Roman"/>
          <w:color w:val="000000" w:themeColor="text1"/>
          <w:spacing w:val="-6"/>
          <w:szCs w:val="28"/>
          <w:lang w:val="nl-NL"/>
        </w:rPr>
        <w:t>;</w:t>
      </w:r>
    </w:p>
    <w:p w14:paraId="72B5F1F9" w14:textId="77777777" w:rsidR="00006D95" w:rsidRPr="00C02B66" w:rsidRDefault="00006D95" w:rsidP="00006D95">
      <w:pPr>
        <w:spacing w:line="312" w:lineRule="auto"/>
        <w:rPr>
          <w:rFonts w:ascii="Times New Roman" w:hAnsi="Times New Roman"/>
          <w:color w:val="000000" w:themeColor="text1"/>
          <w:spacing w:val="-6"/>
          <w:szCs w:val="28"/>
          <w:lang w:val="nl-NL"/>
        </w:rPr>
      </w:pPr>
      <w:r w:rsidRPr="00C02B66">
        <w:rPr>
          <w:rFonts w:ascii="Times New Roman" w:hAnsi="Times New Roman"/>
          <w:color w:val="000000" w:themeColor="text1"/>
          <w:spacing w:val="-6"/>
          <w:szCs w:val="28"/>
          <w:lang w:val="nl-NL"/>
        </w:rPr>
        <w:t>+ Nhận biết được các xu hướng thời trang trong nước và nước ngoài.</w:t>
      </w:r>
    </w:p>
    <w:p w14:paraId="4910E334"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được khái niệm ý tưởng thiết kế thời trang, lên ý tưởng và các bước vẽ hoàn chỉnh các ý tưởng; </w:t>
      </w:r>
    </w:p>
    <w:p w14:paraId="27E92493"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Năng lực tự chủ và trách nhiệm:</w:t>
      </w:r>
    </w:p>
    <w:p w14:paraId="362CD759"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714E30CB"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Nghiêm túc, sáng tạo trong khi nghiên cứu và lựa chọn ý tưởng.</w:t>
      </w:r>
    </w:p>
    <w:p w14:paraId="5FB2D62D" w14:textId="77777777" w:rsidR="00006D95" w:rsidRPr="00C02B66" w:rsidRDefault="00006D95" w:rsidP="00006D95">
      <w:pPr>
        <w:pStyle w:val="Heading1"/>
        <w:spacing w:before="0" w:after="0" w:line="312" w:lineRule="auto"/>
        <w:rPr>
          <w:color w:val="000000" w:themeColor="text1"/>
          <w:szCs w:val="28"/>
          <w:lang w:val="nl-NL"/>
        </w:rPr>
      </w:pPr>
      <w:r w:rsidRPr="00C02B66">
        <w:rPr>
          <w:bCs w:val="0"/>
          <w:color w:val="000000" w:themeColor="text1"/>
          <w:szCs w:val="28"/>
          <w:lang w:val="vi-VN" w:eastAsia="vi-VN"/>
        </w:rPr>
        <w:t>2. Nội dung</w:t>
      </w:r>
      <w:r w:rsidRPr="00C02B66">
        <w:rPr>
          <w:bCs w:val="0"/>
          <w:color w:val="000000" w:themeColor="text1"/>
          <w:szCs w:val="28"/>
          <w:lang w:val="nl-NL" w:eastAsia="vi-VN"/>
        </w:rPr>
        <w:t xml:space="preserve"> bài:</w:t>
      </w:r>
      <w:r w:rsidRPr="00C02B66">
        <w:rPr>
          <w:b/>
          <w:bCs w:val="0"/>
          <w:color w:val="000000" w:themeColor="text1"/>
          <w:szCs w:val="28"/>
          <w:lang w:val="nl-NL" w:eastAsia="vi-VN"/>
        </w:rPr>
        <w:t xml:space="preserve">                          </w:t>
      </w:r>
    </w:p>
    <w:p w14:paraId="6ACF750E" w14:textId="1445130F" w:rsidR="00006D95" w:rsidRPr="00C02B66" w:rsidRDefault="00006D95" w:rsidP="00006D95">
      <w:pPr>
        <w:pStyle w:val="Heading2"/>
        <w:widowControl w:val="0"/>
        <w:spacing w:line="312" w:lineRule="auto"/>
        <w:ind w:firstLine="0"/>
        <w:jc w:val="left"/>
        <w:rPr>
          <w:rFonts w:cs="Times New Roman"/>
          <w:color w:val="000000" w:themeColor="text1"/>
          <w:szCs w:val="28"/>
          <w:lang w:val="nl-NL"/>
        </w:rPr>
      </w:pPr>
      <w:r w:rsidRPr="00C02B66">
        <w:rPr>
          <w:rFonts w:cs="Times New Roman"/>
          <w:color w:val="000000" w:themeColor="text1"/>
          <w:szCs w:val="28"/>
          <w:lang w:val="nl-NL"/>
        </w:rPr>
        <w:t xml:space="preserve">2.1. Nghiên cứu trang phục </w:t>
      </w:r>
      <w:r w:rsidR="00BF5846" w:rsidRPr="00C02B66">
        <w:rPr>
          <w:rFonts w:cs="Times New Roman"/>
          <w:color w:val="000000" w:themeColor="text1"/>
          <w:szCs w:val="28"/>
          <w:lang w:val="nl-NL"/>
        </w:rPr>
        <w:t>trẻ em</w:t>
      </w:r>
      <w:r w:rsidRPr="00C02B66">
        <w:rPr>
          <w:rFonts w:cs="Times New Roman"/>
          <w:color w:val="000000" w:themeColor="text1"/>
          <w:szCs w:val="28"/>
          <w:lang w:val="nl-NL"/>
        </w:rPr>
        <w:t xml:space="preserve">                                                    </w:t>
      </w:r>
      <w:r w:rsidRPr="00C02B66">
        <w:rPr>
          <w:rFonts w:cs="Times New Roman"/>
          <w:i/>
          <w:color w:val="000000" w:themeColor="text1"/>
          <w:szCs w:val="28"/>
          <w:lang w:val="nl-NL"/>
        </w:rPr>
        <w:t xml:space="preserve"> </w:t>
      </w:r>
    </w:p>
    <w:p w14:paraId="33CA8BD4" w14:textId="33701F4B"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2.2. Phân loại trang phục </w:t>
      </w:r>
      <w:r w:rsidR="00BF5846" w:rsidRPr="00C02B66">
        <w:rPr>
          <w:rFonts w:cs="Times New Roman"/>
          <w:color w:val="000000" w:themeColor="text1"/>
          <w:szCs w:val="28"/>
          <w:lang w:val="nl-NL"/>
        </w:rPr>
        <w:t>trẻ em</w:t>
      </w:r>
      <w:r w:rsidRPr="00C02B66">
        <w:rPr>
          <w:rFonts w:cs="Times New Roman"/>
          <w:color w:val="000000" w:themeColor="text1"/>
          <w:szCs w:val="28"/>
          <w:lang w:val="nl-NL"/>
        </w:rPr>
        <w:t xml:space="preserve">                                                        </w:t>
      </w:r>
      <w:r w:rsidRPr="00C02B66">
        <w:rPr>
          <w:rFonts w:cs="Times New Roman"/>
          <w:i/>
          <w:color w:val="000000" w:themeColor="text1"/>
          <w:szCs w:val="28"/>
          <w:lang w:val="nl-NL"/>
        </w:rPr>
        <w:t xml:space="preserve"> </w:t>
      </w:r>
    </w:p>
    <w:p w14:paraId="7C6313A9"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2.3. Xu hướng thời trang                                                                        </w:t>
      </w:r>
      <w:r w:rsidRPr="00C02B66">
        <w:rPr>
          <w:rFonts w:cs="Times New Roman"/>
          <w:i/>
          <w:color w:val="000000" w:themeColor="text1"/>
          <w:szCs w:val="28"/>
          <w:lang w:val="nl-NL"/>
        </w:rPr>
        <w:t xml:space="preserve"> </w:t>
      </w:r>
    </w:p>
    <w:p w14:paraId="7FF63DD1" w14:textId="77777777"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2.4. Phát triển ý tưởng                                          </w:t>
      </w:r>
    </w:p>
    <w:p w14:paraId="24AE6BD8"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2.4.1. Khái niệm ý tưởng thiết kế thời trang                                         </w:t>
      </w:r>
      <w:r w:rsidRPr="00C02B66">
        <w:rPr>
          <w:rFonts w:cs="Times New Roman"/>
          <w:i/>
          <w:color w:val="000000" w:themeColor="text1"/>
          <w:szCs w:val="28"/>
          <w:lang w:val="nl-NL"/>
        </w:rPr>
        <w:t xml:space="preserve">  </w:t>
      </w:r>
    </w:p>
    <w:p w14:paraId="526C0D1E"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2.4.2. Lên ý tưởng chi tiết cho các mẫu thiết kế                                   </w:t>
      </w:r>
      <w:r w:rsidRPr="00C02B66">
        <w:rPr>
          <w:rFonts w:cs="Times New Roman"/>
          <w:i/>
          <w:color w:val="000000" w:themeColor="text1"/>
          <w:szCs w:val="28"/>
          <w:lang w:val="nl-NL"/>
        </w:rPr>
        <w:t xml:space="preserve">  </w:t>
      </w:r>
    </w:p>
    <w:p w14:paraId="164014F6"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2.4.3. Phát triển ý tưởng thiết kế thời trang theo các nguyên tắc</w:t>
      </w:r>
      <w:r w:rsidRPr="00C02B66">
        <w:rPr>
          <w:rFonts w:cs="Times New Roman"/>
          <w:i/>
          <w:color w:val="000000" w:themeColor="text1"/>
          <w:szCs w:val="28"/>
          <w:lang w:val="nl-NL"/>
        </w:rPr>
        <w:t xml:space="preserve">            </w:t>
      </w:r>
    </w:p>
    <w:p w14:paraId="3370EBC6" w14:textId="77777777" w:rsidR="00006D95" w:rsidRPr="00C02B66" w:rsidRDefault="00006D95" w:rsidP="00006D95">
      <w:pPr>
        <w:pStyle w:val="Heading2"/>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2.4.4. Vẽ hoàn chỉnh các ý tưởng thiết kế thời trang</w:t>
      </w:r>
      <w:r w:rsidRPr="00C02B66">
        <w:rPr>
          <w:rFonts w:cs="Times New Roman"/>
          <w:i/>
          <w:color w:val="000000" w:themeColor="text1"/>
          <w:szCs w:val="28"/>
          <w:lang w:val="nl-NL"/>
        </w:rPr>
        <w:t xml:space="preserve">                              </w:t>
      </w:r>
    </w:p>
    <w:tbl>
      <w:tblPr>
        <w:tblW w:w="10094" w:type="dxa"/>
        <w:tblInd w:w="-34" w:type="dxa"/>
        <w:tblLook w:val="01E0" w:firstRow="1" w:lastRow="1" w:firstColumn="1" w:lastColumn="1" w:noHBand="0" w:noVBand="0"/>
      </w:tblPr>
      <w:tblGrid>
        <w:gridCol w:w="6434"/>
        <w:gridCol w:w="3660"/>
      </w:tblGrid>
      <w:tr w:rsidR="00C02B66" w:rsidRPr="00C02B66" w14:paraId="7CEA01DD" w14:textId="77777777" w:rsidTr="00922C4B">
        <w:tc>
          <w:tcPr>
            <w:tcW w:w="6434" w:type="dxa"/>
          </w:tcPr>
          <w:p w14:paraId="0E11CC92" w14:textId="4E528B81" w:rsidR="00006D95" w:rsidRPr="00C02B66" w:rsidRDefault="00006D95" w:rsidP="00BF5846">
            <w:pPr>
              <w:widowControl w:val="0"/>
              <w:spacing w:line="312" w:lineRule="auto"/>
              <w:rPr>
                <w:rFonts w:ascii="Times New Roman" w:hAnsi="Times New Roman"/>
                <w:color w:val="000000" w:themeColor="text1"/>
                <w:szCs w:val="28"/>
                <w:lang w:val="nl-NL"/>
              </w:rPr>
            </w:pPr>
            <w:r w:rsidRPr="00C02B66">
              <w:rPr>
                <w:rFonts w:ascii="Times New Roman" w:hAnsi="Times New Roman"/>
                <w:b/>
                <w:color w:val="000000" w:themeColor="text1"/>
                <w:szCs w:val="28"/>
                <w:lang w:val="nl-NL"/>
              </w:rPr>
              <w:t xml:space="preserve">Bài 2: Phát triển mẫu tĩnh </w:t>
            </w:r>
            <w:r w:rsidRPr="00C02B66">
              <w:rPr>
                <w:rFonts w:ascii="Times New Roman" w:hAnsi="Times New Roman"/>
                <w:b/>
                <w:color w:val="000000" w:themeColor="text1"/>
                <w:szCs w:val="28"/>
                <w:lang w:val="vi-VN"/>
              </w:rPr>
              <w:t xml:space="preserve">trang phục </w:t>
            </w:r>
            <w:r w:rsidR="00BF5846" w:rsidRPr="00C02B66">
              <w:rPr>
                <w:rFonts w:ascii="Times New Roman" w:hAnsi="Times New Roman"/>
                <w:b/>
                <w:color w:val="000000" w:themeColor="text1"/>
                <w:szCs w:val="28"/>
                <w:lang w:val="nl-NL"/>
              </w:rPr>
              <w:t>trẻ em</w:t>
            </w:r>
            <w:r w:rsidRPr="00C02B66">
              <w:rPr>
                <w:rFonts w:ascii="Times New Roman" w:hAnsi="Times New Roman"/>
                <w:i/>
                <w:color w:val="000000" w:themeColor="text1"/>
                <w:szCs w:val="28"/>
                <w:lang w:val="nl-NL"/>
              </w:rPr>
              <w:t xml:space="preserve">                      </w:t>
            </w:r>
          </w:p>
        </w:tc>
        <w:tc>
          <w:tcPr>
            <w:tcW w:w="3660" w:type="dxa"/>
          </w:tcPr>
          <w:p w14:paraId="5BE1B502" w14:textId="77777777" w:rsidR="00006D95" w:rsidRPr="00C02B66" w:rsidRDefault="00006D95" w:rsidP="00922C4B">
            <w:pPr>
              <w:widowControl w:val="0"/>
              <w:spacing w:line="312" w:lineRule="auto"/>
              <w:rPr>
                <w:rFonts w:ascii="Times New Roman" w:hAnsi="Times New Roman"/>
                <w:color w:val="000000" w:themeColor="text1"/>
                <w:szCs w:val="28"/>
                <w:lang w:val="nl-NL"/>
              </w:rPr>
            </w:pPr>
            <w:r w:rsidRPr="00C02B66">
              <w:rPr>
                <w:rFonts w:ascii="Times New Roman" w:hAnsi="Times New Roman"/>
                <w:i/>
                <w:color w:val="000000" w:themeColor="text1"/>
                <w:szCs w:val="28"/>
                <w:lang w:val="nl-NL"/>
              </w:rPr>
              <w:t xml:space="preserve">Thời gian: 24giờ (LT: 7 giờ; </w:t>
            </w:r>
            <w:r w:rsidRPr="00C02B66">
              <w:rPr>
                <w:rFonts w:ascii="Times New Roman" w:hAnsi="Times New Roman"/>
                <w:i/>
                <w:color w:val="000000" w:themeColor="text1"/>
                <w:szCs w:val="28"/>
                <w:lang w:val="nl-NL"/>
              </w:rPr>
              <w:lastRenderedPageBreak/>
              <w:t>TH: 16giờ; Kiểm tra: 1 giờ )</w:t>
            </w:r>
          </w:p>
        </w:tc>
      </w:tr>
    </w:tbl>
    <w:p w14:paraId="385669F4"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lastRenderedPageBreak/>
        <w:t xml:space="preserve">1. Mục tiêu của bài:                     </w:t>
      </w:r>
    </w:p>
    <w:p w14:paraId="662B9A6B"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Kiến thức:</w:t>
      </w:r>
    </w:p>
    <w:p w14:paraId="31CFE07A" w14:textId="498CE6E8"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Tri</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pt-BR"/>
        </w:rPr>
        <w:t xml:space="preserve">nh bày được đặc điểm hình dáng, thông số và chất liệu của sản phẩm mẫu trang phục </w:t>
      </w:r>
      <w:r w:rsidR="00BF5846" w:rsidRPr="00C02B66">
        <w:rPr>
          <w:rFonts w:ascii="Times New Roman" w:hAnsi="Times New Roman"/>
          <w:color w:val="000000" w:themeColor="text1"/>
          <w:szCs w:val="28"/>
          <w:lang w:val="pt-BR"/>
        </w:rPr>
        <w:t>trẻ em</w:t>
      </w:r>
      <w:r w:rsidRPr="00C02B66">
        <w:rPr>
          <w:rFonts w:ascii="Times New Roman" w:hAnsi="Times New Roman"/>
          <w:color w:val="000000" w:themeColor="text1"/>
          <w:szCs w:val="28"/>
          <w:lang w:val="pt-BR"/>
        </w:rPr>
        <w:t>;</w:t>
      </w:r>
    </w:p>
    <w:p w14:paraId="0EE3677D"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Trình bày được các phương pháp thiết kế bộ mẫu rập;</w:t>
      </w:r>
    </w:p>
    <w:p w14:paraId="4505DE9B"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pt-BR"/>
        </w:rPr>
        <w:t>- Kỹ năng:</w:t>
      </w:r>
    </w:p>
    <w:p w14:paraId="0D39C2FE" w14:textId="2C5282FB"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pt-BR"/>
        </w:rPr>
        <w:t>+ Phân tích</w:t>
      </w:r>
      <w:r w:rsidRPr="00C02B66">
        <w:rPr>
          <w:rFonts w:ascii="Times New Roman" w:hAnsi="Times New Roman"/>
          <w:color w:val="000000" w:themeColor="text1"/>
          <w:szCs w:val="28"/>
          <w:lang w:val="nl-NL"/>
        </w:rPr>
        <w:t xml:space="preserve"> được đặc điểm hình dáng, thông số và lựa chọn chất liệu phù hợp với sản phẩm mẫu trang phục </w:t>
      </w:r>
      <w:r w:rsidR="00BF5846" w:rsidRPr="00C02B66">
        <w:rPr>
          <w:rFonts w:ascii="Times New Roman" w:hAnsi="Times New Roman"/>
          <w:color w:val="000000" w:themeColor="text1"/>
          <w:szCs w:val="28"/>
          <w:lang w:val="nl-NL"/>
        </w:rPr>
        <w:t>trẻ em</w:t>
      </w:r>
      <w:r w:rsidRPr="00C02B66">
        <w:rPr>
          <w:rFonts w:ascii="Times New Roman" w:hAnsi="Times New Roman"/>
          <w:color w:val="000000" w:themeColor="text1"/>
          <w:szCs w:val="28"/>
          <w:lang w:val="nl-NL"/>
        </w:rPr>
        <w:t>;</w:t>
      </w:r>
    </w:p>
    <w:p w14:paraId="7BFA4636"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Thiết kế được bộ mẫu rập đảm bảo đúng hình dáng, kích thước, thông số sản phẩm;</w:t>
      </w:r>
    </w:p>
    <w:p w14:paraId="4B6491CF"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 N</w:t>
      </w:r>
      <w:r w:rsidRPr="00C02B66">
        <w:rPr>
          <w:rFonts w:cs="Times New Roman"/>
          <w:color w:val="000000" w:themeColor="text1"/>
          <w:szCs w:val="28"/>
          <w:lang w:val="pt-BR"/>
        </w:rPr>
        <w:t>ăng lực tự chủ và trách nhiệm:</w:t>
      </w:r>
    </w:p>
    <w:p w14:paraId="6C3A8657"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1C40B723" w14:textId="77777777" w:rsidR="00006D95" w:rsidRPr="00C02B66" w:rsidRDefault="00006D95" w:rsidP="00006D95">
      <w:pPr>
        <w:pStyle w:val="Heading2"/>
        <w:keepNext w:val="0"/>
        <w:widowControl w:val="0"/>
        <w:spacing w:line="312" w:lineRule="auto"/>
        <w:ind w:firstLine="0"/>
        <w:rPr>
          <w:rFonts w:cs="Times New Roman"/>
          <w:color w:val="000000" w:themeColor="text1"/>
          <w:spacing w:val="-8"/>
          <w:szCs w:val="28"/>
          <w:lang w:val="nl-NL"/>
        </w:rPr>
      </w:pPr>
      <w:r w:rsidRPr="00C02B66">
        <w:rPr>
          <w:rFonts w:cs="Times New Roman"/>
          <w:color w:val="000000" w:themeColor="text1"/>
          <w:spacing w:val="-8"/>
          <w:szCs w:val="28"/>
          <w:lang w:val="pt-BR"/>
        </w:rPr>
        <w:t xml:space="preserve">+ </w:t>
      </w:r>
      <w:r w:rsidRPr="00C02B66">
        <w:rPr>
          <w:rFonts w:cs="Times New Roman"/>
          <w:color w:val="000000" w:themeColor="text1"/>
          <w:spacing w:val="-8"/>
          <w:szCs w:val="28"/>
          <w:lang w:val="nl-NL"/>
        </w:rPr>
        <w:t>Nghiêm túc, sáng tạo trong khi học tập, cẩn thận, tỉ mỉ trong từng nét vẽ.</w:t>
      </w:r>
    </w:p>
    <w:p w14:paraId="79BE732F" w14:textId="77777777" w:rsidR="00006D95" w:rsidRPr="00C02B66" w:rsidRDefault="00006D95" w:rsidP="00006D95">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bài: </w:t>
      </w:r>
      <w:r w:rsidRPr="00C02B66">
        <w:rPr>
          <w:rFonts w:ascii="Times New Roman" w:hAnsi="Times New Roman"/>
          <w:i/>
          <w:color w:val="000000" w:themeColor="text1"/>
          <w:szCs w:val="28"/>
          <w:lang w:val="nl-NL"/>
        </w:rPr>
        <w:t xml:space="preserve">           </w:t>
      </w:r>
    </w:p>
    <w:p w14:paraId="1A55B821" w14:textId="77777777"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Nghiên cứu mẫu                                                                            </w:t>
      </w:r>
      <w:r w:rsidRPr="00C02B66">
        <w:rPr>
          <w:rFonts w:ascii="Times New Roman" w:hAnsi="Times New Roman"/>
          <w:i/>
          <w:color w:val="000000" w:themeColor="text1"/>
          <w:szCs w:val="28"/>
          <w:lang w:val="nl-NL"/>
        </w:rPr>
        <w:t xml:space="preserve"> </w:t>
      </w:r>
    </w:p>
    <w:p w14:paraId="65858CBF" w14:textId="66724AD5"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 Hoàn chỉnh mẫu rập trang phục </w:t>
      </w:r>
      <w:r w:rsidR="00BF5846" w:rsidRPr="00C02B66">
        <w:rPr>
          <w:rFonts w:ascii="Times New Roman" w:hAnsi="Times New Roman"/>
          <w:bCs/>
          <w:color w:val="000000" w:themeColor="text1"/>
          <w:szCs w:val="28"/>
          <w:lang w:val="nl-NL"/>
        </w:rPr>
        <w:t>trẻ em</w:t>
      </w:r>
      <w:r w:rsidRPr="00C02B66">
        <w:rPr>
          <w:rFonts w:ascii="Times New Roman" w:hAnsi="Times New Roman"/>
          <w:i/>
          <w:color w:val="000000" w:themeColor="text1"/>
          <w:szCs w:val="28"/>
          <w:lang w:val="nl-NL"/>
        </w:rPr>
        <w:t xml:space="preserve">              </w:t>
      </w:r>
    </w:p>
    <w:p w14:paraId="4F757585" w14:textId="50A23634"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Hoàn chỉnh mẫu rập phần thân trên trang phục </w:t>
      </w:r>
      <w:r w:rsidR="00BF5846" w:rsidRPr="00C02B66">
        <w:rPr>
          <w:rFonts w:ascii="Times New Roman" w:hAnsi="Times New Roman"/>
          <w:color w:val="000000" w:themeColor="text1"/>
          <w:szCs w:val="28"/>
          <w:lang w:val="nl-NL"/>
        </w:rPr>
        <w:t>trẻ em</w:t>
      </w:r>
      <w:r w:rsidRPr="00C02B66">
        <w:rPr>
          <w:rFonts w:ascii="Times New Roman" w:hAnsi="Times New Roman"/>
          <w:i/>
          <w:color w:val="000000" w:themeColor="text1"/>
          <w:szCs w:val="28"/>
          <w:lang w:val="nl-NL"/>
        </w:rPr>
        <w:t xml:space="preserve">                </w:t>
      </w:r>
    </w:p>
    <w:p w14:paraId="682A4C00" w14:textId="6434F5B8"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 Hoàn chỉnh mẫu rập phần thân dưới trang phục </w:t>
      </w:r>
      <w:r w:rsidR="00BF5846" w:rsidRPr="00C02B66">
        <w:rPr>
          <w:rFonts w:ascii="Times New Roman" w:hAnsi="Times New Roman"/>
          <w:color w:val="000000" w:themeColor="text1"/>
          <w:szCs w:val="28"/>
          <w:lang w:val="nl-NL"/>
        </w:rPr>
        <w:t>trẻ em</w:t>
      </w:r>
      <w:r w:rsidRPr="00C02B66">
        <w:rPr>
          <w:rFonts w:ascii="Times New Roman" w:hAnsi="Times New Roman"/>
          <w:color w:val="000000" w:themeColor="text1"/>
          <w:szCs w:val="28"/>
          <w:lang w:val="nl-NL"/>
        </w:rPr>
        <w:t xml:space="preserve">               </w:t>
      </w:r>
    </w:p>
    <w:p w14:paraId="39B2904A" w14:textId="10FEAE9D" w:rsidR="00006D95" w:rsidRPr="00C02B66" w:rsidRDefault="00006D95" w:rsidP="00006D95">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2.3. Hoàn chỉnh mẫu rập chi tiết phụ trang phục </w:t>
      </w:r>
      <w:r w:rsidR="00BF5846" w:rsidRPr="00C02B66">
        <w:rPr>
          <w:rFonts w:ascii="Times New Roman" w:hAnsi="Times New Roman"/>
          <w:color w:val="000000" w:themeColor="text1"/>
          <w:szCs w:val="28"/>
          <w:lang w:val="nl-NL"/>
        </w:rPr>
        <w:t>trẻ em</w:t>
      </w:r>
      <w:r w:rsidRPr="00C02B66">
        <w:rPr>
          <w:rFonts w:ascii="Times New Roman" w:hAnsi="Times New Roman"/>
          <w:color w:val="000000" w:themeColor="text1"/>
          <w:szCs w:val="28"/>
          <w:lang w:val="nl-NL"/>
        </w:rPr>
        <w:t xml:space="preserve">                     </w:t>
      </w:r>
    </w:p>
    <w:p w14:paraId="12563D21" w14:textId="77777777" w:rsidR="00006D95" w:rsidRPr="00C02B66" w:rsidRDefault="00006D95" w:rsidP="00006D95">
      <w:pPr>
        <w:spacing w:line="312" w:lineRule="auto"/>
        <w:rPr>
          <w:rFonts w:ascii="Times New Roman" w:hAnsi="Times New Roman"/>
          <w:i/>
          <w:color w:val="000000" w:themeColor="text1"/>
          <w:szCs w:val="28"/>
          <w:lang w:val="nl-NL"/>
        </w:rPr>
      </w:pPr>
      <w:r w:rsidRPr="00C02B66">
        <w:rPr>
          <w:rFonts w:ascii="Times New Roman" w:hAnsi="Times New Roman"/>
          <w:color w:val="000000" w:themeColor="text1"/>
          <w:szCs w:val="28"/>
          <w:lang w:val="nl-NL"/>
        </w:rPr>
        <w:t xml:space="preserve">Kiểm tra                                                                        </w:t>
      </w:r>
      <w:r w:rsidRPr="00C02B66">
        <w:rPr>
          <w:rFonts w:ascii="Times New Roman" w:hAnsi="Times New Roman"/>
          <w:i/>
          <w:color w:val="000000" w:themeColor="text1"/>
          <w:szCs w:val="28"/>
          <w:lang w:val="nl-NL"/>
        </w:rPr>
        <w:t xml:space="preserve">                        </w:t>
      </w:r>
    </w:p>
    <w:tbl>
      <w:tblPr>
        <w:tblW w:w="9634" w:type="dxa"/>
        <w:tblLook w:val="01E0" w:firstRow="1" w:lastRow="1" w:firstColumn="1" w:lastColumn="1" w:noHBand="0" w:noVBand="0"/>
      </w:tblPr>
      <w:tblGrid>
        <w:gridCol w:w="5949"/>
        <w:gridCol w:w="3685"/>
      </w:tblGrid>
      <w:tr w:rsidR="00C02B66" w:rsidRPr="00C02B66" w14:paraId="7A98FD7A" w14:textId="77777777" w:rsidTr="00922C4B">
        <w:tc>
          <w:tcPr>
            <w:tcW w:w="5949" w:type="dxa"/>
          </w:tcPr>
          <w:p w14:paraId="1173D117" w14:textId="7027AD19" w:rsidR="00006D95" w:rsidRPr="00C02B66" w:rsidRDefault="00006D95" w:rsidP="00BF5846">
            <w:pPr>
              <w:widowControl w:val="0"/>
              <w:spacing w:line="312" w:lineRule="auto"/>
              <w:rPr>
                <w:rFonts w:ascii="Times New Roman" w:hAnsi="Times New Roman"/>
                <w:color w:val="000000" w:themeColor="text1"/>
                <w:szCs w:val="28"/>
                <w:lang w:val="nl-NL"/>
              </w:rPr>
            </w:pPr>
            <w:r w:rsidRPr="00C02B66">
              <w:rPr>
                <w:rFonts w:ascii="Times New Roman" w:hAnsi="Times New Roman"/>
                <w:b/>
                <w:color w:val="000000" w:themeColor="text1"/>
                <w:szCs w:val="28"/>
                <w:lang w:val="nl-NL"/>
              </w:rPr>
              <w:t xml:space="preserve">Bài 3: Phát triển mẫu động </w:t>
            </w:r>
            <w:r w:rsidRPr="00C02B66">
              <w:rPr>
                <w:rFonts w:ascii="Times New Roman" w:hAnsi="Times New Roman"/>
                <w:b/>
                <w:color w:val="000000" w:themeColor="text1"/>
                <w:szCs w:val="28"/>
                <w:lang w:val="vi-VN"/>
              </w:rPr>
              <w:t xml:space="preserve">trang phục </w:t>
            </w:r>
            <w:r w:rsidR="00BF5846" w:rsidRPr="00C02B66">
              <w:rPr>
                <w:rFonts w:ascii="Times New Roman" w:hAnsi="Times New Roman"/>
                <w:b/>
                <w:color w:val="000000" w:themeColor="text1"/>
                <w:szCs w:val="28"/>
                <w:lang w:val="nl-NL"/>
              </w:rPr>
              <w:t>trẻ em</w:t>
            </w:r>
            <w:r w:rsidRPr="00C02B66">
              <w:rPr>
                <w:rFonts w:ascii="Times New Roman" w:hAnsi="Times New Roman"/>
                <w:b/>
                <w:color w:val="000000" w:themeColor="text1"/>
                <w:szCs w:val="28"/>
                <w:lang w:val="vi-VN"/>
              </w:rPr>
              <w:t xml:space="preserve"> </w:t>
            </w:r>
          </w:p>
        </w:tc>
        <w:tc>
          <w:tcPr>
            <w:tcW w:w="3685" w:type="dxa"/>
          </w:tcPr>
          <w:p w14:paraId="23291861" w14:textId="77777777" w:rsidR="00006D95" w:rsidRPr="00C02B66" w:rsidRDefault="00006D95" w:rsidP="00922C4B">
            <w:pPr>
              <w:widowControl w:val="0"/>
              <w:spacing w:line="312" w:lineRule="auto"/>
              <w:rPr>
                <w:rFonts w:ascii="Times New Roman" w:hAnsi="Times New Roman"/>
                <w:color w:val="000000" w:themeColor="text1"/>
                <w:szCs w:val="28"/>
                <w:lang w:val="nl-NL"/>
              </w:rPr>
            </w:pPr>
            <w:r w:rsidRPr="00C02B66">
              <w:rPr>
                <w:rFonts w:ascii="Times New Roman" w:hAnsi="Times New Roman"/>
                <w:i/>
                <w:color w:val="000000" w:themeColor="text1"/>
                <w:szCs w:val="28"/>
                <w:lang w:val="nl-NL"/>
              </w:rPr>
              <w:t>Thời gian: 54 giờ (LT:7 giờ; TH:46giờ; KT:1 giờ)</w:t>
            </w:r>
          </w:p>
        </w:tc>
      </w:tr>
    </w:tbl>
    <w:p w14:paraId="5A413305"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t>1. Mục tiêu của bài:</w:t>
      </w:r>
    </w:p>
    <w:p w14:paraId="124F30D8"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Kiến thức:</w:t>
      </w:r>
    </w:p>
    <w:p w14:paraId="031182C6"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w:t>
      </w:r>
      <w:r w:rsidRPr="00C02B66">
        <w:rPr>
          <w:rFonts w:cs="Times New Roman"/>
          <w:color w:val="000000" w:themeColor="text1"/>
          <w:spacing w:val="-8"/>
          <w:szCs w:val="28"/>
          <w:lang w:val="nl-NL"/>
        </w:rPr>
        <w:t>Trình bày được các bước chuẩn bị và cắt bán thành phẩm;</w:t>
      </w:r>
    </w:p>
    <w:p w14:paraId="51D2912A" w14:textId="77777777" w:rsidR="00006D95" w:rsidRPr="00C02B66" w:rsidRDefault="00006D95" w:rsidP="00006D95">
      <w:pPr>
        <w:pStyle w:val="Heading2"/>
        <w:keepNext w:val="0"/>
        <w:widowControl w:val="0"/>
        <w:spacing w:line="312" w:lineRule="auto"/>
        <w:ind w:firstLine="0"/>
        <w:rPr>
          <w:rFonts w:cs="Times New Roman"/>
          <w:color w:val="000000" w:themeColor="text1"/>
          <w:spacing w:val="-16"/>
          <w:szCs w:val="28"/>
          <w:lang w:val="nl-NL"/>
        </w:rPr>
      </w:pPr>
      <w:r w:rsidRPr="00C02B66">
        <w:rPr>
          <w:rFonts w:cs="Times New Roman"/>
          <w:color w:val="000000" w:themeColor="text1"/>
          <w:szCs w:val="28"/>
          <w:lang w:val="nl-NL"/>
        </w:rPr>
        <w:t xml:space="preserve">+ </w:t>
      </w:r>
      <w:r w:rsidRPr="00C02B66">
        <w:rPr>
          <w:rFonts w:cs="Times New Roman"/>
          <w:color w:val="000000" w:themeColor="text1"/>
          <w:spacing w:val="-16"/>
          <w:szCs w:val="28"/>
          <w:lang w:val="nl-NL"/>
        </w:rPr>
        <w:t>Trình bày các phương pháp may hoàn chỉnh sản phẩm;</w:t>
      </w:r>
    </w:p>
    <w:p w14:paraId="1617CAAF"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pt-BR"/>
        </w:rPr>
        <w:t>- Kỹ năng:</w:t>
      </w:r>
    </w:p>
    <w:p w14:paraId="29C75E90"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Phân tích </w:t>
      </w:r>
      <w:r w:rsidRPr="00C02B66">
        <w:rPr>
          <w:rFonts w:cs="Times New Roman"/>
          <w:color w:val="000000" w:themeColor="text1"/>
          <w:spacing w:val="-8"/>
          <w:szCs w:val="28"/>
          <w:lang w:val="nl-NL"/>
        </w:rPr>
        <w:t>được các bước chuẩn bị và cắt bán thành phẩm;</w:t>
      </w:r>
      <w:r w:rsidRPr="00C02B66">
        <w:rPr>
          <w:rFonts w:cs="Times New Roman"/>
          <w:color w:val="000000" w:themeColor="text1"/>
          <w:szCs w:val="28"/>
          <w:lang w:val="nl-NL"/>
        </w:rPr>
        <w:t>;</w:t>
      </w:r>
    </w:p>
    <w:p w14:paraId="60837C9F" w14:textId="0768459A"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Cắt và may hoàn chỉnh một mẫu </w:t>
      </w:r>
      <w:r w:rsidRPr="00C02B66">
        <w:rPr>
          <w:rFonts w:cs="Times New Roman"/>
          <w:color w:val="000000" w:themeColor="text1"/>
          <w:szCs w:val="28"/>
          <w:lang w:val="pl-PL"/>
        </w:rPr>
        <w:t xml:space="preserve">trang phục </w:t>
      </w:r>
      <w:r w:rsidR="00BF5846" w:rsidRPr="00C02B66">
        <w:rPr>
          <w:rFonts w:cs="Times New Roman"/>
          <w:bCs w:val="0"/>
          <w:color w:val="000000" w:themeColor="text1"/>
          <w:szCs w:val="28"/>
          <w:lang w:val="nl-NL"/>
        </w:rPr>
        <w:t>trẻ em</w:t>
      </w:r>
      <w:r w:rsidRPr="00C02B66">
        <w:rPr>
          <w:rFonts w:cs="Times New Roman"/>
          <w:color w:val="000000" w:themeColor="text1"/>
          <w:szCs w:val="28"/>
          <w:lang w:val="pl-PL"/>
        </w:rPr>
        <w:t xml:space="preserve"> </w:t>
      </w:r>
      <w:r w:rsidRPr="00C02B66">
        <w:rPr>
          <w:rFonts w:cs="Times New Roman"/>
          <w:color w:val="000000" w:themeColor="text1"/>
          <w:szCs w:val="28"/>
          <w:lang w:val="nl-NL"/>
        </w:rPr>
        <w:t>thời trang;</w:t>
      </w:r>
    </w:p>
    <w:p w14:paraId="2F50D673" w14:textId="77777777" w:rsidR="00006D95" w:rsidRPr="00C02B66" w:rsidRDefault="00006D95" w:rsidP="00006D95">
      <w:pPr>
        <w:pStyle w:val="Heading2"/>
        <w:keepNext w:val="0"/>
        <w:widowControl w:val="0"/>
        <w:spacing w:line="312" w:lineRule="auto"/>
        <w:ind w:firstLine="0"/>
        <w:rPr>
          <w:rFonts w:cs="Times New Roman"/>
          <w:color w:val="000000" w:themeColor="text1"/>
          <w:spacing w:val="-8"/>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Năng lực tự chủ và trách nhiệm</w:t>
      </w:r>
      <w:r w:rsidRPr="00C02B66">
        <w:rPr>
          <w:rFonts w:cs="Times New Roman"/>
          <w:color w:val="000000" w:themeColor="text1"/>
          <w:spacing w:val="-8"/>
          <w:szCs w:val="28"/>
          <w:lang w:val="pt-BR"/>
        </w:rPr>
        <w:t xml:space="preserve">: </w:t>
      </w:r>
    </w:p>
    <w:p w14:paraId="4B3FC8D4"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690838B1" w14:textId="77777777" w:rsidR="00006D95" w:rsidRPr="00C02B66" w:rsidRDefault="00006D95" w:rsidP="00006D95">
      <w:pPr>
        <w:pStyle w:val="Heading2"/>
        <w:keepNext w:val="0"/>
        <w:widowControl w:val="0"/>
        <w:spacing w:line="312" w:lineRule="auto"/>
        <w:ind w:firstLine="0"/>
        <w:rPr>
          <w:rFonts w:cs="Times New Roman"/>
          <w:color w:val="000000" w:themeColor="text1"/>
          <w:spacing w:val="-12"/>
          <w:szCs w:val="28"/>
          <w:lang w:val="nl-NL"/>
        </w:rPr>
      </w:pPr>
      <w:r w:rsidRPr="00C02B66">
        <w:rPr>
          <w:rFonts w:cs="Times New Roman"/>
          <w:color w:val="000000" w:themeColor="text1"/>
          <w:spacing w:val="-8"/>
          <w:szCs w:val="28"/>
          <w:lang w:val="pt-BR"/>
        </w:rPr>
        <w:t xml:space="preserve">+ </w:t>
      </w:r>
      <w:r w:rsidRPr="00C02B66">
        <w:rPr>
          <w:rFonts w:cs="Times New Roman"/>
          <w:color w:val="000000" w:themeColor="text1"/>
          <w:spacing w:val="-12"/>
          <w:szCs w:val="28"/>
          <w:lang w:val="nl-NL"/>
        </w:rPr>
        <w:t>Tích cực nghiên cứu tìm tòi làm cơ sở để hình thành khả năng sáng tác mẫu.</w:t>
      </w:r>
    </w:p>
    <w:p w14:paraId="7B73C9AB" w14:textId="77777777" w:rsidR="00006D95" w:rsidRPr="00C02B66" w:rsidRDefault="00006D95" w:rsidP="00006D95">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bài:  </w:t>
      </w:r>
    </w:p>
    <w:p w14:paraId="240CB07D" w14:textId="77777777"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Chuẩn bị bán thành phẩm                                                              </w:t>
      </w:r>
    </w:p>
    <w:p w14:paraId="15DB7F8F" w14:textId="6947CEEB"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lastRenderedPageBreak/>
        <w:t>2.2</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nl-NL"/>
        </w:rPr>
        <w:t xml:space="preserve">May hoàn chỉnh mẫu trang phục </w:t>
      </w:r>
      <w:r w:rsidR="00BF5846" w:rsidRPr="00C02B66">
        <w:rPr>
          <w:rFonts w:ascii="Times New Roman" w:hAnsi="Times New Roman"/>
          <w:bCs/>
          <w:color w:val="000000" w:themeColor="text1"/>
          <w:szCs w:val="28"/>
          <w:lang w:val="nl-NL"/>
        </w:rPr>
        <w:t>trẻ em</w:t>
      </w:r>
      <w:r w:rsidRPr="00C02B66">
        <w:rPr>
          <w:rFonts w:ascii="Times New Roman" w:hAnsi="Times New Roman"/>
          <w:bCs/>
          <w:color w:val="000000" w:themeColor="text1"/>
          <w:szCs w:val="28"/>
          <w:lang w:val="nl-NL"/>
        </w:rPr>
        <w:t xml:space="preserve">      </w:t>
      </w:r>
    </w:p>
    <w:p w14:paraId="20B943C1" w14:textId="3BA28C52"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2.3. May lắp ráp hoàn thiện sản phẩm trang phụ </w:t>
      </w:r>
      <w:r w:rsidR="00BF5846" w:rsidRPr="00C02B66">
        <w:rPr>
          <w:rFonts w:ascii="Times New Roman" w:hAnsi="Times New Roman"/>
          <w:bCs/>
          <w:color w:val="000000" w:themeColor="text1"/>
          <w:szCs w:val="28"/>
          <w:lang w:val="nl-NL"/>
        </w:rPr>
        <w:t>trẻ em</w:t>
      </w:r>
      <w:r w:rsidRPr="00C02B66">
        <w:rPr>
          <w:rFonts w:ascii="Times New Roman" w:hAnsi="Times New Roman"/>
          <w:color w:val="000000" w:themeColor="text1"/>
          <w:szCs w:val="28"/>
          <w:lang w:val="nl-NL"/>
        </w:rPr>
        <w:t xml:space="preserve">             </w:t>
      </w:r>
    </w:p>
    <w:p w14:paraId="7E68FC6E" w14:textId="531E13B4"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2.4. Kiểm tra hoàn thiện sản phẩm trang phục </w:t>
      </w:r>
      <w:r w:rsidR="00BF5846" w:rsidRPr="00C02B66">
        <w:rPr>
          <w:rFonts w:ascii="Times New Roman" w:hAnsi="Times New Roman"/>
          <w:bCs/>
          <w:color w:val="000000" w:themeColor="text1"/>
          <w:szCs w:val="28"/>
          <w:lang w:val="nl-NL"/>
        </w:rPr>
        <w:t>trẻ em</w:t>
      </w:r>
      <w:r w:rsidRPr="00C02B66">
        <w:rPr>
          <w:rFonts w:ascii="Times New Roman" w:hAnsi="Times New Roman"/>
          <w:bCs/>
          <w:color w:val="000000" w:themeColor="text1"/>
          <w:szCs w:val="28"/>
          <w:lang w:val="nl-NL"/>
        </w:rPr>
        <w:t xml:space="preserve">                       </w:t>
      </w:r>
      <w:r w:rsidRPr="00C02B66">
        <w:rPr>
          <w:rFonts w:ascii="Times New Roman" w:hAnsi="Times New Roman"/>
          <w:i/>
          <w:color w:val="000000" w:themeColor="text1"/>
          <w:szCs w:val="28"/>
          <w:lang w:val="nl-NL"/>
        </w:rPr>
        <w:t xml:space="preserve"> </w:t>
      </w:r>
    </w:p>
    <w:p w14:paraId="1CA90671" w14:textId="77777777" w:rsidR="00006D95" w:rsidRPr="00C02B66" w:rsidRDefault="00006D95" w:rsidP="00006D95">
      <w:pPr>
        <w:spacing w:line="312" w:lineRule="auto"/>
        <w:rPr>
          <w:rFonts w:ascii="Times New Roman" w:hAnsi="Times New Roman"/>
          <w:color w:val="000000" w:themeColor="text1"/>
          <w:szCs w:val="28"/>
          <w:lang w:val="nl-NL"/>
        </w:rPr>
      </w:pPr>
      <w:r w:rsidRPr="00C02B66">
        <w:rPr>
          <w:rFonts w:ascii="Times New Roman" w:hAnsi="Times New Roman"/>
          <w:i/>
          <w:color w:val="000000" w:themeColor="text1"/>
          <w:szCs w:val="28"/>
          <w:lang w:val="nl-NL"/>
        </w:rPr>
        <w:t xml:space="preserve">Kiểm tra                                                                                                </w:t>
      </w:r>
    </w:p>
    <w:p w14:paraId="1B68E7E8" w14:textId="77777777" w:rsidR="00006D95" w:rsidRPr="00C02B66" w:rsidRDefault="00006D95" w:rsidP="00006D95">
      <w:pPr>
        <w:widowControl w:val="0"/>
        <w:tabs>
          <w:tab w:val="left" w:pos="450"/>
        </w:tabs>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IV. Điều kiện thực hiện mô-đun:</w:t>
      </w:r>
    </w:p>
    <w:p w14:paraId="2295745E"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1. Phòng học chuyên môn hóa, nhà xưởng: Phòng sáng tác mẫu, phòng thực hành may có đầy đủ trang thiết bị, đảm bảo về ánh sáng, độ ồn và thông thoáng đảm bảo an toàn về phòng cháy, nổ.</w:t>
      </w:r>
    </w:p>
    <w:p w14:paraId="5A9DFFC1"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2. Trang thiết bị máy móc:</w:t>
      </w:r>
    </w:p>
    <w:p w14:paraId="7A69857F"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Máy tính, máy chiếu, </w:t>
      </w:r>
    </w:p>
    <w:p w14:paraId="3D33590A"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Bàn thiết kế, manocanh, máy may 1 kim, vắt sổ, máy thùa khuy, máy đính cúc, máy di bọ, ép mex.</w:t>
      </w:r>
    </w:p>
    <w:p w14:paraId="75EBB0DE"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3. Học liệu, dụng cụ, nguyên vật liệu:  </w:t>
      </w:r>
    </w:p>
    <w:p w14:paraId="6DED257D"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Học liệu: Giáo trình, hệ thống bài tập, phiếu kiểm tra;</w:t>
      </w:r>
    </w:p>
    <w:p w14:paraId="3DC41B87"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Dụng cụ: Bàn thiết kế. bàn là, manocanh, sản phẩm mẫu, mẫu bán thành phẩm, mẫu sang dấu, mẫu thành phẩm, kéo, thước, dùi, phấn, cữ gá.</w:t>
      </w:r>
    </w:p>
    <w:p w14:paraId="2760F245" w14:textId="77777777" w:rsidR="00006D95" w:rsidRPr="00C02B66" w:rsidRDefault="00006D95" w:rsidP="00006D95">
      <w:pPr>
        <w:spacing w:line="312" w:lineRule="auto"/>
        <w:jc w:val="both"/>
        <w:rPr>
          <w:rFonts w:ascii="Times New Roman" w:hAnsi="Times New Roman"/>
          <w:color w:val="000000" w:themeColor="text1"/>
          <w:spacing w:val="-12"/>
          <w:szCs w:val="28"/>
          <w:lang w:val="nb-NO"/>
        </w:rPr>
      </w:pPr>
      <w:r w:rsidRPr="00C02B66">
        <w:rPr>
          <w:rFonts w:ascii="Times New Roman" w:hAnsi="Times New Roman"/>
          <w:color w:val="000000" w:themeColor="text1"/>
          <w:spacing w:val="-12"/>
          <w:szCs w:val="28"/>
          <w:lang w:val="nb-NO"/>
        </w:rPr>
        <w:t>- Nguyên vật liệu: Vải, mex, chỉ, khóa giọt lệ, giấy Ao, giấy vẽ, bút chì, tẩy</w:t>
      </w:r>
    </w:p>
    <w:p w14:paraId="4D3B0DF1" w14:textId="77777777" w:rsidR="00006D95" w:rsidRPr="00C02B66" w:rsidRDefault="00006D95" w:rsidP="00006D95">
      <w:pPr>
        <w:pStyle w:val="Heading1"/>
        <w:spacing w:before="0" w:after="0" w:line="312" w:lineRule="auto"/>
        <w:rPr>
          <w:color w:val="000000" w:themeColor="text1"/>
          <w:szCs w:val="28"/>
          <w:lang w:val="nb-NO"/>
        </w:rPr>
      </w:pPr>
      <w:r w:rsidRPr="00C02B66">
        <w:rPr>
          <w:color w:val="000000" w:themeColor="text1"/>
          <w:szCs w:val="28"/>
          <w:lang w:val="nb-NO"/>
        </w:rPr>
        <w:t xml:space="preserve">4. Các điều kiện khác: Các tài liệu tham khảo tại thư viện nhà trường </w:t>
      </w:r>
    </w:p>
    <w:p w14:paraId="6D92BE53" w14:textId="77777777" w:rsidR="00006D95" w:rsidRPr="00C02B66" w:rsidRDefault="00006D95" w:rsidP="00006D95">
      <w:pPr>
        <w:widowControl w:val="0"/>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 Nội dung và phương pháp, đánh giá:</w:t>
      </w:r>
    </w:p>
    <w:p w14:paraId="319C65F2"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 xml:space="preserve">1. Nội dung: </w:t>
      </w:r>
      <w:r w:rsidRPr="00C02B66">
        <w:rPr>
          <w:rFonts w:cs="Times New Roman"/>
          <w:color w:val="000000" w:themeColor="text1"/>
          <w:szCs w:val="28"/>
          <w:lang w:val="vi-VN" w:eastAsia="x-none"/>
        </w:rPr>
        <w:t>Đánh giá kiểm tra bằng hình thức: vấn đáp, viết, bài tập thực hành trong quá trình thực hiện môn học yêu cầu đạt được các mục tiêu sau:</w:t>
      </w:r>
    </w:p>
    <w:p w14:paraId="57FFCF0D"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nl-NL"/>
        </w:rPr>
        <w:t xml:space="preserve">- </w:t>
      </w:r>
      <w:r w:rsidRPr="00C02B66">
        <w:rPr>
          <w:rFonts w:cs="Times New Roman"/>
          <w:bCs w:val="0"/>
          <w:color w:val="000000" w:themeColor="text1"/>
          <w:szCs w:val="28"/>
          <w:lang w:val="pt-BR"/>
        </w:rPr>
        <w:t>Kiến thức:</w:t>
      </w:r>
    </w:p>
    <w:p w14:paraId="0BB71345" w14:textId="3D7F41DA"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được nguồn gốc, đặc điểm, xu hướng của trang phục </w:t>
      </w:r>
      <w:r w:rsidR="00BF5846" w:rsidRPr="00C02B66">
        <w:rPr>
          <w:rFonts w:cs="Times New Roman"/>
          <w:color w:val="000000" w:themeColor="text1"/>
          <w:szCs w:val="28"/>
          <w:lang w:val="pt-BR"/>
        </w:rPr>
        <w:t>trẻ em</w:t>
      </w:r>
      <w:r w:rsidRPr="00C02B66">
        <w:rPr>
          <w:rFonts w:cs="Times New Roman"/>
          <w:color w:val="000000" w:themeColor="text1"/>
          <w:szCs w:val="28"/>
          <w:lang w:val="pt-BR"/>
        </w:rPr>
        <w:t>;</w:t>
      </w:r>
    </w:p>
    <w:p w14:paraId="096B06FA" w14:textId="7AF95CCE"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khái niệm phát triển ý tưởng, lên ý tưởng </w:t>
      </w:r>
      <w:r w:rsidRPr="00C02B66">
        <w:rPr>
          <w:rFonts w:cs="Times New Roman"/>
          <w:color w:val="000000" w:themeColor="text1"/>
          <w:szCs w:val="28"/>
          <w:lang w:val="pl-PL"/>
        </w:rPr>
        <w:t xml:space="preserve">thời trang </w:t>
      </w:r>
      <w:r w:rsidR="00BF5846" w:rsidRPr="00C02B66">
        <w:rPr>
          <w:rFonts w:cs="Times New Roman"/>
          <w:bCs w:val="0"/>
          <w:color w:val="000000" w:themeColor="text1"/>
          <w:szCs w:val="28"/>
          <w:lang w:val="nl-NL"/>
        </w:rPr>
        <w:t>trẻ em</w:t>
      </w:r>
      <w:r w:rsidRPr="00C02B66">
        <w:rPr>
          <w:rFonts w:cs="Times New Roman"/>
          <w:color w:val="000000" w:themeColor="text1"/>
          <w:szCs w:val="28"/>
          <w:lang w:val="pt-BR"/>
        </w:rPr>
        <w:t>;</w:t>
      </w:r>
    </w:p>
    <w:p w14:paraId="69F74E2E" w14:textId="49A99326"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được các bước thiết kế mẫu rập, may hoàn thiện sản phẩm </w:t>
      </w:r>
      <w:r w:rsidRPr="00C02B66">
        <w:rPr>
          <w:rFonts w:ascii="Times New Roman" w:hAnsi="Times New Roman"/>
          <w:color w:val="000000" w:themeColor="text1"/>
          <w:szCs w:val="28"/>
          <w:lang w:val="pl-PL"/>
        </w:rPr>
        <w:t xml:space="preserve">thời trang </w:t>
      </w:r>
      <w:r w:rsidR="00BF5846" w:rsidRPr="00C02B66">
        <w:rPr>
          <w:rFonts w:ascii="Times New Roman" w:hAnsi="Times New Roman"/>
          <w:color w:val="000000" w:themeColor="text1"/>
          <w:szCs w:val="28"/>
          <w:lang w:val="nl-NL"/>
        </w:rPr>
        <w:t>trẻ em</w:t>
      </w:r>
      <w:r w:rsidRPr="00C02B66">
        <w:rPr>
          <w:rFonts w:ascii="Times New Roman" w:hAnsi="Times New Roman"/>
          <w:color w:val="000000" w:themeColor="text1"/>
          <w:szCs w:val="28"/>
          <w:lang w:val="pt-BR"/>
        </w:rPr>
        <w:t>.</w:t>
      </w:r>
    </w:p>
    <w:p w14:paraId="4F7F1EBD" w14:textId="77777777" w:rsidR="00006D95" w:rsidRPr="00C02B66" w:rsidRDefault="00006D95" w:rsidP="00006D95">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Kỹ năng:</w:t>
      </w:r>
    </w:p>
    <w:p w14:paraId="5ACB254E" w14:textId="047CBFCD"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Phân tích được nguồn gốc, đặc điểm, xu hướng của trang phục </w:t>
      </w:r>
      <w:r w:rsidR="00BF5846" w:rsidRPr="00C02B66">
        <w:rPr>
          <w:rFonts w:cs="Times New Roman"/>
          <w:color w:val="000000" w:themeColor="text1"/>
          <w:szCs w:val="28"/>
          <w:lang w:val="pt-BR"/>
        </w:rPr>
        <w:t>trẻ em</w:t>
      </w:r>
      <w:r w:rsidRPr="00C02B66">
        <w:rPr>
          <w:rFonts w:cs="Times New Roman"/>
          <w:color w:val="000000" w:themeColor="text1"/>
          <w:szCs w:val="28"/>
          <w:lang w:val="pt-BR"/>
        </w:rPr>
        <w:t>;</w:t>
      </w:r>
    </w:p>
    <w:p w14:paraId="3E6309B6" w14:textId="6281D556"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Phân tích được các bước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w:t>
      </w:r>
      <w:r w:rsidR="00BF5846" w:rsidRPr="00C02B66">
        <w:rPr>
          <w:rFonts w:cs="Times New Roman"/>
          <w:bCs w:val="0"/>
          <w:color w:val="000000" w:themeColor="text1"/>
          <w:szCs w:val="28"/>
          <w:lang w:val="nl-NL"/>
        </w:rPr>
        <w:t>trẻ em</w:t>
      </w:r>
      <w:r w:rsidRPr="00C02B66">
        <w:rPr>
          <w:rFonts w:cs="Times New Roman"/>
          <w:color w:val="000000" w:themeColor="text1"/>
          <w:spacing w:val="-6"/>
          <w:szCs w:val="28"/>
          <w:lang w:val="pt-BR"/>
        </w:rPr>
        <w:t>;</w:t>
      </w:r>
    </w:p>
    <w:p w14:paraId="787865ED" w14:textId="6BC86888"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được các bước thiết kế mẫu rập, may hoàn thiện sản phẩm </w:t>
      </w:r>
      <w:r w:rsidRPr="00C02B66">
        <w:rPr>
          <w:rFonts w:ascii="Times New Roman" w:hAnsi="Times New Roman"/>
          <w:color w:val="000000" w:themeColor="text1"/>
          <w:szCs w:val="28"/>
          <w:lang w:val="pl-PL"/>
        </w:rPr>
        <w:t xml:space="preserve">thời trang </w:t>
      </w:r>
      <w:r w:rsidR="00BF5846" w:rsidRPr="00C02B66">
        <w:rPr>
          <w:rFonts w:ascii="Times New Roman" w:hAnsi="Times New Roman"/>
          <w:color w:val="000000" w:themeColor="text1"/>
          <w:szCs w:val="28"/>
          <w:lang w:val="nl-NL"/>
        </w:rPr>
        <w:t>trẻ em</w:t>
      </w:r>
      <w:r w:rsidRPr="00C02B66">
        <w:rPr>
          <w:rFonts w:ascii="Times New Roman" w:hAnsi="Times New Roman"/>
          <w:color w:val="000000" w:themeColor="text1"/>
          <w:szCs w:val="28"/>
          <w:lang w:val="pt-BR"/>
        </w:rPr>
        <w:t>.</w:t>
      </w:r>
    </w:p>
    <w:p w14:paraId="3DEB3AFF"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hoàn chỉnh bộ mẫu rập;</w:t>
      </w:r>
    </w:p>
    <w:p w14:paraId="044312E5" w14:textId="2D9D93CA"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May hoàn chỉnh 1 sản phẩm thời trang </w:t>
      </w:r>
      <w:r w:rsidR="00BF5846" w:rsidRPr="00C02B66">
        <w:rPr>
          <w:rFonts w:ascii="Times New Roman" w:hAnsi="Times New Roman"/>
          <w:color w:val="000000" w:themeColor="text1"/>
          <w:szCs w:val="28"/>
          <w:lang w:val="pt-BR"/>
        </w:rPr>
        <w:t>trẻ em</w:t>
      </w:r>
      <w:r w:rsidRPr="00C02B66">
        <w:rPr>
          <w:rFonts w:ascii="Times New Roman" w:hAnsi="Times New Roman"/>
          <w:color w:val="000000" w:themeColor="text1"/>
          <w:szCs w:val="28"/>
          <w:lang w:val="pt-BR"/>
        </w:rPr>
        <w:t>;</w:t>
      </w:r>
    </w:p>
    <w:p w14:paraId="1C388EE5" w14:textId="77777777" w:rsidR="00006D95" w:rsidRPr="00C02B66" w:rsidRDefault="00006D95" w:rsidP="00006D95">
      <w:pPr>
        <w:pStyle w:val="KLui15cm"/>
        <w:ind w:firstLine="0"/>
        <w:rPr>
          <w:bCs/>
          <w:color w:val="000000" w:themeColor="text1"/>
          <w:spacing w:val="0"/>
        </w:rPr>
      </w:pPr>
      <w:r w:rsidRPr="00C02B66">
        <w:rPr>
          <w:bCs/>
          <w:color w:val="000000" w:themeColor="text1"/>
          <w:spacing w:val="0"/>
        </w:rPr>
        <w:t>- Năng lực tự chủ và trách nhiệm:</w:t>
      </w:r>
    </w:p>
    <w:p w14:paraId="40CEA768" w14:textId="77777777" w:rsidR="00006D95" w:rsidRPr="00C02B66" w:rsidRDefault="00006D95" w:rsidP="00006D95">
      <w:pPr>
        <w:pStyle w:val="KLui15cm"/>
        <w:ind w:firstLine="0"/>
        <w:rPr>
          <w:color w:val="000000" w:themeColor="text1"/>
          <w:spacing w:val="0"/>
        </w:rPr>
      </w:pPr>
      <w:r w:rsidRPr="00C02B66">
        <w:rPr>
          <w:color w:val="000000" w:themeColor="text1"/>
          <w:spacing w:val="0"/>
        </w:rPr>
        <w:t>+ Rèn luyện tính cẩn thận, sáng tạo, linh hoạt;</w:t>
      </w:r>
    </w:p>
    <w:p w14:paraId="52F90DCF" w14:textId="77777777" w:rsidR="00006D95" w:rsidRPr="00C02B66" w:rsidRDefault="00006D95" w:rsidP="00006D95">
      <w:pPr>
        <w:pStyle w:val="KLui15cm"/>
        <w:ind w:firstLine="0"/>
        <w:rPr>
          <w:color w:val="000000" w:themeColor="text1"/>
          <w:spacing w:val="0"/>
        </w:rPr>
      </w:pPr>
      <w:r w:rsidRPr="00C02B66">
        <w:rPr>
          <w:color w:val="000000" w:themeColor="text1"/>
          <w:spacing w:val="-10"/>
        </w:rPr>
        <w:lastRenderedPageBreak/>
        <w:t>+ Cần cù, tỉ mỷ, cẩn thận trong từng nét vẽ, thiết kế, may.</w:t>
      </w:r>
    </w:p>
    <w:p w14:paraId="37938D8D" w14:textId="77777777" w:rsidR="00006D95" w:rsidRPr="00C02B66" w:rsidRDefault="00006D95" w:rsidP="00006D95">
      <w:pPr>
        <w:pStyle w:val="KLui15cmNen04"/>
        <w:spacing w:before="0" w:after="0" w:line="312" w:lineRule="auto"/>
        <w:ind w:firstLine="0"/>
        <w:rPr>
          <w:spacing w:val="0"/>
        </w:rPr>
      </w:pPr>
      <w:r w:rsidRPr="00C02B66">
        <w:rPr>
          <w:spacing w:val="0"/>
        </w:rPr>
        <w:t>+ Tự giác, tích cực học tập và phát huy tính sáng tạo để nâng cao trình độ.</w:t>
      </w:r>
    </w:p>
    <w:p w14:paraId="32AA1B69"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Phương pháp: Đánh giá thông qua bài tập thực hành.</w:t>
      </w:r>
    </w:p>
    <w:p w14:paraId="42EA6608" w14:textId="77777777" w:rsidR="00006D95" w:rsidRPr="00C02B66" w:rsidRDefault="00006D95" w:rsidP="00006D95">
      <w:pPr>
        <w:widowControl w:val="0"/>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VI. Hướng dẫn thực hiện mô</w:t>
      </w:r>
      <w:r w:rsidRPr="00C02B66">
        <w:rPr>
          <w:rFonts w:ascii="Times New Roman" w:hAnsi="Times New Roman"/>
          <w:b/>
          <w:color w:val="000000" w:themeColor="text1"/>
          <w:szCs w:val="28"/>
          <w:lang w:val="nl-NL"/>
        </w:rPr>
        <w:t>-đun</w:t>
      </w:r>
      <w:r w:rsidRPr="00C02B66">
        <w:rPr>
          <w:rFonts w:ascii="Times New Roman" w:hAnsi="Times New Roman"/>
          <w:b/>
          <w:color w:val="000000" w:themeColor="text1"/>
          <w:szCs w:val="28"/>
          <w:lang w:val="vi-VN"/>
        </w:rPr>
        <w:t>:</w:t>
      </w:r>
    </w:p>
    <w:p w14:paraId="35592769"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1. Phạm vi áp dụng chương trình:</w:t>
      </w:r>
    </w:p>
    <w:p w14:paraId="3849AD34" w14:textId="7474EC50"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Chương trình mô-đun Sáng tác trang phục </w:t>
      </w:r>
      <w:r w:rsidR="00BF5846" w:rsidRPr="00C02B66">
        <w:rPr>
          <w:rFonts w:cs="Times New Roman"/>
          <w:bCs w:val="0"/>
          <w:color w:val="000000" w:themeColor="text1"/>
          <w:szCs w:val="28"/>
          <w:lang w:val="nl-NL"/>
        </w:rPr>
        <w:t>trẻ em</w:t>
      </w:r>
      <w:r w:rsidRPr="00C02B66">
        <w:rPr>
          <w:rFonts w:cs="Times New Roman"/>
          <w:color w:val="000000" w:themeColor="text1"/>
          <w:szCs w:val="28"/>
          <w:lang w:val="nl-NL"/>
        </w:rPr>
        <w:t xml:space="preserve"> được sử dụng để giảng dạy trong trình độ </w:t>
      </w:r>
      <w:r w:rsidRPr="00C02B66">
        <w:rPr>
          <w:rFonts w:cs="Times New Roman"/>
          <w:color w:val="000000" w:themeColor="text1"/>
          <w:szCs w:val="28"/>
          <w:lang w:val="vi-VN"/>
        </w:rPr>
        <w:t>Cao đẳng</w:t>
      </w:r>
      <w:r w:rsidRPr="00C02B66">
        <w:rPr>
          <w:rFonts w:cs="Times New Roman"/>
          <w:color w:val="000000" w:themeColor="text1"/>
          <w:szCs w:val="28"/>
          <w:lang w:val="nl-NL"/>
        </w:rPr>
        <w:t xml:space="preserve"> nghề Thiết kế thời trang.</w:t>
      </w:r>
    </w:p>
    <w:p w14:paraId="7D86775B" w14:textId="77777777" w:rsidR="00006D95" w:rsidRPr="00C02B66" w:rsidRDefault="00006D95" w:rsidP="00006D95">
      <w:pPr>
        <w:pStyle w:val="Heading1"/>
        <w:spacing w:before="0" w:after="0" w:line="312" w:lineRule="auto"/>
        <w:rPr>
          <w:color w:val="000000" w:themeColor="text1"/>
          <w:szCs w:val="28"/>
          <w:lang w:val="nb-NO"/>
        </w:rPr>
      </w:pPr>
      <w:r w:rsidRPr="00C02B66">
        <w:rPr>
          <w:color w:val="000000" w:themeColor="text1"/>
          <w:szCs w:val="28"/>
          <w:lang w:val="nb-NO"/>
        </w:rPr>
        <w:t>2. Hướng dẫn phương pháp giảng dạy, học tập</w:t>
      </w:r>
    </w:p>
    <w:p w14:paraId="2A9DEB9A" w14:textId="77777777" w:rsidR="00006D95" w:rsidRPr="00C02B66" w:rsidRDefault="00006D95" w:rsidP="00006D95">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07642B12"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28D506E4" w14:textId="77777777" w:rsidR="00006D95" w:rsidRPr="00C02B66" w:rsidRDefault="00006D95" w:rsidP="00006D95">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Kết hợp các phương pháp giảng dạy: thuyết trình, trực quan, thao tác mẫu, đàm thoại, uốn nắn, kèm cặp để </w:t>
      </w:r>
      <w:r w:rsidRPr="00C02B66">
        <w:rPr>
          <w:rFonts w:ascii="Times New Roman" w:hAnsi="Times New Roman"/>
          <w:color w:val="000000" w:themeColor="text1"/>
          <w:szCs w:val="28"/>
          <w:lang w:val="vi-VN"/>
        </w:rPr>
        <w:t>sinh viên</w:t>
      </w:r>
      <w:r w:rsidRPr="00C02B66">
        <w:rPr>
          <w:rFonts w:ascii="Times New Roman" w:hAnsi="Times New Roman"/>
          <w:color w:val="000000" w:themeColor="text1"/>
          <w:szCs w:val="28"/>
          <w:lang w:val="nb-NO"/>
        </w:rPr>
        <w:t xml:space="preserve"> dễ tiếp thu bài và vận dụng kiến thức lý thuyết vào làm các bài tập thực hành có hiệu quả;</w:t>
      </w:r>
    </w:p>
    <w:p w14:paraId="0F7618E5" w14:textId="77777777" w:rsidR="00006D95" w:rsidRPr="00C02B66" w:rsidRDefault="00006D95" w:rsidP="00006D95">
      <w:pPr>
        <w:spacing w:line="312" w:lineRule="auto"/>
        <w:jc w:val="both"/>
        <w:rPr>
          <w:rFonts w:ascii="Times New Roman" w:hAnsi="Times New Roman"/>
          <w:iCs/>
          <w:color w:val="000000" w:themeColor="text1"/>
          <w:spacing w:val="-14"/>
          <w:szCs w:val="28"/>
          <w:lang w:val="nb-NO"/>
        </w:rPr>
      </w:pPr>
      <w:r w:rsidRPr="00C02B66">
        <w:rPr>
          <w:rFonts w:ascii="Times New Roman" w:hAnsi="Times New Roman"/>
          <w:color w:val="000000" w:themeColor="text1"/>
          <w:spacing w:val="-14"/>
          <w:szCs w:val="28"/>
          <w:lang w:val="nb-NO"/>
        </w:rPr>
        <w:t>+ Kiểm</w:t>
      </w:r>
      <w:r w:rsidRPr="00C02B66">
        <w:rPr>
          <w:rFonts w:ascii="Times New Roman" w:hAnsi="Times New Roman"/>
          <w:iCs/>
          <w:color w:val="000000" w:themeColor="text1"/>
          <w:spacing w:val="-14"/>
          <w:szCs w:val="28"/>
          <w:lang w:val="nb-NO"/>
        </w:rPr>
        <w:t xml:space="preserve"> tra uốn nắn và hướng dẫn sửa các lỗi bài tập thực hành tại lớp cho </w:t>
      </w:r>
      <w:r w:rsidRPr="00C02B66">
        <w:rPr>
          <w:rFonts w:ascii="Times New Roman" w:hAnsi="Times New Roman"/>
          <w:iCs/>
          <w:color w:val="000000" w:themeColor="text1"/>
          <w:spacing w:val="-14"/>
          <w:szCs w:val="28"/>
          <w:lang w:val="vi-VN"/>
        </w:rPr>
        <w:t>sinh viên</w:t>
      </w:r>
      <w:r w:rsidRPr="00C02B66">
        <w:rPr>
          <w:rFonts w:ascii="Times New Roman" w:hAnsi="Times New Roman"/>
          <w:iCs/>
          <w:color w:val="000000" w:themeColor="text1"/>
          <w:spacing w:val="-14"/>
          <w:szCs w:val="28"/>
          <w:lang w:val="nb-NO"/>
        </w:rPr>
        <w:t>.</w:t>
      </w:r>
    </w:p>
    <w:p w14:paraId="40A5C848" w14:textId="77777777" w:rsidR="00006D95" w:rsidRPr="00C02B66" w:rsidRDefault="00006D95" w:rsidP="00006D95">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330149C0" w14:textId="77777777" w:rsidR="00006D95" w:rsidRPr="00C02B66" w:rsidRDefault="00006D95" w:rsidP="00006D95">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53770B30" w14:textId="77777777" w:rsidR="00006D95" w:rsidRPr="00C02B66" w:rsidRDefault="00006D95" w:rsidP="00006D95">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Nghiên cứu tài liệu, thực hiện bài tập đúng tiến độ theo yêu cầu của giảng viên;</w:t>
      </w:r>
    </w:p>
    <w:p w14:paraId="18F5125F" w14:textId="77777777" w:rsidR="00006D95" w:rsidRPr="00C02B66" w:rsidRDefault="00006D95" w:rsidP="00006D95">
      <w:pPr>
        <w:pStyle w:val="Heading1"/>
        <w:spacing w:before="0" w:after="0" w:line="312" w:lineRule="auto"/>
        <w:rPr>
          <w:color w:val="000000" w:themeColor="text1"/>
          <w:szCs w:val="28"/>
          <w:lang w:val="nb-NO"/>
        </w:rPr>
      </w:pPr>
      <w:r w:rsidRPr="00C02B66">
        <w:rPr>
          <w:color w:val="000000" w:themeColor="text1"/>
          <w:szCs w:val="28"/>
          <w:lang w:val="nb-NO"/>
        </w:rPr>
        <w:t>+ Tham gia tối thiểu 80% thời lượng mô đun;</w:t>
      </w:r>
    </w:p>
    <w:p w14:paraId="0CCE8980" w14:textId="77777777" w:rsidR="00006D95" w:rsidRPr="00C02B66" w:rsidRDefault="00006D95" w:rsidP="00006D95">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6A7DB5CF"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3. Những trọng tâm chương trình cần chú ý:</w:t>
      </w:r>
    </w:p>
    <w:p w14:paraId="73B4BCE2" w14:textId="77777777" w:rsidR="00006D95" w:rsidRPr="00C02B66" w:rsidRDefault="00006D95" w:rsidP="00006D95">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công sở</w:t>
      </w:r>
      <w:r w:rsidRPr="00C02B66">
        <w:rPr>
          <w:rFonts w:cs="Times New Roman"/>
          <w:color w:val="000000" w:themeColor="text1"/>
          <w:spacing w:val="-6"/>
          <w:szCs w:val="28"/>
          <w:lang w:val="pt-BR"/>
        </w:rPr>
        <w:t>;</w:t>
      </w:r>
    </w:p>
    <w:p w14:paraId="77BF1F83"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pacing w:val="-6"/>
          <w:szCs w:val="28"/>
          <w:lang w:val="pt-BR"/>
        </w:rPr>
        <w:t>Phác thảo mẫu thời trang công sở</w:t>
      </w:r>
      <w:r w:rsidRPr="00C02B66">
        <w:rPr>
          <w:rFonts w:ascii="Times New Roman" w:hAnsi="Times New Roman"/>
          <w:color w:val="000000" w:themeColor="text1"/>
          <w:szCs w:val="28"/>
          <w:lang w:val="pt-BR"/>
        </w:rPr>
        <w:t>;</w:t>
      </w:r>
    </w:p>
    <w:p w14:paraId="7A28D6B4" w14:textId="77777777" w:rsidR="00006D95" w:rsidRPr="00C02B66" w:rsidRDefault="00006D95" w:rsidP="00006D95">
      <w:pPr>
        <w:tabs>
          <w:tab w:val="left" w:pos="993"/>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Đánh giá được các bản phác thảo đúng về tỷ lệ, kích thước;</w:t>
      </w:r>
    </w:p>
    <w:p w14:paraId="0BC1A9CF" w14:textId="4E2F1419" w:rsidR="00006D95" w:rsidRPr="00C02B66" w:rsidRDefault="00006D95" w:rsidP="00006D95">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Hoàn thiện được bộ mẫu rập và may hoàn chỉnh mẫu trang phục </w:t>
      </w:r>
      <w:r w:rsidRPr="00C02B66">
        <w:rPr>
          <w:rFonts w:cs="Times New Roman"/>
          <w:color w:val="000000" w:themeColor="text1"/>
          <w:szCs w:val="28"/>
          <w:lang w:val="pl-PL"/>
        </w:rPr>
        <w:t xml:space="preserve">thời trang </w:t>
      </w:r>
      <w:r w:rsidR="00BF5846" w:rsidRPr="00C02B66">
        <w:rPr>
          <w:rFonts w:cs="Times New Roman"/>
          <w:color w:val="000000" w:themeColor="text1"/>
          <w:szCs w:val="28"/>
          <w:lang w:val="pl-PL"/>
        </w:rPr>
        <w:t>trẻ em.</w:t>
      </w:r>
    </w:p>
    <w:p w14:paraId="1F9C2BC4"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pl-PL"/>
        </w:rPr>
      </w:pPr>
      <w:r w:rsidRPr="00C02B66">
        <w:rPr>
          <w:rFonts w:cs="Times New Roman"/>
          <w:color w:val="000000" w:themeColor="text1"/>
          <w:szCs w:val="28"/>
          <w:lang w:val="pl-PL"/>
        </w:rPr>
        <w:t>4. Tài liệu cần tham khảo:</w:t>
      </w:r>
    </w:p>
    <w:p w14:paraId="4547AF35" w14:textId="77777777" w:rsidR="00006D95" w:rsidRPr="00C02B66" w:rsidRDefault="00006D95" w:rsidP="00006D95">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Giáo trình sáng tác trang phục </w:t>
      </w:r>
      <w:r w:rsidRPr="00C02B66">
        <w:rPr>
          <w:rFonts w:ascii="Times New Roman" w:hAnsi="Times New Roman"/>
          <w:bCs/>
          <w:color w:val="000000" w:themeColor="text1"/>
          <w:szCs w:val="28"/>
          <w:lang w:val="nl-NL"/>
        </w:rPr>
        <w:t>công sở</w:t>
      </w:r>
      <w:r w:rsidRPr="00C02B66">
        <w:rPr>
          <w:rFonts w:ascii="Times New Roman" w:hAnsi="Times New Roman"/>
          <w:color w:val="000000" w:themeColor="text1"/>
          <w:szCs w:val="28"/>
          <w:lang w:val="pt-BR"/>
        </w:rPr>
        <w:t xml:space="preserve"> -  Trường Cao đẳng Công nghiệp Hưng Yên - Lưu hành nội bộ;</w:t>
      </w:r>
    </w:p>
    <w:p w14:paraId="6A195626" w14:textId="77777777" w:rsidR="00006D95" w:rsidRPr="00C02B66" w:rsidRDefault="00006D95" w:rsidP="00006D95">
      <w:pPr>
        <w:pStyle w:val="Heading2"/>
        <w:keepNext w:val="0"/>
        <w:widowControl w:val="0"/>
        <w:spacing w:line="312" w:lineRule="auto"/>
        <w:ind w:firstLine="0"/>
        <w:rPr>
          <w:rFonts w:cs="Times New Roman"/>
          <w:color w:val="000000" w:themeColor="text1"/>
          <w:spacing w:val="8"/>
          <w:szCs w:val="28"/>
          <w:lang w:val="nl-NL"/>
        </w:rPr>
      </w:pPr>
      <w:r w:rsidRPr="00C02B66">
        <w:rPr>
          <w:rFonts w:cs="Times New Roman"/>
          <w:color w:val="000000" w:themeColor="text1"/>
          <w:spacing w:val="8"/>
          <w:szCs w:val="28"/>
          <w:lang w:val="nl-NL"/>
        </w:rPr>
        <w:t xml:space="preserve">- </w:t>
      </w:r>
      <w:r w:rsidRPr="00C02B66">
        <w:rPr>
          <w:rFonts w:cs="Times New Roman"/>
          <w:color w:val="000000" w:themeColor="text1"/>
          <w:spacing w:val="8"/>
          <w:szCs w:val="28"/>
          <w:lang w:val="pl-PL"/>
        </w:rPr>
        <w:t>Nguyễn Duy Lẫm - Màu sắc và phương pháp vẽ màu</w:t>
      </w:r>
      <w:r w:rsidRPr="00C02B66">
        <w:rPr>
          <w:rFonts w:cs="Times New Roman"/>
          <w:color w:val="000000" w:themeColor="text1"/>
          <w:spacing w:val="8"/>
          <w:szCs w:val="28"/>
          <w:lang w:val="nl-NL"/>
        </w:rPr>
        <w:t xml:space="preserve"> thời trang -</w:t>
      </w:r>
      <w:r w:rsidRPr="00C02B66">
        <w:rPr>
          <w:rFonts w:cs="Times New Roman"/>
          <w:color w:val="000000" w:themeColor="text1"/>
          <w:spacing w:val="8"/>
          <w:szCs w:val="28"/>
          <w:lang w:val="pl-PL"/>
        </w:rPr>
        <w:t xml:space="preserve"> NXB VHTT- 2001;</w:t>
      </w:r>
    </w:p>
    <w:p w14:paraId="690ADE19" w14:textId="77777777" w:rsidR="00006D95" w:rsidRPr="00C02B66" w:rsidRDefault="00006D95" w:rsidP="00006D95">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Phan Ngọc Khuê, Đặng Nam, Nguyễn Bá Vân - Tranh dân gian VN- NXB Văn hóa giáo dục – 1995.</w:t>
      </w:r>
    </w:p>
    <w:p w14:paraId="27EB952E" w14:textId="77777777" w:rsidR="00006D95" w:rsidRPr="00C02B66" w:rsidRDefault="00006D95" w:rsidP="0012415A">
      <w:pPr>
        <w:spacing w:line="312" w:lineRule="auto"/>
        <w:jc w:val="center"/>
        <w:rPr>
          <w:rFonts w:ascii="Times New Roman" w:hAnsi="Times New Roman"/>
          <w:b/>
          <w:color w:val="000000" w:themeColor="text1"/>
          <w:szCs w:val="28"/>
          <w:lang w:val="pl-PL"/>
        </w:rPr>
      </w:pPr>
    </w:p>
    <w:p w14:paraId="384FFCDC" w14:textId="7D883D15" w:rsidR="00260DDD" w:rsidRPr="00C02B66" w:rsidRDefault="00006D95" w:rsidP="00BF5846">
      <w:pPr>
        <w:spacing w:after="160" w:line="259" w:lineRule="auto"/>
        <w:jc w:val="center"/>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br w:type="page"/>
      </w:r>
      <w:r w:rsidR="00D74BF7" w:rsidRPr="00C02B66">
        <w:rPr>
          <w:rFonts w:ascii="Times New Roman" w:hAnsi="Times New Roman"/>
          <w:b/>
          <w:color w:val="000000" w:themeColor="text1"/>
          <w:szCs w:val="28"/>
          <w:lang w:val="pl-PL"/>
        </w:rPr>
        <w:lastRenderedPageBreak/>
        <w:t>CHƯƠNG TRÌNH MÔN HỌC</w:t>
      </w:r>
    </w:p>
    <w:p w14:paraId="6FA44C4D" w14:textId="424BF528" w:rsidR="00260DDD" w:rsidRPr="00C02B66" w:rsidRDefault="00260DDD" w:rsidP="0012415A">
      <w:pPr>
        <w:pStyle w:val="Heading1"/>
        <w:spacing w:before="0" w:after="0" w:line="312" w:lineRule="auto"/>
        <w:rPr>
          <w:b/>
          <w:color w:val="000000" w:themeColor="text1"/>
          <w:szCs w:val="28"/>
          <w:lang w:val="pl-PL"/>
        </w:rPr>
      </w:pPr>
      <w:bookmarkStart w:id="38" w:name="_Toc26481522"/>
      <w:r w:rsidRPr="00C02B66">
        <w:rPr>
          <w:b/>
          <w:color w:val="000000" w:themeColor="text1"/>
          <w:szCs w:val="28"/>
          <w:lang w:val="pl-PL"/>
        </w:rPr>
        <w:t>Tên mô</w:t>
      </w:r>
      <w:r w:rsidR="0041002E" w:rsidRPr="00C02B66">
        <w:rPr>
          <w:b/>
          <w:color w:val="000000" w:themeColor="text1"/>
          <w:szCs w:val="28"/>
          <w:lang w:val="pl-PL"/>
        </w:rPr>
        <w:t>n học</w:t>
      </w:r>
      <w:r w:rsidRPr="00C02B66">
        <w:rPr>
          <w:b/>
          <w:color w:val="000000" w:themeColor="text1"/>
          <w:szCs w:val="28"/>
          <w:lang w:val="pl-PL"/>
        </w:rPr>
        <w:t xml:space="preserve">: </w:t>
      </w:r>
      <w:r w:rsidRPr="00C02B66">
        <w:rPr>
          <w:color w:val="000000" w:themeColor="text1"/>
          <w:szCs w:val="28"/>
          <w:lang w:val="pl-PL"/>
        </w:rPr>
        <w:t>Thiết kế trang phục căn bản</w:t>
      </w:r>
      <w:bookmarkEnd w:id="38"/>
    </w:p>
    <w:p w14:paraId="6DE97621" w14:textId="47CFD680" w:rsidR="00680B24" w:rsidRPr="00C02B66" w:rsidRDefault="00260DDD" w:rsidP="0012415A">
      <w:pPr>
        <w:widowControl w:val="0"/>
        <w:tabs>
          <w:tab w:val="left" w:pos="720"/>
        </w:tabs>
        <w:spacing w:line="312" w:lineRule="auto"/>
        <w:outlineLvl w:val="0"/>
        <w:rPr>
          <w:rFonts w:ascii="Times New Roman" w:hAnsi="Times New Roman"/>
          <w:bCs/>
          <w:color w:val="000000" w:themeColor="text1"/>
          <w:szCs w:val="28"/>
          <w:lang w:val="pl-PL"/>
        </w:rPr>
      </w:pPr>
      <w:bookmarkStart w:id="39" w:name="_Toc26481523"/>
      <w:r w:rsidRPr="00C02B66">
        <w:rPr>
          <w:rFonts w:ascii="Times New Roman" w:hAnsi="Times New Roman"/>
          <w:b/>
          <w:color w:val="000000" w:themeColor="text1"/>
          <w:szCs w:val="28"/>
          <w:lang w:val="pl-PL"/>
        </w:rPr>
        <w:t>Mã mô</w:t>
      </w:r>
      <w:r w:rsidR="0041002E" w:rsidRPr="00C02B66">
        <w:rPr>
          <w:rFonts w:ascii="Times New Roman" w:hAnsi="Times New Roman"/>
          <w:b/>
          <w:color w:val="000000" w:themeColor="text1"/>
          <w:szCs w:val="28"/>
          <w:lang w:val="pl-PL"/>
        </w:rPr>
        <w:t>n học</w:t>
      </w:r>
      <w:r w:rsidRPr="00C02B66">
        <w:rPr>
          <w:rFonts w:ascii="Times New Roman" w:hAnsi="Times New Roman"/>
          <w:b/>
          <w:color w:val="000000" w:themeColor="text1"/>
          <w:szCs w:val="28"/>
          <w:lang w:val="pl-PL"/>
        </w:rPr>
        <w:t xml:space="preserve">: </w:t>
      </w:r>
      <w:r w:rsidR="0041002E" w:rsidRPr="00C02B66">
        <w:rPr>
          <w:rFonts w:ascii="Times New Roman" w:hAnsi="Times New Roman"/>
          <w:bCs/>
          <w:color w:val="000000" w:themeColor="text1"/>
          <w:szCs w:val="28"/>
          <w:lang w:val="pl-PL"/>
        </w:rPr>
        <w:t>M</w:t>
      </w:r>
      <w:bookmarkStart w:id="40" w:name="_Toc26481524"/>
      <w:bookmarkEnd w:id="39"/>
      <w:r w:rsidR="00181EA3" w:rsidRPr="00C02B66">
        <w:rPr>
          <w:rFonts w:ascii="Times New Roman" w:hAnsi="Times New Roman"/>
          <w:bCs/>
          <w:color w:val="000000" w:themeColor="text1"/>
          <w:szCs w:val="28"/>
          <w:lang w:val="pl-PL"/>
        </w:rPr>
        <w:t>Đ 21</w:t>
      </w:r>
    </w:p>
    <w:p w14:paraId="3C81C188" w14:textId="70B1BE96" w:rsidR="00260DDD" w:rsidRPr="00C02B66" w:rsidRDefault="00260DDD" w:rsidP="0012415A">
      <w:pPr>
        <w:widowControl w:val="0"/>
        <w:tabs>
          <w:tab w:val="left" w:pos="720"/>
        </w:tabs>
        <w:spacing w:line="312" w:lineRule="auto"/>
        <w:outlineLvl w:val="0"/>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Thời gian thực hiện mô</w:t>
      </w:r>
      <w:r w:rsidR="0041002E" w:rsidRPr="00C02B66">
        <w:rPr>
          <w:rFonts w:ascii="Times New Roman" w:hAnsi="Times New Roman"/>
          <w:b/>
          <w:color w:val="000000" w:themeColor="text1"/>
          <w:szCs w:val="28"/>
          <w:lang w:val="pl-PL"/>
        </w:rPr>
        <w:t>n học</w:t>
      </w:r>
      <w:r w:rsidRPr="00C02B66">
        <w:rPr>
          <w:rFonts w:ascii="Times New Roman" w:hAnsi="Times New Roman"/>
          <w:b/>
          <w:color w:val="000000" w:themeColor="text1"/>
          <w:szCs w:val="28"/>
          <w:lang w:val="pl-PL"/>
        </w:rPr>
        <w:t xml:space="preserve">: </w:t>
      </w:r>
      <w:r w:rsidR="004E086C" w:rsidRPr="00C02B66">
        <w:rPr>
          <w:rFonts w:ascii="Times New Roman" w:hAnsi="Times New Roman"/>
          <w:bCs/>
          <w:color w:val="000000" w:themeColor="text1"/>
          <w:szCs w:val="28"/>
          <w:lang w:val="pl-PL"/>
        </w:rPr>
        <w:t>6</w:t>
      </w:r>
      <w:r w:rsidRPr="00C02B66">
        <w:rPr>
          <w:rFonts w:ascii="Times New Roman" w:hAnsi="Times New Roman"/>
          <w:bCs/>
          <w:color w:val="000000" w:themeColor="text1"/>
          <w:szCs w:val="28"/>
          <w:lang w:val="pl-PL"/>
        </w:rPr>
        <w:t>0 giờ;</w:t>
      </w:r>
      <w:bookmarkEnd w:id="40"/>
    </w:p>
    <w:p w14:paraId="58EA4909" w14:textId="27067D41" w:rsidR="00260DDD" w:rsidRPr="00C02B66" w:rsidRDefault="00260DDD" w:rsidP="0012415A">
      <w:pPr>
        <w:widowControl w:val="0"/>
        <w:tabs>
          <w:tab w:val="left" w:pos="720"/>
        </w:tabs>
        <w:spacing w:line="312" w:lineRule="auto"/>
        <w:jc w:val="both"/>
        <w:outlineLvl w:val="0"/>
        <w:rPr>
          <w:rFonts w:ascii="Times New Roman" w:hAnsi="Times New Roman"/>
          <w:color w:val="000000" w:themeColor="text1"/>
          <w:spacing w:val="-4"/>
          <w:szCs w:val="28"/>
          <w:lang w:val="pl-PL"/>
        </w:rPr>
      </w:pPr>
      <w:bookmarkStart w:id="41" w:name="_Toc26481525"/>
      <w:r w:rsidRPr="00C02B66">
        <w:rPr>
          <w:rFonts w:ascii="Times New Roman" w:hAnsi="Times New Roman"/>
          <w:color w:val="000000" w:themeColor="text1"/>
          <w:spacing w:val="-4"/>
          <w:szCs w:val="28"/>
          <w:lang w:val="pl-PL"/>
        </w:rPr>
        <w:t xml:space="preserve">(Lý thuyết </w:t>
      </w:r>
      <w:r w:rsidR="008C79F4" w:rsidRPr="00C02B66">
        <w:rPr>
          <w:rFonts w:ascii="Times New Roman" w:hAnsi="Times New Roman"/>
          <w:color w:val="000000" w:themeColor="text1"/>
          <w:spacing w:val="-4"/>
          <w:szCs w:val="28"/>
          <w:lang w:val="pl-PL"/>
        </w:rPr>
        <w:t>30</w:t>
      </w:r>
      <w:r w:rsidRPr="00C02B66">
        <w:rPr>
          <w:rFonts w:ascii="Times New Roman" w:hAnsi="Times New Roman"/>
          <w:color w:val="000000" w:themeColor="text1"/>
          <w:spacing w:val="-4"/>
          <w:szCs w:val="28"/>
          <w:lang w:val="pl-PL"/>
        </w:rPr>
        <w:t xml:space="preserve"> giờ; Thực hành, thí nghiệm, thảo luận, bài tập </w:t>
      </w:r>
      <w:r w:rsidR="008C79F4" w:rsidRPr="00C02B66">
        <w:rPr>
          <w:rFonts w:ascii="Times New Roman" w:hAnsi="Times New Roman"/>
          <w:color w:val="000000" w:themeColor="text1"/>
          <w:spacing w:val="-4"/>
          <w:szCs w:val="28"/>
          <w:lang w:val="pl-PL"/>
        </w:rPr>
        <w:t>28</w:t>
      </w:r>
      <w:r w:rsidRPr="00C02B66">
        <w:rPr>
          <w:rFonts w:ascii="Times New Roman" w:hAnsi="Times New Roman"/>
          <w:color w:val="000000" w:themeColor="text1"/>
          <w:spacing w:val="-4"/>
          <w:szCs w:val="28"/>
          <w:lang w:val="pl-PL"/>
        </w:rPr>
        <w:t xml:space="preserve"> giờ; Kiểm tra </w:t>
      </w:r>
      <w:r w:rsidR="008C79F4" w:rsidRPr="00C02B66">
        <w:rPr>
          <w:rFonts w:ascii="Times New Roman" w:hAnsi="Times New Roman"/>
          <w:color w:val="000000" w:themeColor="text1"/>
          <w:spacing w:val="-4"/>
          <w:szCs w:val="28"/>
          <w:lang w:val="pl-PL"/>
        </w:rPr>
        <w:t>2</w:t>
      </w:r>
      <w:r w:rsidRPr="00C02B66">
        <w:rPr>
          <w:rFonts w:ascii="Times New Roman" w:hAnsi="Times New Roman"/>
          <w:color w:val="000000" w:themeColor="text1"/>
          <w:spacing w:val="-4"/>
          <w:szCs w:val="28"/>
          <w:lang w:val="pl-PL"/>
        </w:rPr>
        <w:t xml:space="preserve"> giờ)</w:t>
      </w:r>
      <w:bookmarkEnd w:id="41"/>
    </w:p>
    <w:p w14:paraId="2F00B4D0" w14:textId="277E4B63" w:rsidR="00260DDD" w:rsidRPr="00C02B66" w:rsidRDefault="00D74BF7" w:rsidP="0012415A">
      <w:pPr>
        <w:widowControl w:val="0"/>
        <w:tabs>
          <w:tab w:val="left" w:pos="720"/>
        </w:tabs>
        <w:spacing w:line="312" w:lineRule="auto"/>
        <w:jc w:val="both"/>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I. Vị trí, tính chất của môn học</w:t>
      </w:r>
      <w:r w:rsidR="00260DDD" w:rsidRPr="00C02B66">
        <w:rPr>
          <w:rFonts w:ascii="Times New Roman" w:hAnsi="Times New Roman"/>
          <w:b/>
          <w:color w:val="000000" w:themeColor="text1"/>
          <w:szCs w:val="28"/>
          <w:lang w:val="pl-PL"/>
        </w:rPr>
        <w:t>:</w:t>
      </w:r>
    </w:p>
    <w:p w14:paraId="49256189" w14:textId="3EC77239" w:rsidR="00260DDD" w:rsidRPr="00C02B66" w:rsidRDefault="00D74BF7" w:rsidP="0012415A">
      <w:pPr>
        <w:widowControl w:val="0"/>
        <w:tabs>
          <w:tab w:val="left" w:pos="0"/>
        </w:tabs>
        <w:spacing w:line="312" w:lineRule="auto"/>
        <w:jc w:val="both"/>
        <w:rPr>
          <w:rFonts w:ascii="Times New Roman" w:hAnsi="Times New Roman"/>
          <w:bCs/>
          <w:color w:val="000000" w:themeColor="text1"/>
          <w:szCs w:val="28"/>
          <w:lang w:val="pl-PL"/>
        </w:rPr>
      </w:pPr>
      <w:r w:rsidRPr="00C02B66">
        <w:rPr>
          <w:rFonts w:ascii="Times New Roman" w:hAnsi="Times New Roman"/>
          <w:bCs/>
          <w:color w:val="000000" w:themeColor="text1"/>
          <w:szCs w:val="28"/>
          <w:lang w:val="pl-PL"/>
        </w:rPr>
        <w:t>- Vị trí: Môn học</w:t>
      </w:r>
      <w:r w:rsidR="00260DDD" w:rsidRPr="00C02B66">
        <w:rPr>
          <w:rFonts w:ascii="Times New Roman" w:hAnsi="Times New Roman"/>
          <w:bCs/>
          <w:color w:val="000000" w:themeColor="text1"/>
          <w:szCs w:val="28"/>
          <w:lang w:val="pl-PL"/>
        </w:rPr>
        <w:t xml:space="preserve"> Thiết kế trang phục căn bản được bố trí học trước Mô-đun Kỹ thuật may.</w:t>
      </w:r>
    </w:p>
    <w:p w14:paraId="3A1B93AB" w14:textId="490AB221" w:rsidR="00260DDD" w:rsidRPr="00C02B66" w:rsidRDefault="00260DDD" w:rsidP="0012415A">
      <w:pPr>
        <w:pStyle w:val="Heading1"/>
        <w:spacing w:before="0" w:after="0" w:line="312" w:lineRule="auto"/>
        <w:rPr>
          <w:color w:val="000000" w:themeColor="text1"/>
          <w:szCs w:val="28"/>
          <w:lang w:val="nb-NO"/>
        </w:rPr>
      </w:pPr>
      <w:r w:rsidRPr="00C02B66">
        <w:rPr>
          <w:bCs w:val="0"/>
          <w:color w:val="000000" w:themeColor="text1"/>
          <w:szCs w:val="28"/>
          <w:lang w:val="pl-PL"/>
        </w:rPr>
        <w:t>- Tính chất:</w:t>
      </w:r>
      <w:r w:rsidR="00D74BF7" w:rsidRPr="00C02B66">
        <w:rPr>
          <w:color w:val="000000" w:themeColor="text1"/>
          <w:szCs w:val="28"/>
          <w:lang w:val="nb-NO"/>
        </w:rPr>
        <w:t xml:space="preserve"> Môn học</w:t>
      </w:r>
      <w:r w:rsidRPr="00C02B66">
        <w:rPr>
          <w:color w:val="000000" w:themeColor="text1"/>
          <w:szCs w:val="28"/>
          <w:lang w:val="nb-NO"/>
        </w:rPr>
        <w:t xml:space="preserve"> Thiết kế trang phục căn bản là Mô-đun thuộc chuyên môn nghề được tích hợp giữa lý thuyết và thực hành.</w:t>
      </w:r>
    </w:p>
    <w:p w14:paraId="4EFCEB3A" w14:textId="007D46E0" w:rsidR="00260DDD" w:rsidRPr="00C02B66" w:rsidRDefault="00D74BF7" w:rsidP="0012415A">
      <w:pPr>
        <w:widowControl w:val="0"/>
        <w:tabs>
          <w:tab w:val="left" w:pos="720"/>
        </w:tabs>
        <w:spacing w:line="312" w:lineRule="auto"/>
        <w:jc w:val="both"/>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II. Mục tiêu môn học</w:t>
      </w:r>
      <w:r w:rsidR="00260DDD" w:rsidRPr="00C02B66">
        <w:rPr>
          <w:rFonts w:ascii="Times New Roman" w:hAnsi="Times New Roman"/>
          <w:b/>
          <w:color w:val="000000" w:themeColor="text1"/>
          <w:szCs w:val="28"/>
          <w:lang w:val="pl-PL"/>
        </w:rPr>
        <w:t>:</w:t>
      </w:r>
    </w:p>
    <w:p w14:paraId="57D8DD52"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Kiến thức: </w:t>
      </w:r>
    </w:p>
    <w:p w14:paraId="35AF770B"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phương pháp đo các thông số, kích thước thiết kế;</w:t>
      </w:r>
    </w:p>
    <w:p w14:paraId="2776BC30"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công thức thiết kế sản phẩm áo sơ mi, quần âu, váy cơ bản và áo jacket;</w:t>
      </w:r>
    </w:p>
    <w:p w14:paraId="111E3317"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Nhận biết được một số dạng sai hỏng trong quá trình thiết kế;</w:t>
      </w:r>
    </w:p>
    <w:p w14:paraId="4E9AAEEE" w14:textId="77777777" w:rsidR="00260DDD" w:rsidRPr="00C02B66" w:rsidRDefault="00260DDD" w:rsidP="0012415A">
      <w:pPr>
        <w:widowControl w:val="0"/>
        <w:tabs>
          <w:tab w:val="left" w:pos="0"/>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Kỹ năng:</w:t>
      </w:r>
    </w:p>
    <w:p w14:paraId="1F35B56F"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Sử dụng thành thạo các đồ dụng, dụng cụ thiết kế;</w:t>
      </w:r>
    </w:p>
    <w:p w14:paraId="6A7E160C"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Đo được các số đo cần thiết trong quá trình thiết kế;</w:t>
      </w:r>
    </w:p>
    <w:p w14:paraId="0220C971"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Tính toán và thiết kế chính xác các chi tiết của áo sơ mi nam kiểu cơ bản, áo sơ mi nữ cổ 2 ve, quần âu nam, quần âu nữ ống côn, váy cơ bản, áo jacket đảm bảo hình dáng, kích thước, yêu cầu kỹ thuật và định mức thời gian;</w:t>
      </w:r>
    </w:p>
    <w:p w14:paraId="3EDCA9ED"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pacing w:val="-6"/>
          <w:szCs w:val="28"/>
          <w:lang w:val="pl-PL"/>
        </w:rPr>
        <w:t>+ Cắt được hoàn chỉnh các chi tiết của áo sơ mi nam kiểu cơ bản, áo sơ mi nữ cổ 2 ve, quần âu nam, quần âu nữ ống côn,</w:t>
      </w:r>
      <w:r w:rsidRPr="00C02B66">
        <w:rPr>
          <w:rFonts w:ascii="Times New Roman" w:hAnsi="Times New Roman"/>
          <w:color w:val="000000" w:themeColor="text1"/>
          <w:szCs w:val="28"/>
          <w:lang w:val="pl-PL"/>
        </w:rPr>
        <w:t xml:space="preserve"> váy cơ bản, </w:t>
      </w:r>
      <w:r w:rsidRPr="00C02B66">
        <w:rPr>
          <w:rFonts w:ascii="Times New Roman" w:hAnsi="Times New Roman"/>
          <w:color w:val="000000" w:themeColor="text1"/>
          <w:spacing w:val="-6"/>
          <w:szCs w:val="28"/>
          <w:lang w:val="pl-PL"/>
        </w:rPr>
        <w:t xml:space="preserve"> áo </w:t>
      </w:r>
      <w:r w:rsidRPr="00C02B66">
        <w:rPr>
          <w:rFonts w:ascii="Times New Roman" w:hAnsi="Times New Roman"/>
          <w:color w:val="000000" w:themeColor="text1"/>
          <w:szCs w:val="28"/>
          <w:lang w:val="pl-PL"/>
        </w:rPr>
        <w:t>jacket đảm bảo yêu cầu kỹ thuật và định mức thời gian;</w:t>
      </w:r>
    </w:p>
    <w:p w14:paraId="326FB394"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pacing w:val="-6"/>
          <w:szCs w:val="28"/>
          <w:lang w:val="pl-PL"/>
        </w:rPr>
      </w:pPr>
      <w:r w:rsidRPr="00C02B66">
        <w:rPr>
          <w:rFonts w:ascii="Times New Roman" w:hAnsi="Times New Roman"/>
          <w:color w:val="000000" w:themeColor="text1"/>
          <w:szCs w:val="28"/>
          <w:lang w:val="pl-PL"/>
        </w:rPr>
        <w:t>+ Phát hiện và xử lý được một số dạng sai hỏng thường gặp trong quá trình thiết kế;</w:t>
      </w:r>
    </w:p>
    <w:p w14:paraId="02491461"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Năng lực tự chủ và trách nhiệm: </w:t>
      </w:r>
    </w:p>
    <w:p w14:paraId="489F7806"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nghiêm túc, tự giác trong học tập.</w:t>
      </w:r>
    </w:p>
    <w:p w14:paraId="28CC4D28"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tư duy chính xác, cẩn thận, tác phong công nghiệp, có ý thức tiết kiệm nguyên vật liệu và đảm bảo an toàn lao động.</w:t>
      </w:r>
    </w:p>
    <w:p w14:paraId="40B8D33E" w14:textId="64FF0ED6" w:rsidR="00260DDD" w:rsidRPr="00C02B66" w:rsidRDefault="00D74BF7" w:rsidP="0012415A">
      <w:pPr>
        <w:widowControl w:val="0"/>
        <w:tabs>
          <w:tab w:val="left" w:pos="720"/>
        </w:tabs>
        <w:spacing w:line="312" w:lineRule="auto"/>
        <w:jc w:val="both"/>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III. Nội dung môn học</w:t>
      </w:r>
      <w:r w:rsidR="00260DDD" w:rsidRPr="00C02B66">
        <w:rPr>
          <w:rFonts w:ascii="Times New Roman" w:hAnsi="Times New Roman"/>
          <w:b/>
          <w:color w:val="000000" w:themeColor="text1"/>
          <w:szCs w:val="28"/>
          <w:lang w:val="pl-PL"/>
        </w:rPr>
        <w:t>:</w:t>
      </w:r>
    </w:p>
    <w:p w14:paraId="0D8CD7F4" w14:textId="3E16D498" w:rsidR="00260DDD" w:rsidRPr="00C02B66" w:rsidRDefault="00260DDD" w:rsidP="0012415A">
      <w:pPr>
        <w:widowControl w:val="0"/>
        <w:tabs>
          <w:tab w:val="left" w:pos="720"/>
        </w:tabs>
        <w:spacing w:line="312" w:lineRule="auto"/>
        <w:jc w:val="both"/>
        <w:rPr>
          <w:rFonts w:ascii="Times New Roman" w:hAnsi="Times New Roman"/>
          <w:bCs/>
          <w:color w:val="000000" w:themeColor="text1"/>
          <w:szCs w:val="28"/>
          <w:lang w:val="pl-PL"/>
        </w:rPr>
      </w:pPr>
      <w:r w:rsidRPr="00C02B66">
        <w:rPr>
          <w:rFonts w:ascii="Times New Roman" w:hAnsi="Times New Roman"/>
          <w:bCs/>
          <w:color w:val="000000" w:themeColor="text1"/>
          <w:szCs w:val="28"/>
          <w:lang w:val="pl-PL"/>
        </w:rPr>
        <w:tab/>
        <w:t>1. Nội dung tổng quát và phân phối thời gian:</w:t>
      </w:r>
    </w:p>
    <w:p w14:paraId="0CE6AB0E" w14:textId="77777777" w:rsidR="00BF5846" w:rsidRPr="00C02B66" w:rsidRDefault="00BF5846" w:rsidP="0012415A">
      <w:pPr>
        <w:widowControl w:val="0"/>
        <w:tabs>
          <w:tab w:val="left" w:pos="720"/>
        </w:tabs>
        <w:spacing w:line="312" w:lineRule="auto"/>
        <w:jc w:val="both"/>
        <w:rPr>
          <w:rFonts w:ascii="Times New Roman" w:hAnsi="Times New Roman"/>
          <w:bCs/>
          <w:color w:val="000000" w:themeColor="text1"/>
          <w:szCs w:val="28"/>
          <w:lang w:val="pl-PL"/>
        </w:rPr>
      </w:pPr>
    </w:p>
    <w:tbl>
      <w:tblPr>
        <w:tblpPr w:leftFromText="180" w:rightFromText="180" w:vertAnchor="text" w:horzAnchor="margin" w:tblpXSpec="center" w:tblpY="121"/>
        <w:tblW w:w="4919"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33"/>
        <w:gridCol w:w="4385"/>
        <w:gridCol w:w="782"/>
        <w:gridCol w:w="922"/>
        <w:gridCol w:w="1438"/>
        <w:gridCol w:w="852"/>
      </w:tblGrid>
      <w:tr w:rsidR="00C02B66" w:rsidRPr="00C02B66" w14:paraId="7E51AB26" w14:textId="77777777" w:rsidTr="008C2AB2">
        <w:trPr>
          <w:trHeight w:hRule="exact" w:val="510"/>
        </w:trPr>
        <w:tc>
          <w:tcPr>
            <w:tcW w:w="299" w:type="pct"/>
            <w:vMerge w:val="restart"/>
            <w:tcBorders>
              <w:top w:val="single" w:sz="6" w:space="0" w:color="auto"/>
              <w:left w:val="single" w:sz="6" w:space="0" w:color="auto"/>
              <w:bottom w:val="single" w:sz="6" w:space="0" w:color="auto"/>
              <w:right w:val="single" w:sz="6" w:space="0" w:color="auto"/>
            </w:tcBorders>
          </w:tcPr>
          <w:p w14:paraId="6F456ABA" w14:textId="77777777" w:rsidR="00260DDD" w:rsidRPr="00C02B66" w:rsidRDefault="00260DDD" w:rsidP="0012415A">
            <w:pPr>
              <w:widowControl w:val="0"/>
              <w:tabs>
                <w:tab w:val="left" w:pos="720"/>
              </w:tabs>
              <w:spacing w:line="312" w:lineRule="auto"/>
              <w:ind w:left="-57" w:right="-57"/>
              <w:jc w:val="center"/>
              <w:rPr>
                <w:rFonts w:ascii="Times New Roman" w:hAnsi="Times New Roman"/>
                <w:b/>
                <w:bCs/>
                <w:color w:val="000000" w:themeColor="text1"/>
                <w:szCs w:val="28"/>
                <w:lang w:val="pl-PL"/>
              </w:rPr>
            </w:pPr>
          </w:p>
          <w:p w14:paraId="551C5F86" w14:textId="77777777" w:rsidR="00260DDD" w:rsidRPr="00C02B66" w:rsidRDefault="00260DDD" w:rsidP="0012415A">
            <w:pPr>
              <w:widowControl w:val="0"/>
              <w:tabs>
                <w:tab w:val="left" w:pos="720"/>
              </w:tabs>
              <w:spacing w:line="312" w:lineRule="auto"/>
              <w:ind w:left="-57" w:right="-57"/>
              <w:jc w:val="center"/>
              <w:rPr>
                <w:rFonts w:ascii="Times New Roman" w:hAnsi="Times New Roman"/>
                <w:b/>
                <w:bCs/>
                <w:color w:val="000000" w:themeColor="text1"/>
                <w:szCs w:val="28"/>
                <w:lang w:val="pl-PL"/>
              </w:rPr>
            </w:pPr>
          </w:p>
          <w:p w14:paraId="3C897E8F" w14:textId="77777777" w:rsidR="00260DDD" w:rsidRPr="00C02B66" w:rsidRDefault="00260DDD" w:rsidP="0012415A">
            <w:pPr>
              <w:widowControl w:val="0"/>
              <w:tabs>
                <w:tab w:val="left" w:pos="720"/>
              </w:tabs>
              <w:spacing w:line="312" w:lineRule="auto"/>
              <w:ind w:left="-57" w:right="-57"/>
              <w:jc w:val="center"/>
              <w:rPr>
                <w:rFonts w:ascii="Times New Roman" w:hAnsi="Times New Roman"/>
                <w:i/>
                <w:iCs/>
                <w:color w:val="000000" w:themeColor="text1"/>
                <w:szCs w:val="28"/>
              </w:rPr>
            </w:pPr>
            <w:r w:rsidRPr="00C02B66">
              <w:rPr>
                <w:rFonts w:ascii="Times New Roman" w:hAnsi="Times New Roman"/>
                <w:b/>
                <w:bCs/>
                <w:color w:val="000000" w:themeColor="text1"/>
                <w:szCs w:val="28"/>
              </w:rPr>
              <w:t>Số TT</w:t>
            </w:r>
          </w:p>
        </w:tc>
        <w:tc>
          <w:tcPr>
            <w:tcW w:w="2460" w:type="pct"/>
            <w:vMerge w:val="restart"/>
            <w:tcBorders>
              <w:top w:val="single" w:sz="6" w:space="0" w:color="auto"/>
              <w:left w:val="nil"/>
              <w:bottom w:val="single" w:sz="6" w:space="0" w:color="auto"/>
              <w:right w:val="single" w:sz="4" w:space="0" w:color="auto"/>
            </w:tcBorders>
          </w:tcPr>
          <w:p w14:paraId="01C8F67D" w14:textId="77777777" w:rsidR="00260DDD" w:rsidRPr="00C02B66" w:rsidRDefault="00260DDD" w:rsidP="0012415A">
            <w:pPr>
              <w:widowControl w:val="0"/>
              <w:tabs>
                <w:tab w:val="left" w:pos="720"/>
              </w:tabs>
              <w:spacing w:line="312" w:lineRule="auto"/>
              <w:ind w:left="-57" w:right="-57"/>
              <w:jc w:val="center"/>
              <w:rPr>
                <w:rFonts w:ascii="Times New Roman" w:hAnsi="Times New Roman"/>
                <w:b/>
                <w:bCs/>
                <w:color w:val="000000" w:themeColor="text1"/>
                <w:szCs w:val="28"/>
              </w:rPr>
            </w:pPr>
          </w:p>
          <w:p w14:paraId="15A4D847" w14:textId="77777777" w:rsidR="00260DDD" w:rsidRPr="00C02B66" w:rsidRDefault="00260DDD" w:rsidP="0012415A">
            <w:pPr>
              <w:widowControl w:val="0"/>
              <w:tabs>
                <w:tab w:val="left" w:pos="720"/>
              </w:tabs>
              <w:spacing w:line="312" w:lineRule="auto"/>
              <w:ind w:left="-57" w:right="-57"/>
              <w:jc w:val="center"/>
              <w:rPr>
                <w:rFonts w:ascii="Times New Roman" w:hAnsi="Times New Roman"/>
                <w:b/>
                <w:bCs/>
                <w:color w:val="000000" w:themeColor="text1"/>
                <w:szCs w:val="28"/>
              </w:rPr>
            </w:pPr>
          </w:p>
          <w:p w14:paraId="7009DE7B" w14:textId="4EE156BB" w:rsidR="00260DDD" w:rsidRPr="00C02B66" w:rsidRDefault="00C73B77" w:rsidP="0012415A">
            <w:pPr>
              <w:widowControl w:val="0"/>
              <w:tabs>
                <w:tab w:val="left" w:pos="720"/>
              </w:tabs>
              <w:spacing w:line="312" w:lineRule="auto"/>
              <w:ind w:left="-57" w:right="-57"/>
              <w:jc w:val="center"/>
              <w:rPr>
                <w:rFonts w:ascii="Times New Roman" w:hAnsi="Times New Roman"/>
                <w:i/>
                <w:iCs/>
                <w:color w:val="000000" w:themeColor="text1"/>
                <w:szCs w:val="28"/>
              </w:rPr>
            </w:pPr>
            <w:r w:rsidRPr="00C02B66">
              <w:rPr>
                <w:rFonts w:ascii="Times New Roman" w:hAnsi="Times New Roman"/>
                <w:b/>
                <w:color w:val="000000" w:themeColor="text1"/>
                <w:szCs w:val="28"/>
              </w:rPr>
              <w:t>Tên</w:t>
            </w:r>
            <w:r w:rsidR="00260DDD" w:rsidRPr="00C02B66">
              <w:rPr>
                <w:rFonts w:ascii="Times New Roman" w:hAnsi="Times New Roman"/>
                <w:b/>
                <w:color w:val="000000" w:themeColor="text1"/>
                <w:szCs w:val="28"/>
              </w:rPr>
              <w:t xml:space="preserve"> bài</w:t>
            </w:r>
            <w:r w:rsidRPr="00C02B66">
              <w:rPr>
                <w:rFonts w:ascii="Times New Roman" w:hAnsi="Times New Roman"/>
                <w:b/>
                <w:color w:val="000000" w:themeColor="text1"/>
                <w:szCs w:val="28"/>
              </w:rPr>
              <w:t xml:space="preserve"> trong môn học</w:t>
            </w:r>
          </w:p>
        </w:tc>
        <w:tc>
          <w:tcPr>
            <w:tcW w:w="2241" w:type="pct"/>
            <w:gridSpan w:val="4"/>
            <w:tcBorders>
              <w:top w:val="single" w:sz="4" w:space="0" w:color="auto"/>
              <w:left w:val="single" w:sz="4" w:space="0" w:color="auto"/>
              <w:bottom w:val="single" w:sz="4" w:space="0" w:color="auto"/>
              <w:right w:val="single" w:sz="4" w:space="0" w:color="auto"/>
            </w:tcBorders>
          </w:tcPr>
          <w:p w14:paraId="45A8F87D" w14:textId="77777777" w:rsidR="00260DDD" w:rsidRPr="00C02B66" w:rsidRDefault="00260DDD" w:rsidP="0012415A">
            <w:pPr>
              <w:widowControl w:val="0"/>
              <w:tabs>
                <w:tab w:val="left" w:pos="720"/>
              </w:tabs>
              <w:spacing w:line="312" w:lineRule="auto"/>
              <w:ind w:left="-57" w:right="-57"/>
              <w:jc w:val="center"/>
              <w:rPr>
                <w:rFonts w:ascii="Times New Roman" w:hAnsi="Times New Roman"/>
                <w:b/>
                <w:bCs/>
                <w:color w:val="000000" w:themeColor="text1"/>
                <w:szCs w:val="28"/>
                <w:lang w:val="pt-BR"/>
              </w:rPr>
            </w:pPr>
            <w:r w:rsidRPr="00C02B66">
              <w:rPr>
                <w:rFonts w:ascii="Times New Roman" w:hAnsi="Times New Roman"/>
                <w:b/>
                <w:bCs/>
                <w:color w:val="000000" w:themeColor="text1"/>
                <w:szCs w:val="28"/>
                <w:lang w:val="pt-BR"/>
              </w:rPr>
              <w:t>Thời gian (giờ)</w:t>
            </w:r>
          </w:p>
        </w:tc>
      </w:tr>
      <w:tr w:rsidR="00C02B66" w:rsidRPr="00C02B66" w14:paraId="77CD9DE8" w14:textId="77777777" w:rsidTr="008C2AB2">
        <w:trPr>
          <w:trHeight w:hRule="exact" w:val="510"/>
        </w:trPr>
        <w:tc>
          <w:tcPr>
            <w:tcW w:w="0" w:type="auto"/>
            <w:vMerge/>
            <w:tcBorders>
              <w:top w:val="single" w:sz="6" w:space="0" w:color="auto"/>
              <w:left w:val="single" w:sz="6" w:space="0" w:color="auto"/>
              <w:bottom w:val="single" w:sz="6" w:space="0" w:color="auto"/>
              <w:right w:val="single" w:sz="6" w:space="0" w:color="auto"/>
            </w:tcBorders>
            <w:vAlign w:val="center"/>
          </w:tcPr>
          <w:p w14:paraId="1E1FC58C" w14:textId="77777777" w:rsidR="00260DDD" w:rsidRPr="00C02B66" w:rsidRDefault="00260DDD" w:rsidP="0012415A">
            <w:pPr>
              <w:widowControl w:val="0"/>
              <w:tabs>
                <w:tab w:val="left" w:pos="720"/>
              </w:tabs>
              <w:spacing w:line="312" w:lineRule="auto"/>
              <w:rPr>
                <w:rFonts w:ascii="Times New Roman" w:hAnsi="Times New Roman"/>
                <w:i/>
                <w:iCs/>
                <w:color w:val="000000" w:themeColor="text1"/>
                <w:szCs w:val="28"/>
              </w:rPr>
            </w:pPr>
          </w:p>
        </w:tc>
        <w:tc>
          <w:tcPr>
            <w:tcW w:w="2460" w:type="pct"/>
            <w:vMerge/>
            <w:tcBorders>
              <w:top w:val="single" w:sz="6" w:space="0" w:color="auto"/>
              <w:left w:val="nil"/>
              <w:bottom w:val="single" w:sz="6" w:space="0" w:color="auto"/>
              <w:right w:val="single" w:sz="4" w:space="0" w:color="auto"/>
            </w:tcBorders>
            <w:vAlign w:val="center"/>
          </w:tcPr>
          <w:p w14:paraId="43EA3F56" w14:textId="77777777" w:rsidR="00260DDD" w:rsidRPr="00C02B66" w:rsidRDefault="00260DDD" w:rsidP="0012415A">
            <w:pPr>
              <w:widowControl w:val="0"/>
              <w:tabs>
                <w:tab w:val="left" w:pos="720"/>
              </w:tabs>
              <w:spacing w:line="312" w:lineRule="auto"/>
              <w:rPr>
                <w:rFonts w:ascii="Times New Roman" w:hAnsi="Times New Roman"/>
                <w:i/>
                <w:iCs/>
                <w:color w:val="000000" w:themeColor="text1"/>
                <w:szCs w:val="28"/>
              </w:rPr>
            </w:pPr>
          </w:p>
        </w:tc>
        <w:tc>
          <w:tcPr>
            <w:tcW w:w="439" w:type="pct"/>
            <w:vMerge w:val="restart"/>
            <w:tcBorders>
              <w:top w:val="single" w:sz="4" w:space="0" w:color="auto"/>
              <w:left w:val="single" w:sz="4" w:space="0" w:color="auto"/>
              <w:bottom w:val="single" w:sz="4" w:space="0" w:color="auto"/>
              <w:right w:val="single" w:sz="4" w:space="0" w:color="auto"/>
            </w:tcBorders>
          </w:tcPr>
          <w:p w14:paraId="0C8C97EB" w14:textId="77777777" w:rsidR="00260DDD" w:rsidRPr="00C02B66" w:rsidRDefault="00260DDD" w:rsidP="0012415A">
            <w:pPr>
              <w:widowControl w:val="0"/>
              <w:tabs>
                <w:tab w:val="left" w:pos="720"/>
              </w:tabs>
              <w:spacing w:line="312" w:lineRule="auto"/>
              <w:ind w:left="-57" w:right="-57"/>
              <w:jc w:val="center"/>
              <w:rPr>
                <w:rFonts w:ascii="Times New Roman" w:hAnsi="Times New Roman"/>
                <w:b/>
                <w:color w:val="000000" w:themeColor="text1"/>
                <w:szCs w:val="28"/>
              </w:rPr>
            </w:pPr>
          </w:p>
          <w:p w14:paraId="08ACC567" w14:textId="77777777" w:rsidR="00260DDD" w:rsidRPr="00C02B66" w:rsidRDefault="00260DDD" w:rsidP="0012415A">
            <w:pPr>
              <w:widowControl w:val="0"/>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Tổng số</w:t>
            </w:r>
          </w:p>
        </w:tc>
        <w:tc>
          <w:tcPr>
            <w:tcW w:w="1802" w:type="pct"/>
            <w:gridSpan w:val="3"/>
            <w:tcBorders>
              <w:top w:val="single" w:sz="4" w:space="0" w:color="auto"/>
              <w:left w:val="single" w:sz="4" w:space="0" w:color="auto"/>
              <w:bottom w:val="single" w:sz="4" w:space="0" w:color="auto"/>
              <w:right w:val="single" w:sz="6" w:space="0" w:color="auto"/>
            </w:tcBorders>
          </w:tcPr>
          <w:p w14:paraId="671DA847" w14:textId="77777777" w:rsidR="00260DDD" w:rsidRPr="00C02B66" w:rsidRDefault="00260DDD" w:rsidP="0012415A">
            <w:pPr>
              <w:widowControl w:val="0"/>
              <w:tabs>
                <w:tab w:val="left" w:pos="720"/>
              </w:tabs>
              <w:spacing w:line="312" w:lineRule="auto"/>
              <w:ind w:left="-57" w:right="-57"/>
              <w:jc w:val="center"/>
              <w:rPr>
                <w:rFonts w:ascii="Times New Roman" w:hAnsi="Times New Roman"/>
                <w:b/>
                <w:i/>
                <w:iCs/>
                <w:color w:val="000000" w:themeColor="text1"/>
                <w:szCs w:val="28"/>
                <w:lang w:val="fr-FR"/>
              </w:rPr>
            </w:pPr>
            <w:r w:rsidRPr="00C02B66">
              <w:rPr>
                <w:rFonts w:ascii="Times New Roman" w:hAnsi="Times New Roman"/>
                <w:b/>
                <w:color w:val="000000" w:themeColor="text1"/>
                <w:szCs w:val="28"/>
              </w:rPr>
              <w:t>Trong đó</w:t>
            </w:r>
          </w:p>
        </w:tc>
      </w:tr>
      <w:tr w:rsidR="00C02B66" w:rsidRPr="00C02B66" w14:paraId="0E1AD61E" w14:textId="77777777" w:rsidTr="00143E0B">
        <w:trPr>
          <w:trHeight w:hRule="exact" w:val="1974"/>
        </w:trPr>
        <w:tc>
          <w:tcPr>
            <w:tcW w:w="0" w:type="auto"/>
            <w:vMerge/>
            <w:tcBorders>
              <w:top w:val="single" w:sz="6" w:space="0" w:color="auto"/>
              <w:left w:val="single" w:sz="6" w:space="0" w:color="auto"/>
              <w:bottom w:val="single" w:sz="6" w:space="0" w:color="auto"/>
              <w:right w:val="single" w:sz="6" w:space="0" w:color="auto"/>
            </w:tcBorders>
            <w:vAlign w:val="center"/>
          </w:tcPr>
          <w:p w14:paraId="262FBFA0" w14:textId="77777777" w:rsidR="00260DDD" w:rsidRPr="00C02B66" w:rsidRDefault="00260DDD" w:rsidP="0012415A">
            <w:pPr>
              <w:widowControl w:val="0"/>
              <w:tabs>
                <w:tab w:val="left" w:pos="720"/>
              </w:tabs>
              <w:spacing w:line="312" w:lineRule="auto"/>
              <w:rPr>
                <w:rFonts w:ascii="Times New Roman" w:hAnsi="Times New Roman"/>
                <w:i/>
                <w:iCs/>
                <w:color w:val="000000" w:themeColor="text1"/>
                <w:szCs w:val="28"/>
              </w:rPr>
            </w:pPr>
          </w:p>
        </w:tc>
        <w:tc>
          <w:tcPr>
            <w:tcW w:w="2460" w:type="pct"/>
            <w:vMerge/>
            <w:tcBorders>
              <w:top w:val="single" w:sz="6" w:space="0" w:color="auto"/>
              <w:left w:val="nil"/>
              <w:bottom w:val="single" w:sz="6" w:space="0" w:color="auto"/>
              <w:right w:val="single" w:sz="4" w:space="0" w:color="auto"/>
            </w:tcBorders>
            <w:vAlign w:val="center"/>
          </w:tcPr>
          <w:p w14:paraId="10D717CC" w14:textId="77777777" w:rsidR="00260DDD" w:rsidRPr="00C02B66" w:rsidRDefault="00260DDD" w:rsidP="0012415A">
            <w:pPr>
              <w:widowControl w:val="0"/>
              <w:tabs>
                <w:tab w:val="left" w:pos="720"/>
              </w:tabs>
              <w:spacing w:line="312" w:lineRule="auto"/>
              <w:rPr>
                <w:rFonts w:ascii="Times New Roman" w:hAnsi="Times New Roman"/>
                <w:i/>
                <w:iCs/>
                <w:color w:val="000000" w:themeColor="text1"/>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B8A934" w14:textId="77777777" w:rsidR="00260DDD" w:rsidRPr="00C02B66" w:rsidRDefault="00260DDD" w:rsidP="0012415A">
            <w:pPr>
              <w:widowControl w:val="0"/>
              <w:tabs>
                <w:tab w:val="left" w:pos="720"/>
              </w:tabs>
              <w:spacing w:line="312" w:lineRule="auto"/>
              <w:rPr>
                <w:rFonts w:ascii="Times New Roman" w:hAnsi="Times New Roman"/>
                <w:b/>
                <w:color w:val="000000" w:themeColor="text1"/>
                <w:szCs w:val="28"/>
              </w:rPr>
            </w:pPr>
          </w:p>
        </w:tc>
        <w:tc>
          <w:tcPr>
            <w:tcW w:w="517" w:type="pct"/>
            <w:tcBorders>
              <w:top w:val="nil"/>
              <w:left w:val="single" w:sz="4" w:space="0" w:color="auto"/>
              <w:bottom w:val="single" w:sz="6" w:space="0" w:color="auto"/>
              <w:right w:val="single" w:sz="4" w:space="0" w:color="auto"/>
            </w:tcBorders>
          </w:tcPr>
          <w:p w14:paraId="153FFD4B" w14:textId="77777777" w:rsidR="00260DDD" w:rsidRPr="00C02B66" w:rsidRDefault="00260DDD" w:rsidP="0012415A">
            <w:pPr>
              <w:widowControl w:val="0"/>
              <w:tabs>
                <w:tab w:val="left" w:pos="720"/>
              </w:tabs>
              <w:spacing w:line="312" w:lineRule="auto"/>
              <w:ind w:left="-57" w:right="-57"/>
              <w:jc w:val="center"/>
              <w:rPr>
                <w:rFonts w:ascii="Times New Roman" w:hAnsi="Times New Roman"/>
                <w:b/>
                <w:i/>
                <w:iCs/>
                <w:color w:val="000000" w:themeColor="text1"/>
                <w:szCs w:val="28"/>
                <w:lang w:val="fr-FR"/>
              </w:rPr>
            </w:pPr>
            <w:r w:rsidRPr="00C02B66">
              <w:rPr>
                <w:rFonts w:ascii="Times New Roman" w:hAnsi="Times New Roman"/>
                <w:b/>
                <w:color w:val="000000" w:themeColor="text1"/>
                <w:szCs w:val="28"/>
              </w:rPr>
              <w:t>Lý thuyết</w:t>
            </w:r>
          </w:p>
        </w:tc>
        <w:tc>
          <w:tcPr>
            <w:tcW w:w="807" w:type="pct"/>
            <w:tcBorders>
              <w:top w:val="single" w:sz="4" w:space="0" w:color="auto"/>
              <w:left w:val="single" w:sz="4" w:space="0" w:color="auto"/>
              <w:bottom w:val="single" w:sz="6" w:space="0" w:color="auto"/>
              <w:right w:val="single" w:sz="6" w:space="0" w:color="auto"/>
            </w:tcBorders>
          </w:tcPr>
          <w:p w14:paraId="52E4F213" w14:textId="77777777" w:rsidR="00260DDD" w:rsidRPr="00C02B66" w:rsidRDefault="00260DDD" w:rsidP="0012415A">
            <w:pPr>
              <w:widowControl w:val="0"/>
              <w:tabs>
                <w:tab w:val="left" w:pos="720"/>
              </w:tabs>
              <w:spacing w:line="312" w:lineRule="auto"/>
              <w:ind w:left="-57" w:right="-57"/>
              <w:jc w:val="center"/>
              <w:rPr>
                <w:rFonts w:ascii="Times New Roman" w:hAnsi="Times New Roman"/>
                <w:b/>
                <w:i/>
                <w:iCs/>
                <w:color w:val="000000" w:themeColor="text1"/>
                <w:spacing w:val="-6"/>
                <w:szCs w:val="28"/>
                <w:lang w:val="fr-FR"/>
              </w:rPr>
            </w:pPr>
            <w:r w:rsidRPr="00C02B66">
              <w:rPr>
                <w:rFonts w:ascii="Times New Roman" w:hAnsi="Times New Roman"/>
                <w:b/>
                <w:bCs/>
                <w:color w:val="000000" w:themeColor="text1"/>
                <w:spacing w:val="-6"/>
                <w:szCs w:val="28"/>
                <w:lang w:val="fr-FR"/>
              </w:rPr>
              <w:t>Thực hành/thí nghiệm/bài tập/thảo luận</w:t>
            </w:r>
          </w:p>
        </w:tc>
        <w:tc>
          <w:tcPr>
            <w:tcW w:w="478" w:type="pct"/>
            <w:tcBorders>
              <w:top w:val="single" w:sz="4" w:space="0" w:color="auto"/>
              <w:left w:val="nil"/>
              <w:bottom w:val="single" w:sz="6" w:space="0" w:color="auto"/>
              <w:right w:val="single" w:sz="6" w:space="0" w:color="auto"/>
            </w:tcBorders>
          </w:tcPr>
          <w:p w14:paraId="342795D9" w14:textId="77777777" w:rsidR="00260DDD" w:rsidRPr="00C02B66" w:rsidRDefault="00260DDD" w:rsidP="0012415A">
            <w:pPr>
              <w:widowControl w:val="0"/>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Kiểm</w:t>
            </w:r>
          </w:p>
          <w:p w14:paraId="6DAC8297" w14:textId="77777777" w:rsidR="00260DDD" w:rsidRPr="00C02B66" w:rsidRDefault="00260DDD" w:rsidP="0012415A">
            <w:pPr>
              <w:widowControl w:val="0"/>
              <w:tabs>
                <w:tab w:val="left" w:pos="720"/>
              </w:tabs>
              <w:spacing w:line="312" w:lineRule="auto"/>
              <w:ind w:left="-57" w:right="-57"/>
              <w:jc w:val="center"/>
              <w:rPr>
                <w:rFonts w:ascii="Times New Roman" w:hAnsi="Times New Roman"/>
                <w:b/>
                <w:i/>
                <w:iCs/>
                <w:color w:val="000000" w:themeColor="text1"/>
                <w:szCs w:val="28"/>
                <w:lang w:val="fr-FR"/>
              </w:rPr>
            </w:pPr>
            <w:r w:rsidRPr="00C02B66">
              <w:rPr>
                <w:rFonts w:ascii="Times New Roman" w:hAnsi="Times New Roman"/>
                <w:b/>
                <w:color w:val="000000" w:themeColor="text1"/>
                <w:szCs w:val="28"/>
              </w:rPr>
              <w:t>tra</w:t>
            </w:r>
          </w:p>
        </w:tc>
      </w:tr>
      <w:tr w:rsidR="00C02B66" w:rsidRPr="00C02B66" w14:paraId="38D0F8FA" w14:textId="77777777" w:rsidTr="008C2AB2">
        <w:trPr>
          <w:trHeight w:hRule="exact" w:val="510"/>
        </w:trPr>
        <w:tc>
          <w:tcPr>
            <w:tcW w:w="299" w:type="pct"/>
            <w:vMerge w:val="restart"/>
            <w:tcBorders>
              <w:top w:val="single" w:sz="4" w:space="0" w:color="auto"/>
              <w:left w:val="single" w:sz="4" w:space="0" w:color="auto"/>
              <w:right w:val="single" w:sz="4" w:space="0" w:color="auto"/>
            </w:tcBorders>
          </w:tcPr>
          <w:p w14:paraId="3D98B20D" w14:textId="544E865D" w:rsidR="00260DDD" w:rsidRPr="00C02B66" w:rsidRDefault="00860E6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2460" w:type="pct"/>
            <w:tcBorders>
              <w:top w:val="single" w:sz="4" w:space="0" w:color="auto"/>
              <w:left w:val="single" w:sz="4" w:space="0" w:color="auto"/>
              <w:bottom w:val="single" w:sz="4" w:space="0" w:color="auto"/>
              <w:right w:val="single" w:sz="4" w:space="0" w:color="auto"/>
            </w:tcBorders>
          </w:tcPr>
          <w:p w14:paraId="25F36614" w14:textId="39C39277" w:rsidR="00260DDD" w:rsidRPr="00C02B66" w:rsidRDefault="00260DDD" w:rsidP="0012415A">
            <w:pPr>
              <w:keepNext/>
              <w:keepLines/>
              <w:tabs>
                <w:tab w:val="left" w:pos="720"/>
              </w:tabs>
              <w:spacing w:line="312" w:lineRule="auto"/>
              <w:ind w:left="-57" w:right="-57"/>
              <w:rPr>
                <w:rFonts w:ascii="Times New Roman" w:hAnsi="Times New Roman"/>
                <w:b/>
                <w:color w:val="000000" w:themeColor="text1"/>
                <w:szCs w:val="28"/>
              </w:rPr>
            </w:pPr>
            <w:r w:rsidRPr="00C02B66">
              <w:rPr>
                <w:rFonts w:ascii="Times New Roman" w:hAnsi="Times New Roman"/>
                <w:b/>
                <w:color w:val="000000" w:themeColor="text1"/>
                <w:szCs w:val="28"/>
              </w:rPr>
              <w:t xml:space="preserve">Bài </w:t>
            </w:r>
            <w:r w:rsidR="00860E64" w:rsidRPr="00C02B66">
              <w:rPr>
                <w:rFonts w:ascii="Times New Roman" w:hAnsi="Times New Roman"/>
                <w:b/>
                <w:color w:val="000000" w:themeColor="text1"/>
                <w:szCs w:val="28"/>
              </w:rPr>
              <w:t>1</w:t>
            </w:r>
            <w:r w:rsidRPr="00C02B66">
              <w:rPr>
                <w:rFonts w:ascii="Times New Roman" w:hAnsi="Times New Roman"/>
                <w:b/>
                <w:color w:val="000000" w:themeColor="text1"/>
                <w:szCs w:val="28"/>
              </w:rPr>
              <w:t>: Thiết kế áo sơ mi nam, nữ</w:t>
            </w:r>
          </w:p>
        </w:tc>
        <w:tc>
          <w:tcPr>
            <w:tcW w:w="439" w:type="pct"/>
            <w:tcBorders>
              <w:top w:val="single" w:sz="4" w:space="0" w:color="auto"/>
              <w:left w:val="single" w:sz="4" w:space="0" w:color="auto"/>
              <w:bottom w:val="single" w:sz="4" w:space="0" w:color="auto"/>
              <w:right w:val="single" w:sz="4" w:space="0" w:color="auto"/>
            </w:tcBorders>
          </w:tcPr>
          <w:p w14:paraId="059FE071" w14:textId="09374D4E" w:rsidR="00260DDD" w:rsidRPr="00C02B66" w:rsidRDefault="00DF5567"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24</w:t>
            </w:r>
          </w:p>
        </w:tc>
        <w:tc>
          <w:tcPr>
            <w:tcW w:w="517" w:type="pct"/>
            <w:tcBorders>
              <w:top w:val="single" w:sz="4" w:space="0" w:color="auto"/>
              <w:left w:val="single" w:sz="4" w:space="0" w:color="auto"/>
              <w:bottom w:val="single" w:sz="4" w:space="0" w:color="auto"/>
              <w:right w:val="single" w:sz="4" w:space="0" w:color="auto"/>
            </w:tcBorders>
          </w:tcPr>
          <w:p w14:paraId="6171F3FD" w14:textId="0EB30C74" w:rsidR="00260DDD" w:rsidRPr="00C02B66" w:rsidRDefault="0071035D"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807" w:type="pct"/>
            <w:tcBorders>
              <w:top w:val="single" w:sz="4" w:space="0" w:color="auto"/>
              <w:left w:val="single" w:sz="4" w:space="0" w:color="auto"/>
              <w:bottom w:val="single" w:sz="4" w:space="0" w:color="auto"/>
              <w:right w:val="single" w:sz="4" w:space="0" w:color="auto"/>
            </w:tcBorders>
          </w:tcPr>
          <w:p w14:paraId="6BAA1FCD" w14:textId="61F0F066" w:rsidR="00260DDD" w:rsidRPr="00C02B66" w:rsidRDefault="0071035D"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19</w:t>
            </w:r>
          </w:p>
        </w:tc>
        <w:tc>
          <w:tcPr>
            <w:tcW w:w="478" w:type="pct"/>
            <w:tcBorders>
              <w:top w:val="single" w:sz="4" w:space="0" w:color="auto"/>
              <w:left w:val="single" w:sz="4" w:space="0" w:color="auto"/>
              <w:bottom w:val="single" w:sz="4" w:space="0" w:color="auto"/>
              <w:right w:val="single" w:sz="4" w:space="0" w:color="auto"/>
            </w:tcBorders>
          </w:tcPr>
          <w:p w14:paraId="7892F514" w14:textId="5EF15733" w:rsidR="00260DDD" w:rsidRPr="00C02B66" w:rsidRDefault="0071035D"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1F2F733F" w14:textId="77777777" w:rsidTr="008C2AB2">
        <w:trPr>
          <w:trHeight w:hRule="exact" w:val="510"/>
        </w:trPr>
        <w:tc>
          <w:tcPr>
            <w:tcW w:w="299" w:type="pct"/>
            <w:vMerge/>
            <w:tcBorders>
              <w:left w:val="single" w:sz="4" w:space="0" w:color="auto"/>
              <w:right w:val="single" w:sz="4" w:space="0" w:color="auto"/>
            </w:tcBorders>
          </w:tcPr>
          <w:p w14:paraId="43EC5A46" w14:textId="77777777" w:rsidR="00260DDD" w:rsidRPr="00C02B66" w:rsidRDefault="00260DDD"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tcPr>
          <w:p w14:paraId="5D5005E5" w14:textId="77777777" w:rsidR="00260DDD" w:rsidRPr="00C02B66" w:rsidRDefault="00260DDD" w:rsidP="0012415A">
            <w:pPr>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1. Thiết kế áo sơ mi nữ cổ 2 ve </w:t>
            </w:r>
          </w:p>
        </w:tc>
        <w:tc>
          <w:tcPr>
            <w:tcW w:w="439" w:type="pct"/>
            <w:tcBorders>
              <w:top w:val="single" w:sz="4" w:space="0" w:color="auto"/>
              <w:left w:val="single" w:sz="4" w:space="0" w:color="auto"/>
              <w:bottom w:val="single" w:sz="4" w:space="0" w:color="auto"/>
              <w:right w:val="single" w:sz="4" w:space="0" w:color="auto"/>
            </w:tcBorders>
          </w:tcPr>
          <w:p w14:paraId="61FF138E" w14:textId="77777777" w:rsidR="00260DDD" w:rsidRPr="00C02B66" w:rsidRDefault="00260DDD"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119E27F9" w14:textId="25CD4664" w:rsidR="00260DDD" w:rsidRPr="00C02B66" w:rsidRDefault="0071035D"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07" w:type="pct"/>
            <w:tcBorders>
              <w:top w:val="single" w:sz="4" w:space="0" w:color="auto"/>
              <w:left w:val="single" w:sz="4" w:space="0" w:color="auto"/>
              <w:bottom w:val="single" w:sz="4" w:space="0" w:color="auto"/>
              <w:right w:val="single" w:sz="4" w:space="0" w:color="auto"/>
            </w:tcBorders>
          </w:tcPr>
          <w:p w14:paraId="7B7038D2" w14:textId="1CD8C8AB" w:rsidR="00260DDD" w:rsidRPr="00C02B66" w:rsidRDefault="0071035D"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c>
          <w:tcPr>
            <w:tcW w:w="478" w:type="pct"/>
            <w:tcBorders>
              <w:top w:val="single" w:sz="4" w:space="0" w:color="auto"/>
              <w:left w:val="single" w:sz="4" w:space="0" w:color="auto"/>
              <w:bottom w:val="single" w:sz="4" w:space="0" w:color="auto"/>
              <w:right w:val="single" w:sz="4" w:space="0" w:color="auto"/>
            </w:tcBorders>
          </w:tcPr>
          <w:p w14:paraId="1B40C76D" w14:textId="77777777" w:rsidR="00260DDD" w:rsidRPr="00C02B66" w:rsidRDefault="00260DDD" w:rsidP="0012415A">
            <w:pPr>
              <w:keepNext/>
              <w:keepLines/>
              <w:tabs>
                <w:tab w:val="left" w:pos="720"/>
              </w:tabs>
              <w:spacing w:line="312" w:lineRule="auto"/>
              <w:ind w:left="-57" w:right="-57"/>
              <w:jc w:val="center"/>
              <w:rPr>
                <w:rFonts w:ascii="Times New Roman" w:hAnsi="Times New Roman"/>
                <w:color w:val="000000" w:themeColor="text1"/>
                <w:szCs w:val="28"/>
              </w:rPr>
            </w:pPr>
          </w:p>
        </w:tc>
      </w:tr>
      <w:tr w:rsidR="00C02B66" w:rsidRPr="00C02B66" w14:paraId="185DC759" w14:textId="77777777" w:rsidTr="002037E3">
        <w:trPr>
          <w:trHeight w:hRule="exact" w:val="537"/>
        </w:trPr>
        <w:tc>
          <w:tcPr>
            <w:tcW w:w="299" w:type="pct"/>
            <w:vMerge/>
            <w:tcBorders>
              <w:left w:val="single" w:sz="4" w:space="0" w:color="auto"/>
              <w:bottom w:val="single" w:sz="4" w:space="0" w:color="auto"/>
              <w:right w:val="single" w:sz="4" w:space="0" w:color="auto"/>
            </w:tcBorders>
          </w:tcPr>
          <w:p w14:paraId="7A64F8C5" w14:textId="77777777" w:rsidR="00260DDD" w:rsidRPr="00C02B66" w:rsidRDefault="00260DDD"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tcPr>
          <w:p w14:paraId="0EA8A950" w14:textId="77777777" w:rsidR="00260DDD" w:rsidRPr="00C02B66" w:rsidRDefault="00260DDD" w:rsidP="0012415A">
            <w:pPr>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Thiết kế áo sơ mi nam (Kiểu cơ bản)</w:t>
            </w:r>
          </w:p>
        </w:tc>
        <w:tc>
          <w:tcPr>
            <w:tcW w:w="439" w:type="pct"/>
            <w:tcBorders>
              <w:top w:val="single" w:sz="4" w:space="0" w:color="auto"/>
              <w:left w:val="single" w:sz="4" w:space="0" w:color="auto"/>
              <w:bottom w:val="single" w:sz="4" w:space="0" w:color="auto"/>
              <w:right w:val="single" w:sz="4" w:space="0" w:color="auto"/>
            </w:tcBorders>
          </w:tcPr>
          <w:p w14:paraId="77740C65" w14:textId="77777777" w:rsidR="00260DDD" w:rsidRPr="00C02B66" w:rsidRDefault="00260DDD"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3A0C7095" w14:textId="0A217F0E" w:rsidR="00260DDD" w:rsidRPr="00C02B66" w:rsidRDefault="0071035D"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07" w:type="pct"/>
            <w:tcBorders>
              <w:top w:val="single" w:sz="4" w:space="0" w:color="auto"/>
              <w:left w:val="single" w:sz="4" w:space="0" w:color="auto"/>
              <w:bottom w:val="single" w:sz="4" w:space="0" w:color="auto"/>
              <w:right w:val="single" w:sz="4" w:space="0" w:color="auto"/>
            </w:tcBorders>
          </w:tcPr>
          <w:p w14:paraId="0A47E191" w14:textId="78AA8E8B" w:rsidR="00260DDD" w:rsidRPr="00C02B66" w:rsidRDefault="0071035D"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9</w:t>
            </w:r>
          </w:p>
        </w:tc>
        <w:tc>
          <w:tcPr>
            <w:tcW w:w="478" w:type="pct"/>
            <w:tcBorders>
              <w:top w:val="single" w:sz="4" w:space="0" w:color="auto"/>
              <w:left w:val="single" w:sz="4" w:space="0" w:color="auto"/>
              <w:bottom w:val="single" w:sz="4" w:space="0" w:color="auto"/>
              <w:right w:val="single" w:sz="4" w:space="0" w:color="auto"/>
            </w:tcBorders>
          </w:tcPr>
          <w:p w14:paraId="02A53E90" w14:textId="422B532C" w:rsidR="00260DDD" w:rsidRPr="00C02B66" w:rsidRDefault="0071035D"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268189DE" w14:textId="77777777" w:rsidTr="008C2AB2">
        <w:trPr>
          <w:trHeight w:hRule="exact" w:val="510"/>
        </w:trPr>
        <w:tc>
          <w:tcPr>
            <w:tcW w:w="299" w:type="pct"/>
            <w:vMerge w:val="restart"/>
            <w:tcBorders>
              <w:top w:val="single" w:sz="4" w:space="0" w:color="auto"/>
              <w:left w:val="single" w:sz="4" w:space="0" w:color="auto"/>
              <w:right w:val="single" w:sz="4" w:space="0" w:color="auto"/>
            </w:tcBorders>
          </w:tcPr>
          <w:p w14:paraId="60B55B2D" w14:textId="15F41CA4" w:rsidR="00260DDD" w:rsidRPr="00C02B66" w:rsidRDefault="00860E6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2460" w:type="pct"/>
            <w:tcBorders>
              <w:top w:val="single" w:sz="4" w:space="0" w:color="auto"/>
              <w:left w:val="single" w:sz="4" w:space="0" w:color="auto"/>
              <w:bottom w:val="single" w:sz="4" w:space="0" w:color="auto"/>
              <w:right w:val="single" w:sz="4" w:space="0" w:color="auto"/>
            </w:tcBorders>
          </w:tcPr>
          <w:p w14:paraId="2877C6E2" w14:textId="2B1720C9" w:rsidR="00260DDD" w:rsidRPr="00C02B66" w:rsidRDefault="00260DDD" w:rsidP="0012415A">
            <w:pPr>
              <w:keepNext/>
              <w:keepLines/>
              <w:tabs>
                <w:tab w:val="left" w:pos="720"/>
              </w:tabs>
              <w:spacing w:line="312" w:lineRule="auto"/>
              <w:ind w:left="-57" w:right="-57"/>
              <w:rPr>
                <w:rFonts w:ascii="Times New Roman" w:hAnsi="Times New Roman"/>
                <w:b/>
                <w:color w:val="000000" w:themeColor="text1"/>
                <w:szCs w:val="28"/>
              </w:rPr>
            </w:pPr>
            <w:r w:rsidRPr="00C02B66">
              <w:rPr>
                <w:rFonts w:ascii="Times New Roman" w:hAnsi="Times New Roman"/>
                <w:b/>
                <w:color w:val="000000" w:themeColor="text1"/>
                <w:szCs w:val="28"/>
              </w:rPr>
              <w:t xml:space="preserve">Bài </w:t>
            </w:r>
            <w:r w:rsidR="00860E64" w:rsidRPr="00C02B66">
              <w:rPr>
                <w:rFonts w:ascii="Times New Roman" w:hAnsi="Times New Roman"/>
                <w:b/>
                <w:color w:val="000000" w:themeColor="text1"/>
                <w:szCs w:val="28"/>
              </w:rPr>
              <w:t>2</w:t>
            </w:r>
            <w:r w:rsidRPr="00C02B66">
              <w:rPr>
                <w:rFonts w:ascii="Times New Roman" w:hAnsi="Times New Roman"/>
                <w:b/>
                <w:color w:val="000000" w:themeColor="text1"/>
                <w:szCs w:val="28"/>
              </w:rPr>
              <w:t>: Thiết kế quần âu nam, nữ</w:t>
            </w:r>
          </w:p>
        </w:tc>
        <w:tc>
          <w:tcPr>
            <w:tcW w:w="439" w:type="pct"/>
            <w:tcBorders>
              <w:top w:val="single" w:sz="4" w:space="0" w:color="auto"/>
              <w:left w:val="single" w:sz="4" w:space="0" w:color="auto"/>
              <w:bottom w:val="single" w:sz="4" w:space="0" w:color="auto"/>
              <w:right w:val="single" w:sz="4" w:space="0" w:color="auto"/>
            </w:tcBorders>
          </w:tcPr>
          <w:p w14:paraId="16159768" w14:textId="708D47DC" w:rsidR="00260DDD" w:rsidRPr="00C02B66" w:rsidRDefault="00143E0B" w:rsidP="0012415A">
            <w:pPr>
              <w:keepNext/>
              <w:keepLines/>
              <w:tabs>
                <w:tab w:val="left" w:pos="720"/>
              </w:tabs>
              <w:spacing w:line="312" w:lineRule="auto"/>
              <w:ind w:left="-57" w:right="-57"/>
              <w:jc w:val="center"/>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20</w:t>
            </w:r>
          </w:p>
        </w:tc>
        <w:tc>
          <w:tcPr>
            <w:tcW w:w="517" w:type="pct"/>
            <w:tcBorders>
              <w:top w:val="single" w:sz="4" w:space="0" w:color="auto"/>
              <w:left w:val="single" w:sz="4" w:space="0" w:color="auto"/>
              <w:bottom w:val="single" w:sz="4" w:space="0" w:color="auto"/>
              <w:right w:val="single" w:sz="4" w:space="0" w:color="auto"/>
            </w:tcBorders>
          </w:tcPr>
          <w:p w14:paraId="555E3950" w14:textId="5C183925" w:rsidR="00260DDD" w:rsidRPr="00C02B66" w:rsidRDefault="0071035D" w:rsidP="0012415A">
            <w:pPr>
              <w:keepNext/>
              <w:keepLines/>
              <w:tabs>
                <w:tab w:val="left" w:pos="720"/>
              </w:tabs>
              <w:spacing w:line="312" w:lineRule="auto"/>
              <w:ind w:left="-57" w:right="-57"/>
              <w:jc w:val="center"/>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4</w:t>
            </w:r>
          </w:p>
        </w:tc>
        <w:tc>
          <w:tcPr>
            <w:tcW w:w="807" w:type="pct"/>
            <w:tcBorders>
              <w:top w:val="single" w:sz="4" w:space="0" w:color="auto"/>
              <w:left w:val="single" w:sz="4" w:space="0" w:color="auto"/>
              <w:bottom w:val="single" w:sz="4" w:space="0" w:color="auto"/>
              <w:right w:val="single" w:sz="4" w:space="0" w:color="auto"/>
            </w:tcBorders>
          </w:tcPr>
          <w:p w14:paraId="1AC9854F" w14:textId="0F3D6C44" w:rsidR="00260DDD" w:rsidRPr="00C02B66" w:rsidRDefault="0071035D" w:rsidP="0012415A">
            <w:pPr>
              <w:keepNext/>
              <w:keepLines/>
              <w:tabs>
                <w:tab w:val="left" w:pos="720"/>
              </w:tabs>
              <w:spacing w:line="312" w:lineRule="auto"/>
              <w:ind w:left="-57" w:right="-57"/>
              <w:jc w:val="center"/>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15</w:t>
            </w:r>
          </w:p>
        </w:tc>
        <w:tc>
          <w:tcPr>
            <w:tcW w:w="478" w:type="pct"/>
            <w:tcBorders>
              <w:top w:val="single" w:sz="4" w:space="0" w:color="auto"/>
              <w:left w:val="single" w:sz="4" w:space="0" w:color="auto"/>
              <w:bottom w:val="single" w:sz="4" w:space="0" w:color="auto"/>
              <w:right w:val="single" w:sz="4" w:space="0" w:color="auto"/>
            </w:tcBorders>
          </w:tcPr>
          <w:p w14:paraId="400BF9F9" w14:textId="77777777" w:rsidR="00260DDD" w:rsidRPr="00C02B66" w:rsidRDefault="00260DDD" w:rsidP="0012415A">
            <w:pPr>
              <w:keepNext/>
              <w:keepLines/>
              <w:tabs>
                <w:tab w:val="left" w:pos="720"/>
              </w:tabs>
              <w:spacing w:line="312" w:lineRule="auto"/>
              <w:ind w:left="-57" w:right="-57"/>
              <w:jc w:val="center"/>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1</w:t>
            </w:r>
          </w:p>
        </w:tc>
      </w:tr>
      <w:tr w:rsidR="00C02B66" w:rsidRPr="00C02B66" w14:paraId="793782A1" w14:textId="77777777" w:rsidTr="008C2AB2">
        <w:trPr>
          <w:trHeight w:hRule="exact" w:val="510"/>
        </w:trPr>
        <w:tc>
          <w:tcPr>
            <w:tcW w:w="299" w:type="pct"/>
            <w:vMerge/>
            <w:tcBorders>
              <w:left w:val="single" w:sz="4" w:space="0" w:color="auto"/>
              <w:right w:val="single" w:sz="4" w:space="0" w:color="auto"/>
            </w:tcBorders>
          </w:tcPr>
          <w:p w14:paraId="5292DD45" w14:textId="77777777" w:rsidR="00260DDD" w:rsidRPr="00C02B66" w:rsidRDefault="00260DDD"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tcPr>
          <w:p w14:paraId="673F6ED0" w14:textId="77777777" w:rsidR="00260DDD" w:rsidRPr="00C02B66" w:rsidRDefault="00260DDD" w:rsidP="0012415A">
            <w:pPr>
              <w:tabs>
                <w:tab w:val="num" w:pos="640"/>
                <w:tab w:val="left" w:pos="720"/>
              </w:tabs>
              <w:spacing w:line="312" w:lineRule="auto"/>
              <w:jc w:val="both"/>
              <w:rPr>
                <w:rFonts w:ascii="Times New Roman" w:hAnsi="Times New Roman"/>
                <w:color w:val="000000" w:themeColor="text1"/>
                <w:spacing w:val="-6"/>
                <w:szCs w:val="28"/>
                <w:lang w:val="pl-PL"/>
              </w:rPr>
            </w:pPr>
            <w:r w:rsidRPr="00C02B66">
              <w:rPr>
                <w:rFonts w:ascii="Times New Roman" w:hAnsi="Times New Roman"/>
                <w:color w:val="000000" w:themeColor="text1"/>
                <w:spacing w:val="-6"/>
                <w:szCs w:val="28"/>
                <w:lang w:val="pl-PL"/>
              </w:rPr>
              <w:t>1. Thiết kế quần âu nữ xăng ly, ống côn</w:t>
            </w:r>
          </w:p>
        </w:tc>
        <w:tc>
          <w:tcPr>
            <w:tcW w:w="439" w:type="pct"/>
            <w:tcBorders>
              <w:top w:val="single" w:sz="4" w:space="0" w:color="auto"/>
              <w:left w:val="single" w:sz="4" w:space="0" w:color="auto"/>
              <w:bottom w:val="single" w:sz="4" w:space="0" w:color="auto"/>
              <w:right w:val="single" w:sz="4" w:space="0" w:color="auto"/>
            </w:tcBorders>
          </w:tcPr>
          <w:p w14:paraId="078B1E19" w14:textId="77777777" w:rsidR="00260DDD" w:rsidRPr="00C02B66" w:rsidRDefault="00260DDD" w:rsidP="0012415A">
            <w:pPr>
              <w:keepNext/>
              <w:keepLines/>
              <w:tabs>
                <w:tab w:val="left" w:pos="720"/>
              </w:tabs>
              <w:spacing w:line="312" w:lineRule="auto"/>
              <w:ind w:left="-57" w:right="-57"/>
              <w:jc w:val="center"/>
              <w:rPr>
                <w:rFonts w:ascii="Times New Roman" w:hAnsi="Times New Roman"/>
                <w:color w:val="000000" w:themeColor="text1"/>
                <w:szCs w:val="28"/>
                <w:lang w:val="pt-BR"/>
              </w:rPr>
            </w:pPr>
          </w:p>
        </w:tc>
        <w:tc>
          <w:tcPr>
            <w:tcW w:w="517" w:type="pct"/>
            <w:tcBorders>
              <w:top w:val="single" w:sz="4" w:space="0" w:color="auto"/>
              <w:left w:val="single" w:sz="4" w:space="0" w:color="auto"/>
              <w:bottom w:val="single" w:sz="4" w:space="0" w:color="auto"/>
              <w:right w:val="single" w:sz="4" w:space="0" w:color="auto"/>
            </w:tcBorders>
          </w:tcPr>
          <w:p w14:paraId="7F0E5435" w14:textId="3D4EE994" w:rsidR="00260DDD" w:rsidRPr="00C02B66" w:rsidRDefault="0071035D" w:rsidP="0012415A">
            <w:pPr>
              <w:keepNext/>
              <w:keepLines/>
              <w:tabs>
                <w:tab w:val="left" w:pos="720"/>
              </w:tabs>
              <w:spacing w:line="312" w:lineRule="auto"/>
              <w:ind w:left="-57" w:right="-57"/>
              <w:jc w:val="center"/>
              <w:rPr>
                <w:rFonts w:ascii="Times New Roman" w:hAnsi="Times New Roman"/>
                <w:color w:val="000000" w:themeColor="text1"/>
                <w:szCs w:val="28"/>
                <w:lang w:val="pt-BR"/>
              </w:rPr>
            </w:pPr>
            <w:r w:rsidRPr="00C02B66">
              <w:rPr>
                <w:rFonts w:ascii="Times New Roman" w:hAnsi="Times New Roman"/>
                <w:color w:val="000000" w:themeColor="text1"/>
                <w:szCs w:val="28"/>
                <w:lang w:val="pt-BR"/>
              </w:rPr>
              <w:t>2</w:t>
            </w:r>
          </w:p>
        </w:tc>
        <w:tc>
          <w:tcPr>
            <w:tcW w:w="807" w:type="pct"/>
            <w:tcBorders>
              <w:top w:val="single" w:sz="4" w:space="0" w:color="auto"/>
              <w:left w:val="single" w:sz="4" w:space="0" w:color="auto"/>
              <w:bottom w:val="single" w:sz="4" w:space="0" w:color="auto"/>
              <w:right w:val="single" w:sz="4" w:space="0" w:color="auto"/>
            </w:tcBorders>
          </w:tcPr>
          <w:p w14:paraId="63C17F1F" w14:textId="06AE6755" w:rsidR="00260DDD" w:rsidRPr="00C02B66" w:rsidRDefault="0071035D" w:rsidP="0012415A">
            <w:pPr>
              <w:keepNext/>
              <w:keepLines/>
              <w:tabs>
                <w:tab w:val="left" w:pos="720"/>
              </w:tabs>
              <w:spacing w:line="312" w:lineRule="auto"/>
              <w:ind w:left="-57" w:right="-57"/>
              <w:jc w:val="center"/>
              <w:rPr>
                <w:rFonts w:ascii="Times New Roman" w:hAnsi="Times New Roman"/>
                <w:color w:val="000000" w:themeColor="text1"/>
                <w:szCs w:val="28"/>
                <w:lang w:val="pt-BR"/>
              </w:rPr>
            </w:pPr>
            <w:r w:rsidRPr="00C02B66">
              <w:rPr>
                <w:rFonts w:ascii="Times New Roman" w:hAnsi="Times New Roman"/>
                <w:color w:val="000000" w:themeColor="text1"/>
                <w:szCs w:val="28"/>
                <w:lang w:val="pt-BR"/>
              </w:rPr>
              <w:t>6</w:t>
            </w:r>
          </w:p>
        </w:tc>
        <w:tc>
          <w:tcPr>
            <w:tcW w:w="478" w:type="pct"/>
            <w:tcBorders>
              <w:top w:val="single" w:sz="4" w:space="0" w:color="auto"/>
              <w:left w:val="single" w:sz="4" w:space="0" w:color="auto"/>
              <w:bottom w:val="single" w:sz="4" w:space="0" w:color="auto"/>
              <w:right w:val="single" w:sz="4" w:space="0" w:color="auto"/>
            </w:tcBorders>
          </w:tcPr>
          <w:p w14:paraId="1136AA7F" w14:textId="77777777" w:rsidR="00260DDD" w:rsidRPr="00C02B66" w:rsidRDefault="00260DDD" w:rsidP="0012415A">
            <w:pPr>
              <w:keepNext/>
              <w:keepLines/>
              <w:tabs>
                <w:tab w:val="left" w:pos="720"/>
              </w:tabs>
              <w:spacing w:line="312" w:lineRule="auto"/>
              <w:ind w:left="-57" w:right="-57"/>
              <w:jc w:val="center"/>
              <w:rPr>
                <w:rFonts w:ascii="Times New Roman" w:hAnsi="Times New Roman"/>
                <w:color w:val="000000" w:themeColor="text1"/>
                <w:szCs w:val="28"/>
                <w:lang w:val="pt-BR"/>
              </w:rPr>
            </w:pPr>
          </w:p>
        </w:tc>
      </w:tr>
      <w:tr w:rsidR="00C02B66" w:rsidRPr="00C02B66" w14:paraId="4C41730A" w14:textId="77777777" w:rsidTr="008C2AB2">
        <w:trPr>
          <w:trHeight w:hRule="exact" w:val="510"/>
        </w:trPr>
        <w:tc>
          <w:tcPr>
            <w:tcW w:w="299" w:type="pct"/>
            <w:vMerge/>
            <w:tcBorders>
              <w:left w:val="single" w:sz="4" w:space="0" w:color="auto"/>
              <w:bottom w:val="single" w:sz="4" w:space="0" w:color="auto"/>
              <w:right w:val="single" w:sz="4" w:space="0" w:color="auto"/>
            </w:tcBorders>
          </w:tcPr>
          <w:p w14:paraId="619B590A" w14:textId="77777777" w:rsidR="00260DDD" w:rsidRPr="00C02B66" w:rsidRDefault="00260DDD"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tcPr>
          <w:p w14:paraId="1FB3CCE5" w14:textId="77777777" w:rsidR="00260DDD" w:rsidRPr="00C02B66" w:rsidRDefault="00260DDD" w:rsidP="0012415A">
            <w:pPr>
              <w:keepNext/>
              <w:keepLines/>
              <w:tabs>
                <w:tab w:val="left" w:pos="720"/>
              </w:tabs>
              <w:spacing w:line="312" w:lineRule="auto"/>
              <w:ind w:left="-57" w:right="-57"/>
              <w:rPr>
                <w:rFonts w:ascii="Times New Roman" w:hAnsi="Times New Roman"/>
                <w:color w:val="000000" w:themeColor="text1"/>
                <w:szCs w:val="28"/>
              </w:rPr>
            </w:pPr>
            <w:r w:rsidRPr="00C02B66">
              <w:rPr>
                <w:rFonts w:ascii="Times New Roman" w:hAnsi="Times New Roman"/>
                <w:color w:val="000000" w:themeColor="text1"/>
                <w:szCs w:val="28"/>
                <w:lang w:val="pl-PL"/>
              </w:rPr>
              <w:t>2. Thiết kế quần âu nam 1 ly lật</w:t>
            </w:r>
          </w:p>
        </w:tc>
        <w:tc>
          <w:tcPr>
            <w:tcW w:w="439" w:type="pct"/>
            <w:tcBorders>
              <w:top w:val="single" w:sz="4" w:space="0" w:color="auto"/>
              <w:left w:val="single" w:sz="4" w:space="0" w:color="auto"/>
              <w:bottom w:val="single" w:sz="4" w:space="0" w:color="auto"/>
              <w:right w:val="single" w:sz="4" w:space="0" w:color="auto"/>
            </w:tcBorders>
          </w:tcPr>
          <w:p w14:paraId="4FC8351F" w14:textId="77777777" w:rsidR="00260DDD" w:rsidRPr="00C02B66" w:rsidRDefault="00260DDD" w:rsidP="0012415A">
            <w:pPr>
              <w:keepNext/>
              <w:keepLines/>
              <w:tabs>
                <w:tab w:val="left" w:pos="720"/>
              </w:tabs>
              <w:spacing w:line="312" w:lineRule="auto"/>
              <w:ind w:left="-57" w:right="-57"/>
              <w:jc w:val="center"/>
              <w:rPr>
                <w:rFonts w:ascii="Times New Roman" w:hAnsi="Times New Roman"/>
                <w:color w:val="000000" w:themeColor="text1"/>
                <w:szCs w:val="28"/>
                <w:lang w:val="pt-BR"/>
              </w:rPr>
            </w:pPr>
          </w:p>
        </w:tc>
        <w:tc>
          <w:tcPr>
            <w:tcW w:w="517" w:type="pct"/>
            <w:tcBorders>
              <w:top w:val="single" w:sz="4" w:space="0" w:color="auto"/>
              <w:left w:val="single" w:sz="4" w:space="0" w:color="auto"/>
              <w:bottom w:val="single" w:sz="4" w:space="0" w:color="auto"/>
              <w:right w:val="single" w:sz="4" w:space="0" w:color="auto"/>
            </w:tcBorders>
          </w:tcPr>
          <w:p w14:paraId="4EAACE7D" w14:textId="67E9D092" w:rsidR="00260DDD" w:rsidRPr="00C02B66" w:rsidRDefault="0071035D" w:rsidP="0012415A">
            <w:pPr>
              <w:keepNext/>
              <w:keepLines/>
              <w:tabs>
                <w:tab w:val="left" w:pos="720"/>
              </w:tabs>
              <w:spacing w:line="312" w:lineRule="auto"/>
              <w:ind w:left="-57" w:right="-57"/>
              <w:jc w:val="center"/>
              <w:rPr>
                <w:rFonts w:ascii="Times New Roman" w:hAnsi="Times New Roman"/>
                <w:color w:val="000000" w:themeColor="text1"/>
                <w:szCs w:val="28"/>
                <w:lang w:val="pt-BR"/>
              </w:rPr>
            </w:pPr>
            <w:r w:rsidRPr="00C02B66">
              <w:rPr>
                <w:rFonts w:ascii="Times New Roman" w:hAnsi="Times New Roman"/>
                <w:color w:val="000000" w:themeColor="text1"/>
                <w:szCs w:val="28"/>
                <w:lang w:val="pt-BR"/>
              </w:rPr>
              <w:t>2</w:t>
            </w:r>
          </w:p>
        </w:tc>
        <w:tc>
          <w:tcPr>
            <w:tcW w:w="807" w:type="pct"/>
            <w:tcBorders>
              <w:top w:val="single" w:sz="4" w:space="0" w:color="auto"/>
              <w:left w:val="single" w:sz="4" w:space="0" w:color="auto"/>
              <w:bottom w:val="single" w:sz="4" w:space="0" w:color="auto"/>
              <w:right w:val="single" w:sz="4" w:space="0" w:color="auto"/>
            </w:tcBorders>
          </w:tcPr>
          <w:p w14:paraId="09C05E4A" w14:textId="140BE292" w:rsidR="00260DDD" w:rsidRPr="00C02B66" w:rsidRDefault="0071035D" w:rsidP="0012415A">
            <w:pPr>
              <w:keepNext/>
              <w:keepLines/>
              <w:tabs>
                <w:tab w:val="left" w:pos="720"/>
              </w:tabs>
              <w:spacing w:line="312" w:lineRule="auto"/>
              <w:ind w:left="-57" w:right="-57"/>
              <w:jc w:val="center"/>
              <w:rPr>
                <w:rFonts w:ascii="Times New Roman" w:hAnsi="Times New Roman"/>
                <w:color w:val="000000" w:themeColor="text1"/>
                <w:szCs w:val="28"/>
                <w:lang w:val="pt-BR"/>
              </w:rPr>
            </w:pPr>
            <w:r w:rsidRPr="00C02B66">
              <w:rPr>
                <w:rFonts w:ascii="Times New Roman" w:hAnsi="Times New Roman"/>
                <w:color w:val="000000" w:themeColor="text1"/>
                <w:szCs w:val="28"/>
                <w:lang w:val="pt-BR"/>
              </w:rPr>
              <w:t>9</w:t>
            </w:r>
          </w:p>
        </w:tc>
        <w:tc>
          <w:tcPr>
            <w:tcW w:w="478" w:type="pct"/>
            <w:tcBorders>
              <w:top w:val="single" w:sz="4" w:space="0" w:color="auto"/>
              <w:left w:val="single" w:sz="4" w:space="0" w:color="auto"/>
              <w:bottom w:val="single" w:sz="4" w:space="0" w:color="auto"/>
              <w:right w:val="single" w:sz="4" w:space="0" w:color="auto"/>
            </w:tcBorders>
          </w:tcPr>
          <w:p w14:paraId="33EDFE4C" w14:textId="77777777" w:rsidR="00260DDD" w:rsidRPr="00C02B66" w:rsidRDefault="00260DDD" w:rsidP="0012415A">
            <w:pPr>
              <w:keepNext/>
              <w:keepLines/>
              <w:tabs>
                <w:tab w:val="left" w:pos="720"/>
              </w:tabs>
              <w:spacing w:line="312" w:lineRule="auto"/>
              <w:ind w:left="-57" w:right="-57"/>
              <w:jc w:val="center"/>
              <w:rPr>
                <w:rFonts w:ascii="Times New Roman" w:hAnsi="Times New Roman"/>
                <w:color w:val="000000" w:themeColor="text1"/>
                <w:szCs w:val="28"/>
                <w:lang w:val="pt-BR"/>
              </w:rPr>
            </w:pPr>
            <w:r w:rsidRPr="00C02B66">
              <w:rPr>
                <w:rFonts w:ascii="Times New Roman" w:hAnsi="Times New Roman"/>
                <w:color w:val="000000" w:themeColor="text1"/>
                <w:szCs w:val="28"/>
                <w:lang w:val="pt-BR"/>
              </w:rPr>
              <w:t>1</w:t>
            </w:r>
          </w:p>
        </w:tc>
      </w:tr>
      <w:tr w:rsidR="00C02B66" w:rsidRPr="00C02B66" w14:paraId="40F79BAF" w14:textId="77777777" w:rsidTr="008C2AB2">
        <w:trPr>
          <w:trHeight w:hRule="exact" w:val="510"/>
        </w:trPr>
        <w:tc>
          <w:tcPr>
            <w:tcW w:w="299" w:type="pct"/>
            <w:vMerge w:val="restart"/>
            <w:tcBorders>
              <w:top w:val="single" w:sz="4" w:space="0" w:color="auto"/>
              <w:left w:val="single" w:sz="4" w:space="0" w:color="auto"/>
              <w:right w:val="single" w:sz="4" w:space="0" w:color="auto"/>
            </w:tcBorders>
          </w:tcPr>
          <w:p w14:paraId="05E720C7" w14:textId="594BB3D3" w:rsidR="006D7042" w:rsidRPr="00C02B66" w:rsidRDefault="00860E6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2460" w:type="pct"/>
            <w:tcBorders>
              <w:top w:val="single" w:sz="4" w:space="0" w:color="auto"/>
              <w:left w:val="single" w:sz="4" w:space="0" w:color="auto"/>
              <w:bottom w:val="single" w:sz="4" w:space="0" w:color="auto"/>
              <w:right w:val="single" w:sz="4" w:space="0" w:color="auto"/>
            </w:tcBorders>
          </w:tcPr>
          <w:p w14:paraId="0EE1131D" w14:textId="21930AE8" w:rsidR="006D7042" w:rsidRPr="00C02B66" w:rsidRDefault="006D7042" w:rsidP="0012415A">
            <w:pPr>
              <w:keepNext/>
              <w:keepLines/>
              <w:tabs>
                <w:tab w:val="left" w:pos="720"/>
              </w:tabs>
              <w:spacing w:line="312" w:lineRule="auto"/>
              <w:ind w:left="-57" w:right="-57"/>
              <w:rPr>
                <w:rFonts w:ascii="Times New Roman" w:hAnsi="Times New Roman"/>
                <w:b/>
                <w:color w:val="000000" w:themeColor="text1"/>
                <w:szCs w:val="28"/>
              </w:rPr>
            </w:pPr>
            <w:r w:rsidRPr="00C02B66">
              <w:rPr>
                <w:rFonts w:ascii="Times New Roman" w:hAnsi="Times New Roman"/>
                <w:b/>
                <w:color w:val="000000" w:themeColor="text1"/>
                <w:szCs w:val="28"/>
              </w:rPr>
              <w:t xml:space="preserve">Bài </w:t>
            </w:r>
            <w:r w:rsidR="00860E64" w:rsidRPr="00C02B66">
              <w:rPr>
                <w:rFonts w:ascii="Times New Roman" w:hAnsi="Times New Roman"/>
                <w:b/>
                <w:color w:val="000000" w:themeColor="text1"/>
                <w:szCs w:val="28"/>
              </w:rPr>
              <w:t>3</w:t>
            </w:r>
            <w:r w:rsidRPr="00C02B66">
              <w:rPr>
                <w:rFonts w:ascii="Times New Roman" w:hAnsi="Times New Roman"/>
                <w:b/>
                <w:color w:val="000000" w:themeColor="text1"/>
                <w:szCs w:val="28"/>
              </w:rPr>
              <w:t>: Thiết kế váy cơ bản</w:t>
            </w:r>
          </w:p>
        </w:tc>
        <w:tc>
          <w:tcPr>
            <w:tcW w:w="439" w:type="pct"/>
            <w:tcBorders>
              <w:top w:val="single" w:sz="4" w:space="0" w:color="auto"/>
              <w:left w:val="single" w:sz="4" w:space="0" w:color="auto"/>
              <w:bottom w:val="single" w:sz="4" w:space="0" w:color="auto"/>
              <w:right w:val="single" w:sz="4" w:space="0" w:color="auto"/>
            </w:tcBorders>
          </w:tcPr>
          <w:p w14:paraId="6BA70870" w14:textId="1526A76D" w:rsidR="006D7042" w:rsidRPr="00C02B66" w:rsidRDefault="00DF5567"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517" w:type="pct"/>
            <w:tcBorders>
              <w:top w:val="single" w:sz="4" w:space="0" w:color="auto"/>
              <w:left w:val="single" w:sz="4" w:space="0" w:color="auto"/>
              <w:bottom w:val="single" w:sz="4" w:space="0" w:color="auto"/>
              <w:right w:val="single" w:sz="4" w:space="0" w:color="auto"/>
            </w:tcBorders>
          </w:tcPr>
          <w:p w14:paraId="01FBA6C7" w14:textId="045EEE81" w:rsidR="006D7042" w:rsidRPr="00C02B66" w:rsidRDefault="00DF5567"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807" w:type="pct"/>
            <w:tcBorders>
              <w:top w:val="single" w:sz="4" w:space="0" w:color="auto"/>
              <w:left w:val="single" w:sz="4" w:space="0" w:color="auto"/>
              <w:bottom w:val="single" w:sz="4" w:space="0" w:color="auto"/>
              <w:right w:val="single" w:sz="4" w:space="0" w:color="auto"/>
            </w:tcBorders>
          </w:tcPr>
          <w:p w14:paraId="2E39DDF6"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478" w:type="pct"/>
            <w:tcBorders>
              <w:top w:val="single" w:sz="4" w:space="0" w:color="auto"/>
              <w:left w:val="single" w:sz="4" w:space="0" w:color="auto"/>
              <w:bottom w:val="single" w:sz="4" w:space="0" w:color="auto"/>
              <w:right w:val="single" w:sz="4" w:space="0" w:color="auto"/>
            </w:tcBorders>
          </w:tcPr>
          <w:p w14:paraId="7D04ECA6"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0048D6E3" w14:textId="77777777" w:rsidTr="00A803A0">
        <w:trPr>
          <w:trHeight w:hRule="exact" w:val="510"/>
        </w:trPr>
        <w:tc>
          <w:tcPr>
            <w:tcW w:w="299" w:type="pct"/>
            <w:vMerge/>
            <w:tcBorders>
              <w:left w:val="single" w:sz="4" w:space="0" w:color="auto"/>
              <w:right w:val="single" w:sz="4" w:space="0" w:color="auto"/>
            </w:tcBorders>
          </w:tcPr>
          <w:p w14:paraId="761C5A51"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38C1DC26" w14:textId="77777777" w:rsidR="006D7042" w:rsidRPr="00C02B66" w:rsidRDefault="006D7042" w:rsidP="0012415A">
            <w:pPr>
              <w:keepNext/>
              <w:keepLines/>
              <w:tabs>
                <w:tab w:val="left" w:pos="720"/>
              </w:tabs>
              <w:spacing w:line="312" w:lineRule="auto"/>
              <w:ind w:left="-57" w:right="-57"/>
              <w:rPr>
                <w:rFonts w:ascii="Times New Roman" w:hAnsi="Times New Roman"/>
                <w:bCs/>
                <w:color w:val="000000" w:themeColor="text1"/>
                <w:szCs w:val="28"/>
              </w:rPr>
            </w:pPr>
            <w:r w:rsidRPr="00C02B66">
              <w:rPr>
                <w:rFonts w:ascii="Times New Roman" w:hAnsi="Times New Roman"/>
                <w:bCs/>
                <w:color w:val="000000" w:themeColor="text1"/>
                <w:szCs w:val="28"/>
              </w:rPr>
              <w:t>1. Đặc điểm hình dáng</w:t>
            </w:r>
          </w:p>
        </w:tc>
        <w:tc>
          <w:tcPr>
            <w:tcW w:w="439" w:type="pct"/>
            <w:tcBorders>
              <w:top w:val="single" w:sz="4" w:space="0" w:color="auto"/>
              <w:left w:val="single" w:sz="4" w:space="0" w:color="auto"/>
              <w:bottom w:val="single" w:sz="4" w:space="0" w:color="auto"/>
              <w:right w:val="single" w:sz="4" w:space="0" w:color="auto"/>
            </w:tcBorders>
          </w:tcPr>
          <w:p w14:paraId="00276810"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02CFE184" w14:textId="77777777" w:rsidR="006D7042" w:rsidRPr="00C02B66" w:rsidRDefault="006D7042" w:rsidP="0012415A">
            <w:pPr>
              <w:keepNext/>
              <w:keepLines/>
              <w:tabs>
                <w:tab w:val="left" w:pos="720"/>
              </w:tabs>
              <w:spacing w:line="312" w:lineRule="auto"/>
              <w:ind w:left="-57" w:right="-57"/>
              <w:jc w:val="center"/>
              <w:rPr>
                <w:rFonts w:ascii="Times New Roman" w:hAnsi="Times New Roman"/>
                <w:bCs/>
                <w:color w:val="000000" w:themeColor="text1"/>
                <w:szCs w:val="28"/>
              </w:rPr>
            </w:pPr>
            <w:r w:rsidRPr="00C02B66">
              <w:rPr>
                <w:rFonts w:ascii="Times New Roman" w:hAnsi="Times New Roman"/>
                <w:bCs/>
                <w:color w:val="000000" w:themeColor="text1"/>
                <w:szCs w:val="28"/>
              </w:rPr>
              <w:t>0,5</w:t>
            </w:r>
          </w:p>
        </w:tc>
        <w:tc>
          <w:tcPr>
            <w:tcW w:w="807" w:type="pct"/>
            <w:tcBorders>
              <w:top w:val="single" w:sz="4" w:space="0" w:color="auto"/>
              <w:left w:val="single" w:sz="4" w:space="0" w:color="auto"/>
              <w:bottom w:val="single" w:sz="4" w:space="0" w:color="auto"/>
              <w:right w:val="single" w:sz="4" w:space="0" w:color="auto"/>
            </w:tcBorders>
          </w:tcPr>
          <w:p w14:paraId="7C0B452A" w14:textId="77777777" w:rsidR="006D7042" w:rsidRPr="00C02B66" w:rsidRDefault="006D7042" w:rsidP="0012415A">
            <w:pPr>
              <w:keepNext/>
              <w:keepLines/>
              <w:tabs>
                <w:tab w:val="left" w:pos="720"/>
              </w:tabs>
              <w:spacing w:line="312" w:lineRule="auto"/>
              <w:ind w:left="-57" w:right="-57"/>
              <w:jc w:val="center"/>
              <w:rPr>
                <w:rFonts w:ascii="Times New Roman" w:hAnsi="Times New Roman"/>
                <w:bCs/>
                <w:color w:val="000000" w:themeColor="text1"/>
                <w:szCs w:val="28"/>
              </w:rPr>
            </w:pPr>
          </w:p>
        </w:tc>
        <w:tc>
          <w:tcPr>
            <w:tcW w:w="478" w:type="pct"/>
            <w:tcBorders>
              <w:top w:val="single" w:sz="4" w:space="0" w:color="auto"/>
              <w:left w:val="single" w:sz="4" w:space="0" w:color="auto"/>
              <w:bottom w:val="single" w:sz="4" w:space="0" w:color="auto"/>
              <w:right w:val="single" w:sz="4" w:space="0" w:color="auto"/>
            </w:tcBorders>
          </w:tcPr>
          <w:p w14:paraId="57695E05"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76A93622" w14:textId="77777777" w:rsidTr="00A803A0">
        <w:trPr>
          <w:trHeight w:hRule="exact" w:val="510"/>
        </w:trPr>
        <w:tc>
          <w:tcPr>
            <w:tcW w:w="299" w:type="pct"/>
            <w:vMerge/>
            <w:tcBorders>
              <w:left w:val="single" w:sz="4" w:space="0" w:color="auto"/>
              <w:right w:val="single" w:sz="4" w:space="0" w:color="auto"/>
            </w:tcBorders>
          </w:tcPr>
          <w:p w14:paraId="0568799E"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140E49E4" w14:textId="77777777" w:rsidR="006D7042" w:rsidRPr="00C02B66" w:rsidRDefault="006D7042" w:rsidP="0012415A">
            <w:pPr>
              <w:keepNext/>
              <w:keepLines/>
              <w:tabs>
                <w:tab w:val="left" w:pos="720"/>
              </w:tabs>
              <w:spacing w:line="312" w:lineRule="auto"/>
              <w:ind w:left="-57" w:right="-57"/>
              <w:rPr>
                <w:rFonts w:ascii="Times New Roman" w:hAnsi="Times New Roman"/>
                <w:bCs/>
                <w:color w:val="000000" w:themeColor="text1"/>
                <w:szCs w:val="28"/>
              </w:rPr>
            </w:pPr>
            <w:r w:rsidRPr="00C02B66">
              <w:rPr>
                <w:rFonts w:ascii="Times New Roman" w:hAnsi="Times New Roman"/>
                <w:bCs/>
                <w:color w:val="000000" w:themeColor="text1"/>
                <w:szCs w:val="28"/>
              </w:rPr>
              <w:t>2. Ký hiệu và số đo</w:t>
            </w:r>
          </w:p>
        </w:tc>
        <w:tc>
          <w:tcPr>
            <w:tcW w:w="439" w:type="pct"/>
            <w:tcBorders>
              <w:top w:val="single" w:sz="4" w:space="0" w:color="auto"/>
              <w:left w:val="single" w:sz="4" w:space="0" w:color="auto"/>
              <w:bottom w:val="single" w:sz="4" w:space="0" w:color="auto"/>
              <w:right w:val="single" w:sz="4" w:space="0" w:color="auto"/>
            </w:tcBorders>
          </w:tcPr>
          <w:p w14:paraId="0335671D"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32C1886F" w14:textId="77777777" w:rsidR="006D7042" w:rsidRPr="00C02B66" w:rsidRDefault="006D7042" w:rsidP="0012415A">
            <w:pPr>
              <w:keepNext/>
              <w:keepLines/>
              <w:tabs>
                <w:tab w:val="left" w:pos="720"/>
              </w:tabs>
              <w:spacing w:line="312" w:lineRule="auto"/>
              <w:ind w:left="-57" w:right="-57"/>
              <w:jc w:val="center"/>
              <w:rPr>
                <w:rFonts w:ascii="Times New Roman" w:hAnsi="Times New Roman"/>
                <w:bCs/>
                <w:color w:val="000000" w:themeColor="text1"/>
                <w:szCs w:val="28"/>
              </w:rPr>
            </w:pPr>
            <w:r w:rsidRPr="00C02B66">
              <w:rPr>
                <w:rFonts w:ascii="Times New Roman" w:hAnsi="Times New Roman"/>
                <w:bCs/>
                <w:color w:val="000000" w:themeColor="text1"/>
                <w:szCs w:val="28"/>
              </w:rPr>
              <w:t>0,5</w:t>
            </w:r>
          </w:p>
        </w:tc>
        <w:tc>
          <w:tcPr>
            <w:tcW w:w="807" w:type="pct"/>
            <w:tcBorders>
              <w:top w:val="single" w:sz="4" w:space="0" w:color="auto"/>
              <w:left w:val="single" w:sz="4" w:space="0" w:color="auto"/>
              <w:bottom w:val="single" w:sz="4" w:space="0" w:color="auto"/>
              <w:right w:val="single" w:sz="4" w:space="0" w:color="auto"/>
            </w:tcBorders>
          </w:tcPr>
          <w:p w14:paraId="459BD1B2" w14:textId="77777777" w:rsidR="006D7042" w:rsidRPr="00C02B66" w:rsidRDefault="006D7042" w:rsidP="0012415A">
            <w:pPr>
              <w:keepNext/>
              <w:keepLines/>
              <w:tabs>
                <w:tab w:val="left" w:pos="720"/>
              </w:tabs>
              <w:spacing w:line="312" w:lineRule="auto"/>
              <w:ind w:left="-57" w:right="-57"/>
              <w:jc w:val="center"/>
              <w:rPr>
                <w:rFonts w:ascii="Times New Roman" w:hAnsi="Times New Roman"/>
                <w:bCs/>
                <w:color w:val="000000" w:themeColor="text1"/>
                <w:szCs w:val="28"/>
              </w:rPr>
            </w:pPr>
          </w:p>
        </w:tc>
        <w:tc>
          <w:tcPr>
            <w:tcW w:w="478" w:type="pct"/>
            <w:tcBorders>
              <w:top w:val="single" w:sz="4" w:space="0" w:color="auto"/>
              <w:left w:val="single" w:sz="4" w:space="0" w:color="auto"/>
              <w:bottom w:val="single" w:sz="4" w:space="0" w:color="auto"/>
              <w:right w:val="single" w:sz="4" w:space="0" w:color="auto"/>
            </w:tcBorders>
          </w:tcPr>
          <w:p w14:paraId="05C877D1"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3F6C0594" w14:textId="77777777" w:rsidTr="00A803A0">
        <w:trPr>
          <w:trHeight w:hRule="exact" w:val="510"/>
        </w:trPr>
        <w:tc>
          <w:tcPr>
            <w:tcW w:w="299" w:type="pct"/>
            <w:vMerge/>
            <w:tcBorders>
              <w:left w:val="single" w:sz="4" w:space="0" w:color="auto"/>
              <w:right w:val="single" w:sz="4" w:space="0" w:color="auto"/>
            </w:tcBorders>
          </w:tcPr>
          <w:p w14:paraId="548EB2CE"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016E7DCE" w14:textId="77777777" w:rsidR="006D7042" w:rsidRPr="00C02B66" w:rsidRDefault="006D7042" w:rsidP="0012415A">
            <w:pPr>
              <w:keepNext/>
              <w:keepLines/>
              <w:tabs>
                <w:tab w:val="left" w:pos="720"/>
              </w:tabs>
              <w:spacing w:line="312" w:lineRule="auto"/>
              <w:ind w:left="-57" w:right="-57"/>
              <w:rPr>
                <w:rFonts w:ascii="Times New Roman" w:hAnsi="Times New Roman"/>
                <w:bCs/>
                <w:color w:val="000000" w:themeColor="text1"/>
                <w:szCs w:val="28"/>
              </w:rPr>
            </w:pPr>
            <w:r w:rsidRPr="00C02B66">
              <w:rPr>
                <w:rFonts w:ascii="Times New Roman" w:hAnsi="Times New Roman"/>
                <w:bCs/>
                <w:color w:val="000000" w:themeColor="text1"/>
                <w:szCs w:val="28"/>
              </w:rPr>
              <w:t>3. Thiết kế</w:t>
            </w:r>
          </w:p>
        </w:tc>
        <w:tc>
          <w:tcPr>
            <w:tcW w:w="439" w:type="pct"/>
            <w:tcBorders>
              <w:top w:val="single" w:sz="4" w:space="0" w:color="auto"/>
              <w:left w:val="single" w:sz="4" w:space="0" w:color="auto"/>
              <w:bottom w:val="single" w:sz="4" w:space="0" w:color="auto"/>
              <w:right w:val="single" w:sz="4" w:space="0" w:color="auto"/>
            </w:tcBorders>
          </w:tcPr>
          <w:p w14:paraId="06DCE9B5"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63FE7C20" w14:textId="6EA20ADA" w:rsidR="006D7042" w:rsidRPr="00C02B66" w:rsidRDefault="00DF5567" w:rsidP="0012415A">
            <w:pPr>
              <w:keepNext/>
              <w:keepLines/>
              <w:tabs>
                <w:tab w:val="left" w:pos="720"/>
              </w:tabs>
              <w:spacing w:line="312" w:lineRule="auto"/>
              <w:ind w:left="-57" w:right="-57"/>
              <w:jc w:val="center"/>
              <w:rPr>
                <w:rFonts w:ascii="Times New Roman" w:hAnsi="Times New Roman"/>
                <w:bCs/>
                <w:color w:val="000000" w:themeColor="text1"/>
                <w:szCs w:val="28"/>
              </w:rPr>
            </w:pPr>
            <w:r w:rsidRPr="00C02B66">
              <w:rPr>
                <w:rFonts w:ascii="Times New Roman" w:hAnsi="Times New Roman"/>
                <w:bCs/>
                <w:color w:val="000000" w:themeColor="text1"/>
                <w:szCs w:val="28"/>
              </w:rPr>
              <w:t>0,</w:t>
            </w:r>
            <w:r w:rsidR="00A02CFC" w:rsidRPr="00C02B66">
              <w:rPr>
                <w:rFonts w:ascii="Times New Roman" w:hAnsi="Times New Roman"/>
                <w:bCs/>
                <w:color w:val="000000" w:themeColor="text1"/>
                <w:szCs w:val="28"/>
              </w:rPr>
              <w:t>7</w:t>
            </w:r>
            <w:r w:rsidRPr="00C02B66">
              <w:rPr>
                <w:rFonts w:ascii="Times New Roman" w:hAnsi="Times New Roman"/>
                <w:bCs/>
                <w:color w:val="000000" w:themeColor="text1"/>
                <w:szCs w:val="28"/>
              </w:rPr>
              <w:t>5</w:t>
            </w:r>
          </w:p>
        </w:tc>
        <w:tc>
          <w:tcPr>
            <w:tcW w:w="807" w:type="pct"/>
            <w:tcBorders>
              <w:top w:val="single" w:sz="4" w:space="0" w:color="auto"/>
              <w:left w:val="single" w:sz="4" w:space="0" w:color="auto"/>
              <w:bottom w:val="single" w:sz="4" w:space="0" w:color="auto"/>
              <w:right w:val="single" w:sz="4" w:space="0" w:color="auto"/>
            </w:tcBorders>
          </w:tcPr>
          <w:p w14:paraId="34ECC5E2" w14:textId="598751BE" w:rsidR="006D7042" w:rsidRPr="00C02B66" w:rsidRDefault="00506F82" w:rsidP="0012415A">
            <w:pPr>
              <w:keepNext/>
              <w:keepLines/>
              <w:tabs>
                <w:tab w:val="left" w:pos="720"/>
              </w:tabs>
              <w:spacing w:line="312" w:lineRule="auto"/>
              <w:ind w:left="-57" w:right="-57"/>
              <w:jc w:val="center"/>
              <w:rPr>
                <w:rFonts w:ascii="Times New Roman" w:hAnsi="Times New Roman"/>
                <w:bCs/>
                <w:color w:val="000000" w:themeColor="text1"/>
                <w:szCs w:val="28"/>
              </w:rPr>
            </w:pPr>
            <w:r w:rsidRPr="00C02B66">
              <w:rPr>
                <w:rFonts w:ascii="Times New Roman" w:hAnsi="Times New Roman"/>
                <w:bCs/>
                <w:color w:val="000000" w:themeColor="text1"/>
                <w:szCs w:val="28"/>
              </w:rPr>
              <w:t>3,</w:t>
            </w:r>
            <w:r w:rsidR="00A02CFC" w:rsidRPr="00C02B66">
              <w:rPr>
                <w:rFonts w:ascii="Times New Roman" w:hAnsi="Times New Roman"/>
                <w:bCs/>
                <w:color w:val="000000" w:themeColor="text1"/>
                <w:szCs w:val="28"/>
              </w:rPr>
              <w:t>7</w:t>
            </w:r>
            <w:r w:rsidRPr="00C02B66">
              <w:rPr>
                <w:rFonts w:ascii="Times New Roman" w:hAnsi="Times New Roman"/>
                <w:bCs/>
                <w:color w:val="000000" w:themeColor="text1"/>
                <w:szCs w:val="28"/>
              </w:rPr>
              <w:t>5</w:t>
            </w:r>
          </w:p>
        </w:tc>
        <w:tc>
          <w:tcPr>
            <w:tcW w:w="478" w:type="pct"/>
            <w:tcBorders>
              <w:top w:val="single" w:sz="4" w:space="0" w:color="auto"/>
              <w:left w:val="single" w:sz="4" w:space="0" w:color="auto"/>
              <w:bottom w:val="single" w:sz="4" w:space="0" w:color="auto"/>
              <w:right w:val="single" w:sz="4" w:space="0" w:color="auto"/>
            </w:tcBorders>
          </w:tcPr>
          <w:p w14:paraId="7A70409F"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26CFA50D" w14:textId="77777777" w:rsidTr="00A803A0">
        <w:trPr>
          <w:trHeight w:hRule="exact" w:val="545"/>
        </w:trPr>
        <w:tc>
          <w:tcPr>
            <w:tcW w:w="299" w:type="pct"/>
            <w:vMerge/>
            <w:tcBorders>
              <w:left w:val="single" w:sz="4" w:space="0" w:color="auto"/>
              <w:right w:val="single" w:sz="4" w:space="0" w:color="auto"/>
            </w:tcBorders>
          </w:tcPr>
          <w:p w14:paraId="2E1ED54F"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6FEA09AB" w14:textId="77777777" w:rsidR="006D7042" w:rsidRPr="00C02B66" w:rsidRDefault="006D7042" w:rsidP="0012415A">
            <w:pPr>
              <w:keepNext/>
              <w:keepLines/>
              <w:tabs>
                <w:tab w:val="left" w:pos="720"/>
              </w:tabs>
              <w:spacing w:line="312" w:lineRule="auto"/>
              <w:ind w:left="-57" w:right="-57"/>
              <w:rPr>
                <w:rFonts w:ascii="Times New Roman" w:hAnsi="Times New Roman"/>
                <w:color w:val="000000" w:themeColor="text1"/>
                <w:szCs w:val="28"/>
              </w:rPr>
            </w:pPr>
            <w:r w:rsidRPr="00C02B66">
              <w:rPr>
                <w:rFonts w:ascii="Times New Roman" w:hAnsi="Times New Roman"/>
                <w:color w:val="000000" w:themeColor="text1"/>
                <w:szCs w:val="28"/>
              </w:rPr>
              <w:t>4. Cắt các chi tiết</w:t>
            </w:r>
          </w:p>
        </w:tc>
        <w:tc>
          <w:tcPr>
            <w:tcW w:w="439" w:type="pct"/>
            <w:tcBorders>
              <w:top w:val="single" w:sz="4" w:space="0" w:color="auto"/>
              <w:left w:val="single" w:sz="4" w:space="0" w:color="auto"/>
              <w:bottom w:val="single" w:sz="4" w:space="0" w:color="auto"/>
              <w:right w:val="single" w:sz="4" w:space="0" w:color="auto"/>
            </w:tcBorders>
          </w:tcPr>
          <w:p w14:paraId="0081DA63"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10A3C5C9" w14:textId="4433158D" w:rsidR="006D7042" w:rsidRPr="00C02B66" w:rsidRDefault="006D7042" w:rsidP="0012415A">
            <w:pPr>
              <w:keepNext/>
              <w:keepLines/>
              <w:tabs>
                <w:tab w:val="left" w:pos="720"/>
              </w:tabs>
              <w:spacing w:line="312" w:lineRule="auto"/>
              <w:ind w:left="-57" w:right="-57"/>
              <w:jc w:val="center"/>
              <w:rPr>
                <w:rFonts w:ascii="Times New Roman" w:hAnsi="Times New Roman"/>
                <w:bCs/>
                <w:color w:val="000000" w:themeColor="text1"/>
                <w:szCs w:val="28"/>
              </w:rPr>
            </w:pPr>
            <w:r w:rsidRPr="00C02B66">
              <w:rPr>
                <w:rFonts w:ascii="Times New Roman" w:hAnsi="Times New Roman"/>
                <w:bCs/>
                <w:color w:val="000000" w:themeColor="text1"/>
                <w:szCs w:val="28"/>
              </w:rPr>
              <w:t>0,</w:t>
            </w:r>
            <w:r w:rsidR="00A02CFC" w:rsidRPr="00C02B66">
              <w:rPr>
                <w:rFonts w:ascii="Times New Roman" w:hAnsi="Times New Roman"/>
                <w:bCs/>
                <w:color w:val="000000" w:themeColor="text1"/>
                <w:szCs w:val="28"/>
              </w:rPr>
              <w:t>2</w:t>
            </w:r>
            <w:r w:rsidRPr="00C02B66">
              <w:rPr>
                <w:rFonts w:ascii="Times New Roman" w:hAnsi="Times New Roman"/>
                <w:bCs/>
                <w:color w:val="000000" w:themeColor="text1"/>
                <w:szCs w:val="28"/>
              </w:rPr>
              <w:t>5</w:t>
            </w:r>
          </w:p>
        </w:tc>
        <w:tc>
          <w:tcPr>
            <w:tcW w:w="807" w:type="pct"/>
            <w:tcBorders>
              <w:top w:val="single" w:sz="4" w:space="0" w:color="auto"/>
              <w:left w:val="single" w:sz="4" w:space="0" w:color="auto"/>
              <w:bottom w:val="single" w:sz="4" w:space="0" w:color="auto"/>
              <w:right w:val="single" w:sz="4" w:space="0" w:color="auto"/>
            </w:tcBorders>
          </w:tcPr>
          <w:p w14:paraId="75E75DE0" w14:textId="76CE97CA" w:rsidR="006D7042" w:rsidRPr="00C02B66" w:rsidRDefault="00506F82" w:rsidP="0012415A">
            <w:pPr>
              <w:keepNext/>
              <w:keepLines/>
              <w:tabs>
                <w:tab w:val="left" w:pos="720"/>
              </w:tabs>
              <w:spacing w:line="312" w:lineRule="auto"/>
              <w:ind w:left="-57" w:right="-57"/>
              <w:jc w:val="center"/>
              <w:rPr>
                <w:rFonts w:ascii="Times New Roman" w:hAnsi="Times New Roman"/>
                <w:bCs/>
                <w:color w:val="000000" w:themeColor="text1"/>
                <w:szCs w:val="28"/>
              </w:rPr>
            </w:pPr>
            <w:r w:rsidRPr="00C02B66">
              <w:rPr>
                <w:rFonts w:ascii="Times New Roman" w:hAnsi="Times New Roman"/>
                <w:bCs/>
                <w:color w:val="000000" w:themeColor="text1"/>
                <w:szCs w:val="28"/>
              </w:rPr>
              <w:t>0,</w:t>
            </w:r>
            <w:r w:rsidR="00A02CFC" w:rsidRPr="00C02B66">
              <w:rPr>
                <w:rFonts w:ascii="Times New Roman" w:hAnsi="Times New Roman"/>
                <w:bCs/>
                <w:color w:val="000000" w:themeColor="text1"/>
                <w:szCs w:val="28"/>
              </w:rPr>
              <w:t>2</w:t>
            </w:r>
            <w:r w:rsidRPr="00C02B66">
              <w:rPr>
                <w:rFonts w:ascii="Times New Roman" w:hAnsi="Times New Roman"/>
                <w:bCs/>
                <w:color w:val="000000" w:themeColor="text1"/>
                <w:szCs w:val="28"/>
              </w:rPr>
              <w:t>5</w:t>
            </w:r>
          </w:p>
        </w:tc>
        <w:tc>
          <w:tcPr>
            <w:tcW w:w="478" w:type="pct"/>
            <w:tcBorders>
              <w:top w:val="single" w:sz="4" w:space="0" w:color="auto"/>
              <w:left w:val="single" w:sz="4" w:space="0" w:color="auto"/>
              <w:bottom w:val="single" w:sz="4" w:space="0" w:color="auto"/>
              <w:right w:val="single" w:sz="4" w:space="0" w:color="auto"/>
            </w:tcBorders>
          </w:tcPr>
          <w:p w14:paraId="48094602" w14:textId="77777777" w:rsidR="006D7042" w:rsidRPr="00C02B66" w:rsidRDefault="006D7042"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43FBB7BA" w14:textId="77777777" w:rsidTr="00A803A0">
        <w:trPr>
          <w:trHeight w:hRule="exact" w:val="863"/>
        </w:trPr>
        <w:tc>
          <w:tcPr>
            <w:tcW w:w="299" w:type="pct"/>
            <w:vMerge w:val="restart"/>
            <w:tcBorders>
              <w:top w:val="single" w:sz="4" w:space="0" w:color="auto"/>
              <w:left w:val="single" w:sz="4" w:space="0" w:color="auto"/>
              <w:right w:val="single" w:sz="4" w:space="0" w:color="auto"/>
            </w:tcBorders>
          </w:tcPr>
          <w:p w14:paraId="06FBB3E6" w14:textId="24BE67A2"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2460" w:type="pct"/>
            <w:tcBorders>
              <w:top w:val="single" w:sz="4" w:space="0" w:color="auto"/>
              <w:left w:val="single" w:sz="4" w:space="0" w:color="auto"/>
              <w:bottom w:val="single" w:sz="4" w:space="0" w:color="auto"/>
              <w:right w:val="single" w:sz="4" w:space="0" w:color="auto"/>
            </w:tcBorders>
            <w:vAlign w:val="center"/>
          </w:tcPr>
          <w:p w14:paraId="01313FAC" w14:textId="6C0E894C" w:rsidR="00601724" w:rsidRPr="00C02B66" w:rsidRDefault="00601724" w:rsidP="0012415A">
            <w:pPr>
              <w:keepNext/>
              <w:keepLines/>
              <w:tabs>
                <w:tab w:val="left" w:pos="720"/>
              </w:tabs>
              <w:spacing w:line="312" w:lineRule="auto"/>
              <w:ind w:left="-57" w:right="-57"/>
              <w:rPr>
                <w:rFonts w:ascii="Times New Roman" w:hAnsi="Times New Roman"/>
                <w:b/>
                <w:color w:val="000000" w:themeColor="text1"/>
                <w:szCs w:val="28"/>
              </w:rPr>
            </w:pPr>
            <w:r w:rsidRPr="00C02B66">
              <w:rPr>
                <w:rFonts w:ascii="Times New Roman" w:hAnsi="Times New Roman"/>
                <w:b/>
                <w:color w:val="000000" w:themeColor="text1"/>
                <w:szCs w:val="28"/>
              </w:rPr>
              <w:t>Bài 4: Thiết kế áo jacket 2 lớp (Kiểu bo đai)</w:t>
            </w:r>
          </w:p>
          <w:p w14:paraId="5964570A" w14:textId="77777777" w:rsidR="00601724" w:rsidRPr="00C02B66" w:rsidRDefault="00601724" w:rsidP="0012415A">
            <w:pPr>
              <w:keepNext/>
              <w:keepLines/>
              <w:tabs>
                <w:tab w:val="left" w:pos="720"/>
              </w:tabs>
              <w:spacing w:line="312" w:lineRule="auto"/>
              <w:ind w:left="-57" w:right="-57"/>
              <w:rPr>
                <w:rFonts w:ascii="Times New Roman" w:hAnsi="Times New Roman"/>
                <w:b/>
                <w:color w:val="000000" w:themeColor="text1"/>
                <w:szCs w:val="28"/>
              </w:rPr>
            </w:pPr>
          </w:p>
          <w:p w14:paraId="796C0541" w14:textId="77777777" w:rsidR="00601724" w:rsidRPr="00C02B66" w:rsidRDefault="00601724" w:rsidP="0012415A">
            <w:pPr>
              <w:keepNext/>
              <w:keepLines/>
              <w:tabs>
                <w:tab w:val="left" w:pos="720"/>
              </w:tabs>
              <w:spacing w:line="312" w:lineRule="auto"/>
              <w:ind w:left="-57" w:right="-57"/>
              <w:rPr>
                <w:rFonts w:ascii="Times New Roman" w:hAnsi="Times New Roman"/>
                <w:b/>
                <w:color w:val="000000" w:themeColor="text1"/>
                <w:szCs w:val="28"/>
              </w:rPr>
            </w:pPr>
          </w:p>
        </w:tc>
        <w:tc>
          <w:tcPr>
            <w:tcW w:w="439" w:type="pct"/>
            <w:tcBorders>
              <w:top w:val="single" w:sz="4" w:space="0" w:color="auto"/>
              <w:left w:val="single" w:sz="4" w:space="0" w:color="auto"/>
              <w:bottom w:val="single" w:sz="4" w:space="0" w:color="auto"/>
              <w:right w:val="single" w:sz="4" w:space="0" w:color="auto"/>
            </w:tcBorders>
          </w:tcPr>
          <w:p w14:paraId="40128620" w14:textId="19782C3B"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10</w:t>
            </w:r>
          </w:p>
        </w:tc>
        <w:tc>
          <w:tcPr>
            <w:tcW w:w="517" w:type="pct"/>
            <w:tcBorders>
              <w:top w:val="single" w:sz="4" w:space="0" w:color="auto"/>
              <w:left w:val="single" w:sz="4" w:space="0" w:color="auto"/>
              <w:bottom w:val="single" w:sz="4" w:space="0" w:color="auto"/>
              <w:right w:val="single" w:sz="4" w:space="0" w:color="auto"/>
            </w:tcBorders>
          </w:tcPr>
          <w:p w14:paraId="21B048AD" w14:textId="3DB8CDE6" w:rsidR="00601724" w:rsidRPr="00C02B66" w:rsidRDefault="00C15C9F"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5</w:t>
            </w:r>
          </w:p>
        </w:tc>
        <w:tc>
          <w:tcPr>
            <w:tcW w:w="807" w:type="pct"/>
            <w:tcBorders>
              <w:top w:val="single" w:sz="4" w:space="0" w:color="auto"/>
              <w:left w:val="single" w:sz="4" w:space="0" w:color="auto"/>
              <w:bottom w:val="single" w:sz="4" w:space="0" w:color="auto"/>
              <w:right w:val="single" w:sz="4" w:space="0" w:color="auto"/>
            </w:tcBorders>
          </w:tcPr>
          <w:p w14:paraId="02E0E087" w14:textId="57F2AB50" w:rsidR="00601724" w:rsidRPr="00C02B66" w:rsidRDefault="00C15C9F"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478" w:type="pct"/>
            <w:tcBorders>
              <w:top w:val="single" w:sz="4" w:space="0" w:color="auto"/>
              <w:left w:val="single" w:sz="4" w:space="0" w:color="auto"/>
              <w:bottom w:val="single" w:sz="4" w:space="0" w:color="auto"/>
              <w:right w:val="single" w:sz="4" w:space="0" w:color="auto"/>
            </w:tcBorders>
          </w:tcPr>
          <w:p w14:paraId="0812600E"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6F4EE911" w14:textId="77777777" w:rsidTr="00A803A0">
        <w:trPr>
          <w:trHeight w:hRule="exact" w:val="510"/>
        </w:trPr>
        <w:tc>
          <w:tcPr>
            <w:tcW w:w="299" w:type="pct"/>
            <w:vMerge/>
            <w:tcBorders>
              <w:left w:val="single" w:sz="4" w:space="0" w:color="auto"/>
              <w:right w:val="single" w:sz="4" w:space="0" w:color="auto"/>
            </w:tcBorders>
          </w:tcPr>
          <w:p w14:paraId="2AC445B6"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46B317EE" w14:textId="09781020" w:rsidR="00601724" w:rsidRPr="00C02B66" w:rsidRDefault="00601724" w:rsidP="0012415A">
            <w:pPr>
              <w:tabs>
                <w:tab w:val="left"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Đặc điểm hình dáng</w:t>
            </w:r>
          </w:p>
        </w:tc>
        <w:tc>
          <w:tcPr>
            <w:tcW w:w="439" w:type="pct"/>
            <w:tcBorders>
              <w:top w:val="single" w:sz="4" w:space="0" w:color="auto"/>
              <w:left w:val="single" w:sz="4" w:space="0" w:color="auto"/>
              <w:bottom w:val="single" w:sz="4" w:space="0" w:color="auto"/>
              <w:right w:val="single" w:sz="4" w:space="0" w:color="auto"/>
            </w:tcBorders>
          </w:tcPr>
          <w:p w14:paraId="5FA9E3DE"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1397B6C2"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807" w:type="pct"/>
            <w:tcBorders>
              <w:top w:val="single" w:sz="4" w:space="0" w:color="auto"/>
              <w:left w:val="single" w:sz="4" w:space="0" w:color="auto"/>
              <w:bottom w:val="single" w:sz="4" w:space="0" w:color="auto"/>
              <w:right w:val="single" w:sz="4" w:space="0" w:color="auto"/>
            </w:tcBorders>
          </w:tcPr>
          <w:p w14:paraId="3E4AF4A9"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478" w:type="pct"/>
            <w:tcBorders>
              <w:top w:val="single" w:sz="4" w:space="0" w:color="auto"/>
              <w:left w:val="single" w:sz="4" w:space="0" w:color="auto"/>
              <w:bottom w:val="single" w:sz="4" w:space="0" w:color="auto"/>
              <w:right w:val="single" w:sz="4" w:space="0" w:color="auto"/>
            </w:tcBorders>
          </w:tcPr>
          <w:p w14:paraId="5C98DC79"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19A84DA2" w14:textId="77777777" w:rsidTr="00A803A0">
        <w:trPr>
          <w:trHeight w:hRule="exact" w:val="510"/>
        </w:trPr>
        <w:tc>
          <w:tcPr>
            <w:tcW w:w="299" w:type="pct"/>
            <w:vMerge/>
            <w:tcBorders>
              <w:left w:val="single" w:sz="4" w:space="0" w:color="auto"/>
              <w:right w:val="single" w:sz="4" w:space="0" w:color="auto"/>
            </w:tcBorders>
          </w:tcPr>
          <w:p w14:paraId="41502C95"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3BCB3043" w14:textId="0AB6BD01" w:rsidR="00601724" w:rsidRPr="00C02B66" w:rsidRDefault="00601724" w:rsidP="0012415A">
            <w:pPr>
              <w:tabs>
                <w:tab w:val="left"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Ký hiệu và số đo</w:t>
            </w:r>
          </w:p>
        </w:tc>
        <w:tc>
          <w:tcPr>
            <w:tcW w:w="439" w:type="pct"/>
            <w:tcBorders>
              <w:top w:val="single" w:sz="4" w:space="0" w:color="auto"/>
              <w:left w:val="single" w:sz="4" w:space="0" w:color="auto"/>
              <w:bottom w:val="single" w:sz="4" w:space="0" w:color="auto"/>
              <w:right w:val="single" w:sz="4" w:space="0" w:color="auto"/>
            </w:tcBorders>
          </w:tcPr>
          <w:p w14:paraId="7D0755E6"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1D775769"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807" w:type="pct"/>
            <w:tcBorders>
              <w:top w:val="single" w:sz="4" w:space="0" w:color="auto"/>
              <w:left w:val="single" w:sz="4" w:space="0" w:color="auto"/>
              <w:bottom w:val="single" w:sz="4" w:space="0" w:color="auto"/>
              <w:right w:val="single" w:sz="4" w:space="0" w:color="auto"/>
            </w:tcBorders>
          </w:tcPr>
          <w:p w14:paraId="06611E8E"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478" w:type="pct"/>
            <w:tcBorders>
              <w:top w:val="single" w:sz="4" w:space="0" w:color="auto"/>
              <w:left w:val="single" w:sz="4" w:space="0" w:color="auto"/>
              <w:bottom w:val="single" w:sz="4" w:space="0" w:color="auto"/>
              <w:right w:val="single" w:sz="4" w:space="0" w:color="auto"/>
            </w:tcBorders>
          </w:tcPr>
          <w:p w14:paraId="56DDE508"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7F4662C5" w14:textId="77777777" w:rsidTr="00A803A0">
        <w:trPr>
          <w:trHeight w:hRule="exact" w:val="510"/>
        </w:trPr>
        <w:tc>
          <w:tcPr>
            <w:tcW w:w="299" w:type="pct"/>
            <w:vMerge/>
            <w:tcBorders>
              <w:left w:val="single" w:sz="4" w:space="0" w:color="auto"/>
              <w:right w:val="single" w:sz="4" w:space="0" w:color="auto"/>
            </w:tcBorders>
          </w:tcPr>
          <w:p w14:paraId="68B6FEA4"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4F53BBA9" w14:textId="2C2C850D" w:rsidR="00601724" w:rsidRPr="00C02B66" w:rsidRDefault="00601724" w:rsidP="0012415A">
            <w:pPr>
              <w:tabs>
                <w:tab w:val="left"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 Thiết kế</w:t>
            </w:r>
          </w:p>
        </w:tc>
        <w:tc>
          <w:tcPr>
            <w:tcW w:w="439" w:type="pct"/>
            <w:tcBorders>
              <w:top w:val="single" w:sz="4" w:space="0" w:color="auto"/>
              <w:left w:val="single" w:sz="4" w:space="0" w:color="auto"/>
              <w:bottom w:val="single" w:sz="4" w:space="0" w:color="auto"/>
              <w:right w:val="single" w:sz="4" w:space="0" w:color="auto"/>
            </w:tcBorders>
          </w:tcPr>
          <w:p w14:paraId="5A531351"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4018EADC"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807" w:type="pct"/>
            <w:tcBorders>
              <w:top w:val="single" w:sz="4" w:space="0" w:color="auto"/>
              <w:left w:val="single" w:sz="4" w:space="0" w:color="auto"/>
              <w:bottom w:val="single" w:sz="4" w:space="0" w:color="auto"/>
              <w:right w:val="single" w:sz="4" w:space="0" w:color="auto"/>
            </w:tcBorders>
          </w:tcPr>
          <w:p w14:paraId="16F6CAFF"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478" w:type="pct"/>
            <w:tcBorders>
              <w:top w:val="single" w:sz="4" w:space="0" w:color="auto"/>
              <w:left w:val="single" w:sz="4" w:space="0" w:color="auto"/>
              <w:bottom w:val="single" w:sz="4" w:space="0" w:color="auto"/>
              <w:right w:val="single" w:sz="4" w:space="0" w:color="auto"/>
            </w:tcBorders>
          </w:tcPr>
          <w:p w14:paraId="14D660A5"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2DF2522D" w14:textId="77777777" w:rsidTr="00A803A0">
        <w:trPr>
          <w:trHeight w:hRule="exact" w:val="510"/>
        </w:trPr>
        <w:tc>
          <w:tcPr>
            <w:tcW w:w="299" w:type="pct"/>
            <w:vMerge/>
            <w:tcBorders>
              <w:left w:val="single" w:sz="4" w:space="0" w:color="auto"/>
              <w:right w:val="single" w:sz="4" w:space="0" w:color="auto"/>
            </w:tcBorders>
          </w:tcPr>
          <w:p w14:paraId="4A480EAF"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496837CD" w14:textId="232E5079" w:rsidR="00601724" w:rsidRPr="00C02B66" w:rsidRDefault="00601724" w:rsidP="0012415A">
            <w:pPr>
              <w:tabs>
                <w:tab w:val="left"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3.1. Lần chính</w:t>
            </w:r>
            <w:r w:rsidR="00812477"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rPr>
              <w:t>( lần ngoài)</w:t>
            </w:r>
          </w:p>
        </w:tc>
        <w:tc>
          <w:tcPr>
            <w:tcW w:w="439" w:type="pct"/>
            <w:tcBorders>
              <w:top w:val="single" w:sz="4" w:space="0" w:color="auto"/>
              <w:left w:val="single" w:sz="4" w:space="0" w:color="auto"/>
              <w:bottom w:val="single" w:sz="4" w:space="0" w:color="auto"/>
              <w:right w:val="single" w:sz="4" w:space="0" w:color="auto"/>
            </w:tcBorders>
          </w:tcPr>
          <w:p w14:paraId="3E318059"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0C15BE1C" w14:textId="1D7C29BE" w:rsidR="00601724" w:rsidRPr="00C02B66" w:rsidRDefault="00C15C9F"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07" w:type="pct"/>
            <w:tcBorders>
              <w:top w:val="single" w:sz="4" w:space="0" w:color="auto"/>
              <w:left w:val="single" w:sz="4" w:space="0" w:color="auto"/>
              <w:bottom w:val="single" w:sz="4" w:space="0" w:color="auto"/>
              <w:right w:val="single" w:sz="4" w:space="0" w:color="auto"/>
            </w:tcBorders>
          </w:tcPr>
          <w:p w14:paraId="392B019A" w14:textId="501A9CBB" w:rsidR="00601724" w:rsidRPr="00C02B66" w:rsidRDefault="001E4FCD"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478" w:type="pct"/>
            <w:tcBorders>
              <w:top w:val="single" w:sz="4" w:space="0" w:color="auto"/>
              <w:left w:val="single" w:sz="4" w:space="0" w:color="auto"/>
              <w:bottom w:val="single" w:sz="4" w:space="0" w:color="auto"/>
              <w:right w:val="single" w:sz="4" w:space="0" w:color="auto"/>
            </w:tcBorders>
          </w:tcPr>
          <w:p w14:paraId="41E94B16"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62C3B61E" w14:textId="77777777" w:rsidTr="00A803A0">
        <w:trPr>
          <w:trHeight w:hRule="exact" w:val="510"/>
        </w:trPr>
        <w:tc>
          <w:tcPr>
            <w:tcW w:w="299" w:type="pct"/>
            <w:vMerge/>
            <w:tcBorders>
              <w:left w:val="single" w:sz="4" w:space="0" w:color="auto"/>
              <w:right w:val="single" w:sz="4" w:space="0" w:color="auto"/>
            </w:tcBorders>
          </w:tcPr>
          <w:p w14:paraId="44475141"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7F04FA55" w14:textId="42D2C6F6" w:rsidR="00601724" w:rsidRPr="00C02B66" w:rsidRDefault="00601724" w:rsidP="0012415A">
            <w:pPr>
              <w:tabs>
                <w:tab w:val="left"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3.2. Lần lót(lần trong)</w:t>
            </w:r>
          </w:p>
        </w:tc>
        <w:tc>
          <w:tcPr>
            <w:tcW w:w="439" w:type="pct"/>
            <w:tcBorders>
              <w:top w:val="single" w:sz="4" w:space="0" w:color="auto"/>
              <w:left w:val="single" w:sz="4" w:space="0" w:color="auto"/>
              <w:bottom w:val="single" w:sz="4" w:space="0" w:color="auto"/>
              <w:right w:val="single" w:sz="4" w:space="0" w:color="auto"/>
            </w:tcBorders>
          </w:tcPr>
          <w:p w14:paraId="7D049945"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3478D8CA" w14:textId="6EBD5DAA"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807" w:type="pct"/>
            <w:tcBorders>
              <w:top w:val="single" w:sz="4" w:space="0" w:color="auto"/>
              <w:left w:val="single" w:sz="4" w:space="0" w:color="auto"/>
              <w:bottom w:val="single" w:sz="4" w:space="0" w:color="auto"/>
              <w:right w:val="single" w:sz="4" w:space="0" w:color="auto"/>
            </w:tcBorders>
          </w:tcPr>
          <w:p w14:paraId="1B218671" w14:textId="51004BDA"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478" w:type="pct"/>
            <w:tcBorders>
              <w:top w:val="single" w:sz="4" w:space="0" w:color="auto"/>
              <w:left w:val="single" w:sz="4" w:space="0" w:color="auto"/>
              <w:bottom w:val="single" w:sz="4" w:space="0" w:color="auto"/>
              <w:right w:val="single" w:sz="4" w:space="0" w:color="auto"/>
            </w:tcBorders>
          </w:tcPr>
          <w:p w14:paraId="702F5458"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71D0ACF3" w14:textId="77777777" w:rsidTr="00A803A0">
        <w:trPr>
          <w:trHeight w:hRule="exact" w:val="510"/>
        </w:trPr>
        <w:tc>
          <w:tcPr>
            <w:tcW w:w="299" w:type="pct"/>
            <w:vMerge/>
            <w:tcBorders>
              <w:left w:val="single" w:sz="4" w:space="0" w:color="auto"/>
              <w:right w:val="single" w:sz="4" w:space="0" w:color="auto"/>
            </w:tcBorders>
          </w:tcPr>
          <w:p w14:paraId="092E8A5F"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597F2073" w14:textId="2B55AFCA" w:rsidR="00601724" w:rsidRPr="00C02B66" w:rsidRDefault="00601724" w:rsidP="0012415A">
            <w:pPr>
              <w:tabs>
                <w:tab w:val="left"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3.3. Các chi tiết  khác</w:t>
            </w:r>
          </w:p>
        </w:tc>
        <w:tc>
          <w:tcPr>
            <w:tcW w:w="439" w:type="pct"/>
            <w:tcBorders>
              <w:top w:val="single" w:sz="4" w:space="0" w:color="auto"/>
              <w:left w:val="single" w:sz="4" w:space="0" w:color="auto"/>
              <w:bottom w:val="single" w:sz="4" w:space="0" w:color="auto"/>
              <w:right w:val="single" w:sz="4" w:space="0" w:color="auto"/>
            </w:tcBorders>
          </w:tcPr>
          <w:p w14:paraId="7D0CAF9E"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6ABA4A6A" w14:textId="6FA7BF75"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0,25</w:t>
            </w:r>
          </w:p>
        </w:tc>
        <w:tc>
          <w:tcPr>
            <w:tcW w:w="807" w:type="pct"/>
            <w:tcBorders>
              <w:top w:val="single" w:sz="4" w:space="0" w:color="auto"/>
              <w:left w:val="single" w:sz="4" w:space="0" w:color="auto"/>
              <w:bottom w:val="single" w:sz="4" w:space="0" w:color="auto"/>
              <w:right w:val="single" w:sz="4" w:space="0" w:color="auto"/>
            </w:tcBorders>
          </w:tcPr>
          <w:p w14:paraId="07C5B4D4" w14:textId="2CC12395"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478" w:type="pct"/>
            <w:tcBorders>
              <w:top w:val="single" w:sz="4" w:space="0" w:color="auto"/>
              <w:left w:val="single" w:sz="4" w:space="0" w:color="auto"/>
              <w:bottom w:val="single" w:sz="4" w:space="0" w:color="auto"/>
              <w:right w:val="single" w:sz="4" w:space="0" w:color="auto"/>
            </w:tcBorders>
          </w:tcPr>
          <w:p w14:paraId="46B6E735"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r>
      <w:tr w:rsidR="00C02B66" w:rsidRPr="00C02B66" w14:paraId="3D6BD3FF" w14:textId="77777777" w:rsidTr="00A803A0">
        <w:trPr>
          <w:trHeight w:hRule="exact" w:val="510"/>
        </w:trPr>
        <w:tc>
          <w:tcPr>
            <w:tcW w:w="299" w:type="pct"/>
            <w:vMerge/>
            <w:tcBorders>
              <w:left w:val="single" w:sz="4" w:space="0" w:color="auto"/>
              <w:right w:val="single" w:sz="4" w:space="0" w:color="auto"/>
            </w:tcBorders>
          </w:tcPr>
          <w:p w14:paraId="6D87D82A"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vAlign w:val="center"/>
          </w:tcPr>
          <w:p w14:paraId="0F7CC70F" w14:textId="5C656DC6" w:rsidR="00601724" w:rsidRPr="00C02B66" w:rsidRDefault="00601724" w:rsidP="0012415A">
            <w:pPr>
              <w:tabs>
                <w:tab w:val="left" w:pos="720"/>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4. Cắt các chi tiết</w:t>
            </w:r>
          </w:p>
        </w:tc>
        <w:tc>
          <w:tcPr>
            <w:tcW w:w="439" w:type="pct"/>
            <w:tcBorders>
              <w:top w:val="single" w:sz="4" w:space="0" w:color="auto"/>
              <w:left w:val="single" w:sz="4" w:space="0" w:color="auto"/>
              <w:bottom w:val="single" w:sz="4" w:space="0" w:color="auto"/>
              <w:right w:val="single" w:sz="4" w:space="0" w:color="auto"/>
            </w:tcBorders>
          </w:tcPr>
          <w:p w14:paraId="40ED5168" w14:textId="77777777"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p>
        </w:tc>
        <w:tc>
          <w:tcPr>
            <w:tcW w:w="517" w:type="pct"/>
            <w:tcBorders>
              <w:top w:val="single" w:sz="4" w:space="0" w:color="auto"/>
              <w:left w:val="single" w:sz="4" w:space="0" w:color="auto"/>
              <w:bottom w:val="single" w:sz="4" w:space="0" w:color="auto"/>
              <w:right w:val="single" w:sz="4" w:space="0" w:color="auto"/>
            </w:tcBorders>
          </w:tcPr>
          <w:p w14:paraId="6B58DD24" w14:textId="6E5F0C49"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0,25</w:t>
            </w:r>
          </w:p>
        </w:tc>
        <w:tc>
          <w:tcPr>
            <w:tcW w:w="807" w:type="pct"/>
            <w:tcBorders>
              <w:top w:val="single" w:sz="4" w:space="0" w:color="auto"/>
              <w:left w:val="single" w:sz="4" w:space="0" w:color="auto"/>
              <w:bottom w:val="single" w:sz="4" w:space="0" w:color="auto"/>
              <w:right w:val="single" w:sz="4" w:space="0" w:color="auto"/>
            </w:tcBorders>
          </w:tcPr>
          <w:p w14:paraId="4B28B087" w14:textId="02C4A214" w:rsidR="00601724" w:rsidRPr="00C02B66" w:rsidRDefault="00601724" w:rsidP="0012415A">
            <w:pPr>
              <w:keepNext/>
              <w:keepLines/>
              <w:tabs>
                <w:tab w:val="left" w:pos="720"/>
              </w:tabs>
              <w:spacing w:line="312" w:lineRule="auto"/>
              <w:ind w:left="-57" w:right="-57"/>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478" w:type="pct"/>
            <w:tcBorders>
              <w:top w:val="single" w:sz="4" w:space="0" w:color="auto"/>
              <w:left w:val="single" w:sz="4" w:space="0" w:color="auto"/>
              <w:bottom w:val="single" w:sz="4" w:space="0" w:color="auto"/>
              <w:right w:val="single" w:sz="4" w:space="0" w:color="auto"/>
            </w:tcBorders>
          </w:tcPr>
          <w:p w14:paraId="73090E05"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1CEEB8A2" w14:textId="77777777" w:rsidTr="008C2AB2">
        <w:trPr>
          <w:trHeight w:hRule="exact" w:val="510"/>
        </w:trPr>
        <w:tc>
          <w:tcPr>
            <w:tcW w:w="299" w:type="pct"/>
            <w:vMerge/>
            <w:tcBorders>
              <w:left w:val="single" w:sz="4" w:space="0" w:color="auto"/>
              <w:bottom w:val="single" w:sz="4" w:space="0" w:color="auto"/>
              <w:right w:val="single" w:sz="4" w:space="0" w:color="auto"/>
            </w:tcBorders>
          </w:tcPr>
          <w:p w14:paraId="6CB0B2FA" w14:textId="77777777"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p>
        </w:tc>
        <w:tc>
          <w:tcPr>
            <w:tcW w:w="2460" w:type="pct"/>
            <w:tcBorders>
              <w:top w:val="single" w:sz="4" w:space="0" w:color="auto"/>
              <w:left w:val="single" w:sz="4" w:space="0" w:color="auto"/>
              <w:bottom w:val="single" w:sz="4" w:space="0" w:color="auto"/>
              <w:right w:val="single" w:sz="4" w:space="0" w:color="auto"/>
            </w:tcBorders>
          </w:tcPr>
          <w:p w14:paraId="51CF1CC0" w14:textId="77777777" w:rsidR="00601724" w:rsidRPr="00C02B66" w:rsidRDefault="00601724" w:rsidP="0012415A">
            <w:pPr>
              <w:tabs>
                <w:tab w:val="left" w:pos="720"/>
              </w:tabs>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439" w:type="pct"/>
            <w:tcBorders>
              <w:top w:val="single" w:sz="4" w:space="0" w:color="auto"/>
              <w:left w:val="single" w:sz="4" w:space="0" w:color="auto"/>
              <w:bottom w:val="single" w:sz="4" w:space="0" w:color="auto"/>
              <w:right w:val="single" w:sz="4" w:space="0" w:color="auto"/>
            </w:tcBorders>
          </w:tcPr>
          <w:p w14:paraId="118EDC60" w14:textId="156AF16E" w:rsidR="00601724" w:rsidRPr="00C02B66" w:rsidRDefault="0060172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60</w:t>
            </w:r>
          </w:p>
        </w:tc>
        <w:tc>
          <w:tcPr>
            <w:tcW w:w="517" w:type="pct"/>
            <w:tcBorders>
              <w:top w:val="single" w:sz="4" w:space="0" w:color="auto"/>
              <w:left w:val="single" w:sz="4" w:space="0" w:color="auto"/>
              <w:bottom w:val="single" w:sz="4" w:space="0" w:color="auto"/>
              <w:right w:val="single" w:sz="4" w:space="0" w:color="auto"/>
            </w:tcBorders>
          </w:tcPr>
          <w:p w14:paraId="30A9148F" w14:textId="2907554E" w:rsidR="00601724" w:rsidRPr="00C02B66" w:rsidRDefault="008C79F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30</w:t>
            </w:r>
          </w:p>
        </w:tc>
        <w:tc>
          <w:tcPr>
            <w:tcW w:w="807" w:type="pct"/>
            <w:tcBorders>
              <w:top w:val="single" w:sz="4" w:space="0" w:color="auto"/>
              <w:left w:val="single" w:sz="4" w:space="0" w:color="auto"/>
              <w:bottom w:val="single" w:sz="4" w:space="0" w:color="auto"/>
              <w:right w:val="single" w:sz="4" w:space="0" w:color="auto"/>
            </w:tcBorders>
          </w:tcPr>
          <w:p w14:paraId="618688F0" w14:textId="64D54DF4" w:rsidR="00601724" w:rsidRPr="00C02B66" w:rsidRDefault="008C79F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28</w:t>
            </w:r>
          </w:p>
        </w:tc>
        <w:tc>
          <w:tcPr>
            <w:tcW w:w="478" w:type="pct"/>
            <w:tcBorders>
              <w:top w:val="single" w:sz="4" w:space="0" w:color="auto"/>
              <w:left w:val="single" w:sz="4" w:space="0" w:color="auto"/>
              <w:bottom w:val="single" w:sz="4" w:space="0" w:color="auto"/>
              <w:right w:val="single" w:sz="4" w:space="0" w:color="auto"/>
            </w:tcBorders>
          </w:tcPr>
          <w:p w14:paraId="01405AF9" w14:textId="6D3D7388" w:rsidR="00601724" w:rsidRPr="00C02B66" w:rsidRDefault="008C79F4" w:rsidP="0012415A">
            <w:pPr>
              <w:keepNext/>
              <w:keepLines/>
              <w:tabs>
                <w:tab w:val="left" w:pos="720"/>
              </w:tabs>
              <w:spacing w:line="312" w:lineRule="auto"/>
              <w:ind w:left="-57" w:right="-57"/>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p w14:paraId="4546883D" w14:textId="77777777" w:rsidR="007F23EE" w:rsidRPr="00C02B66" w:rsidRDefault="007F23EE" w:rsidP="0012415A">
      <w:pPr>
        <w:widowControl w:val="0"/>
        <w:tabs>
          <w:tab w:val="left" w:pos="720"/>
        </w:tabs>
        <w:spacing w:line="312" w:lineRule="auto"/>
        <w:outlineLvl w:val="0"/>
        <w:rPr>
          <w:rFonts w:ascii="Times New Roman" w:hAnsi="Times New Roman"/>
          <w:bCs/>
          <w:color w:val="000000" w:themeColor="text1"/>
          <w:szCs w:val="28"/>
          <w:lang w:val="pl-PL"/>
        </w:rPr>
      </w:pPr>
      <w:bookmarkStart w:id="42" w:name="_Toc26481526"/>
    </w:p>
    <w:p w14:paraId="698A6BA8" w14:textId="77777777" w:rsidR="007F23EE" w:rsidRPr="00C02B66" w:rsidRDefault="007F23EE" w:rsidP="0012415A">
      <w:pPr>
        <w:widowControl w:val="0"/>
        <w:tabs>
          <w:tab w:val="left" w:pos="720"/>
        </w:tabs>
        <w:spacing w:line="312" w:lineRule="auto"/>
        <w:outlineLvl w:val="0"/>
        <w:rPr>
          <w:rFonts w:ascii="Times New Roman" w:hAnsi="Times New Roman"/>
          <w:bCs/>
          <w:color w:val="000000" w:themeColor="text1"/>
          <w:szCs w:val="28"/>
          <w:lang w:val="pl-PL"/>
        </w:rPr>
      </w:pPr>
    </w:p>
    <w:p w14:paraId="33CAC818" w14:textId="68830D9F" w:rsidR="00260DDD" w:rsidRPr="00C02B66" w:rsidRDefault="00260DDD" w:rsidP="0012415A">
      <w:pPr>
        <w:widowControl w:val="0"/>
        <w:tabs>
          <w:tab w:val="left" w:pos="720"/>
        </w:tabs>
        <w:spacing w:line="312" w:lineRule="auto"/>
        <w:outlineLvl w:val="0"/>
        <w:rPr>
          <w:rFonts w:ascii="Times New Roman" w:hAnsi="Times New Roman"/>
          <w:bCs/>
          <w:color w:val="000000" w:themeColor="text1"/>
          <w:szCs w:val="28"/>
          <w:lang w:val="pl-PL"/>
        </w:rPr>
      </w:pPr>
      <w:r w:rsidRPr="00C02B66">
        <w:rPr>
          <w:rFonts w:ascii="Times New Roman" w:hAnsi="Times New Roman"/>
          <w:bCs/>
          <w:color w:val="000000" w:themeColor="text1"/>
          <w:szCs w:val="28"/>
          <w:lang w:val="pl-PL"/>
        </w:rPr>
        <w:lastRenderedPageBreak/>
        <w:t xml:space="preserve">2. Nội </w:t>
      </w:r>
      <w:bookmarkEnd w:id="42"/>
      <w:r w:rsidR="007F23EE" w:rsidRPr="00C02B66">
        <w:rPr>
          <w:rFonts w:ascii="Times New Roman" w:hAnsi="Times New Roman"/>
          <w:bCs/>
          <w:color w:val="000000" w:themeColor="text1"/>
          <w:szCs w:val="28"/>
          <w:lang w:val="vi-VN"/>
        </w:rPr>
        <w:t>dung chi tiết</w:t>
      </w:r>
    </w:p>
    <w:tbl>
      <w:tblPr>
        <w:tblW w:w="9494" w:type="dxa"/>
        <w:tblInd w:w="-567" w:type="dxa"/>
        <w:tblLook w:val="04A0" w:firstRow="1" w:lastRow="0" w:firstColumn="1" w:lastColumn="0" w:noHBand="0" w:noVBand="1"/>
      </w:tblPr>
      <w:tblGrid>
        <w:gridCol w:w="8741"/>
        <w:gridCol w:w="753"/>
      </w:tblGrid>
      <w:tr w:rsidR="00C02B66" w:rsidRPr="00C02B66" w14:paraId="3C3ABEA7" w14:textId="77777777" w:rsidTr="00906D54">
        <w:tc>
          <w:tcPr>
            <w:tcW w:w="8741" w:type="dxa"/>
          </w:tcPr>
          <w:p w14:paraId="379A1C3C" w14:textId="77777777" w:rsidR="00FC4824" w:rsidRPr="00C02B66" w:rsidRDefault="00260DDD" w:rsidP="0012415A">
            <w:pPr>
              <w:widowControl w:val="0"/>
              <w:spacing w:line="312" w:lineRule="auto"/>
              <w:rPr>
                <w:rFonts w:ascii="Times New Roman" w:hAnsi="Times New Roman"/>
                <w:i/>
                <w:color w:val="000000" w:themeColor="text1"/>
                <w:szCs w:val="28"/>
                <w:lang w:val="pl-PL"/>
              </w:rPr>
            </w:pPr>
            <w:bookmarkStart w:id="43" w:name="_Toc26481536"/>
            <w:r w:rsidRPr="00C02B66">
              <w:rPr>
                <w:rFonts w:ascii="Times New Roman" w:hAnsi="Times New Roman"/>
                <w:b/>
                <w:color w:val="000000" w:themeColor="text1"/>
                <w:szCs w:val="28"/>
                <w:lang w:val="pl-PL"/>
              </w:rPr>
              <w:t xml:space="preserve">Bài </w:t>
            </w:r>
            <w:r w:rsidR="00DF4405" w:rsidRPr="00C02B66">
              <w:rPr>
                <w:rFonts w:ascii="Times New Roman" w:hAnsi="Times New Roman"/>
                <w:b/>
                <w:color w:val="000000" w:themeColor="text1"/>
                <w:szCs w:val="28"/>
                <w:lang w:val="pl-PL"/>
              </w:rPr>
              <w:t>1</w:t>
            </w:r>
            <w:r w:rsidRPr="00C02B66">
              <w:rPr>
                <w:rFonts w:ascii="Times New Roman" w:hAnsi="Times New Roman"/>
                <w:b/>
                <w:color w:val="000000" w:themeColor="text1"/>
                <w:szCs w:val="28"/>
                <w:lang w:val="pl-PL"/>
              </w:rPr>
              <w:t>: Thiết kế áo sơ mi nam, nữ</w:t>
            </w:r>
            <w:bookmarkEnd w:id="43"/>
            <w:r w:rsidR="00FC4824" w:rsidRPr="00C02B66">
              <w:rPr>
                <w:rFonts w:ascii="Times New Roman" w:hAnsi="Times New Roman"/>
                <w:i/>
                <w:color w:val="000000" w:themeColor="text1"/>
                <w:szCs w:val="28"/>
                <w:lang w:val="pl-PL"/>
              </w:rPr>
              <w:t xml:space="preserve"> </w:t>
            </w:r>
          </w:p>
          <w:p w14:paraId="49917A62" w14:textId="6AC4EFCC" w:rsidR="00260DDD" w:rsidRPr="00C02B66" w:rsidRDefault="00FC4824" w:rsidP="0012415A">
            <w:pPr>
              <w:widowControl w:val="0"/>
              <w:spacing w:line="312" w:lineRule="auto"/>
              <w:jc w:val="right"/>
              <w:rPr>
                <w:rFonts w:ascii="Times New Roman" w:hAnsi="Times New Roman"/>
                <w:color w:val="000000" w:themeColor="text1"/>
                <w:szCs w:val="28"/>
                <w:lang w:val="pl-PL" w:eastAsia="vi-VN"/>
              </w:rPr>
            </w:pPr>
            <w:r w:rsidRPr="00C02B66">
              <w:rPr>
                <w:rFonts w:ascii="Times New Roman" w:hAnsi="Times New Roman"/>
                <w:i/>
                <w:color w:val="000000" w:themeColor="text1"/>
                <w:szCs w:val="28"/>
                <w:lang w:val="pl-PL"/>
              </w:rPr>
              <w:t>Thời gian: 24 giờ (LT: 4 giờ; TH: 19 giờ, KT:1 giờ)</w:t>
            </w:r>
          </w:p>
        </w:tc>
        <w:tc>
          <w:tcPr>
            <w:tcW w:w="753" w:type="dxa"/>
          </w:tcPr>
          <w:p w14:paraId="6D10E554" w14:textId="77777777" w:rsidR="00260DDD" w:rsidRPr="00C02B66" w:rsidRDefault="00260DDD" w:rsidP="0012415A">
            <w:pPr>
              <w:widowControl w:val="0"/>
              <w:tabs>
                <w:tab w:val="left" w:pos="720"/>
              </w:tabs>
              <w:spacing w:line="312" w:lineRule="auto"/>
              <w:jc w:val="right"/>
              <w:outlineLvl w:val="0"/>
              <w:rPr>
                <w:rFonts w:ascii="Times New Roman" w:hAnsi="Times New Roman"/>
                <w:color w:val="000000" w:themeColor="text1"/>
                <w:szCs w:val="28"/>
                <w:lang w:val="pl-PL"/>
              </w:rPr>
            </w:pPr>
          </w:p>
        </w:tc>
      </w:tr>
    </w:tbl>
    <w:p w14:paraId="34B0DF51" w14:textId="77777777" w:rsidR="00260DDD" w:rsidRPr="00C02B66" w:rsidRDefault="00260DDD" w:rsidP="0012415A">
      <w:pPr>
        <w:widowControl w:val="0"/>
        <w:tabs>
          <w:tab w:val="left" w:pos="0"/>
        </w:tabs>
        <w:spacing w:line="312" w:lineRule="auto"/>
        <w:outlineLvl w:val="0"/>
        <w:rPr>
          <w:rFonts w:ascii="Times New Roman" w:hAnsi="Times New Roman"/>
          <w:b/>
          <w:color w:val="000000" w:themeColor="text1"/>
          <w:szCs w:val="28"/>
          <w:lang w:val="pl-PL"/>
        </w:rPr>
      </w:pPr>
      <w:bookmarkStart w:id="44" w:name="_Toc26481538"/>
      <w:r w:rsidRPr="00C02B66">
        <w:rPr>
          <w:rFonts w:ascii="Times New Roman" w:hAnsi="Times New Roman"/>
          <w:b/>
          <w:color w:val="000000" w:themeColor="text1"/>
          <w:szCs w:val="28"/>
          <w:lang w:val="pl-PL"/>
        </w:rPr>
        <w:t>1. Mục tiêu của bài:</w:t>
      </w:r>
      <w:bookmarkEnd w:id="44"/>
    </w:p>
    <w:p w14:paraId="0073E751" w14:textId="28A097FD" w:rsidR="00260DDD" w:rsidRPr="00C02B66" w:rsidRDefault="00260DDD" w:rsidP="0012415A">
      <w:pPr>
        <w:widowControl w:val="0"/>
        <w:tabs>
          <w:tab w:val="left" w:pos="0"/>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Kiến thức</w:t>
      </w:r>
    </w:p>
    <w:p w14:paraId="797DCD70" w14:textId="387DF6CB"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45" w:name="_Toc26481539"/>
      <w:r w:rsidRPr="00C02B66">
        <w:rPr>
          <w:rFonts w:ascii="Times New Roman" w:hAnsi="Times New Roman"/>
          <w:color w:val="000000" w:themeColor="text1"/>
          <w:szCs w:val="28"/>
          <w:lang w:val="pl-PL"/>
        </w:rPr>
        <w:t>+ Mô tả chính xác đặc điểm kiểu mẫu áo sơ mi nam (Kiểu cơ bản) và áo sơ mi nữ cổ 2 ve;</w:t>
      </w:r>
      <w:bookmarkEnd w:id="45"/>
    </w:p>
    <w:p w14:paraId="6A3F38AC" w14:textId="5AAEB1DF"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46" w:name="_Toc26481540"/>
      <w:r w:rsidRPr="00C02B66">
        <w:rPr>
          <w:rFonts w:ascii="Times New Roman" w:hAnsi="Times New Roman"/>
          <w:color w:val="000000" w:themeColor="text1"/>
          <w:szCs w:val="28"/>
          <w:lang w:val="pl-PL"/>
        </w:rPr>
        <w:t>+ Trình bày được phương pháp đo các thông số cần thiết;</w:t>
      </w:r>
      <w:bookmarkEnd w:id="46"/>
    </w:p>
    <w:p w14:paraId="166E14F3" w14:textId="25CA7620"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47" w:name="_Toc26481541"/>
      <w:r w:rsidRPr="00C02B66">
        <w:rPr>
          <w:rFonts w:ascii="Times New Roman" w:hAnsi="Times New Roman"/>
          <w:color w:val="000000" w:themeColor="text1"/>
          <w:szCs w:val="28"/>
          <w:lang w:val="pl-PL"/>
        </w:rPr>
        <w:t>+ Trình bày được công thức và phương pháp thiết kế áo sơ mi nam (Kiểu cơ bản) và áo sơ mi nữ cổ 2 ve;</w:t>
      </w:r>
      <w:bookmarkEnd w:id="47"/>
    </w:p>
    <w:p w14:paraId="1826686D" w14:textId="0DEB5747" w:rsidR="00260DDD" w:rsidRPr="00C02B66" w:rsidRDefault="00260DDD" w:rsidP="0012415A">
      <w:pPr>
        <w:widowControl w:val="0"/>
        <w:tabs>
          <w:tab w:val="left" w:pos="0"/>
        </w:tabs>
        <w:spacing w:line="312" w:lineRule="auto"/>
        <w:outlineLvl w:val="0"/>
        <w:rPr>
          <w:rFonts w:ascii="Times New Roman" w:hAnsi="Times New Roman"/>
          <w:color w:val="000000" w:themeColor="text1"/>
          <w:spacing w:val="-4"/>
          <w:szCs w:val="28"/>
          <w:lang w:val="pl-PL"/>
        </w:rPr>
      </w:pPr>
      <w:r w:rsidRPr="00C02B66">
        <w:rPr>
          <w:rFonts w:ascii="Times New Roman" w:hAnsi="Times New Roman"/>
          <w:color w:val="000000" w:themeColor="text1"/>
          <w:spacing w:val="-4"/>
          <w:szCs w:val="28"/>
          <w:lang w:val="pl-PL"/>
        </w:rPr>
        <w:t>+ Nhận biết được một số dạng sai hỏng thường gặp trong quá trình thiết kế.</w:t>
      </w:r>
    </w:p>
    <w:p w14:paraId="7689E862" w14:textId="00327073" w:rsidR="00906D54" w:rsidRPr="00C02B66" w:rsidRDefault="00906D54" w:rsidP="0012415A">
      <w:pPr>
        <w:widowControl w:val="0"/>
        <w:tabs>
          <w:tab w:val="left" w:pos="0"/>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Kỹ năng:</w:t>
      </w:r>
    </w:p>
    <w:p w14:paraId="2C9C9AAE" w14:textId="0C653874" w:rsidR="00260DDD" w:rsidRPr="00C02B66" w:rsidRDefault="00260DDD" w:rsidP="0012415A">
      <w:pPr>
        <w:widowControl w:val="0"/>
        <w:tabs>
          <w:tab w:val="left" w:pos="0"/>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l-PL"/>
        </w:rPr>
        <w:t>+ Sử dụng thành thạo, đúng kỹ thuật dụng cụ thiết kế;</w:t>
      </w:r>
    </w:p>
    <w:p w14:paraId="0EE6CE6B" w14:textId="37957CB5"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48" w:name="_Toc26481542"/>
      <w:r w:rsidRPr="00C02B66">
        <w:rPr>
          <w:rFonts w:ascii="Times New Roman" w:hAnsi="Times New Roman"/>
          <w:color w:val="000000" w:themeColor="text1"/>
          <w:szCs w:val="28"/>
          <w:lang w:val="pl-PL"/>
        </w:rPr>
        <w:t>+ Xác định đầy đủ và chính xác các số đo thiết kế;</w:t>
      </w:r>
      <w:bookmarkEnd w:id="48"/>
    </w:p>
    <w:p w14:paraId="4789A41B" w14:textId="55998830"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49" w:name="_Toc26481543"/>
      <w:r w:rsidRPr="00C02B66">
        <w:rPr>
          <w:rFonts w:ascii="Times New Roman" w:hAnsi="Times New Roman"/>
          <w:color w:val="000000" w:themeColor="text1"/>
          <w:szCs w:val="28"/>
          <w:lang w:val="pl-PL"/>
        </w:rPr>
        <w:t>+ Tính toán và dựng hình được chính xác các chi tiết của áo sơ mi nam (Kiểu cơ bản) và áo sơ mi nữ cổ 2 ve đạt yêu cầu kỹ thuật;</w:t>
      </w:r>
      <w:bookmarkEnd w:id="49"/>
    </w:p>
    <w:p w14:paraId="0669735C" w14:textId="266F83C1"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Phát hiện, phòng ngừa và xử lý được một số dạng sai hỏng thường gặp trong quá trình thiết kế;</w:t>
      </w:r>
    </w:p>
    <w:p w14:paraId="167B31D8" w14:textId="68A8DBED"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50" w:name="_Toc26481544"/>
      <w:r w:rsidRPr="00C02B66">
        <w:rPr>
          <w:rFonts w:ascii="Times New Roman" w:hAnsi="Times New Roman"/>
          <w:color w:val="000000" w:themeColor="text1"/>
          <w:szCs w:val="28"/>
          <w:lang w:val="pl-PL"/>
        </w:rPr>
        <w:t>+ Cắt  được đầy đủ các chi tiết của áo sơ mi nam (Kiểu cơ bản) và áo sơ mi nữ cổ 2 ve</w:t>
      </w:r>
      <w:bookmarkEnd w:id="50"/>
      <w:r w:rsidRPr="00C02B66">
        <w:rPr>
          <w:rFonts w:ascii="Times New Roman" w:hAnsi="Times New Roman"/>
          <w:color w:val="000000" w:themeColor="text1"/>
          <w:szCs w:val="28"/>
          <w:lang w:val="pl-PL"/>
        </w:rPr>
        <w:t xml:space="preserve"> đảm bảo yêu cầu kỹ thuật và định mức thời gian.</w:t>
      </w:r>
    </w:p>
    <w:p w14:paraId="0F33DF66" w14:textId="77777777" w:rsidR="00260DDD" w:rsidRPr="00C02B66" w:rsidRDefault="00260DDD" w:rsidP="0012415A">
      <w:pPr>
        <w:widowControl w:val="0"/>
        <w:tabs>
          <w:tab w:val="left" w:pos="0"/>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Năng lực tự chủ và trách nhiệm:</w:t>
      </w:r>
    </w:p>
    <w:p w14:paraId="540DFACF" w14:textId="6698D74B" w:rsidR="00260DDD" w:rsidRPr="00C02B66" w:rsidRDefault="00260DDD" w:rsidP="0012415A">
      <w:pPr>
        <w:widowControl w:val="0"/>
        <w:tabs>
          <w:tab w:val="left" w:pos="0"/>
          <w:tab w:val="num" w:pos="64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cẩn thận, sáng tạo, chính xác, tác phong công nghiệp và có ý thức tiết kiệm nguyên liệu;</w:t>
      </w:r>
    </w:p>
    <w:p w14:paraId="375BBE3A" w14:textId="61879C03" w:rsidR="00260DDD" w:rsidRPr="00C02B66" w:rsidRDefault="00260DDD" w:rsidP="0012415A">
      <w:pPr>
        <w:widowControl w:val="0"/>
        <w:tabs>
          <w:tab w:val="left" w:pos="0"/>
          <w:tab w:val="num" w:pos="64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Đảm bảo định mức thời gian và an toàn trong quá trình luyện tập.</w:t>
      </w:r>
    </w:p>
    <w:p w14:paraId="215F196E" w14:textId="27847087" w:rsidR="00162B0B" w:rsidRPr="00C02B66" w:rsidRDefault="00162B0B" w:rsidP="0012415A">
      <w:pPr>
        <w:widowControl w:val="0"/>
        <w:spacing w:line="312" w:lineRule="auto"/>
        <w:rPr>
          <w:rFonts w:ascii="Times New Roman" w:hAnsi="Times New Roman"/>
          <w:color w:val="000000" w:themeColor="text1"/>
          <w:szCs w:val="28"/>
          <w:lang w:val="pl-P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pl-PL" w:eastAsia="vi-VN"/>
        </w:rPr>
        <w:t xml:space="preserve"> bài:     </w:t>
      </w:r>
      <w:r w:rsidRPr="00C02B66">
        <w:rPr>
          <w:rFonts w:ascii="Times New Roman" w:hAnsi="Times New Roman"/>
          <w:color w:val="000000" w:themeColor="text1"/>
          <w:szCs w:val="28"/>
          <w:lang w:val="pl-PL"/>
        </w:rPr>
        <w:t xml:space="preserve"> </w:t>
      </w:r>
      <w:r w:rsidR="00A744F3" w:rsidRPr="00C02B66">
        <w:rPr>
          <w:rFonts w:ascii="Times New Roman" w:hAnsi="Times New Roman"/>
          <w:color w:val="000000" w:themeColor="text1"/>
          <w:szCs w:val="28"/>
          <w:lang w:val="pl-PL"/>
        </w:rPr>
        <w:t xml:space="preserve">  </w:t>
      </w:r>
    </w:p>
    <w:p w14:paraId="585F49AE" w14:textId="625936B4" w:rsidR="00162B0B" w:rsidRPr="00C02B66" w:rsidRDefault="00162B0B"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 Thiết kế áo sơ mi nữ cổ 2 ve </w:t>
      </w:r>
    </w:p>
    <w:p w14:paraId="0CAEFFFC" w14:textId="77777777" w:rsidR="00162B0B" w:rsidRPr="00C02B66" w:rsidRDefault="00162B0B" w:rsidP="0012415A">
      <w:pPr>
        <w:widowControl w:val="0"/>
        <w:tabs>
          <w:tab w:val="num" w:pos="640"/>
          <w:tab w:val="left" w:pos="720"/>
        </w:tabs>
        <w:spacing w:line="312" w:lineRule="auto"/>
        <w:jc w:val="both"/>
        <w:rPr>
          <w:rFonts w:ascii="Times New Roman" w:hAnsi="Times New Roman"/>
          <w:i/>
          <w:color w:val="000000" w:themeColor="text1"/>
          <w:szCs w:val="28"/>
          <w:lang w:val="pl-PL"/>
        </w:rPr>
      </w:pPr>
      <w:r w:rsidRPr="00C02B66">
        <w:rPr>
          <w:rFonts w:ascii="Times New Roman" w:hAnsi="Times New Roman"/>
          <w:color w:val="000000" w:themeColor="text1"/>
          <w:szCs w:val="28"/>
          <w:lang w:val="pl-PL"/>
        </w:rPr>
        <w:t xml:space="preserve">2.1.3. Phương pháp thiết kế                                                                 </w:t>
      </w:r>
    </w:p>
    <w:p w14:paraId="754BD372" w14:textId="2D34F2A1" w:rsidR="00162B0B" w:rsidRPr="00C02B66" w:rsidRDefault="00162B0B" w:rsidP="0012415A">
      <w:pPr>
        <w:widowControl w:val="0"/>
        <w:tabs>
          <w:tab w:val="num" w:pos="640"/>
          <w:tab w:val="left" w:pos="720"/>
        </w:tabs>
        <w:spacing w:line="312" w:lineRule="auto"/>
        <w:jc w:val="both"/>
        <w:rPr>
          <w:rFonts w:ascii="Times New Roman" w:hAnsi="Times New Roman"/>
          <w:i/>
          <w:color w:val="000000" w:themeColor="text1"/>
          <w:szCs w:val="28"/>
          <w:lang w:val="pl-PL"/>
        </w:rPr>
      </w:pPr>
      <w:r w:rsidRPr="00C02B66">
        <w:rPr>
          <w:rFonts w:ascii="Times New Roman" w:hAnsi="Times New Roman"/>
          <w:color w:val="000000" w:themeColor="text1"/>
          <w:szCs w:val="28"/>
          <w:lang w:val="pl-PL"/>
        </w:rPr>
        <w:t xml:space="preserve">2.1.4. Gia đường may                                                       </w:t>
      </w:r>
      <w:r w:rsidRPr="00C02B66">
        <w:rPr>
          <w:rFonts w:ascii="Times New Roman" w:hAnsi="Times New Roman"/>
          <w:i/>
          <w:color w:val="000000" w:themeColor="text1"/>
          <w:szCs w:val="28"/>
          <w:lang w:val="pl-PL"/>
        </w:rPr>
        <w:t xml:space="preserve"> </w:t>
      </w:r>
      <w:r w:rsidR="008B2231" w:rsidRPr="00C02B66">
        <w:rPr>
          <w:rFonts w:ascii="Times New Roman" w:hAnsi="Times New Roman"/>
          <w:i/>
          <w:color w:val="000000" w:themeColor="text1"/>
          <w:szCs w:val="28"/>
          <w:lang w:val="pl-PL"/>
        </w:rPr>
        <w:t xml:space="preserve">         </w:t>
      </w:r>
    </w:p>
    <w:p w14:paraId="78FBAE74" w14:textId="77777777" w:rsidR="00162B0B" w:rsidRPr="00C02B66" w:rsidRDefault="00162B0B"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2.2. Thiết kế áo sơ mi nam (Kiểu cơ bản) </w:t>
      </w:r>
    </w:p>
    <w:p w14:paraId="6A6083A9" w14:textId="5AE83602" w:rsidR="00162B0B" w:rsidRPr="00C02B66" w:rsidRDefault="00162B0B"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2.2.1. Đặc điểm hình dáng                                              </w:t>
      </w:r>
      <w:r w:rsidRPr="00C02B66">
        <w:rPr>
          <w:rFonts w:ascii="Times New Roman" w:hAnsi="Times New Roman"/>
          <w:i/>
          <w:color w:val="000000" w:themeColor="text1"/>
          <w:szCs w:val="28"/>
          <w:lang w:val="pl-PL"/>
        </w:rPr>
        <w:t xml:space="preserve"> </w:t>
      </w:r>
      <w:r w:rsidR="003A195C" w:rsidRPr="00C02B66">
        <w:rPr>
          <w:rFonts w:ascii="Times New Roman" w:hAnsi="Times New Roman"/>
          <w:i/>
          <w:color w:val="000000" w:themeColor="text1"/>
          <w:szCs w:val="28"/>
          <w:lang w:val="pl-PL"/>
        </w:rPr>
        <w:t xml:space="preserve">      </w:t>
      </w:r>
      <w:r w:rsidR="008B2231" w:rsidRPr="00C02B66">
        <w:rPr>
          <w:rFonts w:ascii="Times New Roman" w:hAnsi="Times New Roman"/>
          <w:i/>
          <w:color w:val="000000" w:themeColor="text1"/>
          <w:szCs w:val="28"/>
          <w:lang w:val="pl-PL"/>
        </w:rPr>
        <w:t xml:space="preserve">  </w:t>
      </w:r>
    </w:p>
    <w:p w14:paraId="13A7DD6A" w14:textId="1A92ED08" w:rsidR="00162B0B" w:rsidRPr="00C02B66" w:rsidRDefault="00162B0B"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2.2.2. Ký hiệu và số đo                                                   </w:t>
      </w:r>
      <w:r w:rsidR="008B2231" w:rsidRPr="00C02B66">
        <w:rPr>
          <w:rFonts w:ascii="Times New Roman" w:hAnsi="Times New Roman"/>
          <w:color w:val="000000" w:themeColor="text1"/>
          <w:szCs w:val="28"/>
          <w:lang w:val="pl-PL"/>
        </w:rPr>
        <w:t xml:space="preserve">  </w:t>
      </w:r>
      <w:r w:rsidR="003A195C"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29E5D804" w14:textId="77B9E8AC" w:rsidR="00162B0B" w:rsidRPr="00C02B66" w:rsidRDefault="00162B0B"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2.2.3. Phương pháp thiết kế   </w:t>
      </w:r>
      <w:r w:rsidR="008B2231" w:rsidRPr="00C02B66">
        <w:rPr>
          <w:rFonts w:ascii="Times New Roman" w:hAnsi="Times New Roman"/>
          <w:color w:val="000000" w:themeColor="text1"/>
          <w:szCs w:val="28"/>
          <w:lang w:val="pl-PL"/>
        </w:rPr>
        <w:t xml:space="preserve">  </w:t>
      </w:r>
    </w:p>
    <w:p w14:paraId="350E2601" w14:textId="5542F60B" w:rsidR="00162B0B" w:rsidRPr="00C02B66" w:rsidRDefault="00162B0B" w:rsidP="0012415A">
      <w:pPr>
        <w:widowControl w:val="0"/>
        <w:tabs>
          <w:tab w:val="num" w:pos="640"/>
          <w:tab w:val="left" w:pos="720"/>
        </w:tabs>
        <w:spacing w:line="312" w:lineRule="auto"/>
        <w:jc w:val="both"/>
        <w:rPr>
          <w:rFonts w:ascii="Times New Roman" w:hAnsi="Times New Roman"/>
          <w:i/>
          <w:color w:val="000000" w:themeColor="text1"/>
          <w:szCs w:val="28"/>
        </w:rPr>
      </w:pPr>
      <w:r w:rsidRPr="00C02B66">
        <w:rPr>
          <w:rFonts w:ascii="Times New Roman" w:hAnsi="Times New Roman"/>
          <w:color w:val="000000" w:themeColor="text1"/>
          <w:szCs w:val="28"/>
          <w:lang w:val="pl-PL"/>
        </w:rPr>
        <w:t xml:space="preserve">2.2.4. Gia đường may                                                   </w:t>
      </w:r>
      <w:r w:rsidR="008B2231" w:rsidRPr="00C02B66">
        <w:rPr>
          <w:rFonts w:ascii="Times New Roman" w:hAnsi="Times New Roman"/>
          <w:color w:val="000000" w:themeColor="text1"/>
          <w:szCs w:val="28"/>
          <w:lang w:val="pl-PL"/>
        </w:rPr>
        <w:t xml:space="preserve">    </w:t>
      </w:r>
      <w:r w:rsidR="003A195C" w:rsidRPr="00C02B66">
        <w:rPr>
          <w:rFonts w:ascii="Times New Roman" w:hAnsi="Times New Roman"/>
          <w:color w:val="000000" w:themeColor="text1"/>
          <w:szCs w:val="28"/>
          <w:lang w:val="pl-PL"/>
        </w:rPr>
        <w:t xml:space="preserve">      </w:t>
      </w:r>
      <w:r w:rsidR="008B2231" w:rsidRPr="00C02B66">
        <w:rPr>
          <w:rFonts w:ascii="Times New Roman" w:hAnsi="Times New Roman"/>
          <w:color w:val="000000" w:themeColor="text1"/>
          <w:szCs w:val="28"/>
          <w:lang w:val="pl-PL"/>
        </w:rPr>
        <w:t xml:space="preserve">   </w:t>
      </w:r>
      <w:r w:rsidR="005A1335"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rPr>
        <w:t xml:space="preserve"> </w:t>
      </w:r>
    </w:p>
    <w:p w14:paraId="5560A5D4" w14:textId="6FE88256" w:rsidR="0062479B" w:rsidRPr="00C02B66" w:rsidRDefault="0062479B" w:rsidP="0012415A">
      <w:pPr>
        <w:widowControl w:val="0"/>
        <w:tabs>
          <w:tab w:val="num" w:pos="640"/>
          <w:tab w:val="left" w:pos="720"/>
        </w:tabs>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rPr>
        <w:t xml:space="preserve">Kiểm tra                                                                      </w:t>
      </w:r>
      <w:r w:rsidR="008B2231" w:rsidRPr="00C02B66">
        <w:rPr>
          <w:rFonts w:ascii="Times New Roman" w:hAnsi="Times New Roman"/>
          <w:i/>
          <w:color w:val="000000" w:themeColor="text1"/>
          <w:szCs w:val="28"/>
        </w:rPr>
        <w:t xml:space="preserve">            </w:t>
      </w:r>
      <w:r w:rsidRPr="00C02B66">
        <w:rPr>
          <w:rFonts w:ascii="Times New Roman" w:hAnsi="Times New Roman"/>
          <w:i/>
          <w:color w:val="000000" w:themeColor="text1"/>
          <w:szCs w:val="28"/>
        </w:rPr>
        <w:t xml:space="preserve"> </w:t>
      </w:r>
      <w:r w:rsidR="005A1335" w:rsidRPr="00C02B66">
        <w:rPr>
          <w:rFonts w:ascii="Times New Roman" w:hAnsi="Times New Roman"/>
          <w:i/>
          <w:color w:val="000000" w:themeColor="text1"/>
          <w:szCs w:val="28"/>
        </w:rPr>
        <w:t xml:space="preserve">    </w:t>
      </w:r>
      <w:r w:rsidRPr="00C02B66">
        <w:rPr>
          <w:rFonts w:ascii="Times New Roman" w:hAnsi="Times New Roman"/>
          <w:i/>
          <w:color w:val="000000" w:themeColor="text1"/>
          <w:szCs w:val="28"/>
        </w:rPr>
        <w:t xml:space="preserve"> </w:t>
      </w:r>
    </w:p>
    <w:tbl>
      <w:tblPr>
        <w:tblW w:w="10007" w:type="dxa"/>
        <w:tblInd w:w="-147" w:type="dxa"/>
        <w:tblLook w:val="04A0" w:firstRow="1" w:lastRow="0" w:firstColumn="1" w:lastColumn="0" w:noHBand="0" w:noVBand="1"/>
      </w:tblPr>
      <w:tblGrid>
        <w:gridCol w:w="9755"/>
        <w:gridCol w:w="252"/>
      </w:tblGrid>
      <w:tr w:rsidR="00C02B66" w:rsidRPr="00C02B66" w14:paraId="07EEE348" w14:textId="77777777" w:rsidTr="009E515A">
        <w:trPr>
          <w:trHeight w:val="1120"/>
        </w:trPr>
        <w:tc>
          <w:tcPr>
            <w:tcW w:w="9755" w:type="dxa"/>
          </w:tcPr>
          <w:p w14:paraId="254043DC" w14:textId="77777777" w:rsidR="00260DDD" w:rsidRPr="00C02B66" w:rsidRDefault="00260DDD" w:rsidP="0012415A">
            <w:pPr>
              <w:widowControl w:val="0"/>
              <w:tabs>
                <w:tab w:val="left" w:pos="720"/>
              </w:tabs>
              <w:spacing w:line="312" w:lineRule="auto"/>
              <w:outlineLvl w:val="0"/>
              <w:rPr>
                <w:rFonts w:ascii="Times New Roman" w:hAnsi="Times New Roman"/>
                <w:b/>
                <w:color w:val="000000" w:themeColor="text1"/>
                <w:szCs w:val="28"/>
                <w:lang w:val="pl-PL"/>
              </w:rPr>
            </w:pPr>
            <w:bookmarkStart w:id="51" w:name="_Toc26481545"/>
            <w:r w:rsidRPr="00C02B66">
              <w:rPr>
                <w:rFonts w:ascii="Times New Roman" w:hAnsi="Times New Roman"/>
                <w:b/>
                <w:color w:val="000000" w:themeColor="text1"/>
                <w:szCs w:val="28"/>
                <w:lang w:val="pl-PL"/>
              </w:rPr>
              <w:lastRenderedPageBreak/>
              <w:t xml:space="preserve">Bài </w:t>
            </w:r>
            <w:r w:rsidR="00100CEB" w:rsidRPr="00C02B66">
              <w:rPr>
                <w:rFonts w:ascii="Times New Roman" w:hAnsi="Times New Roman"/>
                <w:b/>
                <w:color w:val="000000" w:themeColor="text1"/>
                <w:szCs w:val="28"/>
                <w:lang w:val="pl-PL"/>
              </w:rPr>
              <w:t>2</w:t>
            </w:r>
            <w:r w:rsidRPr="00C02B66">
              <w:rPr>
                <w:rFonts w:ascii="Times New Roman" w:hAnsi="Times New Roman"/>
                <w:b/>
                <w:color w:val="000000" w:themeColor="text1"/>
                <w:szCs w:val="28"/>
                <w:lang w:val="pl-PL"/>
              </w:rPr>
              <w:t>: Thiết kế quần âu nam, nữ</w:t>
            </w:r>
            <w:bookmarkEnd w:id="51"/>
          </w:p>
          <w:p w14:paraId="262B026F" w14:textId="778EBBA9" w:rsidR="00CE032C" w:rsidRPr="00C02B66" w:rsidRDefault="00CE032C" w:rsidP="0012415A">
            <w:pPr>
              <w:widowControl w:val="0"/>
              <w:tabs>
                <w:tab w:val="left" w:pos="720"/>
              </w:tabs>
              <w:spacing w:line="312" w:lineRule="auto"/>
              <w:jc w:val="right"/>
              <w:outlineLvl w:val="0"/>
              <w:rPr>
                <w:rFonts w:ascii="Times New Roman" w:hAnsi="Times New Roman"/>
                <w:b/>
                <w:color w:val="000000" w:themeColor="text1"/>
                <w:szCs w:val="28"/>
                <w:lang w:val="pl-PL"/>
              </w:rPr>
            </w:pPr>
            <w:r w:rsidRPr="00C02B66">
              <w:rPr>
                <w:rFonts w:ascii="Times New Roman" w:hAnsi="Times New Roman"/>
                <w:i/>
                <w:color w:val="000000" w:themeColor="text1"/>
                <w:szCs w:val="28"/>
                <w:lang w:val="pl-PL"/>
              </w:rPr>
              <w:t>Thời gian: 20 giờ (LT:4 giờ; TH: 15 giờ; KT: 1 giờ)</w:t>
            </w:r>
          </w:p>
        </w:tc>
        <w:tc>
          <w:tcPr>
            <w:tcW w:w="252" w:type="dxa"/>
          </w:tcPr>
          <w:p w14:paraId="5B091EC9" w14:textId="77777777" w:rsidR="00260DDD" w:rsidRPr="00C02B66" w:rsidRDefault="00260DDD" w:rsidP="0012415A">
            <w:pPr>
              <w:widowControl w:val="0"/>
              <w:tabs>
                <w:tab w:val="left" w:pos="720"/>
              </w:tabs>
              <w:spacing w:line="312" w:lineRule="auto"/>
              <w:jc w:val="right"/>
              <w:outlineLvl w:val="0"/>
              <w:rPr>
                <w:rFonts w:ascii="Times New Roman" w:hAnsi="Times New Roman"/>
                <w:color w:val="000000" w:themeColor="text1"/>
                <w:szCs w:val="28"/>
                <w:lang w:val="pl-PL"/>
              </w:rPr>
            </w:pPr>
          </w:p>
        </w:tc>
      </w:tr>
    </w:tbl>
    <w:p w14:paraId="729207F6" w14:textId="77777777" w:rsidR="00260DDD" w:rsidRPr="00C02B66" w:rsidRDefault="00260DDD" w:rsidP="0012415A">
      <w:pPr>
        <w:widowControl w:val="0"/>
        <w:tabs>
          <w:tab w:val="left" w:pos="0"/>
        </w:tabs>
        <w:spacing w:line="312" w:lineRule="auto"/>
        <w:outlineLvl w:val="0"/>
        <w:rPr>
          <w:rFonts w:ascii="Times New Roman" w:hAnsi="Times New Roman"/>
          <w:bCs/>
          <w:color w:val="000000" w:themeColor="text1"/>
          <w:szCs w:val="28"/>
          <w:lang w:val="pl-PL"/>
        </w:rPr>
      </w:pPr>
      <w:bookmarkStart w:id="52" w:name="_Toc26481547"/>
      <w:r w:rsidRPr="00C02B66">
        <w:rPr>
          <w:rFonts w:ascii="Times New Roman" w:hAnsi="Times New Roman"/>
          <w:bCs/>
          <w:color w:val="000000" w:themeColor="text1"/>
          <w:szCs w:val="28"/>
          <w:lang w:val="pl-PL"/>
        </w:rPr>
        <w:t>1. Mục tiêu của bài:</w:t>
      </w:r>
      <w:bookmarkEnd w:id="52"/>
    </w:p>
    <w:p w14:paraId="67485B28" w14:textId="3169B68A"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bookmarkStart w:id="53" w:name="_Toc26481548"/>
      <w:r w:rsidRPr="00C02B66">
        <w:rPr>
          <w:rFonts w:cs="Times New Roman"/>
          <w:color w:val="000000" w:themeColor="text1"/>
          <w:szCs w:val="28"/>
          <w:lang w:val="pl-PL"/>
        </w:rPr>
        <w:t>- Kiến thức:</w:t>
      </w:r>
      <w:bookmarkEnd w:id="53"/>
    </w:p>
    <w:p w14:paraId="5DDDF1DC" w14:textId="77777777"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bookmarkStart w:id="54" w:name="_Toc26481549"/>
      <w:r w:rsidRPr="00C02B66">
        <w:rPr>
          <w:rFonts w:cs="Times New Roman"/>
          <w:color w:val="000000" w:themeColor="text1"/>
          <w:szCs w:val="28"/>
          <w:lang w:val="pl-PL"/>
        </w:rPr>
        <w:t>+ Mô tả chính xác đặc điểm hình dáng quần âu nam 1 ly lật và quần âu nữ xăng ly, ống côn;</w:t>
      </w:r>
      <w:bookmarkEnd w:id="54"/>
    </w:p>
    <w:p w14:paraId="26946714" w14:textId="77777777"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bookmarkStart w:id="55" w:name="_Toc26481550"/>
      <w:r w:rsidRPr="00C02B66">
        <w:rPr>
          <w:rFonts w:cs="Times New Roman"/>
          <w:color w:val="000000" w:themeColor="text1"/>
          <w:szCs w:val="28"/>
          <w:lang w:val="pl-PL"/>
        </w:rPr>
        <w:t>+ Phân tích được phương pháp đo;</w:t>
      </w:r>
      <w:bookmarkEnd w:id="55"/>
      <w:r w:rsidRPr="00C02B66">
        <w:rPr>
          <w:rFonts w:cs="Times New Roman"/>
          <w:color w:val="000000" w:themeColor="text1"/>
          <w:szCs w:val="28"/>
          <w:lang w:val="pl-PL"/>
        </w:rPr>
        <w:t> </w:t>
      </w:r>
    </w:p>
    <w:p w14:paraId="26434229" w14:textId="77777777"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bookmarkStart w:id="56" w:name="_Toc26481551"/>
      <w:r w:rsidRPr="00C02B66">
        <w:rPr>
          <w:rFonts w:cs="Times New Roman"/>
          <w:color w:val="000000" w:themeColor="text1"/>
          <w:szCs w:val="28"/>
          <w:lang w:val="pl-PL"/>
        </w:rPr>
        <w:t>+ Trình bày được công thức và phương pháp thiết kế quần âu nam 1 ly lật và quần âu nữ xăng ly, ống côn;</w:t>
      </w:r>
      <w:bookmarkEnd w:id="56"/>
    </w:p>
    <w:p w14:paraId="7D4DD4D7" w14:textId="77777777"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bookmarkStart w:id="57" w:name="_Toc26481552"/>
      <w:r w:rsidRPr="00C02B66">
        <w:rPr>
          <w:rFonts w:cs="Times New Roman"/>
          <w:color w:val="000000" w:themeColor="text1"/>
          <w:szCs w:val="28"/>
          <w:lang w:val="pl-PL"/>
        </w:rPr>
        <w:t>- Kỹ năng:</w:t>
      </w:r>
      <w:bookmarkStart w:id="58" w:name="_Toc26481553"/>
      <w:bookmarkEnd w:id="57"/>
    </w:p>
    <w:p w14:paraId="2DEB33EB" w14:textId="77777777"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r w:rsidRPr="00C02B66">
        <w:rPr>
          <w:rFonts w:cs="Times New Roman"/>
          <w:color w:val="000000" w:themeColor="text1"/>
          <w:szCs w:val="28"/>
          <w:lang w:val="pl-PL"/>
        </w:rPr>
        <w:t>+ Sử dụng thành thạo, đúng kỹ thuật dụng cụ thiết kế;</w:t>
      </w:r>
      <w:bookmarkEnd w:id="58"/>
    </w:p>
    <w:p w14:paraId="333382EE" w14:textId="77777777" w:rsidR="00260DDD" w:rsidRPr="00C02B66" w:rsidRDefault="00260DDD" w:rsidP="0012415A">
      <w:pPr>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Đo được các thông số cần thiết;</w:t>
      </w:r>
    </w:p>
    <w:p w14:paraId="5A32C604" w14:textId="77777777"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bookmarkStart w:id="59" w:name="_Toc26481554"/>
      <w:r w:rsidRPr="00C02B66">
        <w:rPr>
          <w:rFonts w:cs="Times New Roman"/>
          <w:color w:val="000000" w:themeColor="text1"/>
          <w:szCs w:val="28"/>
          <w:lang w:val="pl-PL"/>
        </w:rPr>
        <w:t xml:space="preserve"> + Thiết kế được đầy đủ, chính xác các chi tiết của quần âu nam 1 ly lật và quần âu nữ xăng ly, ống côn;</w:t>
      </w:r>
      <w:bookmarkEnd w:id="59"/>
    </w:p>
    <w:p w14:paraId="68E37452" w14:textId="77777777"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bookmarkStart w:id="60" w:name="_Toc26481555"/>
      <w:r w:rsidRPr="00C02B66">
        <w:rPr>
          <w:rFonts w:cs="Times New Roman"/>
          <w:color w:val="000000" w:themeColor="text1"/>
          <w:szCs w:val="28"/>
          <w:lang w:val="pl-PL"/>
        </w:rPr>
        <w:t xml:space="preserve">  + Cắt được đầy đủ và chính xác các chi tiết của quần âu nam 1 ly lật và quần âu nữ xăng ly, ống côn.</w:t>
      </w:r>
      <w:bookmarkEnd w:id="60"/>
    </w:p>
    <w:p w14:paraId="78F26B11" w14:textId="016BC65D"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bookmarkStart w:id="61" w:name="_Toc26481556"/>
      <w:r w:rsidRPr="00C02B66">
        <w:rPr>
          <w:rFonts w:cs="Times New Roman"/>
          <w:color w:val="000000" w:themeColor="text1"/>
          <w:szCs w:val="28"/>
          <w:lang w:val="pl-PL"/>
        </w:rPr>
        <w:t>- Năng lực tự chủ và chịu trách nhiệm:</w:t>
      </w:r>
      <w:bookmarkEnd w:id="61"/>
      <w:r w:rsidRPr="00C02B66">
        <w:rPr>
          <w:rFonts w:cs="Times New Roman"/>
          <w:color w:val="000000" w:themeColor="text1"/>
          <w:szCs w:val="28"/>
          <w:lang w:val="pl-PL"/>
        </w:rPr>
        <w:t> </w:t>
      </w:r>
    </w:p>
    <w:p w14:paraId="07025FFE" w14:textId="397EF5A2" w:rsidR="00260DDD" w:rsidRPr="00C02B66" w:rsidRDefault="00260DDD" w:rsidP="0012415A">
      <w:pPr>
        <w:pStyle w:val="Heading2"/>
        <w:keepNext w:val="0"/>
        <w:widowControl w:val="0"/>
        <w:tabs>
          <w:tab w:val="clear" w:pos="720"/>
          <w:tab w:val="left" w:pos="0"/>
        </w:tabs>
        <w:spacing w:line="312" w:lineRule="auto"/>
        <w:ind w:firstLine="0"/>
        <w:rPr>
          <w:rFonts w:cs="Times New Roman"/>
          <w:b/>
          <w:i/>
          <w:color w:val="000000" w:themeColor="text1"/>
          <w:szCs w:val="28"/>
          <w:lang w:val="pl-PL"/>
        </w:rPr>
      </w:pPr>
      <w:bookmarkStart w:id="62" w:name="_Toc26481557"/>
      <w:r w:rsidRPr="00C02B66">
        <w:rPr>
          <w:rFonts w:cs="Times New Roman"/>
          <w:color w:val="000000" w:themeColor="text1"/>
          <w:szCs w:val="28"/>
          <w:lang w:val="pl-PL"/>
        </w:rPr>
        <w:t>+ Nghiêm túc tự giác trong học tập</w:t>
      </w:r>
      <w:bookmarkEnd w:id="62"/>
    </w:p>
    <w:p w14:paraId="28947987" w14:textId="4930C898" w:rsidR="00260DDD" w:rsidRPr="00C02B66" w:rsidRDefault="00260DDD" w:rsidP="0012415A">
      <w:pPr>
        <w:pStyle w:val="Heading2"/>
        <w:keepNext w:val="0"/>
        <w:widowControl w:val="0"/>
        <w:tabs>
          <w:tab w:val="clear" w:pos="720"/>
          <w:tab w:val="left" w:pos="0"/>
        </w:tabs>
        <w:spacing w:line="312" w:lineRule="auto"/>
        <w:ind w:firstLine="0"/>
        <w:rPr>
          <w:rFonts w:cs="Times New Roman"/>
          <w:color w:val="000000" w:themeColor="text1"/>
          <w:szCs w:val="28"/>
          <w:lang w:val="pl-PL"/>
        </w:rPr>
      </w:pPr>
      <w:bookmarkStart w:id="63" w:name="_Toc26481558"/>
      <w:r w:rsidRPr="00C02B66">
        <w:rPr>
          <w:rFonts w:cs="Times New Roman"/>
          <w:color w:val="000000" w:themeColor="text1"/>
          <w:szCs w:val="28"/>
          <w:lang w:val="pl-PL"/>
        </w:rPr>
        <w:t xml:space="preserve">+ Rèn luyện tính cẩn thận, sáng tạo, chính xác, tác phong công nghiệp </w:t>
      </w:r>
      <w:bookmarkEnd w:id="63"/>
    </w:p>
    <w:p w14:paraId="20847F80" w14:textId="7ADD636A" w:rsidR="00066CAF" w:rsidRPr="00C02B66" w:rsidRDefault="00066CAF" w:rsidP="0012415A">
      <w:pPr>
        <w:widowControl w:val="0"/>
        <w:tabs>
          <w:tab w:val="left" w:pos="-142"/>
          <w:tab w:val="num" w:pos="0"/>
        </w:tabs>
        <w:spacing w:line="312" w:lineRule="auto"/>
        <w:jc w:val="both"/>
        <w:rPr>
          <w:rFonts w:ascii="Times New Roman" w:hAnsi="Times New Roman"/>
          <w:bCs/>
          <w:color w:val="000000" w:themeColor="text1"/>
          <w:szCs w:val="28"/>
          <w:lang w:val="pl-PL"/>
        </w:rPr>
      </w:pPr>
      <w:r w:rsidRPr="00C02B66">
        <w:rPr>
          <w:rFonts w:ascii="Times New Roman" w:hAnsi="Times New Roman"/>
          <w:bCs/>
          <w:color w:val="000000" w:themeColor="text1"/>
          <w:szCs w:val="28"/>
          <w:lang w:val="pl-PL"/>
        </w:rPr>
        <w:t>2. Nội dung bài:</w:t>
      </w:r>
      <w:r w:rsidR="009E515A" w:rsidRPr="00C02B66">
        <w:rPr>
          <w:rFonts w:ascii="Times New Roman" w:hAnsi="Times New Roman"/>
          <w:bCs/>
          <w:color w:val="000000" w:themeColor="text1"/>
          <w:szCs w:val="28"/>
          <w:lang w:val="pl-PL"/>
        </w:rPr>
        <w:t xml:space="preserve">       </w:t>
      </w:r>
    </w:p>
    <w:p w14:paraId="161C2845" w14:textId="77777777" w:rsidR="00066CAF" w:rsidRPr="00C02B66" w:rsidRDefault="00066CAF" w:rsidP="0012415A">
      <w:pPr>
        <w:widowControl w:val="0"/>
        <w:tabs>
          <w:tab w:val="left" w:pos="-142"/>
          <w:tab w:val="num" w:pos="709"/>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2.1. Thiết kế quần âu nữ xăng ly, ống côn</w:t>
      </w:r>
    </w:p>
    <w:p w14:paraId="51419F94" w14:textId="3D211EC8" w:rsidR="00066CAF" w:rsidRPr="00C02B66" w:rsidRDefault="00066CAF" w:rsidP="0012415A">
      <w:pPr>
        <w:widowControl w:val="0"/>
        <w:tabs>
          <w:tab w:val="left" w:pos="-142"/>
          <w:tab w:val="num" w:pos="709"/>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2.1.1. Đặc điểm hình dáng                                           </w:t>
      </w:r>
      <w:r w:rsidR="009E515A"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5D93D9AA" w14:textId="2B1125EE" w:rsidR="00066CAF" w:rsidRPr="00C02B66" w:rsidRDefault="00066CAF" w:rsidP="0012415A">
      <w:pPr>
        <w:widowControl w:val="0"/>
        <w:tabs>
          <w:tab w:val="left" w:pos="-142"/>
          <w:tab w:val="num" w:pos="709"/>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2.1.2. Ký hiệu và số đo                                                </w:t>
      </w:r>
      <w:r w:rsidR="009E515A"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0C1233FD" w14:textId="77777777" w:rsidR="00066CAF" w:rsidRPr="00C02B66" w:rsidRDefault="00066CAF" w:rsidP="0012415A">
      <w:pPr>
        <w:widowControl w:val="0"/>
        <w:tabs>
          <w:tab w:val="left" w:pos="-142"/>
          <w:tab w:val="num" w:pos="709"/>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2.1.3. Phương pháp thiết kế</w:t>
      </w:r>
    </w:p>
    <w:p w14:paraId="709CE2B1" w14:textId="7903C2E2" w:rsidR="00066CAF" w:rsidRPr="00C02B66" w:rsidRDefault="00066CAF" w:rsidP="0012415A">
      <w:pPr>
        <w:widowControl w:val="0"/>
        <w:tabs>
          <w:tab w:val="left" w:pos="-142"/>
          <w:tab w:val="num" w:pos="709"/>
        </w:tabs>
        <w:spacing w:line="312" w:lineRule="auto"/>
        <w:jc w:val="both"/>
        <w:rPr>
          <w:rFonts w:ascii="Times New Roman" w:hAnsi="Times New Roman"/>
          <w:i/>
          <w:color w:val="000000" w:themeColor="text1"/>
          <w:szCs w:val="28"/>
          <w:lang w:val="pl-PL"/>
        </w:rPr>
      </w:pPr>
      <w:r w:rsidRPr="00C02B66">
        <w:rPr>
          <w:rFonts w:ascii="Times New Roman" w:hAnsi="Times New Roman"/>
          <w:color w:val="000000" w:themeColor="text1"/>
          <w:szCs w:val="28"/>
          <w:lang w:val="pl-PL"/>
        </w:rPr>
        <w:t xml:space="preserve">2.1.4. Gia đường may                                                      </w:t>
      </w:r>
      <w:r w:rsidR="009E515A"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4DB1A06D" w14:textId="77777777" w:rsidR="00066CAF" w:rsidRPr="00C02B66" w:rsidRDefault="00066CAF" w:rsidP="0012415A">
      <w:pPr>
        <w:widowControl w:val="0"/>
        <w:tabs>
          <w:tab w:val="left" w:pos="-142"/>
          <w:tab w:val="num"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2.2. Thiết kế quần âu nam 1 ly lật</w:t>
      </w:r>
    </w:p>
    <w:p w14:paraId="326466D1" w14:textId="24266D9F" w:rsidR="00066CAF" w:rsidRPr="00C02B66" w:rsidRDefault="00066CAF" w:rsidP="0012415A">
      <w:pPr>
        <w:widowControl w:val="0"/>
        <w:tabs>
          <w:tab w:val="left" w:pos="-142"/>
          <w:tab w:val="num"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2.2.1. Đặc điểm hình </w:t>
      </w:r>
      <w:r w:rsidR="00554C82" w:rsidRPr="00C02B66">
        <w:rPr>
          <w:rFonts w:ascii="Times New Roman" w:hAnsi="Times New Roman"/>
          <w:color w:val="000000" w:themeColor="text1"/>
          <w:szCs w:val="28"/>
          <w:lang w:val="pl-PL"/>
        </w:rPr>
        <w:t>dang</w:t>
      </w:r>
    </w:p>
    <w:p w14:paraId="50C92502" w14:textId="66498770" w:rsidR="00066CAF" w:rsidRPr="00C02B66" w:rsidRDefault="00066CAF" w:rsidP="0012415A">
      <w:pPr>
        <w:widowControl w:val="0"/>
        <w:tabs>
          <w:tab w:val="left" w:pos="-142"/>
          <w:tab w:val="num"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2.2.2. Ký hiệu và số đo                                                 </w:t>
      </w:r>
      <w:r w:rsidRPr="00C02B66">
        <w:rPr>
          <w:rFonts w:ascii="Times New Roman" w:hAnsi="Times New Roman"/>
          <w:i/>
          <w:color w:val="000000" w:themeColor="text1"/>
          <w:szCs w:val="28"/>
          <w:lang w:val="pl-PL"/>
        </w:rPr>
        <w:t xml:space="preserve"> </w:t>
      </w:r>
      <w:r w:rsidR="009E515A" w:rsidRPr="00C02B66">
        <w:rPr>
          <w:rFonts w:ascii="Times New Roman" w:hAnsi="Times New Roman"/>
          <w:i/>
          <w:color w:val="000000" w:themeColor="text1"/>
          <w:szCs w:val="28"/>
          <w:lang w:val="pl-PL"/>
        </w:rPr>
        <w:t xml:space="preserve">                           </w:t>
      </w:r>
    </w:p>
    <w:p w14:paraId="4F9DA9B3" w14:textId="77777777" w:rsidR="00066CAF" w:rsidRPr="00C02B66" w:rsidRDefault="00066CAF" w:rsidP="0012415A">
      <w:pPr>
        <w:widowControl w:val="0"/>
        <w:tabs>
          <w:tab w:val="left" w:pos="-142"/>
          <w:tab w:val="num"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2.2.3. Phương pháp thiết kế</w:t>
      </w:r>
    </w:p>
    <w:p w14:paraId="1EB5E9AD" w14:textId="2AE8B460" w:rsidR="00493F7F" w:rsidRPr="00C02B66" w:rsidRDefault="00493F7F" w:rsidP="0012415A">
      <w:pPr>
        <w:widowControl w:val="0"/>
        <w:tabs>
          <w:tab w:val="left" w:pos="-142"/>
          <w:tab w:val="num" w:pos="0"/>
        </w:tabs>
        <w:spacing w:line="312" w:lineRule="auto"/>
        <w:jc w:val="both"/>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 xml:space="preserve">2.2.4. Cắt các chi tiết                                                        </w:t>
      </w:r>
      <w:r w:rsidR="009E515A" w:rsidRPr="00C02B66">
        <w:rPr>
          <w:rFonts w:ascii="Times New Roman" w:hAnsi="Times New Roman"/>
          <w:iCs/>
          <w:color w:val="000000" w:themeColor="text1"/>
          <w:szCs w:val="28"/>
          <w:lang w:val="pl-PL"/>
        </w:rPr>
        <w:t xml:space="preserve">                         </w:t>
      </w:r>
      <w:r w:rsidR="002037E3" w:rsidRPr="00C02B66">
        <w:rPr>
          <w:rFonts w:ascii="Times New Roman" w:hAnsi="Times New Roman"/>
          <w:iCs/>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020F6B7F" w14:textId="19C4AD7E" w:rsidR="00066CAF" w:rsidRPr="00C02B66" w:rsidRDefault="00066CAF" w:rsidP="0012415A">
      <w:pPr>
        <w:widowControl w:val="0"/>
        <w:tabs>
          <w:tab w:val="left" w:pos="-142"/>
          <w:tab w:val="num" w:pos="0"/>
        </w:tabs>
        <w:spacing w:line="312" w:lineRule="auto"/>
        <w:jc w:val="both"/>
        <w:rPr>
          <w:rFonts w:ascii="Times New Roman" w:hAnsi="Times New Roman"/>
          <w:i/>
          <w:iCs/>
          <w:color w:val="000000" w:themeColor="text1"/>
          <w:szCs w:val="28"/>
          <w:lang w:val="pl-PL"/>
        </w:rPr>
      </w:pPr>
      <w:r w:rsidRPr="00C02B66">
        <w:rPr>
          <w:rFonts w:ascii="Times New Roman" w:hAnsi="Times New Roman"/>
          <w:i/>
          <w:iCs/>
          <w:color w:val="000000" w:themeColor="text1"/>
          <w:szCs w:val="28"/>
          <w:lang w:val="pl-PL"/>
        </w:rPr>
        <w:t xml:space="preserve">Kiểm tra                                                                          </w:t>
      </w:r>
      <w:r w:rsidR="009E515A" w:rsidRPr="00C02B66">
        <w:rPr>
          <w:rFonts w:ascii="Times New Roman" w:hAnsi="Times New Roman"/>
          <w:i/>
          <w:iCs/>
          <w:color w:val="000000" w:themeColor="text1"/>
          <w:szCs w:val="28"/>
          <w:lang w:val="pl-PL"/>
        </w:rPr>
        <w:t xml:space="preserve">                              </w:t>
      </w:r>
      <w:r w:rsidRPr="00C02B66">
        <w:rPr>
          <w:rFonts w:ascii="Times New Roman" w:hAnsi="Times New Roman"/>
          <w:i/>
          <w:color w:val="000000" w:themeColor="text1"/>
          <w:szCs w:val="28"/>
        </w:rPr>
        <w:t xml:space="preserve"> </w:t>
      </w:r>
    </w:p>
    <w:tbl>
      <w:tblPr>
        <w:tblW w:w="10022" w:type="dxa"/>
        <w:tblInd w:w="-426" w:type="dxa"/>
        <w:tblLook w:val="04A0" w:firstRow="1" w:lastRow="0" w:firstColumn="1" w:lastColumn="0" w:noHBand="0" w:noVBand="1"/>
      </w:tblPr>
      <w:tblGrid>
        <w:gridCol w:w="4158"/>
        <w:gridCol w:w="5864"/>
      </w:tblGrid>
      <w:tr w:rsidR="00C02B66" w:rsidRPr="00C02B66" w14:paraId="3750B0A1" w14:textId="77777777" w:rsidTr="005A6487">
        <w:trPr>
          <w:trHeight w:val="603"/>
        </w:trPr>
        <w:tc>
          <w:tcPr>
            <w:tcW w:w="4158" w:type="dxa"/>
          </w:tcPr>
          <w:p w14:paraId="643CC489" w14:textId="3B78319F" w:rsidR="00260DDD" w:rsidRPr="00C02B66" w:rsidRDefault="00260DDD" w:rsidP="0012415A">
            <w:pPr>
              <w:widowControl w:val="0"/>
              <w:tabs>
                <w:tab w:val="left" w:pos="720"/>
              </w:tabs>
              <w:spacing w:line="312" w:lineRule="auto"/>
              <w:outlineLvl w:val="0"/>
              <w:rPr>
                <w:rFonts w:ascii="Times New Roman" w:hAnsi="Times New Roman"/>
                <w:b/>
                <w:color w:val="000000" w:themeColor="text1"/>
                <w:szCs w:val="28"/>
                <w:lang w:val="pl-PL"/>
              </w:rPr>
            </w:pPr>
            <w:bookmarkStart w:id="64" w:name="_Toc26481560"/>
            <w:r w:rsidRPr="00C02B66">
              <w:rPr>
                <w:rFonts w:ascii="Times New Roman" w:hAnsi="Times New Roman"/>
                <w:b/>
                <w:color w:val="000000" w:themeColor="text1"/>
                <w:szCs w:val="28"/>
                <w:lang w:val="pl-PL"/>
              </w:rPr>
              <w:t xml:space="preserve">Bài </w:t>
            </w:r>
            <w:r w:rsidR="00C34FA7" w:rsidRPr="00C02B66">
              <w:rPr>
                <w:rFonts w:ascii="Times New Roman" w:hAnsi="Times New Roman"/>
                <w:b/>
                <w:color w:val="000000" w:themeColor="text1"/>
                <w:szCs w:val="28"/>
                <w:lang w:val="pl-PL"/>
              </w:rPr>
              <w:t>3</w:t>
            </w:r>
            <w:r w:rsidRPr="00C02B66">
              <w:rPr>
                <w:rFonts w:ascii="Times New Roman" w:hAnsi="Times New Roman"/>
                <w:b/>
                <w:color w:val="000000" w:themeColor="text1"/>
                <w:szCs w:val="28"/>
                <w:lang w:val="pl-PL"/>
              </w:rPr>
              <w:t>: Thiết kế váy</w:t>
            </w:r>
            <w:bookmarkEnd w:id="64"/>
            <w:r w:rsidRPr="00C02B66">
              <w:rPr>
                <w:rFonts w:ascii="Times New Roman" w:hAnsi="Times New Roman"/>
                <w:b/>
                <w:color w:val="000000" w:themeColor="text1"/>
                <w:szCs w:val="28"/>
                <w:lang w:val="pl-PL"/>
              </w:rPr>
              <w:t xml:space="preserve"> cơ bản</w:t>
            </w:r>
          </w:p>
        </w:tc>
        <w:tc>
          <w:tcPr>
            <w:tcW w:w="5864" w:type="dxa"/>
          </w:tcPr>
          <w:p w14:paraId="0A4C9730" w14:textId="0A60E3DB" w:rsidR="00260DDD" w:rsidRPr="00C02B66" w:rsidRDefault="002778BF" w:rsidP="0012415A">
            <w:pPr>
              <w:widowControl w:val="0"/>
              <w:spacing w:line="312" w:lineRule="auto"/>
              <w:rPr>
                <w:rFonts w:ascii="Times New Roman" w:hAnsi="Times New Roman"/>
                <w:b/>
                <w:bCs/>
                <w:color w:val="000000" w:themeColor="text1"/>
                <w:szCs w:val="28"/>
                <w:lang w:eastAsia="vi-VN"/>
              </w:rPr>
            </w:pPr>
            <w:r w:rsidRPr="00C02B66">
              <w:rPr>
                <w:rFonts w:ascii="Times New Roman" w:hAnsi="Times New Roman"/>
                <w:i/>
                <w:color w:val="000000" w:themeColor="text1"/>
                <w:szCs w:val="28"/>
                <w:lang w:val="pl-PL"/>
              </w:rPr>
              <w:t xml:space="preserve">      </w:t>
            </w:r>
            <w:r w:rsidR="00FF1585" w:rsidRPr="00C02B66">
              <w:rPr>
                <w:rFonts w:ascii="Times New Roman" w:hAnsi="Times New Roman"/>
                <w:i/>
                <w:color w:val="000000" w:themeColor="text1"/>
                <w:szCs w:val="28"/>
                <w:lang w:val="pl-PL"/>
              </w:rPr>
              <w:t xml:space="preserve"> </w:t>
            </w:r>
            <w:r w:rsidRPr="00C02B66">
              <w:rPr>
                <w:rFonts w:ascii="Times New Roman" w:hAnsi="Times New Roman"/>
                <w:i/>
                <w:color w:val="000000" w:themeColor="text1"/>
                <w:szCs w:val="28"/>
                <w:lang w:val="pl-PL"/>
              </w:rPr>
              <w:t xml:space="preserve">   </w:t>
            </w:r>
            <w:r w:rsidRPr="00C02B66">
              <w:rPr>
                <w:rFonts w:ascii="Times New Roman" w:hAnsi="Times New Roman"/>
                <w:i/>
                <w:color w:val="000000" w:themeColor="text1"/>
                <w:szCs w:val="28"/>
              </w:rPr>
              <w:t>Thời gian: 6 giờ (LT: 2 giờ; TH:4 giờ)</w:t>
            </w:r>
          </w:p>
        </w:tc>
      </w:tr>
    </w:tbl>
    <w:p w14:paraId="2D94E010" w14:textId="77777777" w:rsidR="00260DDD" w:rsidRPr="00C02B66" w:rsidRDefault="00260DDD" w:rsidP="0012415A">
      <w:pPr>
        <w:widowControl w:val="0"/>
        <w:tabs>
          <w:tab w:val="left" w:pos="0"/>
        </w:tabs>
        <w:spacing w:line="312" w:lineRule="auto"/>
        <w:outlineLvl w:val="0"/>
        <w:rPr>
          <w:rFonts w:ascii="Times New Roman" w:hAnsi="Times New Roman"/>
          <w:bCs/>
          <w:color w:val="000000" w:themeColor="text1"/>
          <w:szCs w:val="28"/>
          <w:lang w:val="pl-PL"/>
        </w:rPr>
      </w:pPr>
      <w:bookmarkStart w:id="65" w:name="_Toc26481562"/>
      <w:r w:rsidRPr="00C02B66">
        <w:rPr>
          <w:rFonts w:ascii="Times New Roman" w:hAnsi="Times New Roman"/>
          <w:bCs/>
          <w:color w:val="000000" w:themeColor="text1"/>
          <w:szCs w:val="28"/>
          <w:lang w:val="pl-PL"/>
        </w:rPr>
        <w:t>1. Mục tiêu của bài:</w:t>
      </w:r>
      <w:bookmarkEnd w:id="65"/>
    </w:p>
    <w:p w14:paraId="43649BE8"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66" w:name="_Toc26481563"/>
      <w:r w:rsidRPr="00C02B66">
        <w:rPr>
          <w:rFonts w:ascii="Times New Roman" w:hAnsi="Times New Roman"/>
          <w:color w:val="000000" w:themeColor="text1"/>
          <w:szCs w:val="28"/>
          <w:lang w:val="pl-PL"/>
        </w:rPr>
        <w:lastRenderedPageBreak/>
        <w:t>- Kiến thức :</w:t>
      </w:r>
      <w:bookmarkEnd w:id="66"/>
    </w:p>
    <w:p w14:paraId="05BDE1CF"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67" w:name="_Toc26481564"/>
      <w:r w:rsidRPr="00C02B66">
        <w:rPr>
          <w:rFonts w:ascii="Times New Roman" w:hAnsi="Times New Roman"/>
          <w:color w:val="000000" w:themeColor="text1"/>
          <w:szCs w:val="28"/>
          <w:lang w:val="pl-PL"/>
        </w:rPr>
        <w:t>+ Mô tả chính xác đặc điểm kiểu của váy cơ bản;</w:t>
      </w:r>
      <w:bookmarkEnd w:id="67"/>
    </w:p>
    <w:p w14:paraId="608C8376"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68" w:name="_Toc26481565"/>
      <w:r w:rsidRPr="00C02B66">
        <w:rPr>
          <w:rFonts w:ascii="Times New Roman" w:hAnsi="Times New Roman"/>
          <w:color w:val="000000" w:themeColor="text1"/>
          <w:szCs w:val="28"/>
          <w:lang w:val="pl-PL"/>
        </w:rPr>
        <w:t>+ Xác định được đầy đủ và chính xác các số đo thiết kế;</w:t>
      </w:r>
      <w:bookmarkEnd w:id="68"/>
    </w:p>
    <w:p w14:paraId="099C27BA"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pacing w:val="-6"/>
          <w:szCs w:val="28"/>
          <w:lang w:val="pl-PL"/>
        </w:rPr>
      </w:pPr>
      <w:bookmarkStart w:id="69" w:name="_Toc26481566"/>
      <w:r w:rsidRPr="00C02B66">
        <w:rPr>
          <w:rFonts w:ascii="Times New Roman" w:hAnsi="Times New Roman"/>
          <w:color w:val="000000" w:themeColor="text1"/>
          <w:spacing w:val="-6"/>
          <w:szCs w:val="28"/>
          <w:lang w:val="pl-PL"/>
        </w:rPr>
        <w:t>+ Trình bày được công thức và phương pháp thiết váy cơ bản.</w:t>
      </w:r>
      <w:bookmarkEnd w:id="69"/>
    </w:p>
    <w:p w14:paraId="46ACC696"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pacing w:val="-6"/>
          <w:szCs w:val="28"/>
          <w:lang w:val="pl-PL"/>
        </w:rPr>
      </w:pPr>
      <w:r w:rsidRPr="00C02B66">
        <w:rPr>
          <w:rFonts w:ascii="Times New Roman" w:hAnsi="Times New Roman"/>
          <w:color w:val="000000" w:themeColor="text1"/>
          <w:spacing w:val="-6"/>
          <w:szCs w:val="28"/>
          <w:lang w:val="pl-PL"/>
        </w:rPr>
        <w:t>+ Nhận biết được một số dạng sai hỏng trông quá trình thiết kế.</w:t>
      </w:r>
    </w:p>
    <w:p w14:paraId="6D4B5549"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70" w:name="_Toc26481567"/>
      <w:r w:rsidRPr="00C02B66">
        <w:rPr>
          <w:rFonts w:ascii="Times New Roman" w:hAnsi="Times New Roman"/>
          <w:color w:val="000000" w:themeColor="text1"/>
          <w:szCs w:val="28"/>
          <w:lang w:val="pl-PL"/>
        </w:rPr>
        <w:t>- Kỹ năng:</w:t>
      </w:r>
      <w:bookmarkEnd w:id="70"/>
    </w:p>
    <w:p w14:paraId="7E13C7D4"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71" w:name="_Toc26481568"/>
      <w:r w:rsidRPr="00C02B66">
        <w:rPr>
          <w:rFonts w:ascii="Times New Roman" w:hAnsi="Times New Roman"/>
          <w:color w:val="000000" w:themeColor="text1"/>
          <w:szCs w:val="28"/>
          <w:lang w:val="pl-PL"/>
        </w:rPr>
        <w:t>+ Sử dụng thành thạo, đúng kỹ thuật dụng cụ thiết kế;</w:t>
      </w:r>
      <w:bookmarkEnd w:id="71"/>
    </w:p>
    <w:p w14:paraId="57E60906"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Đo được các thông số cần thiết;</w:t>
      </w:r>
    </w:p>
    <w:p w14:paraId="2EF51282" w14:textId="77777777" w:rsidR="00260DDD" w:rsidRPr="00C02B66" w:rsidRDefault="00260DDD" w:rsidP="0012415A">
      <w:pPr>
        <w:widowControl w:val="0"/>
        <w:tabs>
          <w:tab w:val="left" w:pos="0"/>
        </w:tabs>
        <w:spacing w:line="312" w:lineRule="auto"/>
        <w:jc w:val="both"/>
        <w:outlineLvl w:val="0"/>
        <w:rPr>
          <w:rFonts w:ascii="Times New Roman" w:hAnsi="Times New Roman"/>
          <w:color w:val="000000" w:themeColor="text1"/>
          <w:szCs w:val="28"/>
          <w:lang w:val="pl-PL"/>
        </w:rPr>
      </w:pPr>
      <w:bookmarkStart w:id="72" w:name="_Toc26481569"/>
      <w:r w:rsidRPr="00C02B66">
        <w:rPr>
          <w:rFonts w:ascii="Times New Roman" w:hAnsi="Times New Roman"/>
          <w:color w:val="000000" w:themeColor="text1"/>
          <w:szCs w:val="28"/>
          <w:lang w:val="pl-PL"/>
        </w:rPr>
        <w:t>+ Thiết kế được đầy đủ chính xác các chi tiết của váy cơ bản đảm bảo đúng hình dáng, thông số, yêu cầu kỹ thuật;</w:t>
      </w:r>
      <w:bookmarkEnd w:id="72"/>
    </w:p>
    <w:p w14:paraId="0AD3CB37"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pacing w:val="-8"/>
          <w:szCs w:val="28"/>
          <w:lang w:val="pl-PL"/>
        </w:rPr>
      </w:pPr>
      <w:bookmarkStart w:id="73" w:name="_Toc26481570"/>
      <w:r w:rsidRPr="00C02B66">
        <w:rPr>
          <w:rFonts w:ascii="Times New Roman" w:hAnsi="Times New Roman"/>
          <w:color w:val="000000" w:themeColor="text1"/>
          <w:szCs w:val="28"/>
          <w:lang w:val="pl-PL"/>
        </w:rPr>
        <w:t xml:space="preserve">+ </w:t>
      </w:r>
      <w:r w:rsidRPr="00C02B66">
        <w:rPr>
          <w:rFonts w:ascii="Times New Roman" w:hAnsi="Times New Roman"/>
          <w:color w:val="000000" w:themeColor="text1"/>
          <w:spacing w:val="-8"/>
          <w:szCs w:val="28"/>
          <w:lang w:val="pl-PL"/>
        </w:rPr>
        <w:t>Cắt được đầy đủ, chính xác các chi tiết của váy cơ bản.</w:t>
      </w:r>
      <w:bookmarkEnd w:id="73"/>
    </w:p>
    <w:p w14:paraId="7A27A31E"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pacing w:val="-6"/>
          <w:szCs w:val="28"/>
          <w:lang w:val="pl-PL"/>
        </w:rPr>
      </w:pPr>
      <w:r w:rsidRPr="00C02B66">
        <w:rPr>
          <w:rFonts w:ascii="Times New Roman" w:hAnsi="Times New Roman"/>
          <w:color w:val="000000" w:themeColor="text1"/>
          <w:szCs w:val="28"/>
          <w:lang w:val="pl-PL"/>
        </w:rPr>
        <w:t>+ Phát hiện và xử lý được một số dạng sai hỏng thường gặp trong quá trình thiết kế;</w:t>
      </w:r>
    </w:p>
    <w:p w14:paraId="5DA9A132" w14:textId="77777777" w:rsidR="00260DDD" w:rsidRPr="00C02B66" w:rsidRDefault="00260DDD" w:rsidP="0012415A">
      <w:pPr>
        <w:widowControl w:val="0"/>
        <w:tabs>
          <w:tab w:val="left" w:pos="0"/>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i/>
          <w:color w:val="000000" w:themeColor="text1"/>
          <w:szCs w:val="28"/>
          <w:lang w:val="nl-NL"/>
        </w:rPr>
        <w:t>-</w:t>
      </w:r>
      <w:r w:rsidRPr="00C02B66">
        <w:rPr>
          <w:rFonts w:ascii="Times New Roman" w:hAnsi="Times New Roman"/>
          <w:color w:val="000000" w:themeColor="text1"/>
          <w:szCs w:val="28"/>
          <w:lang w:val="pt-BR"/>
        </w:rPr>
        <w:t xml:space="preserve"> Năng lực tự chủ và trách nhiệm:</w:t>
      </w:r>
    </w:p>
    <w:p w14:paraId="4F99D933" w14:textId="77777777" w:rsidR="00260DDD" w:rsidRPr="00C02B66" w:rsidRDefault="00260DDD" w:rsidP="0012415A">
      <w:pPr>
        <w:widowControl w:val="0"/>
        <w:tabs>
          <w:tab w:val="left" w:pos="0"/>
          <w:tab w:val="num" w:pos="64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cẩn thận, sáng tạo, chính xác, tác phong công nghiệp và có ý thức tiết kiệm nguyên liệu;</w:t>
      </w:r>
    </w:p>
    <w:p w14:paraId="5C2E51CB" w14:textId="77777777" w:rsidR="00260DDD" w:rsidRPr="00C02B66" w:rsidRDefault="00260DDD" w:rsidP="0012415A">
      <w:pPr>
        <w:widowControl w:val="0"/>
        <w:tabs>
          <w:tab w:val="left" w:pos="0"/>
          <w:tab w:val="num" w:pos="64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Đảm bảo định mức thời gian và an toàn trong quá trình luyện tập.</w:t>
      </w:r>
    </w:p>
    <w:p w14:paraId="10F115B3" w14:textId="52C8FE84" w:rsidR="000A007C" w:rsidRPr="00C02B66" w:rsidRDefault="000A007C" w:rsidP="0012415A">
      <w:pPr>
        <w:widowControl w:val="0"/>
        <w:spacing w:line="312" w:lineRule="auto"/>
        <w:rPr>
          <w:rFonts w:ascii="Times New Roman" w:hAnsi="Times New Roman"/>
          <w:b/>
          <w:bCs/>
          <w:color w:val="000000" w:themeColor="text1"/>
          <w:szCs w:val="28"/>
          <w:lang w:val="pl-PL" w:eastAsia="vi-VN"/>
        </w:rPr>
      </w:pPr>
      <w:r w:rsidRPr="00C02B66">
        <w:rPr>
          <w:rFonts w:ascii="Times New Roman" w:hAnsi="Times New Roman"/>
          <w:bCs/>
          <w:color w:val="000000" w:themeColor="text1"/>
          <w:szCs w:val="28"/>
          <w:lang w:val="vi-VN" w:eastAsia="vi-VN"/>
        </w:rPr>
        <w:t>2. Nội dung</w:t>
      </w:r>
      <w:r w:rsidRPr="00C02B66">
        <w:rPr>
          <w:rFonts w:ascii="Times New Roman" w:hAnsi="Times New Roman"/>
          <w:bCs/>
          <w:color w:val="000000" w:themeColor="text1"/>
          <w:szCs w:val="28"/>
          <w:lang w:val="pl-PL" w:eastAsia="vi-VN"/>
        </w:rPr>
        <w:t xml:space="preserve"> bài</w:t>
      </w:r>
      <w:r w:rsidRPr="00C02B66">
        <w:rPr>
          <w:rFonts w:ascii="Times New Roman" w:hAnsi="Times New Roman"/>
          <w:b/>
          <w:bCs/>
          <w:color w:val="000000" w:themeColor="text1"/>
          <w:szCs w:val="28"/>
          <w:lang w:val="pl-PL" w:eastAsia="vi-VN"/>
        </w:rPr>
        <w:t xml:space="preserve">:                           </w:t>
      </w:r>
    </w:p>
    <w:p w14:paraId="0BDA25B5" w14:textId="05200B8B"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2.1. Thiết kế váy cơ bản</w:t>
      </w:r>
    </w:p>
    <w:p w14:paraId="4AE554A3" w14:textId="7CB6C438"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2.1.1. Đặc điểm hình dáng                                           </w:t>
      </w:r>
      <w:r w:rsidR="005A6487" w:rsidRPr="00C02B66">
        <w:rPr>
          <w:rFonts w:ascii="Times New Roman" w:hAnsi="Times New Roman"/>
          <w:color w:val="000000" w:themeColor="text1"/>
          <w:szCs w:val="28"/>
          <w:lang w:val="pl-PL"/>
        </w:rPr>
        <w:t xml:space="preserve">                          </w:t>
      </w:r>
    </w:p>
    <w:p w14:paraId="5AECE0C8" w14:textId="11F0216D" w:rsidR="000A007C" w:rsidRPr="00C02B66" w:rsidRDefault="000A007C" w:rsidP="007F23EE">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2.1.2. Ký hiệu và số đo                                                </w:t>
      </w:r>
      <w:r w:rsidR="005A6487" w:rsidRPr="00C02B66">
        <w:rPr>
          <w:rFonts w:ascii="Times New Roman" w:hAnsi="Times New Roman"/>
          <w:color w:val="000000" w:themeColor="text1"/>
          <w:szCs w:val="28"/>
          <w:lang w:val="pl-PL"/>
        </w:rPr>
        <w:t xml:space="preserve">                       </w:t>
      </w:r>
      <w:r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4C784441" w14:textId="6E1A2EDE"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2.1.3.Thiết kế</w:t>
      </w:r>
    </w:p>
    <w:p w14:paraId="3CDF4529" w14:textId="6195317E" w:rsidR="000A007C" w:rsidRPr="00C02B66" w:rsidRDefault="000A007C" w:rsidP="007F23EE">
      <w:pPr>
        <w:widowControl w:val="0"/>
        <w:tabs>
          <w:tab w:val="num" w:pos="640"/>
          <w:tab w:val="left" w:pos="720"/>
        </w:tabs>
        <w:spacing w:line="312" w:lineRule="auto"/>
        <w:jc w:val="both"/>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2.1.3.1. Thân tr</w:t>
      </w:r>
      <w:r w:rsidRPr="00C02B66">
        <w:rPr>
          <w:rFonts w:ascii="Times New Roman" w:hAnsi="Times New Roman"/>
          <w:iCs/>
          <w:color w:val="000000" w:themeColor="text1"/>
          <w:szCs w:val="28"/>
          <w:lang w:val="vi-VN"/>
        </w:rPr>
        <w:t>ư</w:t>
      </w:r>
      <w:r w:rsidRPr="00C02B66">
        <w:rPr>
          <w:rFonts w:ascii="Times New Roman" w:hAnsi="Times New Roman"/>
          <w:iCs/>
          <w:color w:val="000000" w:themeColor="text1"/>
          <w:szCs w:val="28"/>
          <w:lang w:val="pl-PL"/>
        </w:rPr>
        <w:t xml:space="preserve">ớc                                                        </w:t>
      </w:r>
      <w:r w:rsidR="000D5A78" w:rsidRPr="00C02B66">
        <w:rPr>
          <w:rFonts w:ascii="Times New Roman" w:hAnsi="Times New Roman"/>
          <w:iCs/>
          <w:color w:val="000000" w:themeColor="text1"/>
          <w:szCs w:val="28"/>
          <w:lang w:val="pl-PL"/>
        </w:rPr>
        <w:t xml:space="preserve">                          </w:t>
      </w:r>
    </w:p>
    <w:p w14:paraId="5C6CFDAD" w14:textId="6924D742" w:rsidR="000A007C" w:rsidRPr="00C02B66" w:rsidRDefault="000A007C" w:rsidP="007F23EE">
      <w:pPr>
        <w:widowControl w:val="0"/>
        <w:tabs>
          <w:tab w:val="num" w:pos="640"/>
          <w:tab w:val="left" w:pos="720"/>
        </w:tabs>
        <w:spacing w:line="312" w:lineRule="auto"/>
        <w:jc w:val="both"/>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 xml:space="preserve">2.1.3.2. Thân sau                                                           </w:t>
      </w:r>
      <w:r w:rsidR="000D5A78" w:rsidRPr="00C02B66">
        <w:rPr>
          <w:rFonts w:ascii="Times New Roman" w:hAnsi="Times New Roman"/>
          <w:iCs/>
          <w:color w:val="000000" w:themeColor="text1"/>
          <w:szCs w:val="28"/>
          <w:lang w:val="pl-PL"/>
        </w:rPr>
        <w:t xml:space="preserve">                        </w:t>
      </w:r>
      <w:r w:rsidR="00FF1585" w:rsidRPr="00C02B66">
        <w:rPr>
          <w:rFonts w:ascii="Times New Roman" w:hAnsi="Times New Roman"/>
          <w:iCs/>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5C4CB023" w14:textId="253CAF1B" w:rsidR="000A007C" w:rsidRPr="00C02B66" w:rsidRDefault="000A007C" w:rsidP="007F23EE">
      <w:pPr>
        <w:widowControl w:val="0"/>
        <w:tabs>
          <w:tab w:val="num" w:pos="640"/>
          <w:tab w:val="left" w:pos="720"/>
        </w:tabs>
        <w:spacing w:line="312" w:lineRule="auto"/>
        <w:jc w:val="both"/>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 xml:space="preserve">2.1.3.3. Cạp                                                                  </w:t>
      </w:r>
      <w:r w:rsidR="000D5A78" w:rsidRPr="00C02B66">
        <w:rPr>
          <w:rFonts w:ascii="Times New Roman" w:hAnsi="Times New Roman"/>
          <w:iCs/>
          <w:color w:val="000000" w:themeColor="text1"/>
          <w:szCs w:val="28"/>
          <w:lang w:val="pl-PL"/>
        </w:rPr>
        <w:t xml:space="preserve">                       </w:t>
      </w:r>
    </w:p>
    <w:p w14:paraId="050E03D6" w14:textId="28FC3B2E" w:rsidR="000A007C" w:rsidRPr="00C02B66" w:rsidRDefault="000A007C" w:rsidP="007F23EE">
      <w:pPr>
        <w:widowControl w:val="0"/>
        <w:tabs>
          <w:tab w:val="num" w:pos="640"/>
          <w:tab w:val="left" w:pos="720"/>
        </w:tabs>
        <w:spacing w:line="312" w:lineRule="auto"/>
        <w:jc w:val="both"/>
        <w:rPr>
          <w:rFonts w:ascii="Times New Roman" w:hAnsi="Times New Roman"/>
          <w:i/>
          <w:color w:val="000000" w:themeColor="text1"/>
          <w:szCs w:val="28"/>
          <w:lang w:val="pl-PL"/>
        </w:rPr>
      </w:pPr>
      <w:r w:rsidRPr="00C02B66">
        <w:rPr>
          <w:rFonts w:ascii="Times New Roman" w:hAnsi="Times New Roman"/>
          <w:color w:val="000000" w:themeColor="text1"/>
          <w:szCs w:val="28"/>
          <w:lang w:val="pl-PL"/>
        </w:rPr>
        <w:t xml:space="preserve">2.1.4. Cắt các chi tiết                                                   </w:t>
      </w:r>
      <w:r w:rsidRPr="00C02B66">
        <w:rPr>
          <w:rFonts w:ascii="Times New Roman" w:hAnsi="Times New Roman"/>
          <w:i/>
          <w:color w:val="000000" w:themeColor="text1"/>
          <w:szCs w:val="28"/>
          <w:lang w:val="pl-PL"/>
        </w:rPr>
        <w:t xml:space="preserve"> </w:t>
      </w:r>
      <w:r w:rsidR="000D5A78" w:rsidRPr="00C02B66">
        <w:rPr>
          <w:rFonts w:ascii="Times New Roman" w:hAnsi="Times New Roman"/>
          <w:i/>
          <w:color w:val="000000" w:themeColor="text1"/>
          <w:szCs w:val="28"/>
          <w:lang w:val="pl-PL"/>
        </w:rPr>
        <w:t xml:space="preserve">                   </w:t>
      </w:r>
    </w:p>
    <w:tbl>
      <w:tblPr>
        <w:tblW w:w="9995" w:type="dxa"/>
        <w:tblInd w:w="392" w:type="dxa"/>
        <w:tblLook w:val="04A0" w:firstRow="1" w:lastRow="0" w:firstColumn="1" w:lastColumn="0" w:noHBand="0" w:noVBand="1"/>
      </w:tblPr>
      <w:tblGrid>
        <w:gridCol w:w="9554"/>
        <w:gridCol w:w="441"/>
      </w:tblGrid>
      <w:tr w:rsidR="00C02B66" w:rsidRPr="00C02B66" w14:paraId="7C8AE806" w14:textId="77777777" w:rsidTr="00DC1BD6">
        <w:trPr>
          <w:trHeight w:val="936"/>
        </w:trPr>
        <w:tc>
          <w:tcPr>
            <w:tcW w:w="9554" w:type="dxa"/>
          </w:tcPr>
          <w:p w14:paraId="094EB28C" w14:textId="77777777" w:rsidR="00260DDD" w:rsidRPr="00C02B66" w:rsidRDefault="00260DDD" w:rsidP="0012415A">
            <w:pPr>
              <w:widowControl w:val="0"/>
              <w:tabs>
                <w:tab w:val="left" w:pos="720"/>
              </w:tabs>
              <w:spacing w:line="312" w:lineRule="auto"/>
              <w:outlineLvl w:val="0"/>
              <w:rPr>
                <w:rFonts w:ascii="Times New Roman" w:hAnsi="Times New Roman"/>
                <w:b/>
                <w:color w:val="000000" w:themeColor="text1"/>
                <w:szCs w:val="28"/>
                <w:lang w:val="pl-PL"/>
              </w:rPr>
            </w:pPr>
            <w:bookmarkStart w:id="74" w:name="_Toc26481571"/>
            <w:r w:rsidRPr="00C02B66">
              <w:rPr>
                <w:rFonts w:ascii="Times New Roman" w:hAnsi="Times New Roman"/>
                <w:b/>
                <w:color w:val="000000" w:themeColor="text1"/>
                <w:szCs w:val="28"/>
                <w:lang w:val="pl-PL"/>
              </w:rPr>
              <w:t xml:space="preserve">Bài </w:t>
            </w:r>
            <w:r w:rsidR="000C32A9" w:rsidRPr="00C02B66">
              <w:rPr>
                <w:rFonts w:ascii="Times New Roman" w:hAnsi="Times New Roman"/>
                <w:b/>
                <w:color w:val="000000" w:themeColor="text1"/>
                <w:szCs w:val="28"/>
                <w:lang w:val="pl-PL"/>
              </w:rPr>
              <w:t>4</w:t>
            </w:r>
            <w:r w:rsidRPr="00C02B66">
              <w:rPr>
                <w:rFonts w:ascii="Times New Roman" w:hAnsi="Times New Roman"/>
                <w:b/>
                <w:color w:val="000000" w:themeColor="text1"/>
                <w:szCs w:val="28"/>
                <w:lang w:val="pl-PL"/>
              </w:rPr>
              <w:t>: Thiết kế áo jacket 2 lớp (Kiểu bo đai)</w:t>
            </w:r>
            <w:bookmarkEnd w:id="74"/>
          </w:p>
          <w:p w14:paraId="754B6770" w14:textId="7A16CFCC" w:rsidR="00DC1BD6" w:rsidRPr="00C02B66" w:rsidRDefault="00DC1BD6"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i/>
                <w:color w:val="000000" w:themeColor="text1"/>
                <w:szCs w:val="28"/>
                <w:lang w:val="pl-PL"/>
              </w:rPr>
              <w:t xml:space="preserve">                                        Thời gian: 10 giờ (LT: 5 giờ; TH: 4 giờ; KT: 1 giờ)</w:t>
            </w:r>
          </w:p>
        </w:tc>
        <w:tc>
          <w:tcPr>
            <w:tcW w:w="441" w:type="dxa"/>
          </w:tcPr>
          <w:p w14:paraId="68CC3144" w14:textId="77777777" w:rsidR="00260DDD" w:rsidRPr="00C02B66" w:rsidRDefault="00260DDD" w:rsidP="0012415A">
            <w:pPr>
              <w:widowControl w:val="0"/>
              <w:tabs>
                <w:tab w:val="left" w:pos="720"/>
              </w:tabs>
              <w:spacing w:line="312" w:lineRule="auto"/>
              <w:outlineLvl w:val="0"/>
              <w:rPr>
                <w:rFonts w:ascii="Times New Roman" w:hAnsi="Times New Roman"/>
                <w:color w:val="000000" w:themeColor="text1"/>
                <w:szCs w:val="28"/>
                <w:lang w:val="pl-PL"/>
              </w:rPr>
            </w:pPr>
          </w:p>
        </w:tc>
      </w:tr>
    </w:tbl>
    <w:p w14:paraId="77F424B7" w14:textId="77777777" w:rsidR="00260DDD" w:rsidRPr="00C02B66" w:rsidRDefault="00260DDD" w:rsidP="0012415A">
      <w:pPr>
        <w:widowControl w:val="0"/>
        <w:tabs>
          <w:tab w:val="left" w:pos="0"/>
        </w:tabs>
        <w:spacing w:line="312" w:lineRule="auto"/>
        <w:outlineLvl w:val="0"/>
        <w:rPr>
          <w:rFonts w:ascii="Times New Roman" w:hAnsi="Times New Roman"/>
          <w:b/>
          <w:color w:val="000000" w:themeColor="text1"/>
          <w:szCs w:val="28"/>
          <w:lang w:val="pl-PL"/>
        </w:rPr>
      </w:pPr>
      <w:bookmarkStart w:id="75" w:name="_Toc26481573"/>
      <w:r w:rsidRPr="00C02B66">
        <w:rPr>
          <w:rFonts w:ascii="Times New Roman" w:hAnsi="Times New Roman"/>
          <w:b/>
          <w:color w:val="000000" w:themeColor="text1"/>
          <w:szCs w:val="28"/>
          <w:lang w:val="pl-PL"/>
        </w:rPr>
        <w:t>1. Mục tiêu:</w:t>
      </w:r>
      <w:bookmarkEnd w:id="75"/>
    </w:p>
    <w:p w14:paraId="6C31681B"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76" w:name="_Toc26481574"/>
      <w:r w:rsidRPr="00C02B66">
        <w:rPr>
          <w:rFonts w:ascii="Times New Roman" w:hAnsi="Times New Roman"/>
          <w:color w:val="000000" w:themeColor="text1"/>
          <w:szCs w:val="28"/>
          <w:lang w:val="pl-PL"/>
        </w:rPr>
        <w:t>- Kiến thức:</w:t>
      </w:r>
      <w:bookmarkEnd w:id="76"/>
    </w:p>
    <w:p w14:paraId="3E73B5BE" w14:textId="77777777"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77" w:name="_Toc26481575"/>
      <w:r w:rsidRPr="00C02B66">
        <w:rPr>
          <w:rFonts w:ascii="Times New Roman" w:hAnsi="Times New Roman"/>
          <w:color w:val="000000" w:themeColor="text1"/>
          <w:szCs w:val="28"/>
          <w:lang w:val="pl-PL"/>
        </w:rPr>
        <w:t>+ Mô tả chính xác đặc điểm kiểu của áo jacket 2 lớp (Kiểu bo đai);</w:t>
      </w:r>
      <w:bookmarkEnd w:id="77"/>
    </w:p>
    <w:p w14:paraId="780FFD15" w14:textId="77777777" w:rsidR="00260DDD" w:rsidRPr="00C02B66" w:rsidRDefault="00260DDD" w:rsidP="0012415A">
      <w:pPr>
        <w:tabs>
          <w:tab w:val="left" w:pos="7371"/>
        </w:tabs>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Xác định đầy đủ và chính xác các số đo thiết kế; </w:t>
      </w:r>
    </w:p>
    <w:p w14:paraId="186CFE46" w14:textId="77777777" w:rsidR="00260DDD" w:rsidRPr="00C02B66" w:rsidRDefault="00260DDD" w:rsidP="0012415A">
      <w:pPr>
        <w:widowControl w:val="0"/>
        <w:tabs>
          <w:tab w:val="left" w:pos="0"/>
        </w:tabs>
        <w:spacing w:line="312" w:lineRule="auto"/>
        <w:jc w:val="both"/>
        <w:outlineLvl w:val="0"/>
        <w:rPr>
          <w:rFonts w:ascii="Times New Roman" w:hAnsi="Times New Roman"/>
          <w:color w:val="000000" w:themeColor="text1"/>
          <w:szCs w:val="28"/>
          <w:lang w:val="pl-PL"/>
        </w:rPr>
      </w:pPr>
      <w:bookmarkStart w:id="78" w:name="_Toc26481576"/>
      <w:r w:rsidRPr="00C02B66">
        <w:rPr>
          <w:rFonts w:ascii="Times New Roman" w:hAnsi="Times New Roman"/>
          <w:color w:val="000000" w:themeColor="text1"/>
          <w:szCs w:val="28"/>
          <w:lang w:val="pl-PL"/>
        </w:rPr>
        <w:t>+ Trình bày được công thức và phương pháp thiết áo jacket 2 lớp (Kiểu bo đai)</w:t>
      </w:r>
      <w:bookmarkEnd w:id="78"/>
      <w:r w:rsidRPr="00C02B66">
        <w:rPr>
          <w:rFonts w:ascii="Times New Roman" w:hAnsi="Times New Roman"/>
          <w:color w:val="000000" w:themeColor="text1"/>
          <w:szCs w:val="28"/>
          <w:lang w:val="pl-PL"/>
        </w:rPr>
        <w:t>;</w:t>
      </w:r>
    </w:p>
    <w:p w14:paraId="28638FC9" w14:textId="77777777" w:rsidR="00260DDD" w:rsidRPr="00C02B66" w:rsidRDefault="00260DDD" w:rsidP="0012415A">
      <w:pPr>
        <w:widowControl w:val="0"/>
        <w:tabs>
          <w:tab w:val="left" w:pos="0"/>
        </w:tabs>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Nhận biết được một số dạng sai hỏng trong quá trình thiết kế.</w:t>
      </w:r>
    </w:p>
    <w:p w14:paraId="0E8FC905" w14:textId="77777777" w:rsidR="00260DDD" w:rsidRPr="00C02B66" w:rsidRDefault="00260DDD" w:rsidP="0012415A">
      <w:pPr>
        <w:widowControl w:val="0"/>
        <w:tabs>
          <w:tab w:val="left" w:pos="0"/>
        </w:tabs>
        <w:spacing w:line="312" w:lineRule="auto"/>
        <w:jc w:val="both"/>
        <w:outlineLvl w:val="0"/>
        <w:rPr>
          <w:rFonts w:ascii="Times New Roman" w:hAnsi="Times New Roman"/>
          <w:color w:val="000000" w:themeColor="text1"/>
          <w:szCs w:val="28"/>
          <w:lang w:val="pl-PL"/>
        </w:rPr>
      </w:pPr>
      <w:bookmarkStart w:id="79" w:name="_Toc26481577"/>
      <w:r w:rsidRPr="00C02B66">
        <w:rPr>
          <w:rFonts w:ascii="Times New Roman" w:hAnsi="Times New Roman"/>
          <w:color w:val="000000" w:themeColor="text1"/>
          <w:szCs w:val="28"/>
          <w:lang w:val="pl-PL"/>
        </w:rPr>
        <w:lastRenderedPageBreak/>
        <w:t>- Kỹ năng:</w:t>
      </w:r>
      <w:bookmarkEnd w:id="79"/>
    </w:p>
    <w:p w14:paraId="3D1F84BB" w14:textId="77777777" w:rsidR="00260DDD" w:rsidRPr="00C02B66" w:rsidRDefault="00260DDD" w:rsidP="0012415A">
      <w:pPr>
        <w:widowControl w:val="0"/>
        <w:tabs>
          <w:tab w:val="left" w:pos="0"/>
        </w:tabs>
        <w:spacing w:line="312" w:lineRule="auto"/>
        <w:jc w:val="both"/>
        <w:outlineLvl w:val="0"/>
        <w:rPr>
          <w:rFonts w:ascii="Times New Roman" w:hAnsi="Times New Roman"/>
          <w:color w:val="000000" w:themeColor="text1"/>
          <w:szCs w:val="28"/>
          <w:lang w:val="pl-PL"/>
        </w:rPr>
      </w:pPr>
      <w:bookmarkStart w:id="80" w:name="_Toc26481579"/>
      <w:bookmarkStart w:id="81" w:name="_Toc26481578"/>
      <w:r w:rsidRPr="00C02B66">
        <w:rPr>
          <w:rFonts w:ascii="Times New Roman" w:hAnsi="Times New Roman"/>
          <w:color w:val="000000" w:themeColor="text1"/>
          <w:szCs w:val="28"/>
          <w:lang w:val="pl-PL"/>
        </w:rPr>
        <w:t>+ Sử dụng thành thạo, đúng kỹ thuật dụng cụ thiết kế;</w:t>
      </w:r>
      <w:bookmarkEnd w:id="80"/>
    </w:p>
    <w:p w14:paraId="7D33D172" w14:textId="77777777" w:rsidR="00260DDD" w:rsidRPr="00C02B66" w:rsidRDefault="00260DDD" w:rsidP="0012415A">
      <w:pPr>
        <w:widowControl w:val="0"/>
        <w:tabs>
          <w:tab w:val="left" w:pos="0"/>
        </w:tabs>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Xác định được đầy đủ và chính xác các số đo thiết kế.</w:t>
      </w:r>
      <w:bookmarkEnd w:id="81"/>
    </w:p>
    <w:p w14:paraId="47F7089C" w14:textId="77777777" w:rsidR="00260DDD" w:rsidRPr="00C02B66" w:rsidRDefault="00260DDD" w:rsidP="0012415A">
      <w:pPr>
        <w:widowControl w:val="0"/>
        <w:tabs>
          <w:tab w:val="left" w:pos="0"/>
        </w:tabs>
        <w:spacing w:line="312" w:lineRule="auto"/>
        <w:jc w:val="both"/>
        <w:outlineLvl w:val="0"/>
        <w:rPr>
          <w:rFonts w:ascii="Times New Roman" w:hAnsi="Times New Roman"/>
          <w:color w:val="000000" w:themeColor="text1"/>
          <w:szCs w:val="28"/>
          <w:lang w:val="pl-PL"/>
        </w:rPr>
      </w:pPr>
      <w:bookmarkStart w:id="82" w:name="_Toc26481580"/>
      <w:r w:rsidRPr="00C02B66">
        <w:rPr>
          <w:rFonts w:ascii="Times New Roman" w:hAnsi="Times New Roman"/>
          <w:color w:val="000000" w:themeColor="text1"/>
          <w:szCs w:val="28"/>
          <w:lang w:val="pl-PL"/>
        </w:rPr>
        <w:t>+ Thiết kế được đầy đủ chính xác các chi tiết của áo jacket 2 lớp (Kiểu bo đai) đảm bảo hình dáng, thông số và yêu cầu kỹ thuật.</w:t>
      </w:r>
      <w:bookmarkEnd w:id="82"/>
    </w:p>
    <w:p w14:paraId="6B122ECC" w14:textId="77777777" w:rsidR="00260DDD" w:rsidRPr="00C02B66" w:rsidRDefault="00260DDD" w:rsidP="0012415A">
      <w:pPr>
        <w:widowControl w:val="0"/>
        <w:tabs>
          <w:tab w:val="left" w:pos="0"/>
        </w:tabs>
        <w:spacing w:line="312" w:lineRule="auto"/>
        <w:jc w:val="both"/>
        <w:outlineLvl w:val="0"/>
        <w:rPr>
          <w:rFonts w:ascii="Times New Roman" w:hAnsi="Times New Roman"/>
          <w:color w:val="000000" w:themeColor="text1"/>
          <w:szCs w:val="28"/>
          <w:lang w:val="pl-PL"/>
        </w:rPr>
      </w:pPr>
      <w:bookmarkStart w:id="83" w:name="_Toc26481581"/>
      <w:r w:rsidRPr="00C02B66">
        <w:rPr>
          <w:rFonts w:ascii="Times New Roman" w:hAnsi="Times New Roman"/>
          <w:color w:val="000000" w:themeColor="text1"/>
          <w:szCs w:val="28"/>
          <w:lang w:val="pl-PL"/>
        </w:rPr>
        <w:t>+ Cắt được đầy đủ chính xác các chi tiết của áo jacket 2 lớp (Kiểu bo đai).</w:t>
      </w:r>
      <w:bookmarkEnd w:id="83"/>
    </w:p>
    <w:p w14:paraId="339A380E"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pacing w:val="6"/>
          <w:szCs w:val="28"/>
          <w:lang w:val="pl-PL"/>
        </w:rPr>
      </w:pPr>
      <w:r w:rsidRPr="00C02B66">
        <w:rPr>
          <w:rFonts w:ascii="Times New Roman" w:hAnsi="Times New Roman"/>
          <w:color w:val="000000" w:themeColor="text1"/>
          <w:spacing w:val="6"/>
          <w:szCs w:val="28"/>
          <w:lang w:val="pl-PL"/>
        </w:rPr>
        <w:t>+ Phát hiện và xử lý được một số dạng sai hỏng thường gặp trong quá trình thiết kế;</w:t>
      </w:r>
    </w:p>
    <w:p w14:paraId="3E6532F3" w14:textId="77777777" w:rsidR="00260DDD" w:rsidRPr="00C02B66" w:rsidRDefault="00260DDD" w:rsidP="0012415A">
      <w:pPr>
        <w:widowControl w:val="0"/>
        <w:tabs>
          <w:tab w:val="left" w:pos="0"/>
        </w:tabs>
        <w:spacing w:line="312" w:lineRule="auto"/>
        <w:jc w:val="both"/>
        <w:outlineLvl w:val="0"/>
        <w:rPr>
          <w:rFonts w:ascii="Times New Roman" w:hAnsi="Times New Roman"/>
          <w:color w:val="000000" w:themeColor="text1"/>
          <w:szCs w:val="28"/>
          <w:lang w:val="pt-BR"/>
        </w:rPr>
      </w:pPr>
      <w:bookmarkStart w:id="84" w:name="_Toc26481582"/>
      <w:r w:rsidRPr="00C02B66">
        <w:rPr>
          <w:rFonts w:ascii="Times New Roman" w:hAnsi="Times New Roman"/>
          <w:color w:val="000000" w:themeColor="text1"/>
          <w:szCs w:val="28"/>
          <w:lang w:val="nl-NL"/>
        </w:rPr>
        <w:t xml:space="preserve">- </w:t>
      </w:r>
      <w:r w:rsidRPr="00C02B66">
        <w:rPr>
          <w:rFonts w:ascii="Times New Roman" w:hAnsi="Times New Roman"/>
          <w:color w:val="000000" w:themeColor="text1"/>
          <w:szCs w:val="28"/>
          <w:lang w:val="pt-BR"/>
        </w:rPr>
        <w:t>Năng lực tự chủ và trách nhiệm:</w:t>
      </w:r>
      <w:bookmarkEnd w:id="84"/>
    </w:p>
    <w:p w14:paraId="4B606127" w14:textId="77777777" w:rsidR="00260DDD" w:rsidRPr="00C02B66" w:rsidRDefault="00260DDD" w:rsidP="0012415A">
      <w:pPr>
        <w:widowControl w:val="0"/>
        <w:tabs>
          <w:tab w:val="left" w:pos="0"/>
          <w:tab w:val="num" w:pos="64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cẩn thận, sáng tạo, chính xác, tác phong công nghiệp và có ý thức tiết kiệm nguyên liệu;</w:t>
      </w:r>
    </w:p>
    <w:p w14:paraId="4B7BFCF1" w14:textId="77777777" w:rsidR="00260DDD" w:rsidRPr="00C02B66" w:rsidRDefault="00260DDD" w:rsidP="0012415A">
      <w:pPr>
        <w:widowControl w:val="0"/>
        <w:tabs>
          <w:tab w:val="left" w:pos="0"/>
          <w:tab w:val="num" w:pos="64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Đảm bảo định mức thời gian và an toàn trong quá trình luyện tập.</w:t>
      </w:r>
    </w:p>
    <w:p w14:paraId="6EA39957" w14:textId="7F965496" w:rsidR="00260DDD" w:rsidRPr="00C02B66" w:rsidRDefault="00260DDD" w:rsidP="0012415A">
      <w:pPr>
        <w:widowControl w:val="0"/>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pl-PL" w:eastAsia="vi-VN"/>
        </w:rPr>
        <w:t xml:space="preserve"> bài:     </w:t>
      </w:r>
    </w:p>
    <w:p w14:paraId="36B0F770" w14:textId="77777777"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bookmarkStart w:id="85" w:name="_Toc26481583"/>
      <w:r w:rsidRPr="00C02B66">
        <w:rPr>
          <w:rFonts w:ascii="Times New Roman" w:hAnsi="Times New Roman"/>
          <w:color w:val="000000" w:themeColor="text1"/>
          <w:szCs w:val="28"/>
          <w:lang w:val="pl-PL"/>
        </w:rPr>
        <w:t>2.1. Thiết kế áo jacket 2 lớp (Kiểu bo đai)</w:t>
      </w:r>
    </w:p>
    <w:p w14:paraId="3E116399" w14:textId="70B9C1C4"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2.1.1. Đặc điểm hình dáng                                              </w:t>
      </w:r>
      <w:r w:rsidR="00E64E3E"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3C26AB3D" w14:textId="4A42B67B"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2.1.2. Ký hiệu và số đo                                                  </w:t>
      </w:r>
      <w:r w:rsidR="00E64E3E" w:rsidRPr="00C02B66">
        <w:rPr>
          <w:rFonts w:ascii="Times New Roman" w:hAnsi="Times New Roman"/>
          <w:color w:val="000000" w:themeColor="text1"/>
          <w:szCs w:val="28"/>
          <w:lang w:val="pl-PL"/>
        </w:rPr>
        <w:t xml:space="preserve">                           </w:t>
      </w:r>
      <w:r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32842804" w14:textId="77777777"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2.1.3. Thiết  kế</w:t>
      </w:r>
    </w:p>
    <w:p w14:paraId="12FFE7AA" w14:textId="00F7FB36" w:rsidR="000A007C" w:rsidRPr="00C02B66" w:rsidRDefault="000A007C" w:rsidP="0012415A">
      <w:pPr>
        <w:widowControl w:val="0"/>
        <w:tabs>
          <w:tab w:val="num" w:pos="640"/>
          <w:tab w:val="left" w:pos="720"/>
        </w:tabs>
        <w:spacing w:line="312" w:lineRule="auto"/>
        <w:jc w:val="both"/>
        <w:rPr>
          <w:rFonts w:ascii="Times New Roman" w:hAnsi="Times New Roman"/>
          <w:i/>
          <w:color w:val="000000" w:themeColor="text1"/>
          <w:szCs w:val="28"/>
          <w:lang w:val="pl-PL"/>
        </w:rPr>
      </w:pPr>
      <w:r w:rsidRPr="00C02B66">
        <w:rPr>
          <w:rFonts w:ascii="Times New Roman" w:hAnsi="Times New Roman"/>
          <w:color w:val="000000" w:themeColor="text1"/>
          <w:szCs w:val="28"/>
          <w:lang w:val="pl-PL"/>
        </w:rPr>
        <w:t xml:space="preserve">2.1.3.1. Lần chính(lần ngoài)                                        </w:t>
      </w:r>
      <w:r w:rsidR="00E64E3E" w:rsidRPr="00C02B66">
        <w:rPr>
          <w:rFonts w:ascii="Times New Roman" w:hAnsi="Times New Roman"/>
          <w:color w:val="000000" w:themeColor="text1"/>
          <w:szCs w:val="28"/>
          <w:lang w:val="pl-PL"/>
        </w:rPr>
        <w:t xml:space="preserve">                              </w:t>
      </w:r>
      <w:r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7E671FCC" w14:textId="26334235"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2.1.3.2. Lần lót(lần trong)                                              </w:t>
      </w:r>
      <w:r w:rsidR="00E64E3E" w:rsidRPr="00C02B66">
        <w:rPr>
          <w:rFonts w:ascii="Times New Roman" w:hAnsi="Times New Roman"/>
          <w:color w:val="000000" w:themeColor="text1"/>
          <w:szCs w:val="28"/>
          <w:lang w:val="pl-PL"/>
        </w:rPr>
        <w:t xml:space="preserve">                         </w:t>
      </w:r>
      <w:r w:rsidR="009F1C9F" w:rsidRPr="00C02B66">
        <w:rPr>
          <w:rFonts w:ascii="Times New Roman" w:hAnsi="Times New Roman"/>
          <w:color w:val="000000" w:themeColor="text1"/>
          <w:szCs w:val="28"/>
          <w:lang w:val="pl-PL"/>
        </w:rPr>
        <w:t xml:space="preserve"> </w:t>
      </w:r>
    </w:p>
    <w:p w14:paraId="553BDA68" w14:textId="071433F1" w:rsidR="000A007C" w:rsidRPr="00C02B66" w:rsidRDefault="000A007C" w:rsidP="0012415A">
      <w:pPr>
        <w:widowControl w:val="0"/>
        <w:tabs>
          <w:tab w:val="num" w:pos="640"/>
          <w:tab w:val="left" w:pos="720"/>
        </w:tabs>
        <w:spacing w:line="312" w:lineRule="auto"/>
        <w:jc w:val="both"/>
        <w:rPr>
          <w:rFonts w:ascii="Times New Roman" w:hAnsi="Times New Roman"/>
          <w:i/>
          <w:color w:val="000000" w:themeColor="text1"/>
          <w:szCs w:val="28"/>
        </w:rPr>
      </w:pPr>
      <w:r w:rsidRPr="00C02B66">
        <w:rPr>
          <w:rFonts w:ascii="Times New Roman" w:hAnsi="Times New Roman"/>
          <w:color w:val="000000" w:themeColor="text1"/>
          <w:szCs w:val="28"/>
        </w:rPr>
        <w:t xml:space="preserve">1.3.3. Các chi tiết khác                                                 </w:t>
      </w:r>
      <w:r w:rsidR="00E64E3E" w:rsidRPr="00C02B66">
        <w:rPr>
          <w:rFonts w:ascii="Times New Roman" w:hAnsi="Times New Roman"/>
          <w:color w:val="000000" w:themeColor="text1"/>
          <w:szCs w:val="28"/>
        </w:rPr>
        <w:t xml:space="preserve">                         </w:t>
      </w:r>
    </w:p>
    <w:p w14:paraId="7436A703" w14:textId="2A9C86F1"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2.1.4. Cắt các chi tiết                                                    </w:t>
      </w:r>
      <w:r w:rsidR="00881804" w:rsidRPr="00C02B66">
        <w:rPr>
          <w:rFonts w:ascii="Times New Roman" w:hAnsi="Times New Roman"/>
          <w:color w:val="000000" w:themeColor="text1"/>
          <w:szCs w:val="28"/>
          <w:lang w:val="pl-PL"/>
        </w:rPr>
        <w:t xml:space="preserve"> </w:t>
      </w:r>
      <w:r w:rsidR="00E64E3E" w:rsidRPr="00C02B66">
        <w:rPr>
          <w:rFonts w:ascii="Times New Roman" w:hAnsi="Times New Roman"/>
          <w:color w:val="000000" w:themeColor="text1"/>
          <w:szCs w:val="28"/>
          <w:lang w:val="pl-PL"/>
        </w:rPr>
        <w:t xml:space="preserve">                         </w:t>
      </w:r>
      <w:r w:rsidRPr="00C02B66">
        <w:rPr>
          <w:rFonts w:ascii="Times New Roman" w:hAnsi="Times New Roman"/>
          <w:i/>
          <w:color w:val="000000" w:themeColor="text1"/>
          <w:szCs w:val="28"/>
          <w:lang w:val="pl-PL"/>
        </w:rPr>
        <w:t xml:space="preserve"> </w:t>
      </w:r>
    </w:p>
    <w:p w14:paraId="6FB2191F" w14:textId="5CE8630B" w:rsidR="000A007C" w:rsidRPr="00C02B66" w:rsidRDefault="000A007C" w:rsidP="0012415A">
      <w:pPr>
        <w:widowControl w:val="0"/>
        <w:tabs>
          <w:tab w:val="num" w:pos="640"/>
          <w:tab w:val="left" w:pos="720"/>
        </w:tabs>
        <w:spacing w:line="312" w:lineRule="auto"/>
        <w:jc w:val="both"/>
        <w:rPr>
          <w:rFonts w:ascii="Times New Roman" w:hAnsi="Times New Roman"/>
          <w:color w:val="000000" w:themeColor="text1"/>
          <w:szCs w:val="28"/>
          <w:lang w:val="pl-PL"/>
        </w:rPr>
      </w:pPr>
      <w:r w:rsidRPr="00C02B66">
        <w:rPr>
          <w:rFonts w:ascii="Times New Roman" w:hAnsi="Times New Roman"/>
          <w:i/>
          <w:color w:val="000000" w:themeColor="text1"/>
          <w:szCs w:val="28"/>
          <w:lang w:val="pl-PL"/>
        </w:rPr>
        <w:t>Kiểm tra</w:t>
      </w:r>
      <w:r w:rsidRPr="00C02B66">
        <w:rPr>
          <w:rFonts w:ascii="Times New Roman" w:hAnsi="Times New Roman"/>
          <w:i/>
          <w:iCs/>
          <w:color w:val="000000" w:themeColor="text1"/>
          <w:szCs w:val="28"/>
          <w:lang w:val="pl-PL"/>
        </w:rPr>
        <w:t xml:space="preserve">                                                                       </w:t>
      </w:r>
      <w:r w:rsidR="00E64E3E" w:rsidRPr="00C02B66">
        <w:rPr>
          <w:rFonts w:ascii="Times New Roman" w:hAnsi="Times New Roman"/>
          <w:i/>
          <w:iCs/>
          <w:color w:val="000000" w:themeColor="text1"/>
          <w:szCs w:val="28"/>
          <w:lang w:val="pl-PL"/>
        </w:rPr>
        <w:t xml:space="preserve">                              </w:t>
      </w:r>
      <w:r w:rsidRPr="00C02B66">
        <w:rPr>
          <w:rFonts w:ascii="Times New Roman" w:hAnsi="Times New Roman"/>
          <w:color w:val="000000" w:themeColor="text1"/>
          <w:szCs w:val="28"/>
          <w:lang w:val="pl-PL"/>
        </w:rPr>
        <w:t xml:space="preserve">  </w:t>
      </w:r>
      <w:r w:rsidRPr="00C02B66">
        <w:rPr>
          <w:rFonts w:ascii="Times New Roman" w:hAnsi="Times New Roman"/>
          <w:iCs/>
          <w:color w:val="000000" w:themeColor="text1"/>
          <w:szCs w:val="28"/>
          <w:lang w:val="pl-PL"/>
        </w:rPr>
        <w:t xml:space="preserve">                             </w:t>
      </w:r>
    </w:p>
    <w:p w14:paraId="6E17EA41" w14:textId="27FD3702" w:rsidR="00260DDD" w:rsidRPr="00C02B66" w:rsidRDefault="00260DDD" w:rsidP="0012415A">
      <w:pPr>
        <w:widowControl w:val="0"/>
        <w:tabs>
          <w:tab w:val="left" w:pos="720"/>
        </w:tabs>
        <w:spacing w:line="312" w:lineRule="auto"/>
        <w:outlineLvl w:val="0"/>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IV. Điều kiện thực hiện mô</w:t>
      </w:r>
      <w:r w:rsidR="00D74BF7" w:rsidRPr="00C02B66">
        <w:rPr>
          <w:rFonts w:ascii="Times New Roman" w:hAnsi="Times New Roman"/>
          <w:b/>
          <w:color w:val="000000" w:themeColor="text1"/>
          <w:szCs w:val="28"/>
          <w:lang w:val="pl-PL"/>
        </w:rPr>
        <w:t>n học</w:t>
      </w:r>
      <w:r w:rsidRPr="00C02B66">
        <w:rPr>
          <w:rFonts w:ascii="Times New Roman" w:hAnsi="Times New Roman"/>
          <w:b/>
          <w:color w:val="000000" w:themeColor="text1"/>
          <w:szCs w:val="28"/>
          <w:lang w:val="pl-PL"/>
        </w:rPr>
        <w:t>:</w:t>
      </w:r>
      <w:bookmarkEnd w:id="85"/>
    </w:p>
    <w:p w14:paraId="2682C49D" w14:textId="77777777" w:rsidR="00260DDD" w:rsidRPr="00C02B66" w:rsidRDefault="00260DDD" w:rsidP="0012415A">
      <w:pPr>
        <w:spacing w:line="312" w:lineRule="auto"/>
        <w:jc w:val="both"/>
        <w:rPr>
          <w:rFonts w:ascii="Times New Roman" w:hAnsi="Times New Roman"/>
          <w:color w:val="000000" w:themeColor="text1"/>
          <w:szCs w:val="28"/>
          <w:lang w:val="nb-NO"/>
        </w:rPr>
      </w:pPr>
      <w:bookmarkStart w:id="86" w:name="_Toc26481584"/>
      <w:r w:rsidRPr="00C02B66">
        <w:rPr>
          <w:rFonts w:ascii="Times New Roman" w:hAnsi="Times New Roman"/>
          <w:color w:val="000000" w:themeColor="text1"/>
          <w:szCs w:val="28"/>
          <w:lang w:val="pl-PL"/>
        </w:rPr>
        <w:t xml:space="preserve">1. </w:t>
      </w:r>
      <w:bookmarkEnd w:id="86"/>
      <w:r w:rsidRPr="00C02B66">
        <w:rPr>
          <w:rFonts w:ascii="Times New Roman" w:hAnsi="Times New Roman"/>
          <w:color w:val="000000" w:themeColor="text1"/>
          <w:szCs w:val="28"/>
          <w:lang w:val="nb-NO"/>
        </w:rPr>
        <w:t>Phòng học chuyên môn hóa, nhà xưởng: Phòng thiết kế có đầy đủ trang thiết bị, đảm bảo về ánh sáng, độ ồn và thông thoáng đảm bảo an toàn về phòng cháy, nổ.</w:t>
      </w:r>
    </w:p>
    <w:p w14:paraId="01BD7E66" w14:textId="2A3CBA20" w:rsidR="00260DDD" w:rsidRPr="00C02B66" w:rsidRDefault="00260DDD" w:rsidP="0012415A">
      <w:pPr>
        <w:widowControl w:val="0"/>
        <w:tabs>
          <w:tab w:val="left" w:pos="720"/>
        </w:tabs>
        <w:spacing w:line="312" w:lineRule="auto"/>
        <w:outlineLvl w:val="0"/>
        <w:rPr>
          <w:rFonts w:ascii="Times New Roman" w:hAnsi="Times New Roman"/>
          <w:color w:val="000000" w:themeColor="text1"/>
          <w:szCs w:val="28"/>
          <w:lang w:val="pl-PL"/>
        </w:rPr>
      </w:pPr>
      <w:bookmarkStart w:id="87" w:name="_Toc26481585"/>
      <w:r w:rsidRPr="00C02B66">
        <w:rPr>
          <w:rFonts w:ascii="Times New Roman" w:hAnsi="Times New Roman"/>
          <w:color w:val="000000" w:themeColor="text1"/>
          <w:szCs w:val="28"/>
          <w:lang w:val="pl-PL"/>
        </w:rPr>
        <w:t>2. Trang thiết bị máy móc:</w:t>
      </w:r>
      <w:bookmarkEnd w:id="87"/>
    </w:p>
    <w:p w14:paraId="5DA6CDD8" w14:textId="77777777" w:rsidR="00260DDD" w:rsidRPr="00C02B66" w:rsidRDefault="00260DDD" w:rsidP="0012415A">
      <w:pPr>
        <w:pStyle w:val="Heading2"/>
        <w:keepNext w:val="0"/>
        <w:widowControl w:val="0"/>
        <w:spacing w:line="312" w:lineRule="auto"/>
        <w:ind w:firstLine="0"/>
        <w:rPr>
          <w:rFonts w:cs="Times New Roman"/>
          <w:b/>
          <w:i/>
          <w:color w:val="000000" w:themeColor="text1"/>
          <w:szCs w:val="28"/>
        </w:rPr>
      </w:pPr>
      <w:bookmarkStart w:id="88" w:name="_Toc26481586"/>
      <w:r w:rsidRPr="00C02B66">
        <w:rPr>
          <w:rFonts w:cs="Times New Roman"/>
          <w:color w:val="000000" w:themeColor="text1"/>
          <w:szCs w:val="28"/>
        </w:rPr>
        <w:t>- Máy chiếu Projector</w:t>
      </w:r>
      <w:bookmarkEnd w:id="88"/>
    </w:p>
    <w:p w14:paraId="6333B98D" w14:textId="77777777" w:rsidR="00260DDD" w:rsidRPr="00C02B66" w:rsidRDefault="00260DDD" w:rsidP="0012415A">
      <w:pPr>
        <w:pStyle w:val="Heading2"/>
        <w:keepNext w:val="0"/>
        <w:widowControl w:val="0"/>
        <w:spacing w:line="312" w:lineRule="auto"/>
        <w:ind w:firstLine="0"/>
        <w:rPr>
          <w:rFonts w:cs="Times New Roman"/>
          <w:color w:val="000000" w:themeColor="text1"/>
          <w:szCs w:val="28"/>
        </w:rPr>
      </w:pPr>
      <w:bookmarkStart w:id="89" w:name="_Toc26481587"/>
      <w:r w:rsidRPr="00C02B66">
        <w:rPr>
          <w:rFonts w:cs="Times New Roman"/>
          <w:color w:val="000000" w:themeColor="text1"/>
          <w:szCs w:val="28"/>
        </w:rPr>
        <w:t>- Phông chiếu;</w:t>
      </w:r>
      <w:bookmarkEnd w:id="89"/>
    </w:p>
    <w:p w14:paraId="52623E26" w14:textId="77777777" w:rsidR="00260DDD" w:rsidRPr="00C02B66" w:rsidRDefault="00260DDD" w:rsidP="0012415A">
      <w:pPr>
        <w:pStyle w:val="Heading2"/>
        <w:keepNext w:val="0"/>
        <w:widowControl w:val="0"/>
        <w:spacing w:line="312" w:lineRule="auto"/>
        <w:ind w:firstLine="0"/>
        <w:rPr>
          <w:rFonts w:cs="Times New Roman"/>
          <w:color w:val="000000" w:themeColor="text1"/>
          <w:szCs w:val="28"/>
        </w:rPr>
      </w:pPr>
      <w:bookmarkStart w:id="90" w:name="_Toc26481588"/>
      <w:r w:rsidRPr="00C02B66">
        <w:rPr>
          <w:rFonts w:cs="Times New Roman"/>
          <w:color w:val="000000" w:themeColor="text1"/>
          <w:szCs w:val="28"/>
        </w:rPr>
        <w:t>3. Học liệu, dụng cụ, nguyên vật liệu:</w:t>
      </w:r>
      <w:bookmarkEnd w:id="90"/>
    </w:p>
    <w:p w14:paraId="1DF70F2C" w14:textId="77777777" w:rsidR="00260DDD" w:rsidRPr="00C02B66" w:rsidRDefault="00260DDD" w:rsidP="0012415A">
      <w:pPr>
        <w:spacing w:line="312" w:lineRule="auto"/>
        <w:jc w:val="both"/>
        <w:rPr>
          <w:rFonts w:ascii="Times New Roman" w:hAnsi="Times New Roman"/>
          <w:color w:val="000000" w:themeColor="text1"/>
          <w:szCs w:val="28"/>
          <w:lang w:val="nb-NO"/>
        </w:rPr>
      </w:pPr>
      <w:bookmarkStart w:id="91" w:name="_Hlk104220465"/>
      <w:r w:rsidRPr="00C02B66">
        <w:rPr>
          <w:rFonts w:ascii="Times New Roman" w:hAnsi="Times New Roman"/>
          <w:color w:val="000000" w:themeColor="text1"/>
          <w:szCs w:val="28"/>
          <w:lang w:val="nb-NO"/>
        </w:rPr>
        <w:t>- Học liệu: Giáo trình, hệ thống bài tập, phiếu kiểm tra;</w:t>
      </w:r>
    </w:p>
    <w:p w14:paraId="2A0DDCE2" w14:textId="77777777" w:rsidR="00260DDD" w:rsidRPr="00C02B66" w:rsidRDefault="00260DDD"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Dụng cụ: Sản phẩm mẫu, kéo, thước, dùi, phấn, bút chì, tẩy;</w:t>
      </w:r>
    </w:p>
    <w:p w14:paraId="70DF9208" w14:textId="77777777" w:rsidR="00260DDD" w:rsidRPr="00C02B66" w:rsidRDefault="00260DDD"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Nguyên vật liệu: Giấy bìa.</w:t>
      </w:r>
    </w:p>
    <w:p w14:paraId="4FB4EAED" w14:textId="77777777" w:rsidR="00CB1573" w:rsidRPr="00C02B66" w:rsidRDefault="00260DDD" w:rsidP="0012415A">
      <w:pPr>
        <w:pStyle w:val="Heading1"/>
        <w:spacing w:before="0" w:after="0" w:line="312" w:lineRule="auto"/>
        <w:rPr>
          <w:color w:val="000000" w:themeColor="text1"/>
          <w:szCs w:val="28"/>
          <w:lang w:val="nb-NO"/>
        </w:rPr>
      </w:pPr>
      <w:bookmarkStart w:id="92" w:name="_Toc26481597"/>
      <w:bookmarkEnd w:id="91"/>
      <w:r w:rsidRPr="00C02B66">
        <w:rPr>
          <w:color w:val="000000" w:themeColor="text1"/>
          <w:szCs w:val="28"/>
          <w:lang w:val="nb-NO"/>
        </w:rPr>
        <w:lastRenderedPageBreak/>
        <w:t xml:space="preserve">4. Các điều kiện khác: Các tài liệu tham khảo tại thư viện nhà trường </w:t>
      </w:r>
    </w:p>
    <w:p w14:paraId="2387564E" w14:textId="1EC39196" w:rsidR="00260DDD" w:rsidRPr="00C02B66" w:rsidRDefault="00260DDD" w:rsidP="0012415A">
      <w:pPr>
        <w:pStyle w:val="Heading1"/>
        <w:spacing w:before="0" w:after="0" w:line="312" w:lineRule="auto"/>
        <w:rPr>
          <w:color w:val="000000" w:themeColor="text1"/>
          <w:szCs w:val="28"/>
          <w:lang w:val="nb-NO"/>
        </w:rPr>
      </w:pPr>
      <w:r w:rsidRPr="00C02B66">
        <w:rPr>
          <w:b/>
          <w:color w:val="000000" w:themeColor="text1"/>
          <w:szCs w:val="28"/>
          <w:lang w:val="pl-PL"/>
        </w:rPr>
        <w:t>V. Nội dung và phương pháp đánh giá:</w:t>
      </w:r>
      <w:bookmarkEnd w:id="92"/>
    </w:p>
    <w:p w14:paraId="1A06B6B8" w14:textId="70B3CCC5" w:rsidR="00260DDD" w:rsidRPr="00C02B66" w:rsidRDefault="00260DDD" w:rsidP="0012415A">
      <w:pPr>
        <w:widowControl w:val="0"/>
        <w:tabs>
          <w:tab w:val="left" w:pos="0"/>
        </w:tabs>
        <w:spacing w:line="312" w:lineRule="auto"/>
        <w:outlineLvl w:val="0"/>
        <w:rPr>
          <w:rFonts w:ascii="Times New Roman" w:hAnsi="Times New Roman"/>
          <w:color w:val="000000" w:themeColor="text1"/>
          <w:szCs w:val="28"/>
          <w:lang w:val="pl-PL"/>
        </w:rPr>
      </w:pPr>
      <w:bookmarkStart w:id="93" w:name="_Toc26481598"/>
      <w:r w:rsidRPr="00C02B66">
        <w:rPr>
          <w:rFonts w:ascii="Times New Roman" w:hAnsi="Times New Roman"/>
          <w:color w:val="000000" w:themeColor="text1"/>
          <w:szCs w:val="28"/>
          <w:lang w:val="pl-PL"/>
        </w:rPr>
        <w:t>1. Nội dung</w:t>
      </w:r>
      <w:bookmarkEnd w:id="93"/>
      <w:r w:rsidRPr="00C02B66">
        <w:rPr>
          <w:rFonts w:ascii="Times New Roman" w:hAnsi="Times New Roman"/>
          <w:color w:val="000000" w:themeColor="text1"/>
          <w:szCs w:val="28"/>
          <w:lang w:val="pl-PL"/>
        </w:rPr>
        <w:t>:</w:t>
      </w:r>
      <w:r w:rsidR="00C13B64" w:rsidRPr="00C02B66">
        <w:rPr>
          <w:rFonts w:ascii="Times New Roman" w:hAnsi="Times New Roman"/>
          <w:color w:val="000000" w:themeColor="text1"/>
          <w:szCs w:val="28"/>
          <w:lang w:val="pl-PL" w:eastAsia="x-none"/>
        </w:rPr>
        <w:t xml:space="preserve"> </w:t>
      </w:r>
      <w:r w:rsidRPr="00C02B66">
        <w:rPr>
          <w:rFonts w:ascii="Times New Roman" w:hAnsi="Times New Roman"/>
          <w:color w:val="000000" w:themeColor="text1"/>
          <w:szCs w:val="28"/>
          <w:lang w:val="pl-PL" w:eastAsia="x-none"/>
        </w:rPr>
        <w:t>Đánh giá kiểm tra bằng hình thức: vấn đáp, viết, bài tập thực hành trong quá trình thực hiện môn học yêu cầu đạt được các mục tiêu sau:</w:t>
      </w:r>
    </w:p>
    <w:p w14:paraId="0E9C7628"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Kiến thức: </w:t>
      </w:r>
    </w:p>
    <w:p w14:paraId="236D90AF"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phương pháp đo các thông số, kích thước thiết kế;</w:t>
      </w:r>
    </w:p>
    <w:p w14:paraId="3D544D3C"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công thức thiết kế sản phẩm áo sơ mi, quần âu, váy cơ bản và áo jacket;</w:t>
      </w:r>
    </w:p>
    <w:p w14:paraId="6623D175"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Nhận biết được một số dạng sai hỏng trong quá trình thiết kế;</w:t>
      </w:r>
    </w:p>
    <w:p w14:paraId="07276D78" w14:textId="77777777" w:rsidR="00260DDD" w:rsidRPr="00C02B66" w:rsidRDefault="00260DDD" w:rsidP="0012415A">
      <w:pPr>
        <w:widowControl w:val="0"/>
        <w:tabs>
          <w:tab w:val="left" w:pos="0"/>
          <w:tab w:val="left" w:pos="567"/>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Kỹ năng:</w:t>
      </w:r>
    </w:p>
    <w:p w14:paraId="0E9F40A8"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Sử dụng thành thạo các đồ dụng, dụng cụ thiết kế;</w:t>
      </w:r>
    </w:p>
    <w:p w14:paraId="0E801904"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Đo được các số đo cần thiết trong quá trình thiết kế;</w:t>
      </w:r>
    </w:p>
    <w:p w14:paraId="634C79D4"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Tính toán và thiết kế chính xác các chi tiết của áo sơ mi nam kiểu cơ bản, áo sơ mi nữ cổ 2 ve, quần âu nam, quần âu nữ ống côn, váy cơ bản, áo jacket đảm bảo hình dáng, kích thước, yêu cầu kỹ thuật và định mức thời gian;</w:t>
      </w:r>
    </w:p>
    <w:p w14:paraId="07EAAFE2"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pacing w:val="-6"/>
          <w:szCs w:val="28"/>
          <w:lang w:val="pl-PL"/>
        </w:rPr>
        <w:t>+ Cắt được hoàn chỉnh các chi tiết của áo sơ mi nam kiểu cơ bản, áo sơ mi nữ cổ 2 ve, quần âu nam, quần âu nữ ống côn,</w:t>
      </w:r>
      <w:r w:rsidRPr="00C02B66">
        <w:rPr>
          <w:rFonts w:ascii="Times New Roman" w:hAnsi="Times New Roman"/>
          <w:color w:val="000000" w:themeColor="text1"/>
          <w:szCs w:val="28"/>
          <w:lang w:val="pl-PL"/>
        </w:rPr>
        <w:t xml:space="preserve"> váy cơ bản, </w:t>
      </w:r>
      <w:r w:rsidRPr="00C02B66">
        <w:rPr>
          <w:rFonts w:ascii="Times New Roman" w:hAnsi="Times New Roman"/>
          <w:color w:val="000000" w:themeColor="text1"/>
          <w:spacing w:val="-6"/>
          <w:szCs w:val="28"/>
          <w:lang w:val="pl-PL"/>
        </w:rPr>
        <w:t xml:space="preserve"> áo </w:t>
      </w:r>
      <w:r w:rsidRPr="00C02B66">
        <w:rPr>
          <w:rFonts w:ascii="Times New Roman" w:hAnsi="Times New Roman"/>
          <w:color w:val="000000" w:themeColor="text1"/>
          <w:szCs w:val="28"/>
          <w:lang w:val="pl-PL"/>
        </w:rPr>
        <w:t>jacket đảm bảo yêu cầu kỹ thuật và định mức thời gian;</w:t>
      </w:r>
    </w:p>
    <w:p w14:paraId="516A19DD"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pacing w:val="-6"/>
          <w:szCs w:val="28"/>
          <w:lang w:val="pl-PL"/>
        </w:rPr>
      </w:pPr>
      <w:r w:rsidRPr="00C02B66">
        <w:rPr>
          <w:rFonts w:ascii="Times New Roman" w:hAnsi="Times New Roman"/>
          <w:color w:val="000000" w:themeColor="text1"/>
          <w:szCs w:val="28"/>
          <w:lang w:val="pl-PL"/>
        </w:rPr>
        <w:t>+ Phát hiện và xử lý được một số dạng sai hỏng thường gặp trong quá trình thiết kế;</w:t>
      </w:r>
    </w:p>
    <w:p w14:paraId="6E6F05EE"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Năng lực tự chủ và trách nhiệm: </w:t>
      </w:r>
    </w:p>
    <w:p w14:paraId="344362B7"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nghiêm túc, tự giác trong học tập.</w:t>
      </w:r>
    </w:p>
    <w:p w14:paraId="182EC5A6" w14:textId="77777777" w:rsidR="00260DDD" w:rsidRPr="00C02B66" w:rsidRDefault="00260DDD" w:rsidP="0012415A">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tư duy chính xác, cẩn thận, tác phong công nghiệp, có ý thức tiết kiệm nguyên vật liệu và đảm bảo an toàn lao động.</w:t>
      </w:r>
    </w:p>
    <w:p w14:paraId="55612980" w14:textId="77777777" w:rsidR="00260DDD" w:rsidRPr="00C02B66" w:rsidRDefault="00260DDD"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 Phương pháp: </w:t>
      </w:r>
    </w:p>
    <w:p w14:paraId="0B81F62F" w14:textId="77777777" w:rsidR="00260DDD" w:rsidRPr="00C02B66" w:rsidRDefault="00260DDD"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Kiểm tra thường xuyên: Hình thức kiểm tra: Vấn đáp, bài tập.</w:t>
      </w:r>
    </w:p>
    <w:p w14:paraId="13CE2505" w14:textId="77777777" w:rsidR="00260DDD" w:rsidRPr="00C02B66" w:rsidRDefault="00260DDD"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Kiểm tra định kỳ: Hình thức kiểm tra: bài thực hành vẽ, cắt các chi tiết sản phẩm trên giấy bìa với tỷ lệ 1:1; 1:5.</w:t>
      </w:r>
    </w:p>
    <w:p w14:paraId="7040C63A" w14:textId="77777777" w:rsidR="00E905BE" w:rsidRPr="00C02B66" w:rsidRDefault="00260DDD"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Thi kết thúc mô-đun: Thi thực hành vẽ, cắt các chi tiết sản ph</w:t>
      </w:r>
      <w:r w:rsidR="00E905BE" w:rsidRPr="00C02B66">
        <w:rPr>
          <w:rFonts w:ascii="Times New Roman" w:hAnsi="Times New Roman"/>
          <w:color w:val="000000" w:themeColor="text1"/>
          <w:szCs w:val="28"/>
          <w:lang w:val="pl-PL"/>
        </w:rPr>
        <w:t>ẩm trên giấy bìa với tỷ lệ 1:1.</w:t>
      </w:r>
    </w:p>
    <w:p w14:paraId="4904CE3A" w14:textId="2660A049" w:rsidR="00260DDD" w:rsidRPr="00C02B66" w:rsidRDefault="00260DDD" w:rsidP="0012415A">
      <w:pPr>
        <w:spacing w:line="312" w:lineRule="auto"/>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VI. Hướng dẫn thực hiện mô</w:t>
      </w:r>
      <w:r w:rsidR="00D74BF7" w:rsidRPr="00C02B66">
        <w:rPr>
          <w:rFonts w:ascii="Times New Roman" w:hAnsi="Times New Roman"/>
          <w:b/>
          <w:color w:val="000000" w:themeColor="text1"/>
          <w:szCs w:val="28"/>
          <w:lang w:val="pl-PL"/>
        </w:rPr>
        <w:t>n học</w:t>
      </w:r>
      <w:r w:rsidRPr="00C02B66">
        <w:rPr>
          <w:rFonts w:ascii="Times New Roman" w:hAnsi="Times New Roman"/>
          <w:b/>
          <w:color w:val="000000" w:themeColor="text1"/>
          <w:szCs w:val="28"/>
          <w:lang w:val="pl-PL"/>
        </w:rPr>
        <w:t> :</w:t>
      </w:r>
    </w:p>
    <w:p w14:paraId="58685944" w14:textId="0C6C39A1" w:rsidR="00260DDD" w:rsidRPr="00C02B66" w:rsidRDefault="00260DDD" w:rsidP="0012415A">
      <w:pPr>
        <w:widowControl w:val="0"/>
        <w:tabs>
          <w:tab w:val="left" w:pos="720"/>
          <w:tab w:val="num" w:pos="1064"/>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1. Phạm vi áp dụng mô</w:t>
      </w:r>
      <w:r w:rsidR="00D74BF7" w:rsidRPr="00C02B66">
        <w:rPr>
          <w:rFonts w:ascii="Times New Roman" w:hAnsi="Times New Roman"/>
          <w:color w:val="000000" w:themeColor="text1"/>
          <w:szCs w:val="28"/>
          <w:lang w:val="pl-PL"/>
        </w:rPr>
        <w:t>n học</w:t>
      </w:r>
      <w:r w:rsidRPr="00C02B66">
        <w:rPr>
          <w:rFonts w:ascii="Times New Roman" w:hAnsi="Times New Roman"/>
          <w:color w:val="000000" w:themeColor="text1"/>
          <w:szCs w:val="28"/>
          <w:lang w:val="pl-PL"/>
        </w:rPr>
        <w:t>:</w:t>
      </w:r>
    </w:p>
    <w:p w14:paraId="36356982" w14:textId="59EBADD5" w:rsidR="00260DDD" w:rsidRPr="00C02B66" w:rsidRDefault="00260DDD" w:rsidP="0012415A">
      <w:pPr>
        <w:widowControl w:val="0"/>
        <w:tabs>
          <w:tab w:val="left" w:pos="720"/>
          <w:tab w:val="num" w:pos="1064"/>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Chương trình Mô</w:t>
      </w:r>
      <w:r w:rsidR="00D74BF7" w:rsidRPr="00C02B66">
        <w:rPr>
          <w:rFonts w:ascii="Times New Roman" w:hAnsi="Times New Roman"/>
          <w:color w:val="000000" w:themeColor="text1"/>
          <w:szCs w:val="28"/>
          <w:lang w:val="pl-PL"/>
        </w:rPr>
        <w:t>n học</w:t>
      </w:r>
      <w:r w:rsidRPr="00C02B66">
        <w:rPr>
          <w:rFonts w:ascii="Times New Roman" w:hAnsi="Times New Roman"/>
          <w:color w:val="000000" w:themeColor="text1"/>
          <w:szCs w:val="28"/>
          <w:lang w:val="pl-PL"/>
        </w:rPr>
        <w:t xml:space="preserve"> Thiết kế trang phục căn bản sử dụng để giảng dạy trình độ Trung cấp nghề Thiết kế thời trang.</w:t>
      </w:r>
    </w:p>
    <w:p w14:paraId="3A1D77F8" w14:textId="1CF64B70" w:rsidR="00260DDD" w:rsidRPr="00C02B66" w:rsidRDefault="00260DDD" w:rsidP="0012415A">
      <w:pPr>
        <w:pStyle w:val="Heading1"/>
        <w:spacing w:before="0" w:after="0" w:line="312" w:lineRule="auto"/>
        <w:rPr>
          <w:color w:val="000000" w:themeColor="text1"/>
          <w:szCs w:val="28"/>
          <w:lang w:val="nb-NO"/>
        </w:rPr>
      </w:pPr>
      <w:r w:rsidRPr="00C02B66">
        <w:rPr>
          <w:color w:val="000000" w:themeColor="text1"/>
          <w:szCs w:val="28"/>
          <w:lang w:val="nb-NO"/>
        </w:rPr>
        <w:lastRenderedPageBreak/>
        <w:t>2. Hướng dẫn phương pháp giảng dạy, học tập</w:t>
      </w:r>
    </w:p>
    <w:p w14:paraId="17903379" w14:textId="6398A6C9" w:rsidR="00260DDD" w:rsidRPr="00C02B66" w:rsidRDefault="00260DDD" w:rsidP="0012415A">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12135C49" w14:textId="77777777" w:rsidR="00260DDD" w:rsidRPr="00C02B66" w:rsidRDefault="00260DDD"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BC82042" w14:textId="77777777" w:rsidR="00260DDD" w:rsidRPr="00C02B66" w:rsidRDefault="00260DDD"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78A3F3F" w14:textId="77777777" w:rsidR="00260DDD" w:rsidRPr="00C02B66" w:rsidRDefault="00260DDD" w:rsidP="0012415A">
      <w:pPr>
        <w:spacing w:line="312" w:lineRule="auto"/>
        <w:jc w:val="both"/>
        <w:rPr>
          <w:rFonts w:ascii="Times New Roman" w:hAnsi="Times New Roman"/>
          <w:iCs/>
          <w:color w:val="000000" w:themeColor="text1"/>
          <w:spacing w:val="4"/>
          <w:szCs w:val="28"/>
          <w:lang w:val="nb-NO"/>
        </w:rPr>
      </w:pPr>
      <w:r w:rsidRPr="00C02B66">
        <w:rPr>
          <w:rFonts w:ascii="Times New Roman" w:hAnsi="Times New Roman"/>
          <w:color w:val="000000" w:themeColor="text1"/>
          <w:spacing w:val="4"/>
          <w:szCs w:val="28"/>
          <w:lang w:val="nb-NO"/>
        </w:rPr>
        <w:t>+ Kiểm</w:t>
      </w:r>
      <w:r w:rsidRPr="00C02B66">
        <w:rPr>
          <w:rFonts w:ascii="Times New Roman" w:hAnsi="Times New Roman"/>
          <w:iCs/>
          <w:color w:val="000000" w:themeColor="text1"/>
          <w:spacing w:val="4"/>
          <w:szCs w:val="28"/>
          <w:lang w:val="nb-NO"/>
        </w:rPr>
        <w:t xml:space="preserve"> tra uốn nắn và hướng dẫn sửa các lỗi bài tập thực hành tại lớp cho học sinh.</w:t>
      </w:r>
    </w:p>
    <w:p w14:paraId="2DA9215D" w14:textId="77777777" w:rsidR="00260DDD" w:rsidRPr="00C02B66" w:rsidRDefault="00260DDD"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4C71BF95" w14:textId="77777777" w:rsidR="00260DDD" w:rsidRPr="00C02B66" w:rsidRDefault="00260DDD"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42CF85F4" w14:textId="77777777" w:rsidR="00260DDD" w:rsidRPr="00C02B66" w:rsidRDefault="00260DDD" w:rsidP="0012415A">
      <w:pPr>
        <w:spacing w:line="312" w:lineRule="auto"/>
        <w:jc w:val="both"/>
        <w:rPr>
          <w:rFonts w:ascii="Times New Roman" w:hAnsi="Times New Roman"/>
          <w:iCs/>
          <w:color w:val="000000" w:themeColor="text1"/>
          <w:spacing w:val="4"/>
          <w:szCs w:val="28"/>
          <w:lang w:val="nb-NO"/>
        </w:rPr>
      </w:pPr>
      <w:r w:rsidRPr="00C02B66">
        <w:rPr>
          <w:rFonts w:ascii="Times New Roman" w:hAnsi="Times New Roman"/>
          <w:iCs/>
          <w:color w:val="000000" w:themeColor="text1"/>
          <w:spacing w:val="4"/>
          <w:szCs w:val="28"/>
          <w:lang w:val="nb-NO"/>
        </w:rPr>
        <w:t>+ Nghiên cứu tài liệu, thực hiện bài tập đúng tiến độ theo yêu cầu của giảng viên</w:t>
      </w:r>
    </w:p>
    <w:p w14:paraId="2E52BEC7" w14:textId="77777777" w:rsidR="00260DDD" w:rsidRPr="00C02B66" w:rsidRDefault="00260DDD" w:rsidP="0012415A">
      <w:pPr>
        <w:pStyle w:val="Heading1"/>
        <w:spacing w:before="0" w:after="0" w:line="312" w:lineRule="auto"/>
        <w:rPr>
          <w:color w:val="000000" w:themeColor="text1"/>
          <w:szCs w:val="28"/>
          <w:lang w:val="nb-NO"/>
        </w:rPr>
      </w:pPr>
      <w:r w:rsidRPr="00C02B66">
        <w:rPr>
          <w:color w:val="000000" w:themeColor="text1"/>
          <w:szCs w:val="28"/>
          <w:lang w:val="nb-NO"/>
        </w:rPr>
        <w:t>+ Tham gia tối thiểu 80% thời lượng mô đun;</w:t>
      </w:r>
    </w:p>
    <w:p w14:paraId="376DA9AA" w14:textId="77777777" w:rsidR="00260DDD" w:rsidRPr="00C02B66" w:rsidRDefault="00260DDD"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0512C2A4" w14:textId="525D4590" w:rsidR="00260DDD" w:rsidRPr="00C02B66" w:rsidRDefault="00260DDD" w:rsidP="0012415A">
      <w:pPr>
        <w:widowControl w:val="0"/>
        <w:tabs>
          <w:tab w:val="left" w:pos="720"/>
          <w:tab w:val="num" w:pos="1064"/>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3. Những trọng tâm chương trình cần chú ý:</w:t>
      </w:r>
    </w:p>
    <w:p w14:paraId="3BC1C5ED"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Sử dụng thành thạo các đồ dụng, dụng cụ thiết kế;</w:t>
      </w:r>
    </w:p>
    <w:p w14:paraId="13D2DF5B"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Đo được các số đo cần thiết trong quá trình thiết kế;</w:t>
      </w:r>
    </w:p>
    <w:p w14:paraId="1BCF59C3"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Tính toán và thiết kế chính xác các chi tiết của áo sơ mi nam kiểu cơ bản, áo sơ mi nữ cổ 2 ve, quần âu nam, quần âu nữ ống côn, váy cơ bản, áo jacket đảm bảo hình dáng, kích thước, yêu cầu kỹ thuật và định mức thời gian;</w:t>
      </w:r>
    </w:p>
    <w:p w14:paraId="7CB34E0D"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pacing w:val="-6"/>
          <w:szCs w:val="28"/>
          <w:lang w:val="pl-PL"/>
        </w:rPr>
        <w:t>+ Cắt được hoàn chỉnh các chi tiết của áo sơ mi nam kiểu cơ bản, áo sơ mi nữ cổ 2 ve, quần âu nam, quần âu nữ ống côn,</w:t>
      </w:r>
      <w:r w:rsidRPr="00C02B66">
        <w:rPr>
          <w:rFonts w:ascii="Times New Roman" w:hAnsi="Times New Roman"/>
          <w:color w:val="000000" w:themeColor="text1"/>
          <w:szCs w:val="28"/>
          <w:lang w:val="pl-PL"/>
        </w:rPr>
        <w:t xml:space="preserve"> váy cơ bản, </w:t>
      </w:r>
      <w:r w:rsidRPr="00C02B66">
        <w:rPr>
          <w:rFonts w:ascii="Times New Roman" w:hAnsi="Times New Roman"/>
          <w:color w:val="000000" w:themeColor="text1"/>
          <w:spacing w:val="-6"/>
          <w:szCs w:val="28"/>
          <w:lang w:val="pl-PL"/>
        </w:rPr>
        <w:t xml:space="preserve"> áo </w:t>
      </w:r>
      <w:r w:rsidRPr="00C02B66">
        <w:rPr>
          <w:rFonts w:ascii="Times New Roman" w:hAnsi="Times New Roman"/>
          <w:color w:val="000000" w:themeColor="text1"/>
          <w:szCs w:val="28"/>
          <w:lang w:val="pl-PL"/>
        </w:rPr>
        <w:t>jacket đảm bảo yêu cầu kỹ thuật và định mức thời gian;</w:t>
      </w:r>
    </w:p>
    <w:p w14:paraId="05C63C1E" w14:textId="77777777" w:rsidR="00260DDD" w:rsidRPr="00C02B66" w:rsidRDefault="00260DDD" w:rsidP="0012415A">
      <w:pPr>
        <w:widowControl w:val="0"/>
        <w:tabs>
          <w:tab w:val="left" w:pos="0"/>
          <w:tab w:val="left" w:pos="851"/>
        </w:tabs>
        <w:spacing w:line="312" w:lineRule="auto"/>
        <w:jc w:val="both"/>
        <w:rPr>
          <w:rFonts w:ascii="Times New Roman" w:hAnsi="Times New Roman"/>
          <w:color w:val="000000" w:themeColor="text1"/>
          <w:spacing w:val="-6"/>
          <w:szCs w:val="28"/>
          <w:lang w:val="pl-PL"/>
        </w:rPr>
      </w:pPr>
      <w:r w:rsidRPr="00C02B66">
        <w:rPr>
          <w:rFonts w:ascii="Times New Roman" w:hAnsi="Times New Roman"/>
          <w:color w:val="000000" w:themeColor="text1"/>
          <w:szCs w:val="28"/>
          <w:lang w:val="pl-PL"/>
        </w:rPr>
        <w:t>+ Phát hiện và xử lý được một số dạng sai hỏng thường gặp trong quá trình thiết kế;</w:t>
      </w:r>
    </w:p>
    <w:p w14:paraId="20FCF3E3" w14:textId="77777777" w:rsidR="00260DDD" w:rsidRPr="00C02B66" w:rsidRDefault="00260DDD" w:rsidP="0012415A">
      <w:pPr>
        <w:widowControl w:val="0"/>
        <w:tabs>
          <w:tab w:val="left" w:pos="0"/>
        </w:tabs>
        <w:spacing w:line="312" w:lineRule="auto"/>
        <w:jc w:val="both"/>
        <w:rPr>
          <w:rFonts w:ascii="Times New Roman" w:hAnsi="Times New Roman"/>
          <w:bCs/>
          <w:color w:val="000000" w:themeColor="text1"/>
          <w:szCs w:val="28"/>
          <w:lang w:val="pl-PL"/>
        </w:rPr>
      </w:pPr>
      <w:r w:rsidRPr="00C02B66">
        <w:rPr>
          <w:rFonts w:ascii="Times New Roman" w:hAnsi="Times New Roman"/>
          <w:bCs/>
          <w:color w:val="000000" w:themeColor="text1"/>
          <w:szCs w:val="28"/>
          <w:lang w:val="pl-PL"/>
        </w:rPr>
        <w:t>4. Tài liệu học tập:</w:t>
      </w:r>
    </w:p>
    <w:p w14:paraId="23250CA8" w14:textId="1BF5344E" w:rsidR="00260DDD" w:rsidRPr="00C02B66" w:rsidRDefault="00260DDD" w:rsidP="0012415A">
      <w:pPr>
        <w:widowControl w:val="0"/>
        <w:tabs>
          <w:tab w:val="left" w:pos="0"/>
        </w:tabs>
        <w:spacing w:line="312" w:lineRule="auto"/>
        <w:jc w:val="both"/>
        <w:rPr>
          <w:rFonts w:ascii="Times New Roman" w:hAnsi="Times New Roman"/>
          <w:bCs/>
          <w:color w:val="000000" w:themeColor="text1"/>
          <w:spacing w:val="-6"/>
          <w:szCs w:val="28"/>
          <w:lang w:val="pl-PL"/>
        </w:rPr>
      </w:pPr>
      <w:r w:rsidRPr="00C02B66">
        <w:rPr>
          <w:rFonts w:ascii="Times New Roman" w:hAnsi="Times New Roman"/>
          <w:bCs/>
          <w:color w:val="000000" w:themeColor="text1"/>
          <w:spacing w:val="-6"/>
          <w:szCs w:val="28"/>
          <w:lang w:val="pl-PL"/>
        </w:rPr>
        <w:t xml:space="preserve">- Giáo trình thiết kế trang phục </w:t>
      </w:r>
      <w:r w:rsidR="00896C8B" w:rsidRPr="00C02B66">
        <w:rPr>
          <w:rFonts w:ascii="Times New Roman" w:hAnsi="Times New Roman"/>
          <w:bCs/>
          <w:color w:val="000000" w:themeColor="text1"/>
          <w:spacing w:val="-6"/>
          <w:szCs w:val="28"/>
          <w:lang w:val="pl-PL"/>
        </w:rPr>
        <w:t>căn bản</w:t>
      </w:r>
      <w:r w:rsidRPr="00C02B66">
        <w:rPr>
          <w:rFonts w:ascii="Times New Roman" w:hAnsi="Times New Roman"/>
          <w:bCs/>
          <w:color w:val="000000" w:themeColor="text1"/>
          <w:spacing w:val="-6"/>
          <w:szCs w:val="28"/>
          <w:lang w:val="pl-PL"/>
        </w:rPr>
        <w:t xml:space="preserve"> – Trường Cao đẳng công nghiệp Hưng Yên – Tài liệu lưu hành nội bộ;</w:t>
      </w:r>
    </w:p>
    <w:p w14:paraId="5F633D8E" w14:textId="77777777" w:rsidR="00260DDD" w:rsidRPr="00C02B66" w:rsidRDefault="00260DDD" w:rsidP="0012415A">
      <w:pPr>
        <w:widowControl w:val="0"/>
        <w:tabs>
          <w:tab w:val="left" w:pos="0"/>
        </w:tabs>
        <w:spacing w:line="312" w:lineRule="auto"/>
        <w:jc w:val="both"/>
        <w:rPr>
          <w:rFonts w:ascii="Times New Roman" w:hAnsi="Times New Roman"/>
          <w:bCs/>
          <w:color w:val="000000" w:themeColor="text1"/>
          <w:spacing w:val="-8"/>
          <w:szCs w:val="28"/>
          <w:lang w:val="pl-PL"/>
        </w:rPr>
      </w:pPr>
      <w:r w:rsidRPr="00C02B66">
        <w:rPr>
          <w:rFonts w:ascii="Times New Roman" w:hAnsi="Times New Roman"/>
          <w:bCs/>
          <w:color w:val="000000" w:themeColor="text1"/>
          <w:szCs w:val="28"/>
          <w:lang w:val="pl-PL"/>
        </w:rPr>
        <w:t xml:space="preserve">- </w:t>
      </w:r>
      <w:r w:rsidRPr="00C02B66">
        <w:rPr>
          <w:rFonts w:ascii="Times New Roman" w:hAnsi="Times New Roman"/>
          <w:bCs/>
          <w:color w:val="000000" w:themeColor="text1"/>
          <w:spacing w:val="-8"/>
          <w:szCs w:val="28"/>
          <w:lang w:val="pl-PL"/>
        </w:rPr>
        <w:t>Giáo trình Kỹ thuật cắt may toàn tập – Triệu Thị Chơi – NXB Mỹ thuật</w:t>
      </w:r>
    </w:p>
    <w:p w14:paraId="294FB897" w14:textId="77777777" w:rsidR="00612F4B" w:rsidRPr="00C02B66" w:rsidRDefault="00260DDD" w:rsidP="0012415A">
      <w:pPr>
        <w:widowControl w:val="0"/>
        <w:tabs>
          <w:tab w:val="left" w:pos="0"/>
        </w:tabs>
        <w:spacing w:line="312" w:lineRule="auto"/>
        <w:jc w:val="both"/>
        <w:rPr>
          <w:rFonts w:ascii="Times New Roman" w:hAnsi="Times New Roman"/>
          <w:bCs/>
          <w:color w:val="000000" w:themeColor="text1"/>
          <w:spacing w:val="-8"/>
          <w:szCs w:val="28"/>
          <w:lang w:val="pl-PL"/>
        </w:rPr>
      </w:pPr>
      <w:r w:rsidRPr="00C02B66">
        <w:rPr>
          <w:rFonts w:ascii="Times New Roman" w:hAnsi="Times New Roman"/>
          <w:bCs/>
          <w:color w:val="000000" w:themeColor="text1"/>
          <w:spacing w:val="-8"/>
          <w:szCs w:val="28"/>
          <w:lang w:val="pl-PL"/>
        </w:rPr>
        <w:t>- Giáo trình Thiết kế trang phục 1 – Trường Đại học Công nghiệp TP.HCM</w:t>
      </w:r>
    </w:p>
    <w:p w14:paraId="3542D36A" w14:textId="65C74931" w:rsidR="00260DDD" w:rsidRPr="00C02B66" w:rsidRDefault="00260DDD" w:rsidP="0012415A">
      <w:pPr>
        <w:widowControl w:val="0"/>
        <w:tabs>
          <w:tab w:val="left" w:pos="0"/>
        </w:tabs>
        <w:spacing w:line="312" w:lineRule="auto"/>
        <w:jc w:val="both"/>
        <w:rPr>
          <w:rFonts w:ascii="Times New Roman" w:hAnsi="Times New Roman"/>
          <w:bCs/>
          <w:color w:val="000000" w:themeColor="text1"/>
          <w:szCs w:val="28"/>
          <w:lang w:val="pl-PL"/>
        </w:rPr>
      </w:pPr>
      <w:r w:rsidRPr="00C02B66">
        <w:rPr>
          <w:rFonts w:ascii="Times New Roman" w:hAnsi="Times New Roman"/>
          <w:bCs/>
          <w:color w:val="000000" w:themeColor="text1"/>
          <w:szCs w:val="28"/>
          <w:lang w:val="pl-PL"/>
        </w:rPr>
        <w:t>- Giáo trình Thiết kế quần áo – TS Trần Thủy Bình</w:t>
      </w:r>
    </w:p>
    <w:p w14:paraId="35D4036C" w14:textId="5FB55D0D" w:rsidR="00383488" w:rsidRPr="00C02B66" w:rsidRDefault="00383488" w:rsidP="0012415A">
      <w:pPr>
        <w:spacing w:line="312" w:lineRule="auto"/>
        <w:jc w:val="center"/>
        <w:rPr>
          <w:rFonts w:ascii="Times New Roman" w:hAnsi="Times New Roman"/>
          <w:b/>
          <w:bCs/>
          <w:color w:val="000000" w:themeColor="text1"/>
          <w:kern w:val="32"/>
          <w:szCs w:val="28"/>
          <w:lang w:val="pl-PL"/>
        </w:rPr>
      </w:pPr>
      <w:r w:rsidRPr="00C02B66">
        <w:rPr>
          <w:rFonts w:ascii="Times New Roman" w:hAnsi="Times New Roman"/>
          <w:b/>
          <w:color w:val="000000" w:themeColor="text1"/>
          <w:szCs w:val="28"/>
          <w:lang w:val="pl-PL"/>
        </w:rPr>
        <w:br w:type="page"/>
      </w:r>
    </w:p>
    <w:p w14:paraId="0C40DA0F" w14:textId="77777777" w:rsidR="00366822" w:rsidRPr="00C02B66" w:rsidRDefault="00366822" w:rsidP="0012415A">
      <w:pPr>
        <w:pStyle w:val="Heading1"/>
        <w:keepNext w:val="0"/>
        <w:widowControl w:val="0"/>
        <w:spacing w:before="0" w:after="0" w:line="312" w:lineRule="auto"/>
        <w:jc w:val="center"/>
        <w:rPr>
          <w:b/>
          <w:color w:val="000000" w:themeColor="text1"/>
          <w:szCs w:val="28"/>
          <w:lang w:val="pl-PL"/>
        </w:rPr>
      </w:pPr>
      <w:bookmarkStart w:id="94" w:name="_Toc26481793"/>
      <w:bookmarkEnd w:id="32"/>
      <w:r w:rsidRPr="00C02B66">
        <w:rPr>
          <w:b/>
          <w:color w:val="000000" w:themeColor="text1"/>
          <w:szCs w:val="28"/>
          <w:lang w:val="pl-PL"/>
        </w:rPr>
        <w:lastRenderedPageBreak/>
        <w:t>CHƯƠNG TRÌNH MÔ-ĐUN</w:t>
      </w:r>
    </w:p>
    <w:p w14:paraId="2EFA3603" w14:textId="77777777" w:rsidR="00366822" w:rsidRPr="00C02B66" w:rsidRDefault="00366822" w:rsidP="0012415A">
      <w:pPr>
        <w:pStyle w:val="Heading1"/>
        <w:keepNext w:val="0"/>
        <w:widowControl w:val="0"/>
        <w:spacing w:before="0" w:after="0" w:line="312" w:lineRule="auto"/>
        <w:rPr>
          <w:b/>
          <w:color w:val="000000" w:themeColor="text1"/>
          <w:szCs w:val="28"/>
          <w:lang w:val="pl-PL"/>
        </w:rPr>
      </w:pPr>
      <w:bookmarkStart w:id="95" w:name="_Toc26481609"/>
      <w:r w:rsidRPr="00C02B66">
        <w:rPr>
          <w:b/>
          <w:color w:val="000000" w:themeColor="text1"/>
          <w:szCs w:val="28"/>
          <w:lang w:val="pl-PL"/>
        </w:rPr>
        <w:t xml:space="preserve">Tên mô-đun: </w:t>
      </w:r>
      <w:bookmarkEnd w:id="95"/>
      <w:r w:rsidRPr="00C02B66">
        <w:rPr>
          <w:bCs w:val="0"/>
          <w:color w:val="000000" w:themeColor="text1"/>
          <w:szCs w:val="28"/>
          <w:lang w:val="pl-PL"/>
        </w:rPr>
        <w:t>Kỹ thuật may</w:t>
      </w:r>
    </w:p>
    <w:p w14:paraId="4FF6CC48" w14:textId="7F3AC138" w:rsidR="00366822" w:rsidRPr="00C02B66" w:rsidRDefault="00366822" w:rsidP="0012415A">
      <w:pPr>
        <w:pStyle w:val="Heading1"/>
        <w:keepNext w:val="0"/>
        <w:widowControl w:val="0"/>
        <w:spacing w:before="0" w:after="0" w:line="312" w:lineRule="auto"/>
        <w:rPr>
          <w:b/>
          <w:color w:val="000000" w:themeColor="text1"/>
          <w:szCs w:val="28"/>
          <w:lang w:val="pl-PL"/>
        </w:rPr>
      </w:pPr>
      <w:bookmarkStart w:id="96" w:name="_Toc26481610"/>
      <w:r w:rsidRPr="00C02B66">
        <w:rPr>
          <w:b/>
          <w:color w:val="000000" w:themeColor="text1"/>
          <w:szCs w:val="28"/>
          <w:lang w:val="pl-PL"/>
        </w:rPr>
        <w:t xml:space="preserve">Mã mô-đun:  </w:t>
      </w:r>
      <w:r w:rsidRPr="00C02B66">
        <w:rPr>
          <w:bCs w:val="0"/>
          <w:color w:val="000000" w:themeColor="text1"/>
          <w:szCs w:val="28"/>
          <w:lang w:val="pl-PL"/>
        </w:rPr>
        <w:t>MĐ</w:t>
      </w:r>
      <w:bookmarkEnd w:id="96"/>
      <w:r w:rsidR="00BF5846" w:rsidRPr="00C02B66">
        <w:rPr>
          <w:bCs w:val="0"/>
          <w:color w:val="000000" w:themeColor="text1"/>
          <w:szCs w:val="28"/>
          <w:lang w:val="pl-PL"/>
        </w:rPr>
        <w:t>22</w:t>
      </w:r>
    </w:p>
    <w:p w14:paraId="3EB0564A" w14:textId="77777777" w:rsidR="0044498F" w:rsidRPr="00C02B66" w:rsidRDefault="0044498F" w:rsidP="0044498F">
      <w:pPr>
        <w:pStyle w:val="Heading1"/>
        <w:keepNext w:val="0"/>
        <w:widowControl w:val="0"/>
        <w:spacing w:line="288" w:lineRule="auto"/>
        <w:rPr>
          <w:b/>
          <w:color w:val="000000" w:themeColor="text1"/>
          <w:szCs w:val="28"/>
          <w:lang w:val="pl-PL"/>
        </w:rPr>
      </w:pPr>
      <w:bookmarkStart w:id="97" w:name="_Toc26481611"/>
      <w:r w:rsidRPr="00C02B66">
        <w:rPr>
          <w:b/>
          <w:color w:val="000000" w:themeColor="text1"/>
          <w:szCs w:val="28"/>
          <w:lang w:val="pl-PL"/>
        </w:rPr>
        <w:t xml:space="preserve">Thời gian thực hiện mô-đun: </w:t>
      </w:r>
      <w:r w:rsidRPr="00C02B66">
        <w:rPr>
          <w:bCs w:val="0"/>
          <w:color w:val="000000" w:themeColor="text1"/>
          <w:szCs w:val="28"/>
          <w:lang w:val="pl-PL"/>
        </w:rPr>
        <w:t>150 giờ</w:t>
      </w:r>
      <w:bookmarkEnd w:id="97"/>
    </w:p>
    <w:p w14:paraId="0DEB3817" w14:textId="77777777" w:rsidR="0044498F" w:rsidRPr="00C02B66" w:rsidRDefault="0044498F" w:rsidP="0044498F">
      <w:pPr>
        <w:pStyle w:val="Heading1"/>
        <w:keepNext w:val="0"/>
        <w:widowControl w:val="0"/>
        <w:spacing w:line="288" w:lineRule="auto"/>
        <w:rPr>
          <w:color w:val="000000" w:themeColor="text1"/>
          <w:spacing w:val="-12"/>
          <w:szCs w:val="28"/>
          <w:lang w:val="pl-PL"/>
        </w:rPr>
      </w:pPr>
      <w:bookmarkStart w:id="98" w:name="_Toc26481612"/>
      <w:r w:rsidRPr="00C02B66">
        <w:rPr>
          <w:color w:val="000000" w:themeColor="text1"/>
          <w:spacing w:val="-12"/>
          <w:szCs w:val="28"/>
          <w:lang w:val="pl-PL"/>
        </w:rPr>
        <w:t>(Lý thuyết: 45 giờ; Thực hành, thí nghiệm, thảo luận, bài tập: 100 giờ; Kiểm tra: 5giờ)</w:t>
      </w:r>
      <w:bookmarkEnd w:id="98"/>
    </w:p>
    <w:p w14:paraId="13D390B7" w14:textId="77777777" w:rsidR="0044498F" w:rsidRPr="00C02B66" w:rsidRDefault="0044498F" w:rsidP="0044498F">
      <w:pPr>
        <w:pStyle w:val="Heading1"/>
        <w:keepNext w:val="0"/>
        <w:widowControl w:val="0"/>
        <w:spacing w:line="288" w:lineRule="auto"/>
        <w:rPr>
          <w:b/>
          <w:color w:val="000000" w:themeColor="text1"/>
          <w:szCs w:val="28"/>
          <w:lang w:val="pl-PL"/>
        </w:rPr>
      </w:pPr>
      <w:bookmarkStart w:id="99" w:name="_Toc26481613"/>
      <w:r w:rsidRPr="00C02B66">
        <w:rPr>
          <w:b/>
          <w:color w:val="000000" w:themeColor="text1"/>
          <w:szCs w:val="28"/>
          <w:lang w:val="pl-PL"/>
        </w:rPr>
        <w:t>I. Vị trí, tính chất của mô-đun:</w:t>
      </w:r>
      <w:bookmarkEnd w:id="99"/>
    </w:p>
    <w:p w14:paraId="36638576"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l-PL"/>
        </w:rPr>
      </w:pPr>
      <w:bookmarkStart w:id="100" w:name="_Toc26481614"/>
      <w:r w:rsidRPr="00C02B66">
        <w:rPr>
          <w:rFonts w:cs="Times New Roman"/>
          <w:color w:val="000000" w:themeColor="text1"/>
          <w:szCs w:val="28"/>
          <w:lang w:val="pl-PL"/>
        </w:rPr>
        <w:t>- Vị trí</w:t>
      </w:r>
      <w:r w:rsidRPr="00C02B66">
        <w:rPr>
          <w:rFonts w:cs="Times New Roman"/>
          <w:b/>
          <w:color w:val="000000" w:themeColor="text1"/>
          <w:szCs w:val="28"/>
          <w:lang w:val="pl-PL"/>
        </w:rPr>
        <w:t>:</w:t>
      </w:r>
      <w:r w:rsidRPr="00C02B66">
        <w:rPr>
          <w:rFonts w:cs="Times New Roman"/>
          <w:color w:val="000000" w:themeColor="text1"/>
          <w:szCs w:val="28"/>
          <w:lang w:val="pl-PL"/>
        </w:rPr>
        <w:t xml:space="preserve"> Mô-đun Kỹ thuật may được bố trí học sau mô-đun </w:t>
      </w:r>
      <w:bookmarkEnd w:id="100"/>
      <w:r w:rsidRPr="00C02B66">
        <w:rPr>
          <w:rFonts w:cs="Times New Roman"/>
          <w:color w:val="000000" w:themeColor="text1"/>
          <w:szCs w:val="28"/>
          <w:lang w:val="pl-PL"/>
        </w:rPr>
        <w:t>Thiết kế trang phục căn bản.</w:t>
      </w:r>
    </w:p>
    <w:p w14:paraId="2303D690" w14:textId="77777777" w:rsidR="0044498F" w:rsidRPr="00C02B66" w:rsidRDefault="0044498F" w:rsidP="0044498F">
      <w:pPr>
        <w:pStyle w:val="Heading1"/>
        <w:spacing w:line="288" w:lineRule="auto"/>
        <w:ind w:firstLine="720"/>
        <w:rPr>
          <w:color w:val="000000" w:themeColor="text1"/>
          <w:lang w:val="nb-NO"/>
        </w:rPr>
      </w:pPr>
      <w:bookmarkStart w:id="101" w:name="_Toc26481615"/>
      <w:r w:rsidRPr="00C02B66">
        <w:rPr>
          <w:bCs w:val="0"/>
          <w:color w:val="000000" w:themeColor="text1"/>
          <w:szCs w:val="28"/>
          <w:lang w:val="pl-PL"/>
        </w:rPr>
        <w:t>- Tính chất</w:t>
      </w:r>
      <w:r w:rsidRPr="00C02B66">
        <w:rPr>
          <w:b/>
          <w:color w:val="000000" w:themeColor="text1"/>
          <w:szCs w:val="28"/>
          <w:lang w:val="pl-PL"/>
        </w:rPr>
        <w:t>:</w:t>
      </w:r>
      <w:r w:rsidRPr="00C02B66">
        <w:rPr>
          <w:color w:val="000000" w:themeColor="text1"/>
          <w:szCs w:val="28"/>
          <w:lang w:val="pl-PL"/>
        </w:rPr>
        <w:t xml:space="preserve"> Mô-đun Kỹ thuật may </w:t>
      </w:r>
      <w:r w:rsidRPr="00C02B66">
        <w:rPr>
          <w:color w:val="000000" w:themeColor="text1"/>
          <w:lang w:val="nb-NO"/>
        </w:rPr>
        <w:t xml:space="preserve"> là môđun thuộc chuyên môn nghề được tích hợp giữa lý thuyết và thực hành</w:t>
      </w:r>
      <w:r w:rsidRPr="00C02B66">
        <w:rPr>
          <w:color w:val="000000" w:themeColor="text1"/>
          <w:szCs w:val="28"/>
          <w:lang w:val="pl-PL"/>
        </w:rPr>
        <w:t>.</w:t>
      </w:r>
      <w:bookmarkEnd w:id="101"/>
    </w:p>
    <w:p w14:paraId="654B0BDB" w14:textId="77777777" w:rsidR="0044498F" w:rsidRPr="00C02B66" w:rsidRDefault="0044498F" w:rsidP="0044498F">
      <w:pPr>
        <w:pStyle w:val="Heading1"/>
        <w:keepNext w:val="0"/>
        <w:widowControl w:val="0"/>
        <w:spacing w:line="288" w:lineRule="auto"/>
        <w:rPr>
          <w:b/>
          <w:color w:val="000000" w:themeColor="text1"/>
          <w:szCs w:val="28"/>
          <w:lang w:val="nb-NO"/>
        </w:rPr>
      </w:pPr>
      <w:bookmarkStart w:id="102" w:name="_Toc26481616"/>
      <w:r w:rsidRPr="00C02B66">
        <w:rPr>
          <w:b/>
          <w:color w:val="000000" w:themeColor="text1"/>
          <w:szCs w:val="28"/>
          <w:lang w:val="nb-NO"/>
        </w:rPr>
        <w:t>II. Mục tiêu mô-đun:</w:t>
      </w:r>
      <w:bookmarkEnd w:id="102"/>
    </w:p>
    <w:p w14:paraId="0B12BD95" w14:textId="77777777" w:rsidR="0044498F" w:rsidRPr="00C02B66" w:rsidRDefault="0044498F" w:rsidP="0044498F">
      <w:pPr>
        <w:pStyle w:val="Heading2"/>
        <w:keepNext w:val="0"/>
        <w:widowControl w:val="0"/>
        <w:spacing w:before="120" w:after="120" w:line="288" w:lineRule="auto"/>
        <w:rPr>
          <w:rFonts w:cs="Times New Roman"/>
          <w:bCs w:val="0"/>
          <w:color w:val="000000" w:themeColor="text1"/>
          <w:szCs w:val="28"/>
          <w:lang w:val="nb-NO"/>
        </w:rPr>
      </w:pPr>
      <w:bookmarkStart w:id="103" w:name="_Toc26481617"/>
      <w:bookmarkStart w:id="104" w:name="_Toc26481628"/>
      <w:r w:rsidRPr="00C02B66">
        <w:rPr>
          <w:rFonts w:cs="Times New Roman"/>
          <w:color w:val="000000" w:themeColor="text1"/>
          <w:szCs w:val="28"/>
          <w:lang w:val="nb-NO"/>
        </w:rPr>
        <w:t>- Kiến thức:</w:t>
      </w:r>
      <w:bookmarkEnd w:id="103"/>
    </w:p>
    <w:p w14:paraId="68FFBB9E"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nb-NO"/>
        </w:rPr>
      </w:pPr>
      <w:bookmarkStart w:id="105" w:name="_Toc26481618"/>
      <w:r w:rsidRPr="00C02B66">
        <w:rPr>
          <w:rFonts w:cs="Times New Roman"/>
          <w:color w:val="000000" w:themeColor="text1"/>
          <w:szCs w:val="28"/>
          <w:lang w:val="nb-NO"/>
        </w:rPr>
        <w:t>+ Trình bày được yêu cầu kỹ thuật và phương pháp may các đường may tay, may máy cơ bản;</w:t>
      </w:r>
    </w:p>
    <w:p w14:paraId="35CD88F8"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nb-NO"/>
        </w:rPr>
      </w:pPr>
      <w:r w:rsidRPr="00C02B66">
        <w:rPr>
          <w:rFonts w:cs="Times New Roman"/>
          <w:color w:val="000000" w:themeColor="text1"/>
          <w:szCs w:val="28"/>
          <w:lang w:val="nb-NO"/>
        </w:rPr>
        <w:t>+ Mô tả được đặc điểm của áo</w:t>
      </w:r>
      <w:bookmarkEnd w:id="105"/>
      <w:r w:rsidRPr="00C02B66">
        <w:rPr>
          <w:rFonts w:cs="Times New Roman"/>
          <w:color w:val="000000" w:themeColor="text1"/>
          <w:szCs w:val="28"/>
          <w:lang w:val="nb-NO"/>
        </w:rPr>
        <w:t xml:space="preserve"> sơ mi nam nữ và quần âu nam nữ;</w:t>
      </w:r>
    </w:p>
    <w:p w14:paraId="290C7381"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nb-NO"/>
        </w:rPr>
      </w:pPr>
      <w:bookmarkStart w:id="106" w:name="_Toc26481619"/>
      <w:r w:rsidRPr="00C02B66">
        <w:rPr>
          <w:rFonts w:cs="Times New Roman"/>
          <w:color w:val="000000" w:themeColor="text1"/>
          <w:szCs w:val="28"/>
          <w:lang w:val="nb-NO"/>
        </w:rPr>
        <w:t>+ Trình bày được yêu cầu kỹ thuật và phương pháp may các cụm chi tiết trên quần, áo;</w:t>
      </w:r>
      <w:bookmarkEnd w:id="106"/>
    </w:p>
    <w:p w14:paraId="5DB7D46F" w14:textId="77777777" w:rsidR="0044498F" w:rsidRPr="00C02B66" w:rsidRDefault="0044498F" w:rsidP="0044498F">
      <w:pPr>
        <w:pStyle w:val="Heading2"/>
        <w:keepNext w:val="0"/>
        <w:widowControl w:val="0"/>
        <w:spacing w:before="120" w:after="120" w:line="288" w:lineRule="auto"/>
        <w:rPr>
          <w:rFonts w:cs="Times New Roman"/>
          <w:color w:val="000000" w:themeColor="text1"/>
          <w:spacing w:val="6"/>
          <w:szCs w:val="28"/>
          <w:lang w:val="nb-NO"/>
        </w:rPr>
      </w:pPr>
      <w:bookmarkStart w:id="107" w:name="_Toc26481620"/>
      <w:r w:rsidRPr="00C02B66">
        <w:rPr>
          <w:rFonts w:cs="Times New Roman"/>
          <w:color w:val="000000" w:themeColor="text1"/>
          <w:spacing w:val="6"/>
          <w:szCs w:val="28"/>
          <w:lang w:val="nb-NO"/>
        </w:rPr>
        <w:t>+ Trình bày được quy trình may các bộ phận trên quần, áo đảm bảo yêu cầu kỹ thuật</w:t>
      </w:r>
      <w:bookmarkEnd w:id="107"/>
      <w:r w:rsidRPr="00C02B66">
        <w:rPr>
          <w:rFonts w:cs="Times New Roman"/>
          <w:color w:val="000000" w:themeColor="text1"/>
          <w:spacing w:val="6"/>
          <w:szCs w:val="28"/>
          <w:lang w:val="nb-NO"/>
        </w:rPr>
        <w:t>;</w:t>
      </w:r>
    </w:p>
    <w:p w14:paraId="705D857B"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nb-NO"/>
        </w:rPr>
      </w:pPr>
      <w:bookmarkStart w:id="108" w:name="_Toc26481621"/>
      <w:r w:rsidRPr="00C02B66">
        <w:rPr>
          <w:rFonts w:cs="Times New Roman"/>
          <w:color w:val="000000" w:themeColor="text1"/>
          <w:szCs w:val="28"/>
          <w:lang w:val="nb-NO"/>
        </w:rPr>
        <w:t>+ Nhận biết được một số dạng sai hỏng trong quá trình may.</w:t>
      </w:r>
      <w:bookmarkEnd w:id="108"/>
    </w:p>
    <w:p w14:paraId="4ED6B3BF" w14:textId="77777777" w:rsidR="0044498F" w:rsidRPr="00C02B66" w:rsidRDefault="0044498F" w:rsidP="0044498F">
      <w:pPr>
        <w:pStyle w:val="Heading2"/>
        <w:keepNext w:val="0"/>
        <w:widowControl w:val="0"/>
        <w:spacing w:before="120" w:after="120" w:line="288" w:lineRule="auto"/>
        <w:rPr>
          <w:rFonts w:cs="Times New Roman"/>
          <w:bCs w:val="0"/>
          <w:color w:val="000000" w:themeColor="text1"/>
          <w:szCs w:val="28"/>
          <w:lang w:val="pl-PL"/>
        </w:rPr>
      </w:pPr>
      <w:bookmarkStart w:id="109" w:name="_Toc26481622"/>
      <w:r w:rsidRPr="00C02B66">
        <w:rPr>
          <w:rFonts w:cs="Times New Roman"/>
          <w:color w:val="000000" w:themeColor="text1"/>
          <w:szCs w:val="28"/>
          <w:lang w:val="pl-PL"/>
        </w:rPr>
        <w:t>- Kỹ năng:</w:t>
      </w:r>
      <w:bookmarkEnd w:id="109"/>
    </w:p>
    <w:p w14:paraId="1DBA8E2A" w14:textId="77777777" w:rsidR="0044498F" w:rsidRPr="00C02B66" w:rsidRDefault="0044498F" w:rsidP="0044498F">
      <w:pPr>
        <w:spacing w:before="120" w:after="120" w:line="288" w:lineRule="auto"/>
        <w:ind w:firstLine="720"/>
        <w:rPr>
          <w:rFonts w:ascii="Times New Roman" w:hAnsi="Times New Roman"/>
          <w:color w:val="000000" w:themeColor="text1"/>
          <w:lang w:val="pl-PL"/>
        </w:rPr>
      </w:pPr>
      <w:r w:rsidRPr="00C02B66">
        <w:rPr>
          <w:rFonts w:ascii="Times New Roman" w:hAnsi="Times New Roman"/>
          <w:color w:val="000000" w:themeColor="text1"/>
          <w:szCs w:val="28"/>
          <w:lang w:val="nb-NO"/>
        </w:rPr>
        <w:t>+ Phân tích được yêu cầu kỹ thuật và phương pháp may các đường may tay, may máy cơ bản;</w:t>
      </w:r>
    </w:p>
    <w:p w14:paraId="18ECAAB1"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l-PL"/>
        </w:rPr>
      </w:pPr>
      <w:bookmarkStart w:id="110" w:name="_Toc26481623"/>
      <w:r w:rsidRPr="00C02B66">
        <w:rPr>
          <w:rFonts w:cs="Times New Roman"/>
          <w:color w:val="000000" w:themeColor="text1"/>
          <w:szCs w:val="28"/>
          <w:lang w:val="pl-PL"/>
        </w:rPr>
        <w:t>+ Phân tích được đặc điểm của áo sơ mi nam, nữ và quần âu nam, nữ</w:t>
      </w:r>
      <w:bookmarkEnd w:id="110"/>
      <w:r w:rsidRPr="00C02B66">
        <w:rPr>
          <w:rFonts w:cs="Times New Roman"/>
          <w:color w:val="000000" w:themeColor="text1"/>
          <w:szCs w:val="28"/>
          <w:lang w:val="pl-PL"/>
        </w:rPr>
        <w:t>;</w:t>
      </w:r>
    </w:p>
    <w:p w14:paraId="4A5CFC13"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l-PL"/>
        </w:rPr>
      </w:pPr>
      <w:bookmarkStart w:id="111" w:name="_Toc26481624"/>
      <w:r w:rsidRPr="00C02B66">
        <w:rPr>
          <w:rFonts w:cs="Times New Roman"/>
          <w:color w:val="000000" w:themeColor="text1"/>
          <w:szCs w:val="28"/>
          <w:lang w:val="pl-PL"/>
        </w:rPr>
        <w:t>+ May hoàn chỉnh áo sơ mi nam, nữ và quần âu nam, nữ  đảm bảo đúng quy cách, yêu cầu kỹ thuật;</w:t>
      </w:r>
      <w:bookmarkEnd w:id="111"/>
    </w:p>
    <w:p w14:paraId="6C3F5272" w14:textId="77777777" w:rsidR="0044498F" w:rsidRPr="00C02B66" w:rsidRDefault="0044498F" w:rsidP="0044498F">
      <w:pPr>
        <w:widowControl w:val="0"/>
        <w:spacing w:before="120" w:after="120" w:line="288" w:lineRule="auto"/>
        <w:ind w:firstLine="72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Phát hiện và xử lý kịp thời một số dạng sai hỏng thường gặp trong quá trình may quần, áo sơ mi nam, nữ.</w:t>
      </w:r>
    </w:p>
    <w:p w14:paraId="544ACEAF" w14:textId="77777777" w:rsidR="0044498F" w:rsidRPr="00C02B66" w:rsidRDefault="0044498F" w:rsidP="0044498F">
      <w:pPr>
        <w:pStyle w:val="Heading2"/>
        <w:keepNext w:val="0"/>
        <w:widowControl w:val="0"/>
        <w:spacing w:before="120" w:after="120" w:line="288" w:lineRule="auto"/>
        <w:rPr>
          <w:rFonts w:cs="Times New Roman"/>
          <w:bCs w:val="0"/>
          <w:color w:val="000000" w:themeColor="text1"/>
          <w:szCs w:val="28"/>
          <w:lang w:val="vi-VN"/>
        </w:rPr>
      </w:pPr>
      <w:bookmarkStart w:id="112" w:name="_Toc26481625"/>
      <w:r w:rsidRPr="00C02B66">
        <w:rPr>
          <w:rFonts w:cs="Times New Roman"/>
          <w:color w:val="000000" w:themeColor="text1"/>
          <w:szCs w:val="28"/>
          <w:lang w:val="pl-PL"/>
        </w:rPr>
        <w:t>- Năng lực tự chủ và trách nhiệm:</w:t>
      </w:r>
      <w:bookmarkEnd w:id="112"/>
      <w:r w:rsidRPr="00C02B66">
        <w:rPr>
          <w:rFonts w:cs="Times New Roman"/>
          <w:color w:val="000000" w:themeColor="text1"/>
          <w:szCs w:val="28"/>
          <w:lang w:val="vi-VN"/>
        </w:rPr>
        <w:t xml:space="preserve"> </w:t>
      </w:r>
    </w:p>
    <w:p w14:paraId="54E7DF5F" w14:textId="77777777" w:rsidR="0044498F" w:rsidRPr="00C02B66" w:rsidRDefault="0044498F" w:rsidP="0044498F">
      <w:pPr>
        <w:pStyle w:val="Heading1"/>
        <w:spacing w:line="288" w:lineRule="auto"/>
        <w:ind w:firstLine="720"/>
        <w:rPr>
          <w:color w:val="000000" w:themeColor="text1"/>
          <w:lang w:val="nb-NO"/>
        </w:rPr>
      </w:pPr>
      <w:r w:rsidRPr="00C02B66">
        <w:rPr>
          <w:color w:val="000000" w:themeColor="text1"/>
          <w:lang w:val="nb-NO"/>
        </w:rPr>
        <w:lastRenderedPageBreak/>
        <w:t>+ Chấp hành đúng nội quy xưởng thực hành</w:t>
      </w:r>
    </w:p>
    <w:p w14:paraId="5E712A82" w14:textId="77777777" w:rsidR="0044498F" w:rsidRPr="00C02B66" w:rsidRDefault="0044498F" w:rsidP="0044498F">
      <w:pPr>
        <w:pStyle w:val="Heading1"/>
        <w:spacing w:line="288" w:lineRule="auto"/>
        <w:ind w:firstLine="720"/>
        <w:rPr>
          <w:color w:val="000000" w:themeColor="text1"/>
          <w:lang w:val="nb-NO"/>
        </w:rPr>
      </w:pPr>
      <w:r w:rsidRPr="00C02B66">
        <w:rPr>
          <w:color w:val="000000" w:themeColor="text1"/>
          <w:lang w:val="nb-NO"/>
        </w:rPr>
        <w:t>+ Rèn luyện tính kỷ luật, tác phong công nghiệp, tiết kiệm nguyên vật liệu, đảm bảo an toàn lao động và vệ sinh công nghiệp.</w:t>
      </w:r>
    </w:p>
    <w:p w14:paraId="3678A5C1" w14:textId="77777777" w:rsidR="0044498F" w:rsidRPr="00C02B66" w:rsidRDefault="0044498F" w:rsidP="0044498F">
      <w:pPr>
        <w:pStyle w:val="Heading2"/>
        <w:keepNext w:val="0"/>
        <w:widowControl w:val="0"/>
        <w:spacing w:before="120" w:after="120" w:line="288" w:lineRule="auto"/>
        <w:rPr>
          <w:rFonts w:cs="Times New Roman"/>
          <w:b/>
          <w:color w:val="000000" w:themeColor="text1"/>
          <w:szCs w:val="28"/>
          <w:lang w:val="pl-PL"/>
        </w:rPr>
      </w:pPr>
      <w:r w:rsidRPr="00C02B66">
        <w:rPr>
          <w:rFonts w:cs="Times New Roman"/>
          <w:b/>
          <w:color w:val="000000" w:themeColor="text1"/>
          <w:szCs w:val="28"/>
          <w:lang w:val="pl-PL"/>
        </w:rPr>
        <w:t>III. Nội dung mô-đun:</w:t>
      </w:r>
      <w:bookmarkEnd w:id="104"/>
    </w:p>
    <w:p w14:paraId="4D7B9F80" w14:textId="77777777" w:rsidR="0044498F" w:rsidRPr="00C02B66" w:rsidRDefault="0044498F" w:rsidP="0044498F">
      <w:pPr>
        <w:pStyle w:val="Heading2"/>
        <w:keepNext w:val="0"/>
        <w:widowControl w:val="0"/>
        <w:numPr>
          <w:ilvl w:val="0"/>
          <w:numId w:val="7"/>
        </w:numPr>
        <w:tabs>
          <w:tab w:val="num" w:pos="360"/>
        </w:tabs>
        <w:spacing w:before="120" w:after="120" w:line="288" w:lineRule="auto"/>
        <w:ind w:left="0" w:firstLine="0"/>
        <w:rPr>
          <w:rFonts w:cs="Times New Roman"/>
          <w:b/>
          <w:color w:val="000000" w:themeColor="text1"/>
          <w:szCs w:val="28"/>
          <w:lang w:val="pl-PL"/>
        </w:rPr>
      </w:pPr>
      <w:bookmarkStart w:id="113" w:name="_Toc26481629"/>
      <w:r w:rsidRPr="00C02B66">
        <w:rPr>
          <w:rFonts w:cs="Times New Roman"/>
          <w:color w:val="000000" w:themeColor="text1"/>
          <w:szCs w:val="28"/>
          <w:lang w:val="pl-PL"/>
        </w:rPr>
        <w:t>Nội dung tổng quát và phân bổ thời gian:</w:t>
      </w:r>
      <w:bookmarkEnd w:id="113"/>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366"/>
        <w:gridCol w:w="850"/>
        <w:gridCol w:w="992"/>
        <w:gridCol w:w="1691"/>
        <w:gridCol w:w="895"/>
      </w:tblGrid>
      <w:tr w:rsidR="00C02B66" w:rsidRPr="00C02B66" w14:paraId="3C12970D" w14:textId="77777777" w:rsidTr="00F56986">
        <w:trPr>
          <w:cantSplit/>
          <w:trHeight w:val="283"/>
        </w:trPr>
        <w:tc>
          <w:tcPr>
            <w:tcW w:w="596" w:type="dxa"/>
            <w:vMerge w:val="restart"/>
            <w:tcBorders>
              <w:top w:val="single" w:sz="4" w:space="0" w:color="auto"/>
              <w:left w:val="single" w:sz="4" w:space="0" w:color="auto"/>
              <w:bottom w:val="single" w:sz="4" w:space="0" w:color="auto"/>
              <w:right w:val="single" w:sz="4" w:space="0" w:color="auto"/>
            </w:tcBorders>
            <w:vAlign w:val="center"/>
          </w:tcPr>
          <w:p w14:paraId="1AA2C8CB" w14:textId="77777777" w:rsidR="0044498F" w:rsidRPr="00C02B66" w:rsidRDefault="0044498F" w:rsidP="00F56986">
            <w:pPr>
              <w:pStyle w:val="Heading1"/>
              <w:keepNext w:val="0"/>
              <w:widowControl w:val="0"/>
              <w:spacing w:line="276" w:lineRule="auto"/>
              <w:jc w:val="center"/>
              <w:rPr>
                <w:b/>
                <w:color w:val="000000" w:themeColor="text1"/>
                <w:szCs w:val="28"/>
                <w:lang w:val="pl-PL"/>
              </w:rPr>
            </w:pPr>
            <w:bookmarkStart w:id="114" w:name="_Toc26481630"/>
            <w:r w:rsidRPr="00C02B66">
              <w:rPr>
                <w:b/>
                <w:color w:val="000000" w:themeColor="text1"/>
                <w:szCs w:val="28"/>
                <w:lang w:val="pl-PL"/>
              </w:rPr>
              <w:t>Số</w:t>
            </w:r>
            <w:bookmarkEnd w:id="114"/>
          </w:p>
          <w:p w14:paraId="71FDDEAC" w14:textId="77777777" w:rsidR="0044498F" w:rsidRPr="00C02B66" w:rsidRDefault="0044498F" w:rsidP="00F56986">
            <w:pPr>
              <w:pStyle w:val="Heading1"/>
              <w:keepNext w:val="0"/>
              <w:widowControl w:val="0"/>
              <w:spacing w:line="276" w:lineRule="auto"/>
              <w:jc w:val="center"/>
              <w:rPr>
                <w:b/>
                <w:color w:val="000000" w:themeColor="text1"/>
                <w:szCs w:val="28"/>
                <w:lang w:val="pl-PL"/>
              </w:rPr>
            </w:pPr>
            <w:bookmarkStart w:id="115" w:name="_Toc26481631"/>
            <w:r w:rsidRPr="00C02B66">
              <w:rPr>
                <w:b/>
                <w:color w:val="000000" w:themeColor="text1"/>
                <w:szCs w:val="28"/>
                <w:lang w:val="pl-PL"/>
              </w:rPr>
              <w:t>TT</w:t>
            </w:r>
            <w:bookmarkEnd w:id="115"/>
          </w:p>
        </w:tc>
        <w:tc>
          <w:tcPr>
            <w:tcW w:w="4366" w:type="dxa"/>
            <w:vMerge w:val="restart"/>
            <w:tcBorders>
              <w:top w:val="single" w:sz="4" w:space="0" w:color="auto"/>
              <w:left w:val="single" w:sz="4" w:space="0" w:color="auto"/>
              <w:bottom w:val="single" w:sz="4" w:space="0" w:color="auto"/>
              <w:right w:val="single" w:sz="4" w:space="0" w:color="auto"/>
            </w:tcBorders>
            <w:vAlign w:val="center"/>
          </w:tcPr>
          <w:p w14:paraId="33545EE7" w14:textId="77777777" w:rsidR="0044498F" w:rsidRPr="00C02B66" w:rsidRDefault="0044498F" w:rsidP="00F56986">
            <w:pPr>
              <w:pStyle w:val="Heading1"/>
              <w:keepNext w:val="0"/>
              <w:widowControl w:val="0"/>
              <w:spacing w:line="276" w:lineRule="auto"/>
              <w:jc w:val="center"/>
              <w:rPr>
                <w:b/>
                <w:color w:val="000000" w:themeColor="text1"/>
                <w:szCs w:val="28"/>
                <w:lang w:val="pl-PL"/>
              </w:rPr>
            </w:pPr>
            <w:bookmarkStart w:id="116" w:name="_Toc26481632"/>
            <w:r w:rsidRPr="00C02B66">
              <w:rPr>
                <w:b/>
                <w:color w:val="000000" w:themeColor="text1"/>
                <w:szCs w:val="28"/>
                <w:lang w:val="pl-PL"/>
              </w:rPr>
              <w:t>Tên bài học trong mô-đun</w:t>
            </w:r>
            <w:bookmarkEnd w:id="116"/>
          </w:p>
        </w:tc>
        <w:tc>
          <w:tcPr>
            <w:tcW w:w="4428" w:type="dxa"/>
            <w:gridSpan w:val="4"/>
            <w:tcBorders>
              <w:top w:val="single" w:sz="4" w:space="0" w:color="auto"/>
              <w:left w:val="single" w:sz="4" w:space="0" w:color="auto"/>
              <w:bottom w:val="single" w:sz="4" w:space="0" w:color="auto"/>
              <w:right w:val="single" w:sz="4" w:space="0" w:color="auto"/>
            </w:tcBorders>
            <w:vAlign w:val="center"/>
          </w:tcPr>
          <w:p w14:paraId="46C9857B" w14:textId="77777777" w:rsidR="0044498F" w:rsidRPr="00C02B66" w:rsidRDefault="0044498F" w:rsidP="00F56986">
            <w:pPr>
              <w:pStyle w:val="Heading1"/>
              <w:keepNext w:val="0"/>
              <w:widowControl w:val="0"/>
              <w:spacing w:line="276" w:lineRule="auto"/>
              <w:jc w:val="center"/>
              <w:rPr>
                <w:b/>
                <w:color w:val="000000" w:themeColor="text1"/>
                <w:szCs w:val="28"/>
                <w:lang w:val="pl-PL"/>
              </w:rPr>
            </w:pPr>
            <w:bookmarkStart w:id="117" w:name="_Toc26481633"/>
            <w:r w:rsidRPr="00C02B66">
              <w:rPr>
                <w:b/>
                <w:color w:val="000000" w:themeColor="text1"/>
                <w:szCs w:val="28"/>
                <w:lang w:val="pl-PL"/>
              </w:rPr>
              <w:t>Thời gian (giờ)</w:t>
            </w:r>
            <w:bookmarkEnd w:id="117"/>
          </w:p>
        </w:tc>
      </w:tr>
      <w:tr w:rsidR="00C02B66" w:rsidRPr="00C02B66" w14:paraId="6D5EA8B7" w14:textId="77777777" w:rsidTr="00F56986">
        <w:trPr>
          <w:cantSplit/>
          <w:trHeight w:val="283"/>
        </w:trPr>
        <w:tc>
          <w:tcPr>
            <w:tcW w:w="596" w:type="dxa"/>
            <w:vMerge/>
            <w:tcBorders>
              <w:top w:val="single" w:sz="4" w:space="0" w:color="auto"/>
              <w:left w:val="single" w:sz="4" w:space="0" w:color="auto"/>
              <w:bottom w:val="single" w:sz="4" w:space="0" w:color="auto"/>
              <w:right w:val="single" w:sz="4" w:space="0" w:color="auto"/>
            </w:tcBorders>
            <w:vAlign w:val="center"/>
          </w:tcPr>
          <w:p w14:paraId="30399F9F" w14:textId="77777777" w:rsidR="0044498F" w:rsidRPr="00C02B66" w:rsidRDefault="0044498F" w:rsidP="00F56986">
            <w:pPr>
              <w:pStyle w:val="Heading1"/>
              <w:keepNext w:val="0"/>
              <w:widowControl w:val="0"/>
              <w:spacing w:line="276" w:lineRule="auto"/>
              <w:jc w:val="center"/>
              <w:rPr>
                <w:b/>
                <w:color w:val="000000" w:themeColor="text1"/>
                <w:szCs w:val="28"/>
                <w:lang w:val="pl-PL"/>
              </w:rPr>
            </w:pPr>
          </w:p>
        </w:tc>
        <w:tc>
          <w:tcPr>
            <w:tcW w:w="4366" w:type="dxa"/>
            <w:vMerge/>
            <w:tcBorders>
              <w:top w:val="single" w:sz="4" w:space="0" w:color="auto"/>
              <w:left w:val="single" w:sz="4" w:space="0" w:color="auto"/>
              <w:bottom w:val="single" w:sz="4" w:space="0" w:color="auto"/>
              <w:right w:val="single" w:sz="4" w:space="0" w:color="auto"/>
            </w:tcBorders>
            <w:vAlign w:val="center"/>
          </w:tcPr>
          <w:p w14:paraId="2DAD5EB2" w14:textId="77777777" w:rsidR="0044498F" w:rsidRPr="00C02B66" w:rsidRDefault="0044498F" w:rsidP="00F56986">
            <w:pPr>
              <w:pStyle w:val="Heading1"/>
              <w:keepNext w:val="0"/>
              <w:widowControl w:val="0"/>
              <w:spacing w:line="276" w:lineRule="auto"/>
              <w:jc w:val="center"/>
              <w:rPr>
                <w:b/>
                <w:color w:val="000000" w:themeColor="text1"/>
                <w:szCs w:val="28"/>
                <w:lang w:val="pl-PL"/>
              </w:rPr>
            </w:pPr>
          </w:p>
        </w:tc>
        <w:tc>
          <w:tcPr>
            <w:tcW w:w="850" w:type="dxa"/>
            <w:tcBorders>
              <w:top w:val="single" w:sz="4" w:space="0" w:color="auto"/>
              <w:left w:val="single" w:sz="4" w:space="0" w:color="auto"/>
              <w:bottom w:val="single" w:sz="4" w:space="0" w:color="auto"/>
              <w:right w:val="single" w:sz="4" w:space="0" w:color="auto"/>
            </w:tcBorders>
            <w:vAlign w:val="center"/>
          </w:tcPr>
          <w:p w14:paraId="6F169486" w14:textId="77777777" w:rsidR="0044498F" w:rsidRPr="00C02B66" w:rsidRDefault="0044498F" w:rsidP="00F56986">
            <w:pPr>
              <w:pStyle w:val="Heading1"/>
              <w:keepNext w:val="0"/>
              <w:widowControl w:val="0"/>
              <w:spacing w:line="276" w:lineRule="auto"/>
              <w:jc w:val="center"/>
              <w:rPr>
                <w:b/>
                <w:color w:val="000000" w:themeColor="text1"/>
                <w:szCs w:val="28"/>
                <w:lang w:val="pl-PL"/>
              </w:rPr>
            </w:pPr>
            <w:bookmarkStart w:id="118" w:name="_Toc26481634"/>
            <w:r w:rsidRPr="00C02B66">
              <w:rPr>
                <w:b/>
                <w:color w:val="000000" w:themeColor="text1"/>
                <w:szCs w:val="28"/>
                <w:lang w:val="pl-PL"/>
              </w:rPr>
              <w:t>Tổng số</w:t>
            </w:r>
            <w:bookmarkEnd w:id="118"/>
          </w:p>
        </w:tc>
        <w:tc>
          <w:tcPr>
            <w:tcW w:w="992" w:type="dxa"/>
            <w:tcBorders>
              <w:top w:val="single" w:sz="4" w:space="0" w:color="auto"/>
              <w:left w:val="single" w:sz="4" w:space="0" w:color="auto"/>
              <w:bottom w:val="single" w:sz="4" w:space="0" w:color="auto"/>
              <w:right w:val="single" w:sz="4" w:space="0" w:color="auto"/>
            </w:tcBorders>
            <w:vAlign w:val="center"/>
          </w:tcPr>
          <w:p w14:paraId="504CCBEB" w14:textId="77777777" w:rsidR="0044498F" w:rsidRPr="00C02B66" w:rsidRDefault="0044498F" w:rsidP="00F56986">
            <w:pPr>
              <w:pStyle w:val="Heading1"/>
              <w:keepNext w:val="0"/>
              <w:widowControl w:val="0"/>
              <w:spacing w:line="276" w:lineRule="auto"/>
              <w:jc w:val="center"/>
              <w:rPr>
                <w:b/>
                <w:color w:val="000000" w:themeColor="text1"/>
                <w:szCs w:val="28"/>
                <w:lang w:val="pl-PL"/>
              </w:rPr>
            </w:pPr>
            <w:bookmarkStart w:id="119" w:name="_Toc26481635"/>
            <w:r w:rsidRPr="00C02B66">
              <w:rPr>
                <w:b/>
                <w:color w:val="000000" w:themeColor="text1"/>
                <w:szCs w:val="28"/>
                <w:lang w:val="pl-PL"/>
              </w:rPr>
              <w:t>Lý thuyết</w:t>
            </w:r>
            <w:bookmarkEnd w:id="119"/>
          </w:p>
        </w:tc>
        <w:tc>
          <w:tcPr>
            <w:tcW w:w="1691" w:type="dxa"/>
            <w:tcBorders>
              <w:top w:val="single" w:sz="4" w:space="0" w:color="auto"/>
              <w:left w:val="single" w:sz="4" w:space="0" w:color="auto"/>
              <w:bottom w:val="single" w:sz="4" w:space="0" w:color="auto"/>
              <w:right w:val="single" w:sz="4" w:space="0" w:color="auto"/>
            </w:tcBorders>
            <w:vAlign w:val="center"/>
          </w:tcPr>
          <w:p w14:paraId="2D37DE4C" w14:textId="77777777" w:rsidR="0044498F" w:rsidRPr="00C02B66" w:rsidRDefault="0044498F" w:rsidP="00F56986">
            <w:pPr>
              <w:pStyle w:val="Heading1"/>
              <w:keepNext w:val="0"/>
              <w:widowControl w:val="0"/>
              <w:spacing w:line="276" w:lineRule="auto"/>
              <w:jc w:val="center"/>
              <w:rPr>
                <w:b/>
                <w:color w:val="000000" w:themeColor="text1"/>
                <w:szCs w:val="28"/>
                <w:lang w:val="pl-PL"/>
              </w:rPr>
            </w:pPr>
            <w:bookmarkStart w:id="120" w:name="_Toc26481636"/>
            <w:r w:rsidRPr="00C02B66">
              <w:rPr>
                <w:b/>
                <w:color w:val="000000" w:themeColor="text1"/>
                <w:szCs w:val="28"/>
                <w:lang w:val="pl-PL"/>
              </w:rPr>
              <w:t>Thực hành, thí nghiệm, thảo luận, bài tập</w:t>
            </w:r>
            <w:bookmarkEnd w:id="120"/>
          </w:p>
        </w:tc>
        <w:tc>
          <w:tcPr>
            <w:tcW w:w="895" w:type="dxa"/>
            <w:tcBorders>
              <w:top w:val="single" w:sz="4" w:space="0" w:color="auto"/>
              <w:left w:val="single" w:sz="4" w:space="0" w:color="auto"/>
              <w:bottom w:val="single" w:sz="4" w:space="0" w:color="auto"/>
              <w:right w:val="single" w:sz="4" w:space="0" w:color="auto"/>
            </w:tcBorders>
            <w:vAlign w:val="center"/>
          </w:tcPr>
          <w:p w14:paraId="5357E0FA" w14:textId="77777777" w:rsidR="0044498F" w:rsidRPr="00C02B66" w:rsidRDefault="0044498F" w:rsidP="00F56986">
            <w:pPr>
              <w:pStyle w:val="Heading1"/>
              <w:keepNext w:val="0"/>
              <w:widowControl w:val="0"/>
              <w:spacing w:line="276" w:lineRule="auto"/>
              <w:jc w:val="center"/>
              <w:rPr>
                <w:b/>
                <w:color w:val="000000" w:themeColor="text1"/>
                <w:szCs w:val="28"/>
              </w:rPr>
            </w:pPr>
            <w:bookmarkStart w:id="121" w:name="_Toc26481637"/>
            <w:r w:rsidRPr="00C02B66">
              <w:rPr>
                <w:b/>
                <w:color w:val="000000" w:themeColor="text1"/>
                <w:szCs w:val="28"/>
                <w:lang w:val="pl-PL"/>
              </w:rPr>
              <w:t>Kiểm t</w:t>
            </w:r>
            <w:r w:rsidRPr="00C02B66">
              <w:rPr>
                <w:b/>
                <w:color w:val="000000" w:themeColor="text1"/>
                <w:szCs w:val="28"/>
              </w:rPr>
              <w:t>ra</w:t>
            </w:r>
            <w:bookmarkEnd w:id="121"/>
          </w:p>
        </w:tc>
      </w:tr>
      <w:tr w:rsidR="00C02B66" w:rsidRPr="00C02B66" w14:paraId="5C3B386B" w14:textId="77777777" w:rsidTr="00F56986">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637B62C6" w14:textId="77777777" w:rsidR="0044498F" w:rsidRPr="00C02B66" w:rsidRDefault="0044498F" w:rsidP="00F56986">
            <w:pPr>
              <w:pStyle w:val="Heading1"/>
              <w:keepNext w:val="0"/>
              <w:widowControl w:val="0"/>
              <w:spacing w:line="276" w:lineRule="auto"/>
              <w:rPr>
                <w:b/>
                <w:color w:val="000000" w:themeColor="text1"/>
                <w:szCs w:val="28"/>
              </w:rPr>
            </w:pPr>
            <w:bookmarkStart w:id="122" w:name="_Toc26481638"/>
            <w:r w:rsidRPr="00C02B66">
              <w:rPr>
                <w:b/>
                <w:color w:val="000000" w:themeColor="text1"/>
                <w:szCs w:val="28"/>
              </w:rPr>
              <w:t>1</w:t>
            </w:r>
            <w:bookmarkEnd w:id="122"/>
          </w:p>
        </w:tc>
        <w:tc>
          <w:tcPr>
            <w:tcW w:w="4366" w:type="dxa"/>
            <w:tcBorders>
              <w:top w:val="single" w:sz="4" w:space="0" w:color="auto"/>
              <w:left w:val="single" w:sz="4" w:space="0" w:color="auto"/>
              <w:bottom w:val="single" w:sz="4" w:space="0" w:color="auto"/>
              <w:right w:val="single" w:sz="4" w:space="0" w:color="auto"/>
            </w:tcBorders>
            <w:vAlign w:val="center"/>
          </w:tcPr>
          <w:p w14:paraId="0F892E29" w14:textId="77777777" w:rsidR="0044498F" w:rsidRPr="00C02B66" w:rsidRDefault="0044498F" w:rsidP="00F56986">
            <w:pPr>
              <w:pStyle w:val="Heading1"/>
              <w:keepNext w:val="0"/>
              <w:widowControl w:val="0"/>
              <w:spacing w:line="276" w:lineRule="auto"/>
              <w:rPr>
                <w:b/>
                <w:color w:val="000000" w:themeColor="text1"/>
                <w:szCs w:val="28"/>
              </w:rPr>
            </w:pPr>
            <w:bookmarkStart w:id="123" w:name="_Toc26481639"/>
            <w:r w:rsidRPr="00C02B66">
              <w:rPr>
                <w:b/>
                <w:color w:val="000000" w:themeColor="text1"/>
                <w:szCs w:val="28"/>
              </w:rPr>
              <w:t>Bài 1: Kỹ thuật may cơ bản.</w:t>
            </w:r>
            <w:bookmarkEnd w:id="123"/>
          </w:p>
        </w:tc>
        <w:tc>
          <w:tcPr>
            <w:tcW w:w="850" w:type="dxa"/>
            <w:tcBorders>
              <w:top w:val="single" w:sz="4" w:space="0" w:color="auto"/>
              <w:left w:val="single" w:sz="4" w:space="0" w:color="auto"/>
              <w:bottom w:val="single" w:sz="4" w:space="0" w:color="auto"/>
              <w:right w:val="single" w:sz="4" w:space="0" w:color="auto"/>
            </w:tcBorders>
            <w:vAlign w:val="center"/>
          </w:tcPr>
          <w:p w14:paraId="1CBC8169"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28</w:t>
            </w:r>
          </w:p>
        </w:tc>
        <w:tc>
          <w:tcPr>
            <w:tcW w:w="992" w:type="dxa"/>
            <w:tcBorders>
              <w:top w:val="single" w:sz="4" w:space="0" w:color="auto"/>
              <w:left w:val="single" w:sz="4" w:space="0" w:color="auto"/>
              <w:bottom w:val="single" w:sz="4" w:space="0" w:color="auto"/>
              <w:right w:val="single" w:sz="4" w:space="0" w:color="auto"/>
            </w:tcBorders>
            <w:vAlign w:val="center"/>
          </w:tcPr>
          <w:p w14:paraId="06BD5A90"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7</w:t>
            </w:r>
          </w:p>
        </w:tc>
        <w:tc>
          <w:tcPr>
            <w:tcW w:w="1691" w:type="dxa"/>
            <w:tcBorders>
              <w:top w:val="single" w:sz="4" w:space="0" w:color="auto"/>
              <w:left w:val="single" w:sz="4" w:space="0" w:color="auto"/>
              <w:bottom w:val="single" w:sz="4" w:space="0" w:color="auto"/>
              <w:right w:val="single" w:sz="4" w:space="0" w:color="auto"/>
            </w:tcBorders>
            <w:vAlign w:val="center"/>
          </w:tcPr>
          <w:p w14:paraId="2947E961"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20</w:t>
            </w:r>
          </w:p>
        </w:tc>
        <w:tc>
          <w:tcPr>
            <w:tcW w:w="895" w:type="dxa"/>
            <w:tcBorders>
              <w:top w:val="single" w:sz="4" w:space="0" w:color="auto"/>
              <w:left w:val="single" w:sz="4" w:space="0" w:color="auto"/>
              <w:bottom w:val="single" w:sz="4" w:space="0" w:color="auto"/>
              <w:right w:val="single" w:sz="4" w:space="0" w:color="auto"/>
            </w:tcBorders>
            <w:vAlign w:val="center"/>
          </w:tcPr>
          <w:p w14:paraId="46D10860"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w:t>
            </w:r>
          </w:p>
        </w:tc>
      </w:tr>
      <w:tr w:rsidR="00C02B66" w:rsidRPr="00C02B66" w14:paraId="72B95031" w14:textId="77777777" w:rsidTr="00F56986">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66F05023" w14:textId="77777777" w:rsidR="0044498F" w:rsidRPr="00C02B66" w:rsidRDefault="0044498F" w:rsidP="00F56986">
            <w:pPr>
              <w:pStyle w:val="Heading1"/>
              <w:keepNext w:val="0"/>
              <w:widowControl w:val="0"/>
              <w:spacing w:line="276" w:lineRule="auto"/>
              <w:rPr>
                <w:color w:val="000000" w:themeColor="text1"/>
                <w:szCs w:val="28"/>
              </w:rPr>
            </w:pPr>
          </w:p>
        </w:tc>
        <w:tc>
          <w:tcPr>
            <w:tcW w:w="4366" w:type="dxa"/>
            <w:tcBorders>
              <w:top w:val="single" w:sz="4" w:space="0" w:color="auto"/>
              <w:left w:val="single" w:sz="4" w:space="0" w:color="auto"/>
              <w:bottom w:val="single" w:sz="4" w:space="0" w:color="auto"/>
              <w:right w:val="single" w:sz="4" w:space="0" w:color="auto"/>
            </w:tcBorders>
            <w:vAlign w:val="center"/>
          </w:tcPr>
          <w:p w14:paraId="2C3F44CE" w14:textId="77777777" w:rsidR="0044498F" w:rsidRPr="00C02B66" w:rsidRDefault="0044498F" w:rsidP="00F56986">
            <w:pPr>
              <w:pStyle w:val="Heading1"/>
              <w:keepNext w:val="0"/>
              <w:widowControl w:val="0"/>
              <w:spacing w:line="276" w:lineRule="auto"/>
              <w:rPr>
                <w:color w:val="000000" w:themeColor="text1"/>
                <w:szCs w:val="28"/>
              </w:rPr>
            </w:pPr>
            <w:bookmarkStart w:id="124" w:name="_Toc26481644"/>
            <w:r w:rsidRPr="00C02B66">
              <w:rPr>
                <w:color w:val="000000" w:themeColor="text1"/>
                <w:szCs w:val="28"/>
              </w:rPr>
              <w:t>1. Một số đường may tay cơ bản</w:t>
            </w:r>
            <w:bookmarkEnd w:id="124"/>
          </w:p>
        </w:tc>
        <w:tc>
          <w:tcPr>
            <w:tcW w:w="850" w:type="dxa"/>
            <w:tcBorders>
              <w:top w:val="single" w:sz="4" w:space="0" w:color="auto"/>
              <w:left w:val="single" w:sz="4" w:space="0" w:color="auto"/>
              <w:bottom w:val="single" w:sz="4" w:space="0" w:color="auto"/>
              <w:right w:val="single" w:sz="4" w:space="0" w:color="auto"/>
            </w:tcBorders>
            <w:vAlign w:val="center"/>
          </w:tcPr>
          <w:p w14:paraId="123F5081"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2002B26"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3</w:t>
            </w:r>
          </w:p>
        </w:tc>
        <w:tc>
          <w:tcPr>
            <w:tcW w:w="1691" w:type="dxa"/>
            <w:tcBorders>
              <w:top w:val="single" w:sz="4" w:space="0" w:color="auto"/>
              <w:left w:val="single" w:sz="4" w:space="0" w:color="auto"/>
              <w:bottom w:val="single" w:sz="4" w:space="0" w:color="auto"/>
              <w:right w:val="single" w:sz="4" w:space="0" w:color="auto"/>
            </w:tcBorders>
            <w:vAlign w:val="center"/>
          </w:tcPr>
          <w:p w14:paraId="7B8412D0"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9</w:t>
            </w:r>
          </w:p>
        </w:tc>
        <w:tc>
          <w:tcPr>
            <w:tcW w:w="895" w:type="dxa"/>
            <w:tcBorders>
              <w:top w:val="single" w:sz="4" w:space="0" w:color="auto"/>
              <w:left w:val="single" w:sz="4" w:space="0" w:color="auto"/>
              <w:bottom w:val="single" w:sz="4" w:space="0" w:color="auto"/>
              <w:right w:val="single" w:sz="4" w:space="0" w:color="auto"/>
            </w:tcBorders>
            <w:vAlign w:val="center"/>
          </w:tcPr>
          <w:p w14:paraId="14D2B6BE"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0A94A5E1" w14:textId="77777777" w:rsidTr="00F56986">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4A465858" w14:textId="77777777" w:rsidR="0044498F" w:rsidRPr="00C02B66" w:rsidRDefault="0044498F" w:rsidP="00F56986">
            <w:pPr>
              <w:pStyle w:val="Heading1"/>
              <w:keepNext w:val="0"/>
              <w:widowControl w:val="0"/>
              <w:spacing w:line="276" w:lineRule="auto"/>
              <w:rPr>
                <w:color w:val="000000" w:themeColor="text1"/>
                <w:szCs w:val="28"/>
              </w:rPr>
            </w:pPr>
          </w:p>
        </w:tc>
        <w:tc>
          <w:tcPr>
            <w:tcW w:w="4366" w:type="dxa"/>
            <w:tcBorders>
              <w:top w:val="single" w:sz="4" w:space="0" w:color="auto"/>
              <w:left w:val="single" w:sz="4" w:space="0" w:color="auto"/>
              <w:bottom w:val="single" w:sz="4" w:space="0" w:color="auto"/>
              <w:right w:val="single" w:sz="4" w:space="0" w:color="auto"/>
            </w:tcBorders>
            <w:vAlign w:val="center"/>
          </w:tcPr>
          <w:p w14:paraId="07B7FB38" w14:textId="77777777" w:rsidR="0044498F" w:rsidRPr="00C02B66" w:rsidRDefault="0044498F" w:rsidP="00F56986">
            <w:pPr>
              <w:pStyle w:val="Heading1"/>
              <w:keepNext w:val="0"/>
              <w:widowControl w:val="0"/>
              <w:spacing w:line="276" w:lineRule="auto"/>
              <w:rPr>
                <w:color w:val="000000" w:themeColor="text1"/>
                <w:szCs w:val="28"/>
              </w:rPr>
            </w:pPr>
            <w:bookmarkStart w:id="125" w:name="_Toc26481648"/>
            <w:r w:rsidRPr="00C02B66">
              <w:rPr>
                <w:color w:val="000000" w:themeColor="text1"/>
                <w:szCs w:val="28"/>
              </w:rPr>
              <w:t>2. Một số đường may máy cơ bản</w:t>
            </w:r>
            <w:bookmarkEnd w:id="125"/>
          </w:p>
        </w:tc>
        <w:tc>
          <w:tcPr>
            <w:tcW w:w="850" w:type="dxa"/>
            <w:tcBorders>
              <w:top w:val="single" w:sz="4" w:space="0" w:color="auto"/>
              <w:left w:val="single" w:sz="4" w:space="0" w:color="auto"/>
              <w:bottom w:val="single" w:sz="4" w:space="0" w:color="auto"/>
              <w:right w:val="single" w:sz="4" w:space="0" w:color="auto"/>
            </w:tcBorders>
            <w:vAlign w:val="center"/>
          </w:tcPr>
          <w:p w14:paraId="382D3F41"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AE06506"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4</w:t>
            </w:r>
          </w:p>
        </w:tc>
        <w:tc>
          <w:tcPr>
            <w:tcW w:w="1691" w:type="dxa"/>
            <w:tcBorders>
              <w:top w:val="single" w:sz="4" w:space="0" w:color="auto"/>
              <w:left w:val="single" w:sz="4" w:space="0" w:color="auto"/>
              <w:bottom w:val="single" w:sz="4" w:space="0" w:color="auto"/>
              <w:right w:val="single" w:sz="4" w:space="0" w:color="auto"/>
            </w:tcBorders>
            <w:vAlign w:val="center"/>
          </w:tcPr>
          <w:p w14:paraId="4D906ACD"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11</w:t>
            </w:r>
          </w:p>
        </w:tc>
        <w:tc>
          <w:tcPr>
            <w:tcW w:w="895" w:type="dxa"/>
            <w:tcBorders>
              <w:top w:val="single" w:sz="4" w:space="0" w:color="auto"/>
              <w:left w:val="single" w:sz="4" w:space="0" w:color="auto"/>
              <w:bottom w:val="single" w:sz="4" w:space="0" w:color="auto"/>
              <w:right w:val="single" w:sz="4" w:space="0" w:color="auto"/>
            </w:tcBorders>
            <w:vAlign w:val="center"/>
          </w:tcPr>
          <w:p w14:paraId="385E0939" w14:textId="77777777" w:rsidR="0044498F" w:rsidRPr="00C02B66" w:rsidRDefault="0044498F" w:rsidP="00F56986">
            <w:pPr>
              <w:pStyle w:val="Heading1"/>
              <w:keepNext w:val="0"/>
              <w:widowControl w:val="0"/>
              <w:spacing w:line="276" w:lineRule="auto"/>
              <w:jc w:val="center"/>
              <w:rPr>
                <w:color w:val="000000" w:themeColor="text1"/>
                <w:szCs w:val="28"/>
              </w:rPr>
            </w:pPr>
            <w:bookmarkStart w:id="126" w:name="_Toc26481651"/>
            <w:r w:rsidRPr="00C02B66">
              <w:rPr>
                <w:color w:val="000000" w:themeColor="text1"/>
                <w:szCs w:val="28"/>
              </w:rPr>
              <w:t>1</w:t>
            </w:r>
            <w:bookmarkEnd w:id="126"/>
          </w:p>
        </w:tc>
      </w:tr>
      <w:tr w:rsidR="00C02B66" w:rsidRPr="00C02B66" w14:paraId="6C7430A8" w14:textId="77777777" w:rsidTr="00F56986">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03AC57DF" w14:textId="77777777" w:rsidR="0044498F" w:rsidRPr="00C02B66" w:rsidRDefault="0044498F" w:rsidP="00F56986">
            <w:pPr>
              <w:pStyle w:val="Heading1"/>
              <w:keepNext w:val="0"/>
              <w:widowControl w:val="0"/>
              <w:spacing w:line="276" w:lineRule="auto"/>
              <w:rPr>
                <w:b/>
                <w:color w:val="000000" w:themeColor="text1"/>
                <w:szCs w:val="28"/>
              </w:rPr>
            </w:pPr>
            <w:bookmarkStart w:id="127" w:name="_Toc26481652"/>
            <w:r w:rsidRPr="00C02B66">
              <w:rPr>
                <w:b/>
                <w:color w:val="000000" w:themeColor="text1"/>
                <w:szCs w:val="28"/>
              </w:rPr>
              <w:t>2</w:t>
            </w:r>
            <w:bookmarkEnd w:id="127"/>
          </w:p>
        </w:tc>
        <w:tc>
          <w:tcPr>
            <w:tcW w:w="4366" w:type="dxa"/>
            <w:tcBorders>
              <w:top w:val="single" w:sz="4" w:space="0" w:color="auto"/>
              <w:left w:val="single" w:sz="4" w:space="0" w:color="auto"/>
              <w:bottom w:val="single" w:sz="4" w:space="0" w:color="auto"/>
              <w:right w:val="single" w:sz="4" w:space="0" w:color="auto"/>
            </w:tcBorders>
            <w:vAlign w:val="center"/>
          </w:tcPr>
          <w:p w14:paraId="05B3C328" w14:textId="77777777" w:rsidR="0044498F" w:rsidRPr="00C02B66" w:rsidRDefault="0044498F" w:rsidP="00F56986">
            <w:pPr>
              <w:pStyle w:val="Heading1"/>
              <w:keepNext w:val="0"/>
              <w:widowControl w:val="0"/>
              <w:spacing w:line="276" w:lineRule="auto"/>
              <w:rPr>
                <w:b/>
                <w:color w:val="000000" w:themeColor="text1"/>
                <w:szCs w:val="28"/>
              </w:rPr>
            </w:pPr>
            <w:bookmarkStart w:id="128" w:name="_Toc26481653"/>
            <w:r w:rsidRPr="00C02B66">
              <w:rPr>
                <w:b/>
                <w:color w:val="000000" w:themeColor="text1"/>
                <w:szCs w:val="28"/>
              </w:rPr>
              <w:t xml:space="preserve">Bài 2: </w:t>
            </w:r>
            <w:r w:rsidRPr="00C02B66">
              <w:rPr>
                <w:b/>
                <w:color w:val="000000" w:themeColor="text1"/>
                <w:szCs w:val="28"/>
                <w:lang w:val="vi-VN"/>
              </w:rPr>
              <w:t>Kỹ thuật</w:t>
            </w:r>
            <w:r w:rsidRPr="00C02B66">
              <w:rPr>
                <w:b/>
                <w:color w:val="000000" w:themeColor="text1"/>
                <w:szCs w:val="28"/>
              </w:rPr>
              <w:t xml:space="preserve"> may áo sơ mi</w:t>
            </w:r>
            <w:bookmarkEnd w:id="128"/>
          </w:p>
        </w:tc>
        <w:tc>
          <w:tcPr>
            <w:tcW w:w="850" w:type="dxa"/>
            <w:tcBorders>
              <w:top w:val="single" w:sz="4" w:space="0" w:color="auto"/>
              <w:left w:val="single" w:sz="4" w:space="0" w:color="auto"/>
              <w:bottom w:val="single" w:sz="4" w:space="0" w:color="auto"/>
              <w:right w:val="single" w:sz="4" w:space="0" w:color="auto"/>
            </w:tcBorders>
            <w:vAlign w:val="center"/>
          </w:tcPr>
          <w:p w14:paraId="5C529166"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66A0D4E9"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19,5</w:t>
            </w:r>
          </w:p>
        </w:tc>
        <w:tc>
          <w:tcPr>
            <w:tcW w:w="1691" w:type="dxa"/>
            <w:tcBorders>
              <w:top w:val="single" w:sz="4" w:space="0" w:color="auto"/>
              <w:left w:val="single" w:sz="4" w:space="0" w:color="auto"/>
              <w:bottom w:val="single" w:sz="4" w:space="0" w:color="auto"/>
              <w:right w:val="single" w:sz="4" w:space="0" w:color="auto"/>
            </w:tcBorders>
            <w:vAlign w:val="center"/>
          </w:tcPr>
          <w:p w14:paraId="4314ED33"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38,5</w:t>
            </w:r>
          </w:p>
        </w:tc>
        <w:tc>
          <w:tcPr>
            <w:tcW w:w="895" w:type="dxa"/>
            <w:tcBorders>
              <w:top w:val="single" w:sz="4" w:space="0" w:color="auto"/>
              <w:left w:val="single" w:sz="4" w:space="0" w:color="auto"/>
              <w:bottom w:val="single" w:sz="4" w:space="0" w:color="auto"/>
              <w:right w:val="single" w:sz="4" w:space="0" w:color="auto"/>
            </w:tcBorders>
            <w:vAlign w:val="center"/>
          </w:tcPr>
          <w:p w14:paraId="14DC8F5A"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2</w:t>
            </w:r>
          </w:p>
        </w:tc>
      </w:tr>
      <w:tr w:rsidR="00C02B66" w:rsidRPr="00C02B66" w14:paraId="1023BFFD" w14:textId="77777777" w:rsidTr="00F56986">
        <w:trPr>
          <w:trHeight w:val="806"/>
        </w:trPr>
        <w:tc>
          <w:tcPr>
            <w:tcW w:w="596" w:type="dxa"/>
            <w:tcBorders>
              <w:top w:val="single" w:sz="4" w:space="0" w:color="auto"/>
              <w:left w:val="single" w:sz="4" w:space="0" w:color="auto"/>
              <w:bottom w:val="single" w:sz="4" w:space="0" w:color="auto"/>
              <w:right w:val="single" w:sz="4" w:space="0" w:color="auto"/>
            </w:tcBorders>
            <w:vAlign w:val="center"/>
          </w:tcPr>
          <w:p w14:paraId="407B8961" w14:textId="77777777" w:rsidR="0044498F" w:rsidRPr="00C02B66" w:rsidRDefault="0044498F" w:rsidP="00F56986">
            <w:pPr>
              <w:pStyle w:val="Heading1"/>
              <w:keepNext w:val="0"/>
              <w:widowControl w:val="0"/>
              <w:spacing w:line="276" w:lineRule="auto"/>
              <w:rPr>
                <w:color w:val="000000" w:themeColor="text1"/>
                <w:szCs w:val="28"/>
              </w:rPr>
            </w:pPr>
          </w:p>
        </w:tc>
        <w:tc>
          <w:tcPr>
            <w:tcW w:w="4366" w:type="dxa"/>
            <w:tcBorders>
              <w:top w:val="single" w:sz="4" w:space="0" w:color="auto"/>
              <w:left w:val="single" w:sz="4" w:space="0" w:color="auto"/>
              <w:bottom w:val="single" w:sz="4" w:space="0" w:color="auto"/>
              <w:right w:val="single" w:sz="4" w:space="0" w:color="auto"/>
            </w:tcBorders>
            <w:vAlign w:val="center"/>
          </w:tcPr>
          <w:p w14:paraId="5E521AE3" w14:textId="77777777" w:rsidR="0044498F" w:rsidRPr="00C02B66" w:rsidRDefault="0044498F" w:rsidP="00F56986">
            <w:pPr>
              <w:pStyle w:val="Heading1"/>
              <w:keepNext w:val="0"/>
              <w:widowControl w:val="0"/>
              <w:spacing w:line="276" w:lineRule="auto"/>
              <w:rPr>
                <w:color w:val="000000" w:themeColor="text1"/>
                <w:szCs w:val="28"/>
              </w:rPr>
            </w:pPr>
            <w:bookmarkStart w:id="129" w:name="_Toc26481658"/>
            <w:r w:rsidRPr="00C02B66">
              <w:rPr>
                <w:color w:val="000000" w:themeColor="text1"/>
                <w:szCs w:val="28"/>
              </w:rPr>
              <w:t xml:space="preserve">1. </w:t>
            </w:r>
            <w:r w:rsidRPr="00C02B66">
              <w:rPr>
                <w:color w:val="000000" w:themeColor="text1"/>
                <w:szCs w:val="28"/>
                <w:lang w:val="vi-VN"/>
              </w:rPr>
              <w:t xml:space="preserve">Kỹ thuật </w:t>
            </w:r>
            <w:r w:rsidRPr="00C02B66">
              <w:rPr>
                <w:color w:val="000000" w:themeColor="text1"/>
                <w:szCs w:val="28"/>
              </w:rPr>
              <w:t>may áo sơ mi nữ cổ 2 ve ngắn tay</w:t>
            </w:r>
            <w:bookmarkEnd w:id="129"/>
          </w:p>
        </w:tc>
        <w:tc>
          <w:tcPr>
            <w:tcW w:w="850" w:type="dxa"/>
            <w:tcBorders>
              <w:top w:val="single" w:sz="4" w:space="0" w:color="auto"/>
              <w:left w:val="single" w:sz="4" w:space="0" w:color="auto"/>
              <w:bottom w:val="single" w:sz="4" w:space="0" w:color="auto"/>
              <w:right w:val="single" w:sz="4" w:space="0" w:color="auto"/>
            </w:tcBorders>
            <w:vAlign w:val="center"/>
          </w:tcPr>
          <w:p w14:paraId="0EDE6FB4"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66FFBD3"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5</w:t>
            </w:r>
          </w:p>
        </w:tc>
        <w:tc>
          <w:tcPr>
            <w:tcW w:w="1691" w:type="dxa"/>
            <w:tcBorders>
              <w:top w:val="single" w:sz="4" w:space="0" w:color="auto"/>
              <w:left w:val="single" w:sz="4" w:space="0" w:color="auto"/>
              <w:bottom w:val="single" w:sz="4" w:space="0" w:color="auto"/>
              <w:right w:val="single" w:sz="4" w:space="0" w:color="auto"/>
            </w:tcBorders>
            <w:vAlign w:val="center"/>
          </w:tcPr>
          <w:p w14:paraId="111C804F"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10</w:t>
            </w:r>
          </w:p>
        </w:tc>
        <w:tc>
          <w:tcPr>
            <w:tcW w:w="895" w:type="dxa"/>
            <w:tcBorders>
              <w:top w:val="single" w:sz="4" w:space="0" w:color="auto"/>
              <w:left w:val="single" w:sz="4" w:space="0" w:color="auto"/>
              <w:bottom w:val="single" w:sz="4" w:space="0" w:color="auto"/>
              <w:right w:val="single" w:sz="4" w:space="0" w:color="auto"/>
            </w:tcBorders>
            <w:vAlign w:val="center"/>
          </w:tcPr>
          <w:p w14:paraId="0D730216"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w:t>
            </w:r>
          </w:p>
        </w:tc>
      </w:tr>
      <w:tr w:rsidR="00C02B66" w:rsidRPr="00C02B66" w14:paraId="296E3090" w14:textId="77777777" w:rsidTr="00F56986">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46891704" w14:textId="77777777" w:rsidR="0044498F" w:rsidRPr="00C02B66" w:rsidRDefault="0044498F" w:rsidP="00F56986">
            <w:pPr>
              <w:pStyle w:val="Heading1"/>
              <w:keepNext w:val="0"/>
              <w:widowControl w:val="0"/>
              <w:spacing w:line="276" w:lineRule="auto"/>
              <w:rPr>
                <w:color w:val="000000" w:themeColor="text1"/>
                <w:szCs w:val="28"/>
              </w:rPr>
            </w:pPr>
          </w:p>
        </w:tc>
        <w:tc>
          <w:tcPr>
            <w:tcW w:w="4366" w:type="dxa"/>
            <w:tcBorders>
              <w:top w:val="single" w:sz="4" w:space="0" w:color="auto"/>
              <w:left w:val="single" w:sz="4" w:space="0" w:color="auto"/>
              <w:bottom w:val="single" w:sz="4" w:space="0" w:color="auto"/>
              <w:right w:val="single" w:sz="4" w:space="0" w:color="auto"/>
            </w:tcBorders>
            <w:vAlign w:val="center"/>
          </w:tcPr>
          <w:p w14:paraId="1444C095" w14:textId="77777777" w:rsidR="0044498F" w:rsidRPr="00C02B66" w:rsidRDefault="0044498F" w:rsidP="00F56986">
            <w:pPr>
              <w:pStyle w:val="Heading1"/>
              <w:keepNext w:val="0"/>
              <w:widowControl w:val="0"/>
              <w:spacing w:line="276" w:lineRule="auto"/>
              <w:rPr>
                <w:color w:val="000000" w:themeColor="text1"/>
                <w:spacing w:val="-12"/>
                <w:szCs w:val="28"/>
              </w:rPr>
            </w:pPr>
            <w:bookmarkStart w:id="130" w:name="_Toc26481662"/>
            <w:r w:rsidRPr="00C02B66">
              <w:rPr>
                <w:color w:val="000000" w:themeColor="text1"/>
                <w:spacing w:val="-12"/>
                <w:szCs w:val="28"/>
              </w:rPr>
              <w:t xml:space="preserve">2. </w:t>
            </w:r>
            <w:r w:rsidRPr="00C02B66">
              <w:rPr>
                <w:color w:val="000000" w:themeColor="text1"/>
                <w:szCs w:val="28"/>
                <w:lang w:val="vi-VN"/>
              </w:rPr>
              <w:t xml:space="preserve">Kỹ thuật </w:t>
            </w:r>
            <w:r w:rsidRPr="00C02B66">
              <w:rPr>
                <w:color w:val="000000" w:themeColor="text1"/>
                <w:spacing w:val="-12"/>
                <w:szCs w:val="28"/>
              </w:rPr>
              <w:t>may áo sơ mi nam dài tay</w:t>
            </w:r>
            <w:bookmarkEnd w:id="130"/>
          </w:p>
        </w:tc>
        <w:tc>
          <w:tcPr>
            <w:tcW w:w="850" w:type="dxa"/>
            <w:tcBorders>
              <w:top w:val="single" w:sz="4" w:space="0" w:color="auto"/>
              <w:left w:val="single" w:sz="4" w:space="0" w:color="auto"/>
              <w:bottom w:val="single" w:sz="4" w:space="0" w:color="auto"/>
              <w:right w:val="single" w:sz="4" w:space="0" w:color="auto"/>
            </w:tcBorders>
            <w:vAlign w:val="center"/>
          </w:tcPr>
          <w:p w14:paraId="2C9CDC96"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8C732C6"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14,5</w:t>
            </w:r>
          </w:p>
        </w:tc>
        <w:tc>
          <w:tcPr>
            <w:tcW w:w="1691" w:type="dxa"/>
            <w:tcBorders>
              <w:top w:val="single" w:sz="4" w:space="0" w:color="auto"/>
              <w:left w:val="single" w:sz="4" w:space="0" w:color="auto"/>
              <w:bottom w:val="single" w:sz="4" w:space="0" w:color="auto"/>
              <w:right w:val="single" w:sz="4" w:space="0" w:color="auto"/>
            </w:tcBorders>
            <w:vAlign w:val="center"/>
          </w:tcPr>
          <w:p w14:paraId="2CF385F6" w14:textId="77777777" w:rsidR="0044498F" w:rsidRPr="00C02B66" w:rsidRDefault="0044498F" w:rsidP="00F56986">
            <w:pPr>
              <w:pStyle w:val="Heading1"/>
              <w:keepNext w:val="0"/>
              <w:widowControl w:val="0"/>
              <w:spacing w:line="276" w:lineRule="auto"/>
              <w:jc w:val="center"/>
              <w:rPr>
                <w:color w:val="000000" w:themeColor="text1"/>
                <w:szCs w:val="28"/>
                <w:lang w:val="vi-VN"/>
              </w:rPr>
            </w:pPr>
            <w:r w:rsidRPr="00C02B66">
              <w:rPr>
                <w:color w:val="000000" w:themeColor="text1"/>
                <w:szCs w:val="28"/>
              </w:rPr>
              <w:t>28,5</w:t>
            </w:r>
          </w:p>
        </w:tc>
        <w:tc>
          <w:tcPr>
            <w:tcW w:w="895" w:type="dxa"/>
            <w:tcBorders>
              <w:top w:val="single" w:sz="4" w:space="0" w:color="auto"/>
              <w:left w:val="single" w:sz="4" w:space="0" w:color="auto"/>
              <w:bottom w:val="single" w:sz="4" w:space="0" w:color="auto"/>
              <w:right w:val="single" w:sz="4" w:space="0" w:color="auto"/>
            </w:tcBorders>
            <w:vAlign w:val="center"/>
          </w:tcPr>
          <w:p w14:paraId="1566F268"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w:t>
            </w:r>
          </w:p>
        </w:tc>
      </w:tr>
      <w:tr w:rsidR="00C02B66" w:rsidRPr="00C02B66" w14:paraId="5B1B9CD6" w14:textId="77777777" w:rsidTr="00F56986">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0349C14F" w14:textId="77777777" w:rsidR="0044498F" w:rsidRPr="00C02B66" w:rsidRDefault="0044498F" w:rsidP="00F56986">
            <w:pPr>
              <w:pStyle w:val="Heading1"/>
              <w:keepNext w:val="0"/>
              <w:widowControl w:val="0"/>
              <w:spacing w:line="276" w:lineRule="auto"/>
              <w:rPr>
                <w:b/>
                <w:color w:val="000000" w:themeColor="text1"/>
                <w:szCs w:val="28"/>
                <w:lang w:val="pl-PL"/>
              </w:rPr>
            </w:pPr>
            <w:bookmarkStart w:id="131" w:name="_Toc26481666"/>
            <w:r w:rsidRPr="00C02B66">
              <w:rPr>
                <w:b/>
                <w:color w:val="000000" w:themeColor="text1"/>
                <w:szCs w:val="28"/>
                <w:lang w:val="pl-PL"/>
              </w:rPr>
              <w:t>3</w:t>
            </w:r>
            <w:bookmarkEnd w:id="131"/>
          </w:p>
        </w:tc>
        <w:tc>
          <w:tcPr>
            <w:tcW w:w="4366" w:type="dxa"/>
            <w:tcBorders>
              <w:top w:val="single" w:sz="4" w:space="0" w:color="auto"/>
              <w:left w:val="single" w:sz="4" w:space="0" w:color="auto"/>
              <w:bottom w:val="single" w:sz="4" w:space="0" w:color="auto"/>
              <w:right w:val="single" w:sz="4" w:space="0" w:color="auto"/>
            </w:tcBorders>
          </w:tcPr>
          <w:p w14:paraId="3F89A1A1" w14:textId="77777777" w:rsidR="0044498F" w:rsidRPr="00C02B66" w:rsidRDefault="0044498F" w:rsidP="00F56986">
            <w:pPr>
              <w:pStyle w:val="Heading1"/>
              <w:keepNext w:val="0"/>
              <w:widowControl w:val="0"/>
              <w:spacing w:line="276" w:lineRule="auto"/>
              <w:rPr>
                <w:b/>
                <w:color w:val="000000" w:themeColor="text1"/>
                <w:szCs w:val="28"/>
                <w:lang w:val="pl-PL"/>
              </w:rPr>
            </w:pPr>
            <w:bookmarkStart w:id="132" w:name="_Toc26481667"/>
            <w:r w:rsidRPr="00C02B66">
              <w:rPr>
                <w:b/>
                <w:color w:val="000000" w:themeColor="text1"/>
                <w:szCs w:val="28"/>
                <w:lang w:val="pl-PL"/>
              </w:rPr>
              <w:t xml:space="preserve">Bài 3: </w:t>
            </w:r>
            <w:r w:rsidRPr="00C02B66">
              <w:rPr>
                <w:b/>
                <w:color w:val="000000" w:themeColor="text1"/>
                <w:szCs w:val="28"/>
                <w:lang w:val="vi-VN"/>
              </w:rPr>
              <w:t xml:space="preserve">Kỹ </w:t>
            </w:r>
            <w:r w:rsidRPr="00C02B66">
              <w:rPr>
                <w:b/>
                <w:color w:val="000000" w:themeColor="text1"/>
                <w:szCs w:val="28"/>
                <w:lang w:val="pl-PL"/>
              </w:rPr>
              <w:t xml:space="preserve"> </w:t>
            </w:r>
            <w:r w:rsidRPr="00C02B66">
              <w:rPr>
                <w:b/>
                <w:color w:val="000000" w:themeColor="text1"/>
                <w:szCs w:val="28"/>
                <w:lang w:val="vi-VN"/>
              </w:rPr>
              <w:t>thuật</w:t>
            </w:r>
            <w:r w:rsidRPr="00C02B66">
              <w:rPr>
                <w:b/>
                <w:color w:val="000000" w:themeColor="text1"/>
                <w:szCs w:val="28"/>
                <w:lang w:val="pl-PL"/>
              </w:rPr>
              <w:t xml:space="preserve"> may quần âu</w:t>
            </w:r>
            <w:bookmarkEnd w:id="132"/>
          </w:p>
        </w:tc>
        <w:tc>
          <w:tcPr>
            <w:tcW w:w="850" w:type="dxa"/>
            <w:tcBorders>
              <w:top w:val="single" w:sz="4" w:space="0" w:color="auto"/>
              <w:left w:val="single" w:sz="4" w:space="0" w:color="auto"/>
              <w:bottom w:val="single" w:sz="4" w:space="0" w:color="auto"/>
              <w:right w:val="single" w:sz="4" w:space="0" w:color="auto"/>
            </w:tcBorders>
            <w:vAlign w:val="center"/>
          </w:tcPr>
          <w:p w14:paraId="1E0A8498"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62</w:t>
            </w:r>
          </w:p>
        </w:tc>
        <w:tc>
          <w:tcPr>
            <w:tcW w:w="992" w:type="dxa"/>
            <w:tcBorders>
              <w:top w:val="single" w:sz="4" w:space="0" w:color="auto"/>
              <w:left w:val="single" w:sz="4" w:space="0" w:color="auto"/>
              <w:bottom w:val="single" w:sz="4" w:space="0" w:color="auto"/>
              <w:right w:val="single" w:sz="4" w:space="0" w:color="auto"/>
            </w:tcBorders>
            <w:vAlign w:val="center"/>
          </w:tcPr>
          <w:p w14:paraId="148D834E"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18,5</w:t>
            </w:r>
          </w:p>
        </w:tc>
        <w:tc>
          <w:tcPr>
            <w:tcW w:w="1691" w:type="dxa"/>
            <w:tcBorders>
              <w:top w:val="single" w:sz="4" w:space="0" w:color="auto"/>
              <w:left w:val="single" w:sz="4" w:space="0" w:color="auto"/>
              <w:bottom w:val="single" w:sz="4" w:space="0" w:color="auto"/>
              <w:right w:val="single" w:sz="4" w:space="0" w:color="auto"/>
            </w:tcBorders>
            <w:vAlign w:val="center"/>
          </w:tcPr>
          <w:p w14:paraId="13F2F0C6"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41,5</w:t>
            </w:r>
          </w:p>
        </w:tc>
        <w:tc>
          <w:tcPr>
            <w:tcW w:w="895" w:type="dxa"/>
            <w:tcBorders>
              <w:top w:val="single" w:sz="4" w:space="0" w:color="auto"/>
              <w:left w:val="single" w:sz="4" w:space="0" w:color="auto"/>
              <w:bottom w:val="single" w:sz="4" w:space="0" w:color="auto"/>
              <w:right w:val="single" w:sz="4" w:space="0" w:color="auto"/>
            </w:tcBorders>
            <w:vAlign w:val="center"/>
          </w:tcPr>
          <w:p w14:paraId="6A0BA090" w14:textId="77777777" w:rsidR="0044498F" w:rsidRPr="00C02B66" w:rsidRDefault="0044498F" w:rsidP="00F56986">
            <w:pPr>
              <w:pStyle w:val="Heading1"/>
              <w:keepNext w:val="0"/>
              <w:widowControl w:val="0"/>
              <w:spacing w:line="276" w:lineRule="auto"/>
              <w:jc w:val="center"/>
              <w:rPr>
                <w:b/>
                <w:color w:val="000000" w:themeColor="text1"/>
                <w:szCs w:val="28"/>
                <w:lang w:val="pl-PL"/>
              </w:rPr>
            </w:pPr>
            <w:r w:rsidRPr="00C02B66">
              <w:rPr>
                <w:b/>
                <w:color w:val="000000" w:themeColor="text1"/>
                <w:szCs w:val="28"/>
                <w:lang w:val="pl-PL"/>
              </w:rPr>
              <w:t>2</w:t>
            </w:r>
          </w:p>
        </w:tc>
      </w:tr>
      <w:tr w:rsidR="00C02B66" w:rsidRPr="00C02B66" w14:paraId="1E914489" w14:textId="77777777" w:rsidTr="00F56986">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4D5CA67E" w14:textId="77777777" w:rsidR="0044498F" w:rsidRPr="00C02B66" w:rsidRDefault="0044498F" w:rsidP="00F56986">
            <w:pPr>
              <w:pStyle w:val="Heading1"/>
              <w:keepNext w:val="0"/>
              <w:widowControl w:val="0"/>
              <w:spacing w:line="276" w:lineRule="auto"/>
              <w:rPr>
                <w:color w:val="000000" w:themeColor="text1"/>
                <w:szCs w:val="28"/>
                <w:lang w:val="pl-PL"/>
              </w:rPr>
            </w:pPr>
          </w:p>
        </w:tc>
        <w:tc>
          <w:tcPr>
            <w:tcW w:w="4366" w:type="dxa"/>
            <w:tcBorders>
              <w:top w:val="single" w:sz="4" w:space="0" w:color="auto"/>
              <w:left w:val="single" w:sz="4" w:space="0" w:color="auto"/>
              <w:bottom w:val="single" w:sz="4" w:space="0" w:color="auto"/>
              <w:right w:val="single" w:sz="4" w:space="0" w:color="auto"/>
            </w:tcBorders>
          </w:tcPr>
          <w:p w14:paraId="766C0710" w14:textId="77777777" w:rsidR="0044498F" w:rsidRPr="00C02B66" w:rsidRDefault="0044498F" w:rsidP="00F56986">
            <w:pPr>
              <w:pStyle w:val="Heading1"/>
              <w:keepNext w:val="0"/>
              <w:widowControl w:val="0"/>
              <w:spacing w:line="276" w:lineRule="auto"/>
              <w:rPr>
                <w:color w:val="000000" w:themeColor="text1"/>
                <w:szCs w:val="28"/>
                <w:lang w:val="pl-PL"/>
              </w:rPr>
            </w:pPr>
            <w:bookmarkStart w:id="133" w:name="_Toc26481672"/>
            <w:r w:rsidRPr="00C02B66">
              <w:rPr>
                <w:color w:val="000000" w:themeColor="text1"/>
                <w:szCs w:val="28"/>
                <w:lang w:val="pl-PL"/>
              </w:rPr>
              <w:t xml:space="preserve">1. </w:t>
            </w:r>
            <w:r w:rsidRPr="00C02B66">
              <w:rPr>
                <w:color w:val="000000" w:themeColor="text1"/>
                <w:szCs w:val="28"/>
                <w:lang w:val="vi-VN"/>
              </w:rPr>
              <w:t xml:space="preserve">Kỹ thuật </w:t>
            </w:r>
            <w:r w:rsidRPr="00C02B66">
              <w:rPr>
                <w:color w:val="000000" w:themeColor="text1"/>
                <w:szCs w:val="28"/>
                <w:lang w:val="pl-PL"/>
              </w:rPr>
              <w:t>may quần âu nữ</w:t>
            </w:r>
            <w:bookmarkEnd w:id="133"/>
          </w:p>
        </w:tc>
        <w:tc>
          <w:tcPr>
            <w:tcW w:w="850" w:type="dxa"/>
            <w:tcBorders>
              <w:top w:val="single" w:sz="4" w:space="0" w:color="auto"/>
              <w:left w:val="single" w:sz="4" w:space="0" w:color="auto"/>
              <w:bottom w:val="single" w:sz="4" w:space="0" w:color="auto"/>
              <w:right w:val="single" w:sz="4" w:space="0" w:color="auto"/>
            </w:tcBorders>
            <w:vAlign w:val="center"/>
          </w:tcPr>
          <w:p w14:paraId="2957E21B" w14:textId="77777777" w:rsidR="0044498F" w:rsidRPr="00C02B66" w:rsidRDefault="0044498F" w:rsidP="00F56986">
            <w:pPr>
              <w:pStyle w:val="Heading1"/>
              <w:keepNext w:val="0"/>
              <w:widowControl w:val="0"/>
              <w:spacing w:line="276" w:lineRule="auto"/>
              <w:jc w:val="center"/>
              <w:rPr>
                <w:color w:val="000000" w:themeColor="text1"/>
                <w:szCs w:val="28"/>
                <w:lang w:val="pl-PL"/>
              </w:rPr>
            </w:pPr>
          </w:p>
        </w:tc>
        <w:tc>
          <w:tcPr>
            <w:tcW w:w="992" w:type="dxa"/>
            <w:tcBorders>
              <w:top w:val="single" w:sz="4" w:space="0" w:color="auto"/>
              <w:left w:val="single" w:sz="4" w:space="0" w:color="auto"/>
              <w:bottom w:val="single" w:sz="4" w:space="0" w:color="auto"/>
              <w:right w:val="single" w:sz="4" w:space="0" w:color="auto"/>
            </w:tcBorders>
            <w:vAlign w:val="center"/>
          </w:tcPr>
          <w:p w14:paraId="2B89F1DD"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8</w:t>
            </w:r>
          </w:p>
        </w:tc>
        <w:tc>
          <w:tcPr>
            <w:tcW w:w="1691" w:type="dxa"/>
            <w:tcBorders>
              <w:top w:val="single" w:sz="4" w:space="0" w:color="auto"/>
              <w:left w:val="single" w:sz="4" w:space="0" w:color="auto"/>
              <w:bottom w:val="single" w:sz="4" w:space="0" w:color="auto"/>
              <w:right w:val="single" w:sz="4" w:space="0" w:color="auto"/>
            </w:tcBorders>
            <w:vAlign w:val="center"/>
          </w:tcPr>
          <w:p w14:paraId="66106CC5"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15</w:t>
            </w:r>
          </w:p>
        </w:tc>
        <w:tc>
          <w:tcPr>
            <w:tcW w:w="895" w:type="dxa"/>
            <w:tcBorders>
              <w:top w:val="single" w:sz="4" w:space="0" w:color="auto"/>
              <w:left w:val="single" w:sz="4" w:space="0" w:color="auto"/>
              <w:bottom w:val="single" w:sz="4" w:space="0" w:color="auto"/>
              <w:right w:val="single" w:sz="4" w:space="0" w:color="auto"/>
            </w:tcBorders>
            <w:vAlign w:val="center"/>
          </w:tcPr>
          <w:p w14:paraId="1F29B854" w14:textId="77777777" w:rsidR="0044498F" w:rsidRPr="00C02B66" w:rsidRDefault="0044498F" w:rsidP="00F56986">
            <w:pPr>
              <w:pStyle w:val="Heading1"/>
              <w:keepNext w:val="0"/>
              <w:widowControl w:val="0"/>
              <w:spacing w:line="276" w:lineRule="auto"/>
              <w:jc w:val="center"/>
              <w:rPr>
                <w:color w:val="000000" w:themeColor="text1"/>
                <w:szCs w:val="28"/>
                <w:lang w:val="pl-PL"/>
              </w:rPr>
            </w:pPr>
            <w:r w:rsidRPr="00C02B66">
              <w:rPr>
                <w:color w:val="000000" w:themeColor="text1"/>
                <w:szCs w:val="28"/>
                <w:lang w:val="pl-PL"/>
              </w:rPr>
              <w:t>1</w:t>
            </w:r>
          </w:p>
        </w:tc>
      </w:tr>
      <w:tr w:rsidR="00C02B66" w:rsidRPr="00C02B66" w14:paraId="7D929EA9" w14:textId="77777777" w:rsidTr="00F56986">
        <w:trPr>
          <w:trHeight w:val="339"/>
        </w:trPr>
        <w:tc>
          <w:tcPr>
            <w:tcW w:w="596" w:type="dxa"/>
            <w:tcBorders>
              <w:top w:val="single" w:sz="4" w:space="0" w:color="auto"/>
              <w:left w:val="single" w:sz="4" w:space="0" w:color="auto"/>
              <w:bottom w:val="single" w:sz="4" w:space="0" w:color="auto"/>
              <w:right w:val="single" w:sz="4" w:space="0" w:color="auto"/>
            </w:tcBorders>
            <w:vAlign w:val="center"/>
          </w:tcPr>
          <w:p w14:paraId="45FF0353" w14:textId="77777777" w:rsidR="0044498F" w:rsidRPr="00C02B66" w:rsidRDefault="0044498F" w:rsidP="00F56986">
            <w:pPr>
              <w:pStyle w:val="Heading1"/>
              <w:keepNext w:val="0"/>
              <w:widowControl w:val="0"/>
              <w:spacing w:line="276" w:lineRule="auto"/>
              <w:rPr>
                <w:color w:val="000000" w:themeColor="text1"/>
                <w:szCs w:val="28"/>
                <w:lang w:val="pl-PL"/>
              </w:rPr>
            </w:pPr>
          </w:p>
        </w:tc>
        <w:tc>
          <w:tcPr>
            <w:tcW w:w="4366" w:type="dxa"/>
            <w:tcBorders>
              <w:top w:val="single" w:sz="4" w:space="0" w:color="auto"/>
              <w:left w:val="single" w:sz="4" w:space="0" w:color="auto"/>
              <w:bottom w:val="single" w:sz="4" w:space="0" w:color="auto"/>
              <w:right w:val="single" w:sz="4" w:space="0" w:color="auto"/>
            </w:tcBorders>
          </w:tcPr>
          <w:p w14:paraId="632F72E6" w14:textId="77777777" w:rsidR="0044498F" w:rsidRPr="00C02B66" w:rsidRDefault="0044498F" w:rsidP="00F56986">
            <w:pPr>
              <w:pStyle w:val="Heading1"/>
              <w:keepNext w:val="0"/>
              <w:widowControl w:val="0"/>
              <w:spacing w:line="276" w:lineRule="auto"/>
              <w:rPr>
                <w:color w:val="000000" w:themeColor="text1"/>
                <w:szCs w:val="28"/>
                <w:lang w:val="pl-PL"/>
              </w:rPr>
            </w:pPr>
            <w:bookmarkStart w:id="134" w:name="_Toc26481676"/>
            <w:r w:rsidRPr="00C02B66">
              <w:rPr>
                <w:color w:val="000000" w:themeColor="text1"/>
                <w:szCs w:val="28"/>
                <w:lang w:val="pl-PL"/>
              </w:rPr>
              <w:t xml:space="preserve">2. </w:t>
            </w:r>
            <w:r w:rsidRPr="00C02B66">
              <w:rPr>
                <w:color w:val="000000" w:themeColor="text1"/>
                <w:szCs w:val="28"/>
                <w:lang w:val="vi-VN"/>
              </w:rPr>
              <w:t xml:space="preserve">Kỹ thuật </w:t>
            </w:r>
            <w:r w:rsidRPr="00C02B66">
              <w:rPr>
                <w:color w:val="000000" w:themeColor="text1"/>
                <w:szCs w:val="28"/>
                <w:lang w:val="pl-PL"/>
              </w:rPr>
              <w:t>may quần âu nam</w:t>
            </w:r>
            <w:bookmarkEnd w:id="134"/>
          </w:p>
        </w:tc>
        <w:tc>
          <w:tcPr>
            <w:tcW w:w="850" w:type="dxa"/>
            <w:tcBorders>
              <w:top w:val="single" w:sz="4" w:space="0" w:color="auto"/>
              <w:left w:val="single" w:sz="4" w:space="0" w:color="auto"/>
              <w:bottom w:val="single" w:sz="4" w:space="0" w:color="auto"/>
              <w:right w:val="single" w:sz="4" w:space="0" w:color="auto"/>
            </w:tcBorders>
            <w:vAlign w:val="center"/>
          </w:tcPr>
          <w:p w14:paraId="2E57C30A" w14:textId="77777777" w:rsidR="0044498F" w:rsidRPr="00C02B66" w:rsidRDefault="0044498F" w:rsidP="00F56986">
            <w:pPr>
              <w:pStyle w:val="Heading1"/>
              <w:keepNext w:val="0"/>
              <w:widowControl w:val="0"/>
              <w:spacing w:line="276" w:lineRule="auto"/>
              <w:jc w:val="center"/>
              <w:rPr>
                <w:color w:val="000000" w:themeColor="text1"/>
                <w:szCs w:val="28"/>
                <w:lang w:val="pl-PL"/>
              </w:rPr>
            </w:pPr>
          </w:p>
        </w:tc>
        <w:tc>
          <w:tcPr>
            <w:tcW w:w="992" w:type="dxa"/>
            <w:tcBorders>
              <w:top w:val="single" w:sz="4" w:space="0" w:color="auto"/>
              <w:left w:val="single" w:sz="4" w:space="0" w:color="auto"/>
              <w:bottom w:val="single" w:sz="4" w:space="0" w:color="auto"/>
              <w:right w:val="single" w:sz="4" w:space="0" w:color="auto"/>
            </w:tcBorders>
            <w:vAlign w:val="center"/>
          </w:tcPr>
          <w:p w14:paraId="77E2162B"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10,5</w:t>
            </w:r>
          </w:p>
        </w:tc>
        <w:tc>
          <w:tcPr>
            <w:tcW w:w="1691" w:type="dxa"/>
            <w:tcBorders>
              <w:top w:val="single" w:sz="4" w:space="0" w:color="auto"/>
              <w:left w:val="single" w:sz="4" w:space="0" w:color="auto"/>
              <w:bottom w:val="single" w:sz="4" w:space="0" w:color="auto"/>
              <w:right w:val="single" w:sz="4" w:space="0" w:color="auto"/>
            </w:tcBorders>
            <w:vAlign w:val="center"/>
          </w:tcPr>
          <w:p w14:paraId="37797106"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26,5</w:t>
            </w:r>
          </w:p>
        </w:tc>
        <w:tc>
          <w:tcPr>
            <w:tcW w:w="895" w:type="dxa"/>
            <w:tcBorders>
              <w:top w:val="single" w:sz="4" w:space="0" w:color="auto"/>
              <w:left w:val="single" w:sz="4" w:space="0" w:color="auto"/>
              <w:bottom w:val="single" w:sz="4" w:space="0" w:color="auto"/>
              <w:right w:val="single" w:sz="4" w:space="0" w:color="auto"/>
            </w:tcBorders>
            <w:vAlign w:val="center"/>
          </w:tcPr>
          <w:p w14:paraId="48F1C154" w14:textId="77777777" w:rsidR="0044498F" w:rsidRPr="00C02B66" w:rsidRDefault="0044498F" w:rsidP="00F56986">
            <w:pPr>
              <w:pStyle w:val="Heading1"/>
              <w:keepNext w:val="0"/>
              <w:widowControl w:val="0"/>
              <w:spacing w:line="276" w:lineRule="auto"/>
              <w:jc w:val="center"/>
              <w:rPr>
                <w:color w:val="000000" w:themeColor="text1"/>
                <w:szCs w:val="28"/>
                <w:lang w:val="pl-PL"/>
              </w:rPr>
            </w:pPr>
            <w:r w:rsidRPr="00C02B66">
              <w:rPr>
                <w:color w:val="000000" w:themeColor="text1"/>
                <w:szCs w:val="28"/>
                <w:lang w:val="pl-PL"/>
              </w:rPr>
              <w:t>1</w:t>
            </w:r>
          </w:p>
        </w:tc>
      </w:tr>
      <w:tr w:rsidR="00C02B66" w:rsidRPr="00C02B66" w14:paraId="0FEA5163" w14:textId="77777777" w:rsidTr="00F56986">
        <w:trPr>
          <w:trHeight w:val="339"/>
        </w:trPr>
        <w:tc>
          <w:tcPr>
            <w:tcW w:w="4962" w:type="dxa"/>
            <w:gridSpan w:val="2"/>
            <w:tcBorders>
              <w:top w:val="single" w:sz="4" w:space="0" w:color="auto"/>
              <w:left w:val="single" w:sz="4" w:space="0" w:color="auto"/>
              <w:bottom w:val="single" w:sz="4" w:space="0" w:color="auto"/>
              <w:right w:val="single" w:sz="4" w:space="0" w:color="auto"/>
            </w:tcBorders>
            <w:vAlign w:val="center"/>
          </w:tcPr>
          <w:p w14:paraId="7CDDAFDA" w14:textId="77777777" w:rsidR="0044498F" w:rsidRPr="00C02B66" w:rsidRDefault="0044498F" w:rsidP="00F56986">
            <w:pPr>
              <w:pStyle w:val="Heading1"/>
              <w:keepNext w:val="0"/>
              <w:widowControl w:val="0"/>
              <w:spacing w:line="276" w:lineRule="auto"/>
              <w:jc w:val="center"/>
              <w:rPr>
                <w:b/>
                <w:color w:val="000000" w:themeColor="text1"/>
                <w:szCs w:val="28"/>
                <w:lang w:val="pl-PL"/>
              </w:rPr>
            </w:pPr>
            <w:bookmarkStart w:id="135" w:name="_Toc26481680"/>
            <w:r w:rsidRPr="00C02B66">
              <w:rPr>
                <w:b/>
                <w:color w:val="000000" w:themeColor="text1"/>
                <w:szCs w:val="28"/>
                <w:lang w:val="pl-PL"/>
              </w:rPr>
              <w:t>Cộng</w:t>
            </w:r>
            <w:bookmarkEnd w:id="135"/>
          </w:p>
        </w:tc>
        <w:tc>
          <w:tcPr>
            <w:tcW w:w="850" w:type="dxa"/>
            <w:tcBorders>
              <w:top w:val="single" w:sz="4" w:space="0" w:color="auto"/>
              <w:left w:val="single" w:sz="4" w:space="0" w:color="auto"/>
              <w:bottom w:val="single" w:sz="4" w:space="0" w:color="auto"/>
              <w:right w:val="single" w:sz="4" w:space="0" w:color="auto"/>
            </w:tcBorders>
            <w:vAlign w:val="center"/>
          </w:tcPr>
          <w:p w14:paraId="5FB04524"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150</w:t>
            </w:r>
          </w:p>
        </w:tc>
        <w:tc>
          <w:tcPr>
            <w:tcW w:w="992" w:type="dxa"/>
            <w:tcBorders>
              <w:top w:val="single" w:sz="4" w:space="0" w:color="auto"/>
              <w:left w:val="single" w:sz="4" w:space="0" w:color="auto"/>
              <w:bottom w:val="single" w:sz="4" w:space="0" w:color="auto"/>
              <w:right w:val="single" w:sz="4" w:space="0" w:color="auto"/>
            </w:tcBorders>
            <w:vAlign w:val="center"/>
          </w:tcPr>
          <w:p w14:paraId="0859552A" w14:textId="77777777" w:rsidR="0044498F" w:rsidRPr="00C02B66" w:rsidRDefault="0044498F" w:rsidP="00F56986">
            <w:pPr>
              <w:pStyle w:val="Heading1"/>
              <w:keepNext w:val="0"/>
              <w:widowControl w:val="0"/>
              <w:spacing w:line="276" w:lineRule="auto"/>
              <w:jc w:val="center"/>
              <w:rPr>
                <w:b/>
                <w:color w:val="000000" w:themeColor="text1"/>
                <w:szCs w:val="28"/>
                <w:lang w:val="vi-VN"/>
              </w:rPr>
            </w:pPr>
            <w:bookmarkStart w:id="136" w:name="_Toc26481682"/>
            <w:r w:rsidRPr="00C02B66">
              <w:rPr>
                <w:b/>
                <w:color w:val="000000" w:themeColor="text1"/>
                <w:szCs w:val="28"/>
                <w:lang w:val="vi-VN"/>
              </w:rPr>
              <w:t>45</w:t>
            </w:r>
            <w:bookmarkEnd w:id="136"/>
          </w:p>
        </w:tc>
        <w:tc>
          <w:tcPr>
            <w:tcW w:w="1691" w:type="dxa"/>
            <w:tcBorders>
              <w:top w:val="single" w:sz="4" w:space="0" w:color="auto"/>
              <w:left w:val="single" w:sz="4" w:space="0" w:color="auto"/>
              <w:bottom w:val="single" w:sz="4" w:space="0" w:color="auto"/>
              <w:right w:val="single" w:sz="4" w:space="0" w:color="auto"/>
            </w:tcBorders>
            <w:vAlign w:val="center"/>
          </w:tcPr>
          <w:p w14:paraId="6624F2FD"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100</w:t>
            </w:r>
          </w:p>
        </w:tc>
        <w:tc>
          <w:tcPr>
            <w:tcW w:w="895" w:type="dxa"/>
            <w:tcBorders>
              <w:top w:val="single" w:sz="4" w:space="0" w:color="auto"/>
              <w:left w:val="single" w:sz="4" w:space="0" w:color="auto"/>
              <w:bottom w:val="single" w:sz="4" w:space="0" w:color="auto"/>
              <w:right w:val="single" w:sz="4" w:space="0" w:color="auto"/>
            </w:tcBorders>
            <w:vAlign w:val="center"/>
          </w:tcPr>
          <w:p w14:paraId="328ABFBC" w14:textId="77777777" w:rsidR="0044498F" w:rsidRPr="00C02B66" w:rsidRDefault="0044498F" w:rsidP="00F56986">
            <w:pPr>
              <w:pStyle w:val="Heading1"/>
              <w:keepNext w:val="0"/>
              <w:widowControl w:val="0"/>
              <w:spacing w:line="276" w:lineRule="auto"/>
              <w:jc w:val="center"/>
              <w:rPr>
                <w:b/>
                <w:color w:val="000000" w:themeColor="text1"/>
                <w:szCs w:val="28"/>
                <w:lang w:val="pl-PL"/>
              </w:rPr>
            </w:pPr>
            <w:r w:rsidRPr="00C02B66">
              <w:rPr>
                <w:b/>
                <w:color w:val="000000" w:themeColor="text1"/>
                <w:szCs w:val="28"/>
                <w:lang w:val="pl-PL"/>
              </w:rPr>
              <w:t>5</w:t>
            </w:r>
          </w:p>
        </w:tc>
      </w:tr>
    </w:tbl>
    <w:p w14:paraId="2B40FE62" w14:textId="77777777" w:rsidR="0044498F" w:rsidRPr="00C02B66" w:rsidRDefault="0044498F" w:rsidP="0044498F">
      <w:pPr>
        <w:pStyle w:val="Heading1"/>
        <w:keepNext w:val="0"/>
        <w:widowControl w:val="0"/>
        <w:spacing w:line="276" w:lineRule="auto"/>
        <w:ind w:firstLine="720"/>
        <w:rPr>
          <w:bCs w:val="0"/>
          <w:color w:val="000000" w:themeColor="text1"/>
          <w:szCs w:val="28"/>
          <w:lang w:val="pl-PL"/>
        </w:rPr>
      </w:pPr>
      <w:bookmarkStart w:id="137" w:name="_Toc26481685"/>
      <w:r w:rsidRPr="00C02B66">
        <w:rPr>
          <w:bCs w:val="0"/>
          <w:color w:val="000000" w:themeColor="text1"/>
          <w:szCs w:val="28"/>
          <w:lang w:val="pl-PL"/>
        </w:rPr>
        <w:t>2. Nội dung chi tiết:</w:t>
      </w:r>
      <w:bookmarkEnd w:id="137"/>
    </w:p>
    <w:tbl>
      <w:tblPr>
        <w:tblW w:w="9493" w:type="dxa"/>
        <w:tblLook w:val="01E0" w:firstRow="1" w:lastRow="1" w:firstColumn="1" w:lastColumn="1" w:noHBand="0" w:noVBand="0"/>
      </w:tblPr>
      <w:tblGrid>
        <w:gridCol w:w="3256"/>
        <w:gridCol w:w="6237"/>
      </w:tblGrid>
      <w:tr w:rsidR="00C02B66" w:rsidRPr="00C02B66" w14:paraId="37B68960" w14:textId="77777777" w:rsidTr="00F56986">
        <w:tc>
          <w:tcPr>
            <w:tcW w:w="3256" w:type="dxa"/>
          </w:tcPr>
          <w:p w14:paraId="776BD103" w14:textId="77777777" w:rsidR="0044498F" w:rsidRPr="00C02B66" w:rsidRDefault="0044498F" w:rsidP="00F56986">
            <w:pPr>
              <w:pStyle w:val="Heading1"/>
              <w:keepNext w:val="0"/>
              <w:widowControl w:val="0"/>
              <w:spacing w:line="276" w:lineRule="auto"/>
              <w:rPr>
                <w:b/>
                <w:color w:val="000000" w:themeColor="text1"/>
                <w:szCs w:val="28"/>
                <w:lang w:val="pl-PL"/>
              </w:rPr>
            </w:pPr>
            <w:bookmarkStart w:id="138" w:name="_Toc26481686"/>
            <w:r w:rsidRPr="00C02B66">
              <w:rPr>
                <w:b/>
                <w:color w:val="000000" w:themeColor="text1"/>
                <w:szCs w:val="28"/>
                <w:lang w:val="pl-PL"/>
              </w:rPr>
              <w:t xml:space="preserve">Bài 1: Kỹ thuật may cơ </w:t>
            </w:r>
            <w:bookmarkEnd w:id="138"/>
          </w:p>
        </w:tc>
        <w:tc>
          <w:tcPr>
            <w:tcW w:w="6237" w:type="dxa"/>
          </w:tcPr>
          <w:p w14:paraId="7E3E5101" w14:textId="77777777" w:rsidR="0044498F" w:rsidRPr="00C02B66" w:rsidRDefault="0044498F" w:rsidP="00F56986">
            <w:pPr>
              <w:pStyle w:val="Heading1"/>
              <w:keepNext w:val="0"/>
              <w:widowControl w:val="0"/>
              <w:spacing w:line="276" w:lineRule="auto"/>
              <w:rPr>
                <w:color w:val="000000" w:themeColor="text1"/>
                <w:szCs w:val="28"/>
                <w:lang w:val="pl-PL"/>
              </w:rPr>
            </w:pPr>
            <w:bookmarkStart w:id="139" w:name="_Toc26481687"/>
            <w:r w:rsidRPr="00C02B66">
              <w:rPr>
                <w:color w:val="000000" w:themeColor="text1"/>
                <w:szCs w:val="28"/>
                <w:lang w:val="pl-PL"/>
              </w:rPr>
              <w:t xml:space="preserve">     </w:t>
            </w:r>
            <w:r w:rsidRPr="00C02B66">
              <w:rPr>
                <w:i/>
                <w:color w:val="000000" w:themeColor="text1"/>
                <w:lang w:val="nb-NO"/>
              </w:rPr>
              <w:t>Thời gian: 28 giờ (LT:7 giờ; TH:20 giờ; KT:1 giờ)</w:t>
            </w:r>
            <w:r w:rsidRPr="00C02B66">
              <w:rPr>
                <w:color w:val="000000" w:themeColor="text1"/>
                <w:szCs w:val="28"/>
                <w:lang w:val="pl-PL"/>
              </w:rPr>
              <w:t xml:space="preserve">                        </w:t>
            </w:r>
            <w:bookmarkEnd w:id="139"/>
          </w:p>
        </w:tc>
      </w:tr>
    </w:tbl>
    <w:p w14:paraId="70C10502" w14:textId="77777777" w:rsidR="0044498F" w:rsidRPr="00C02B66" w:rsidRDefault="0044498F" w:rsidP="0044498F">
      <w:pPr>
        <w:pStyle w:val="Heading2"/>
        <w:keepNext w:val="0"/>
        <w:widowControl w:val="0"/>
        <w:spacing w:before="120" w:after="120" w:line="276" w:lineRule="auto"/>
        <w:rPr>
          <w:rFonts w:cs="Times New Roman"/>
          <w:bCs w:val="0"/>
          <w:color w:val="000000" w:themeColor="text1"/>
          <w:szCs w:val="28"/>
        </w:rPr>
      </w:pPr>
      <w:bookmarkStart w:id="140" w:name="_Toc26481688"/>
      <w:r w:rsidRPr="00C02B66">
        <w:rPr>
          <w:rFonts w:cs="Times New Roman"/>
          <w:color w:val="000000" w:themeColor="text1"/>
          <w:szCs w:val="28"/>
        </w:rPr>
        <w:t>1. Mục tiêu của bài:</w:t>
      </w:r>
      <w:bookmarkEnd w:id="140"/>
    </w:p>
    <w:p w14:paraId="37EA1576" w14:textId="77777777" w:rsidR="0044498F" w:rsidRPr="00C02B66" w:rsidRDefault="0044498F" w:rsidP="0044498F">
      <w:pPr>
        <w:pStyle w:val="Heading2"/>
        <w:keepNext w:val="0"/>
        <w:widowControl w:val="0"/>
        <w:spacing w:before="120" w:after="120" w:line="276" w:lineRule="auto"/>
        <w:rPr>
          <w:rFonts w:cs="Times New Roman"/>
          <w:color w:val="000000" w:themeColor="text1"/>
          <w:szCs w:val="28"/>
        </w:rPr>
      </w:pPr>
      <w:bookmarkStart w:id="141" w:name="_Toc26481689"/>
      <w:r w:rsidRPr="00C02B66">
        <w:rPr>
          <w:rFonts w:cs="Times New Roman"/>
          <w:color w:val="000000" w:themeColor="text1"/>
          <w:szCs w:val="28"/>
        </w:rPr>
        <w:t>- Kiến thức:</w:t>
      </w:r>
      <w:bookmarkEnd w:id="141"/>
    </w:p>
    <w:p w14:paraId="2A4633E6" w14:textId="77777777" w:rsidR="0044498F" w:rsidRPr="00C02B66" w:rsidRDefault="0044498F" w:rsidP="0044498F">
      <w:pPr>
        <w:pStyle w:val="Heading2"/>
        <w:keepNext w:val="0"/>
        <w:widowControl w:val="0"/>
        <w:spacing w:before="120" w:after="120" w:line="276" w:lineRule="auto"/>
        <w:rPr>
          <w:rFonts w:cs="Times New Roman"/>
          <w:color w:val="000000" w:themeColor="text1"/>
          <w:szCs w:val="28"/>
        </w:rPr>
      </w:pPr>
      <w:r w:rsidRPr="00C02B66">
        <w:rPr>
          <w:rFonts w:cs="Times New Roman"/>
          <w:color w:val="000000" w:themeColor="text1"/>
          <w:szCs w:val="28"/>
        </w:rPr>
        <w:t>+ Trình bày được phương pháp may và yêu cầu kỹ thuật của các đường may máy cơ bản</w:t>
      </w:r>
    </w:p>
    <w:p w14:paraId="6241C4D6"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r w:rsidRPr="00C02B66">
        <w:rPr>
          <w:rFonts w:cs="Times New Roman"/>
          <w:color w:val="000000" w:themeColor="text1"/>
          <w:szCs w:val="28"/>
        </w:rPr>
        <w:lastRenderedPageBreak/>
        <w:t>+ Nhận biết được các đường may tay và các đường may máy cơ bản.</w:t>
      </w:r>
    </w:p>
    <w:p w14:paraId="10292E1F" w14:textId="77777777" w:rsidR="0044498F" w:rsidRPr="00C02B66" w:rsidRDefault="0044498F" w:rsidP="0044498F">
      <w:pPr>
        <w:spacing w:before="120" w:after="120" w:line="288" w:lineRule="auto"/>
        <w:ind w:firstLine="720"/>
        <w:rPr>
          <w:rFonts w:ascii="Times New Roman" w:hAnsi="Times New Roman"/>
          <w:color w:val="000000" w:themeColor="text1"/>
        </w:rPr>
      </w:pPr>
      <w:r w:rsidRPr="00C02B66">
        <w:rPr>
          <w:rFonts w:ascii="Times New Roman" w:hAnsi="Times New Roman"/>
          <w:color w:val="000000" w:themeColor="text1"/>
          <w:lang w:val="nb-NO" w:eastAsia="x-none"/>
        </w:rPr>
        <w:t>+ Nhận biết được một số dạng sai hỏng thường gặp trong quá trình may các đường may tay và may máy cơ bản.</w:t>
      </w:r>
    </w:p>
    <w:p w14:paraId="16DB0FB7"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bookmarkStart w:id="142" w:name="_Toc26481691"/>
      <w:r w:rsidRPr="00C02B66">
        <w:rPr>
          <w:rFonts w:cs="Times New Roman"/>
          <w:color w:val="000000" w:themeColor="text1"/>
          <w:szCs w:val="28"/>
        </w:rPr>
        <w:t>- Kỹ năng:</w:t>
      </w:r>
      <w:bookmarkEnd w:id="142"/>
    </w:p>
    <w:p w14:paraId="6CF698A6"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bookmarkStart w:id="143" w:name="_Toc26481693"/>
      <w:r w:rsidRPr="00C02B66">
        <w:rPr>
          <w:rFonts w:cs="Times New Roman"/>
          <w:color w:val="000000" w:themeColor="text1"/>
          <w:szCs w:val="28"/>
        </w:rPr>
        <w:t>+ Phân tích được phương pháp may và yêu cầu kỹ thuật của các đường may máy cơ bản</w:t>
      </w:r>
    </w:p>
    <w:p w14:paraId="4B4B08D9"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r w:rsidRPr="00C02B66">
        <w:rPr>
          <w:rFonts w:cs="Times New Roman"/>
          <w:color w:val="000000" w:themeColor="text1"/>
          <w:szCs w:val="28"/>
        </w:rPr>
        <w:t>+ Phân biệt được các đường may tay và các đường may máy cơ bản.</w:t>
      </w:r>
    </w:p>
    <w:p w14:paraId="189F4015"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bookmarkStart w:id="144" w:name="_Toc26481694"/>
      <w:r w:rsidRPr="00C02B66">
        <w:rPr>
          <w:rFonts w:cs="Times New Roman"/>
          <w:color w:val="000000" w:themeColor="text1"/>
          <w:szCs w:val="28"/>
        </w:rPr>
        <w:t>+ May được các kiểu đường may cơ bản, thao tác đúng trình tự và đảm bảo yêu cầu kỹ thuật;</w:t>
      </w:r>
      <w:bookmarkEnd w:id="144"/>
    </w:p>
    <w:p w14:paraId="306A118A"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r w:rsidRPr="00C02B66">
        <w:rPr>
          <w:rFonts w:cs="Times New Roman"/>
          <w:color w:val="000000" w:themeColor="text1"/>
          <w:szCs w:val="28"/>
        </w:rPr>
        <w:t>+ Vận dụng linh hoạt các đường may cơ bản để may vào sản phẩm;</w:t>
      </w:r>
      <w:bookmarkEnd w:id="143"/>
    </w:p>
    <w:p w14:paraId="702F9F8A" w14:textId="77777777" w:rsidR="0044498F" w:rsidRPr="00C02B66" w:rsidRDefault="0044498F" w:rsidP="0044498F">
      <w:pPr>
        <w:spacing w:before="120" w:after="120" w:line="288" w:lineRule="auto"/>
        <w:ind w:firstLine="720"/>
        <w:rPr>
          <w:rFonts w:ascii="Times New Roman" w:hAnsi="Times New Roman"/>
          <w:color w:val="000000" w:themeColor="text1"/>
        </w:rPr>
      </w:pPr>
      <w:r w:rsidRPr="00C02B66">
        <w:rPr>
          <w:rFonts w:ascii="Times New Roman" w:hAnsi="Times New Roman"/>
          <w:color w:val="000000" w:themeColor="text1"/>
          <w:lang w:val="nb-NO" w:eastAsia="x-none"/>
        </w:rPr>
        <w:t>+ Phát hiện và xử lý được một số dạng sai hỏng thường gặp trong quá trình may các đường may tay và may máy cơ bản.</w:t>
      </w:r>
    </w:p>
    <w:p w14:paraId="6E086B1D"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bookmarkStart w:id="145" w:name="_Toc26481695"/>
      <w:r w:rsidRPr="00C02B66">
        <w:rPr>
          <w:rFonts w:cs="Times New Roman"/>
          <w:color w:val="000000" w:themeColor="text1"/>
          <w:szCs w:val="28"/>
        </w:rPr>
        <w:t>- Năng lực tự chủ và trách nhiệm:</w:t>
      </w:r>
      <w:bookmarkEnd w:id="145"/>
    </w:p>
    <w:p w14:paraId="54022CA6" w14:textId="77777777" w:rsidR="0044498F" w:rsidRPr="00C02B66" w:rsidRDefault="0044498F" w:rsidP="0044498F">
      <w:pPr>
        <w:pStyle w:val="Heading1"/>
        <w:spacing w:line="288" w:lineRule="auto"/>
        <w:ind w:firstLine="720"/>
        <w:rPr>
          <w:color w:val="000000" w:themeColor="text1"/>
          <w:lang w:val="nb-NO"/>
        </w:rPr>
      </w:pPr>
      <w:bookmarkStart w:id="146" w:name="_Hlk104281052"/>
      <w:bookmarkStart w:id="147" w:name="_Toc26481698"/>
      <w:r w:rsidRPr="00C02B66">
        <w:rPr>
          <w:color w:val="000000" w:themeColor="text1"/>
          <w:lang w:val="nb-NO"/>
        </w:rPr>
        <w:t>+ Chấp hành đúng nội quy xưởng thực hành</w:t>
      </w:r>
    </w:p>
    <w:p w14:paraId="7277B28B" w14:textId="77777777" w:rsidR="0044498F" w:rsidRPr="00C02B66" w:rsidRDefault="0044498F" w:rsidP="0044498F">
      <w:pPr>
        <w:pStyle w:val="Heading1"/>
        <w:spacing w:line="288" w:lineRule="auto"/>
        <w:ind w:firstLine="720"/>
        <w:rPr>
          <w:color w:val="000000" w:themeColor="text1"/>
          <w:lang w:val="nb-NO"/>
        </w:rPr>
      </w:pPr>
      <w:r w:rsidRPr="00C02B66">
        <w:rPr>
          <w:color w:val="000000" w:themeColor="text1"/>
          <w:spacing w:val="-12"/>
          <w:lang w:val="nb-NO"/>
        </w:rPr>
        <w:t xml:space="preserve">+ </w:t>
      </w:r>
      <w:r w:rsidRPr="00C02B66">
        <w:rPr>
          <w:color w:val="000000" w:themeColor="text1"/>
          <w:lang w:val="nb-NO"/>
        </w:rPr>
        <w:t>Rèn luyện tính kỷ luật, tác phong công nghiệp, tiết kiệm nguyên vật liệu, đảm bảo an toàn lao động và vệ sinh công nghiệp.</w:t>
      </w:r>
    </w:p>
    <w:bookmarkEnd w:id="146"/>
    <w:p w14:paraId="75098151" w14:textId="77777777" w:rsidR="0044498F" w:rsidRPr="00C02B66" w:rsidRDefault="0044498F" w:rsidP="0044498F">
      <w:pPr>
        <w:widowControl w:val="0"/>
        <w:spacing w:before="120" w:after="120" w:line="288" w:lineRule="auto"/>
        <w:ind w:firstLine="720"/>
        <w:rPr>
          <w:rFonts w:ascii="Times New Roman" w:hAnsi="Times New Roman"/>
          <w:color w:val="000000" w:themeColor="text1"/>
          <w:szCs w:val="28"/>
          <w:lang w:val="nb-NO"/>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b-NO" w:eastAsia="vi-VN"/>
        </w:rPr>
        <w:t xml:space="preserve"> bài: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5"/>
        <w:gridCol w:w="3017"/>
      </w:tblGrid>
      <w:tr w:rsidR="00C02B66" w:rsidRPr="00C02B66" w14:paraId="2BE037D9" w14:textId="77777777" w:rsidTr="00F56986">
        <w:tc>
          <w:tcPr>
            <w:tcW w:w="6204" w:type="dxa"/>
          </w:tcPr>
          <w:p w14:paraId="08B30654" w14:textId="77777777" w:rsidR="0044498F" w:rsidRPr="00C02B66" w:rsidRDefault="0044498F" w:rsidP="00F56986">
            <w:pPr>
              <w:pStyle w:val="Heading2"/>
              <w:keepNext w:val="0"/>
              <w:widowControl w:val="0"/>
              <w:spacing w:before="120" w:after="120" w:line="288" w:lineRule="auto"/>
              <w:outlineLvl w:val="1"/>
              <w:rPr>
                <w:rFonts w:cs="Times New Roman"/>
                <w:color w:val="000000" w:themeColor="text1"/>
                <w:szCs w:val="28"/>
              </w:rPr>
            </w:pPr>
            <w:r w:rsidRPr="00C02B66">
              <w:rPr>
                <w:rFonts w:cs="Times New Roman"/>
                <w:color w:val="000000" w:themeColor="text1"/>
                <w:szCs w:val="28"/>
              </w:rPr>
              <w:t>2.1. Một số đường may tay cơ bản</w:t>
            </w:r>
          </w:p>
        </w:tc>
        <w:tc>
          <w:tcPr>
            <w:tcW w:w="3086" w:type="dxa"/>
          </w:tcPr>
          <w:p w14:paraId="57066868" w14:textId="77777777" w:rsidR="0044498F" w:rsidRPr="00C02B66" w:rsidRDefault="0044498F" w:rsidP="00F56986">
            <w:pPr>
              <w:pStyle w:val="Heading2"/>
              <w:keepNext w:val="0"/>
              <w:widowControl w:val="0"/>
              <w:spacing w:before="120" w:after="120" w:line="288" w:lineRule="auto"/>
              <w:outlineLvl w:val="1"/>
              <w:rPr>
                <w:rFonts w:cs="Times New Roman"/>
                <w:color w:val="000000" w:themeColor="text1"/>
                <w:szCs w:val="28"/>
                <w:highlight w:val="yellow"/>
              </w:rPr>
            </w:pPr>
          </w:p>
        </w:tc>
      </w:tr>
      <w:tr w:rsidR="00C02B66" w:rsidRPr="00C02B66" w14:paraId="32F47A51" w14:textId="77777777" w:rsidTr="00F56986">
        <w:tc>
          <w:tcPr>
            <w:tcW w:w="6204" w:type="dxa"/>
            <w:vAlign w:val="center"/>
          </w:tcPr>
          <w:p w14:paraId="53CB400B" w14:textId="77777777" w:rsidR="0044498F" w:rsidRPr="00C02B66" w:rsidRDefault="0044498F" w:rsidP="00F56986">
            <w:pPr>
              <w:pStyle w:val="Heading2"/>
              <w:keepNext w:val="0"/>
              <w:widowControl w:val="0"/>
              <w:tabs>
                <w:tab w:val="left" w:pos="2280"/>
              </w:tabs>
              <w:spacing w:before="120" w:after="120" w:line="288" w:lineRule="auto"/>
              <w:outlineLvl w:val="1"/>
              <w:rPr>
                <w:rFonts w:cs="Times New Roman"/>
                <w:color w:val="000000" w:themeColor="text1"/>
                <w:szCs w:val="28"/>
              </w:rPr>
            </w:pPr>
            <w:r w:rsidRPr="00C02B66">
              <w:rPr>
                <w:rFonts w:cs="Times New Roman"/>
                <w:color w:val="000000" w:themeColor="text1"/>
                <w:szCs w:val="28"/>
              </w:rPr>
              <w:t>2.1.1. Đường may lược</w:t>
            </w:r>
          </w:p>
        </w:tc>
        <w:tc>
          <w:tcPr>
            <w:tcW w:w="3086" w:type="dxa"/>
          </w:tcPr>
          <w:p w14:paraId="3764D963" w14:textId="77777777" w:rsidR="0044498F" w:rsidRPr="00C02B66" w:rsidRDefault="0044498F" w:rsidP="00F56986">
            <w:pPr>
              <w:pStyle w:val="Heading2"/>
              <w:keepNext w:val="0"/>
              <w:widowControl w:val="0"/>
              <w:spacing w:before="120" w:after="120" w:line="288" w:lineRule="auto"/>
              <w:jc w:val="right"/>
              <w:outlineLvl w:val="1"/>
              <w:rPr>
                <w:rFonts w:cs="Times New Roman"/>
                <w:color w:val="000000" w:themeColor="text1"/>
                <w:szCs w:val="28"/>
                <w:highlight w:val="yellow"/>
              </w:rPr>
            </w:pPr>
            <w:r w:rsidRPr="00C02B66">
              <w:rPr>
                <w:rFonts w:cs="Times New Roman"/>
                <w:i/>
                <w:color w:val="000000" w:themeColor="text1"/>
              </w:rPr>
              <w:t xml:space="preserve"> 4 giờ </w:t>
            </w:r>
          </w:p>
        </w:tc>
      </w:tr>
      <w:tr w:rsidR="00C02B66" w:rsidRPr="00C02B66" w14:paraId="2CC2E73D" w14:textId="77777777" w:rsidTr="00F56986">
        <w:tc>
          <w:tcPr>
            <w:tcW w:w="6204" w:type="dxa"/>
            <w:vAlign w:val="center"/>
          </w:tcPr>
          <w:p w14:paraId="6805369C" w14:textId="77777777" w:rsidR="0044498F" w:rsidRPr="00C02B66" w:rsidRDefault="0044498F" w:rsidP="00F56986">
            <w:pPr>
              <w:pStyle w:val="Heading2"/>
              <w:keepNext w:val="0"/>
              <w:widowControl w:val="0"/>
              <w:spacing w:before="120" w:after="120" w:line="288" w:lineRule="auto"/>
              <w:outlineLvl w:val="1"/>
              <w:rPr>
                <w:rFonts w:cs="Times New Roman"/>
                <w:color w:val="000000" w:themeColor="text1"/>
                <w:szCs w:val="28"/>
              </w:rPr>
            </w:pPr>
            <w:r w:rsidRPr="00C02B66">
              <w:rPr>
                <w:rFonts w:cs="Times New Roman"/>
                <w:color w:val="000000" w:themeColor="text1"/>
                <w:szCs w:val="28"/>
              </w:rPr>
              <w:t>2.1.2. Đường may vắt nhân tự</w:t>
            </w:r>
          </w:p>
        </w:tc>
        <w:tc>
          <w:tcPr>
            <w:tcW w:w="3086" w:type="dxa"/>
          </w:tcPr>
          <w:p w14:paraId="2B0CFFED" w14:textId="77777777" w:rsidR="0044498F" w:rsidRPr="00C02B66" w:rsidRDefault="0044498F" w:rsidP="00F56986">
            <w:pPr>
              <w:pStyle w:val="Heading2"/>
              <w:keepNext w:val="0"/>
              <w:widowControl w:val="0"/>
              <w:spacing w:before="120" w:after="120" w:line="288" w:lineRule="auto"/>
              <w:jc w:val="right"/>
              <w:outlineLvl w:val="1"/>
              <w:rPr>
                <w:rFonts w:cs="Times New Roman"/>
                <w:color w:val="000000" w:themeColor="text1"/>
                <w:szCs w:val="28"/>
                <w:highlight w:val="yellow"/>
              </w:rPr>
            </w:pPr>
            <w:r w:rsidRPr="00C02B66">
              <w:rPr>
                <w:rFonts w:cs="Times New Roman"/>
                <w:i/>
                <w:color w:val="000000" w:themeColor="text1"/>
              </w:rPr>
              <w:t xml:space="preserve"> 4 giờ </w:t>
            </w:r>
          </w:p>
        </w:tc>
      </w:tr>
      <w:tr w:rsidR="00C02B66" w:rsidRPr="00C02B66" w14:paraId="29484ABE" w14:textId="77777777" w:rsidTr="00F56986">
        <w:tc>
          <w:tcPr>
            <w:tcW w:w="6204" w:type="dxa"/>
            <w:vAlign w:val="center"/>
          </w:tcPr>
          <w:p w14:paraId="4C2DD538" w14:textId="77777777" w:rsidR="0044498F" w:rsidRPr="00C02B66" w:rsidRDefault="0044498F" w:rsidP="00F56986">
            <w:pPr>
              <w:pStyle w:val="Heading2"/>
              <w:keepNext w:val="0"/>
              <w:widowControl w:val="0"/>
              <w:spacing w:before="120" w:after="120" w:line="288" w:lineRule="auto"/>
              <w:outlineLvl w:val="1"/>
              <w:rPr>
                <w:rFonts w:cs="Times New Roman"/>
                <w:color w:val="000000" w:themeColor="text1"/>
                <w:szCs w:val="28"/>
                <w:highlight w:val="yellow"/>
              </w:rPr>
            </w:pPr>
            <w:r w:rsidRPr="00C02B66">
              <w:rPr>
                <w:rFonts w:cs="Times New Roman"/>
                <w:color w:val="000000" w:themeColor="text1"/>
                <w:szCs w:val="28"/>
              </w:rPr>
              <w:t>2.1.3. Đường may luồn</w:t>
            </w:r>
          </w:p>
        </w:tc>
        <w:tc>
          <w:tcPr>
            <w:tcW w:w="3086" w:type="dxa"/>
          </w:tcPr>
          <w:p w14:paraId="155998D1" w14:textId="77777777" w:rsidR="0044498F" w:rsidRPr="00C02B66" w:rsidRDefault="0044498F" w:rsidP="00F56986">
            <w:pPr>
              <w:pStyle w:val="Heading2"/>
              <w:keepNext w:val="0"/>
              <w:widowControl w:val="0"/>
              <w:spacing w:before="120" w:after="120" w:line="288" w:lineRule="auto"/>
              <w:jc w:val="right"/>
              <w:outlineLvl w:val="1"/>
              <w:rPr>
                <w:rFonts w:cs="Times New Roman"/>
                <w:color w:val="000000" w:themeColor="text1"/>
                <w:szCs w:val="28"/>
                <w:highlight w:val="yellow"/>
              </w:rPr>
            </w:pPr>
            <w:r w:rsidRPr="00C02B66">
              <w:rPr>
                <w:rFonts w:cs="Times New Roman"/>
                <w:i/>
                <w:color w:val="000000" w:themeColor="text1"/>
              </w:rPr>
              <w:t xml:space="preserve"> 4 giờ </w:t>
            </w:r>
          </w:p>
        </w:tc>
      </w:tr>
      <w:tr w:rsidR="00C02B66" w:rsidRPr="00C02B66" w14:paraId="4F83AAB4" w14:textId="77777777" w:rsidTr="00F56986">
        <w:tc>
          <w:tcPr>
            <w:tcW w:w="6204" w:type="dxa"/>
            <w:vAlign w:val="center"/>
          </w:tcPr>
          <w:p w14:paraId="55681312" w14:textId="77777777" w:rsidR="0044498F" w:rsidRPr="00C02B66" w:rsidRDefault="0044498F" w:rsidP="00F56986">
            <w:pPr>
              <w:pStyle w:val="Heading2"/>
              <w:keepNext w:val="0"/>
              <w:widowControl w:val="0"/>
              <w:spacing w:before="120" w:after="120" w:line="288" w:lineRule="auto"/>
              <w:outlineLvl w:val="1"/>
              <w:rPr>
                <w:rFonts w:cs="Times New Roman"/>
                <w:color w:val="000000" w:themeColor="text1"/>
                <w:szCs w:val="28"/>
                <w:highlight w:val="yellow"/>
              </w:rPr>
            </w:pPr>
            <w:r w:rsidRPr="00C02B66">
              <w:rPr>
                <w:rFonts w:cs="Times New Roman"/>
                <w:iCs/>
                <w:color w:val="000000" w:themeColor="text1"/>
                <w:szCs w:val="28"/>
              </w:rPr>
              <w:t xml:space="preserve">          2.2.  Một số đường may máy cơ bản</w:t>
            </w:r>
          </w:p>
        </w:tc>
        <w:tc>
          <w:tcPr>
            <w:tcW w:w="3086" w:type="dxa"/>
          </w:tcPr>
          <w:p w14:paraId="14B06E49" w14:textId="77777777" w:rsidR="0044498F" w:rsidRPr="00C02B66" w:rsidRDefault="0044498F" w:rsidP="00F56986">
            <w:pPr>
              <w:pStyle w:val="Heading2"/>
              <w:keepNext w:val="0"/>
              <w:widowControl w:val="0"/>
              <w:spacing w:before="120" w:after="120" w:line="288" w:lineRule="auto"/>
              <w:jc w:val="right"/>
              <w:outlineLvl w:val="1"/>
              <w:rPr>
                <w:rFonts w:cs="Times New Roman"/>
                <w:color w:val="000000" w:themeColor="text1"/>
                <w:szCs w:val="28"/>
                <w:highlight w:val="yellow"/>
              </w:rPr>
            </w:pPr>
          </w:p>
        </w:tc>
      </w:tr>
      <w:tr w:rsidR="00C02B66" w:rsidRPr="00C02B66" w14:paraId="74B552CB" w14:textId="77777777" w:rsidTr="00F56986">
        <w:tc>
          <w:tcPr>
            <w:tcW w:w="6204" w:type="dxa"/>
            <w:vAlign w:val="center"/>
          </w:tcPr>
          <w:p w14:paraId="0938A079" w14:textId="77777777" w:rsidR="0044498F" w:rsidRPr="00C02B66" w:rsidRDefault="0044498F" w:rsidP="00F56986">
            <w:pPr>
              <w:pStyle w:val="Heading2"/>
              <w:keepNext w:val="0"/>
              <w:widowControl w:val="0"/>
              <w:spacing w:before="120" w:after="120" w:line="288" w:lineRule="auto"/>
              <w:outlineLvl w:val="1"/>
              <w:rPr>
                <w:rFonts w:cs="Times New Roman"/>
                <w:color w:val="000000" w:themeColor="text1"/>
                <w:szCs w:val="28"/>
                <w:highlight w:val="yellow"/>
              </w:rPr>
            </w:pPr>
            <w:r w:rsidRPr="00C02B66">
              <w:rPr>
                <w:rFonts w:cs="Times New Roman"/>
                <w:color w:val="000000" w:themeColor="text1"/>
                <w:szCs w:val="28"/>
              </w:rPr>
              <w:t>2.2.1. Đường may can rẽ</w:t>
            </w:r>
          </w:p>
        </w:tc>
        <w:tc>
          <w:tcPr>
            <w:tcW w:w="3086" w:type="dxa"/>
          </w:tcPr>
          <w:p w14:paraId="5C70F6B5" w14:textId="77777777" w:rsidR="0044498F" w:rsidRPr="00C02B66" w:rsidRDefault="0044498F" w:rsidP="00F56986">
            <w:pPr>
              <w:pStyle w:val="Heading2"/>
              <w:keepNext w:val="0"/>
              <w:widowControl w:val="0"/>
              <w:spacing w:before="120" w:after="120" w:line="288" w:lineRule="auto"/>
              <w:jc w:val="right"/>
              <w:outlineLvl w:val="1"/>
              <w:rPr>
                <w:rFonts w:cs="Times New Roman"/>
                <w:color w:val="000000" w:themeColor="text1"/>
                <w:szCs w:val="28"/>
                <w:highlight w:val="yellow"/>
              </w:rPr>
            </w:pPr>
            <w:r w:rsidRPr="00C02B66">
              <w:rPr>
                <w:rFonts w:cs="Times New Roman"/>
                <w:i/>
                <w:color w:val="000000" w:themeColor="text1"/>
              </w:rPr>
              <w:t xml:space="preserve"> 4 giờ </w:t>
            </w:r>
          </w:p>
        </w:tc>
      </w:tr>
      <w:tr w:rsidR="00C02B66" w:rsidRPr="00C02B66" w14:paraId="49606468" w14:textId="77777777" w:rsidTr="00F56986">
        <w:tc>
          <w:tcPr>
            <w:tcW w:w="6204" w:type="dxa"/>
            <w:vAlign w:val="center"/>
          </w:tcPr>
          <w:p w14:paraId="6B363C2A" w14:textId="77777777" w:rsidR="0044498F" w:rsidRPr="00C02B66" w:rsidRDefault="0044498F" w:rsidP="00F56986">
            <w:pPr>
              <w:pStyle w:val="Heading2"/>
              <w:keepNext w:val="0"/>
              <w:widowControl w:val="0"/>
              <w:spacing w:before="120" w:after="120" w:line="288" w:lineRule="auto"/>
              <w:outlineLvl w:val="1"/>
              <w:rPr>
                <w:rFonts w:cs="Times New Roman"/>
                <w:color w:val="000000" w:themeColor="text1"/>
                <w:szCs w:val="28"/>
                <w:highlight w:val="yellow"/>
              </w:rPr>
            </w:pPr>
            <w:r w:rsidRPr="00C02B66">
              <w:rPr>
                <w:rFonts w:cs="Times New Roman"/>
                <w:color w:val="000000" w:themeColor="text1"/>
                <w:szCs w:val="28"/>
              </w:rPr>
              <w:t>2.2.3. Đường may can rẽ đè</w:t>
            </w:r>
          </w:p>
        </w:tc>
        <w:tc>
          <w:tcPr>
            <w:tcW w:w="3086" w:type="dxa"/>
          </w:tcPr>
          <w:p w14:paraId="1AAF125E" w14:textId="77777777" w:rsidR="0044498F" w:rsidRPr="00C02B66" w:rsidRDefault="0044498F" w:rsidP="00F56986">
            <w:pPr>
              <w:pStyle w:val="Heading2"/>
              <w:keepNext w:val="0"/>
              <w:widowControl w:val="0"/>
              <w:spacing w:before="120" w:after="120" w:line="288" w:lineRule="auto"/>
              <w:jc w:val="right"/>
              <w:outlineLvl w:val="1"/>
              <w:rPr>
                <w:rFonts w:cs="Times New Roman"/>
                <w:color w:val="000000" w:themeColor="text1"/>
                <w:szCs w:val="28"/>
                <w:highlight w:val="yellow"/>
              </w:rPr>
            </w:pPr>
            <w:r w:rsidRPr="00C02B66">
              <w:rPr>
                <w:rFonts w:cs="Times New Roman"/>
                <w:i/>
                <w:color w:val="000000" w:themeColor="text1"/>
              </w:rPr>
              <w:t xml:space="preserve"> 4 giờ </w:t>
            </w:r>
          </w:p>
        </w:tc>
      </w:tr>
      <w:tr w:rsidR="00C02B66" w:rsidRPr="00C02B66" w14:paraId="560A0B25" w14:textId="77777777" w:rsidTr="00F56986">
        <w:tc>
          <w:tcPr>
            <w:tcW w:w="6204" w:type="dxa"/>
            <w:vAlign w:val="center"/>
          </w:tcPr>
          <w:p w14:paraId="11F8D5D5" w14:textId="77777777" w:rsidR="0044498F" w:rsidRPr="00C02B66" w:rsidRDefault="0044498F" w:rsidP="00F56986">
            <w:pPr>
              <w:pStyle w:val="Heading2"/>
              <w:keepNext w:val="0"/>
              <w:widowControl w:val="0"/>
              <w:spacing w:before="120" w:after="120" w:line="288" w:lineRule="auto"/>
              <w:outlineLvl w:val="1"/>
              <w:rPr>
                <w:rFonts w:cs="Times New Roman"/>
                <w:color w:val="000000" w:themeColor="text1"/>
                <w:szCs w:val="28"/>
                <w:highlight w:val="yellow"/>
              </w:rPr>
            </w:pPr>
            <w:r w:rsidRPr="00C02B66">
              <w:rPr>
                <w:rFonts w:cs="Times New Roman"/>
                <w:color w:val="000000" w:themeColor="text1"/>
                <w:szCs w:val="28"/>
              </w:rPr>
              <w:t>2.2.4. đường may can giáp</w:t>
            </w:r>
          </w:p>
        </w:tc>
        <w:tc>
          <w:tcPr>
            <w:tcW w:w="3086" w:type="dxa"/>
          </w:tcPr>
          <w:p w14:paraId="122FFD03" w14:textId="77777777" w:rsidR="0044498F" w:rsidRPr="00C02B66" w:rsidRDefault="0044498F" w:rsidP="00F56986">
            <w:pPr>
              <w:pStyle w:val="Heading2"/>
              <w:keepNext w:val="0"/>
              <w:widowControl w:val="0"/>
              <w:spacing w:before="120" w:after="120" w:line="288" w:lineRule="auto"/>
              <w:jc w:val="right"/>
              <w:outlineLvl w:val="1"/>
              <w:rPr>
                <w:rFonts w:cs="Times New Roman"/>
                <w:color w:val="000000" w:themeColor="text1"/>
                <w:szCs w:val="28"/>
                <w:highlight w:val="yellow"/>
              </w:rPr>
            </w:pPr>
            <w:r w:rsidRPr="00C02B66">
              <w:rPr>
                <w:rFonts w:cs="Times New Roman"/>
                <w:i/>
                <w:color w:val="000000" w:themeColor="text1"/>
              </w:rPr>
              <w:t xml:space="preserve"> 4 giờ </w:t>
            </w:r>
          </w:p>
        </w:tc>
      </w:tr>
      <w:tr w:rsidR="00C02B66" w:rsidRPr="00C02B66" w14:paraId="3E755578" w14:textId="77777777" w:rsidTr="00F56986">
        <w:tc>
          <w:tcPr>
            <w:tcW w:w="6204" w:type="dxa"/>
            <w:vAlign w:val="center"/>
          </w:tcPr>
          <w:p w14:paraId="5A5A66FA" w14:textId="77777777" w:rsidR="0044498F" w:rsidRPr="00C02B66" w:rsidRDefault="0044498F" w:rsidP="00F56986">
            <w:pPr>
              <w:pStyle w:val="Heading2"/>
              <w:keepNext w:val="0"/>
              <w:widowControl w:val="0"/>
              <w:spacing w:before="120" w:after="120" w:line="288" w:lineRule="auto"/>
              <w:outlineLvl w:val="1"/>
              <w:rPr>
                <w:rFonts w:cs="Times New Roman"/>
                <w:color w:val="000000" w:themeColor="text1"/>
                <w:szCs w:val="28"/>
                <w:highlight w:val="yellow"/>
              </w:rPr>
            </w:pPr>
            <w:r w:rsidRPr="00C02B66">
              <w:rPr>
                <w:rFonts w:cs="Times New Roman"/>
                <w:color w:val="000000" w:themeColor="text1"/>
                <w:szCs w:val="28"/>
              </w:rPr>
              <w:t>2.2.5. Đường may lộn viền</w:t>
            </w:r>
          </w:p>
        </w:tc>
        <w:tc>
          <w:tcPr>
            <w:tcW w:w="3086" w:type="dxa"/>
          </w:tcPr>
          <w:p w14:paraId="592D6B2C" w14:textId="77777777" w:rsidR="0044498F" w:rsidRPr="00C02B66" w:rsidRDefault="0044498F" w:rsidP="00F56986">
            <w:pPr>
              <w:pStyle w:val="Heading2"/>
              <w:keepNext w:val="0"/>
              <w:widowControl w:val="0"/>
              <w:spacing w:before="120" w:after="120" w:line="288" w:lineRule="auto"/>
              <w:jc w:val="right"/>
              <w:outlineLvl w:val="1"/>
              <w:rPr>
                <w:rFonts w:cs="Times New Roman"/>
                <w:color w:val="000000" w:themeColor="text1"/>
                <w:szCs w:val="28"/>
                <w:highlight w:val="yellow"/>
              </w:rPr>
            </w:pPr>
            <w:r w:rsidRPr="00C02B66">
              <w:rPr>
                <w:rFonts w:cs="Times New Roman"/>
                <w:i/>
                <w:color w:val="000000" w:themeColor="text1"/>
              </w:rPr>
              <w:t xml:space="preserve"> 3 giờ </w:t>
            </w:r>
          </w:p>
        </w:tc>
      </w:tr>
      <w:tr w:rsidR="00C02B66" w:rsidRPr="00C02B66" w14:paraId="0401144C" w14:textId="77777777" w:rsidTr="00F56986">
        <w:tc>
          <w:tcPr>
            <w:tcW w:w="6204" w:type="dxa"/>
            <w:vAlign w:val="center"/>
          </w:tcPr>
          <w:p w14:paraId="365CB84F" w14:textId="77777777" w:rsidR="0044498F" w:rsidRPr="00C02B66" w:rsidRDefault="0044498F" w:rsidP="00F56986">
            <w:pPr>
              <w:pStyle w:val="Heading2"/>
              <w:keepNext w:val="0"/>
              <w:widowControl w:val="0"/>
              <w:spacing w:before="120" w:after="120" w:line="288" w:lineRule="auto"/>
              <w:outlineLvl w:val="1"/>
              <w:rPr>
                <w:rFonts w:cs="Times New Roman"/>
                <w:i/>
                <w:color w:val="000000" w:themeColor="text1"/>
                <w:szCs w:val="28"/>
              </w:rPr>
            </w:pPr>
            <w:r w:rsidRPr="00C02B66">
              <w:rPr>
                <w:rFonts w:cs="Times New Roman"/>
                <w:i/>
                <w:color w:val="000000" w:themeColor="text1"/>
                <w:szCs w:val="28"/>
              </w:rPr>
              <w:t>Kiểm tra</w:t>
            </w:r>
          </w:p>
        </w:tc>
        <w:tc>
          <w:tcPr>
            <w:tcW w:w="3086" w:type="dxa"/>
          </w:tcPr>
          <w:p w14:paraId="1E176EC4" w14:textId="77777777" w:rsidR="0044498F" w:rsidRPr="00C02B66" w:rsidRDefault="0044498F" w:rsidP="00F56986">
            <w:pPr>
              <w:pStyle w:val="Heading2"/>
              <w:keepNext w:val="0"/>
              <w:widowControl w:val="0"/>
              <w:spacing w:before="120" w:after="120" w:line="288" w:lineRule="auto"/>
              <w:jc w:val="right"/>
              <w:outlineLvl w:val="1"/>
              <w:rPr>
                <w:rFonts w:cs="Times New Roman"/>
                <w:color w:val="000000" w:themeColor="text1"/>
                <w:szCs w:val="28"/>
                <w:highlight w:val="yellow"/>
              </w:rPr>
            </w:pPr>
            <w:r w:rsidRPr="00C02B66">
              <w:rPr>
                <w:rFonts w:cs="Times New Roman"/>
                <w:i/>
                <w:color w:val="000000" w:themeColor="text1"/>
              </w:rPr>
              <w:t xml:space="preserve"> 1 giờ </w:t>
            </w:r>
          </w:p>
        </w:tc>
      </w:tr>
    </w:tbl>
    <w:tbl>
      <w:tblPr>
        <w:tblW w:w="10348" w:type="dxa"/>
        <w:tblLook w:val="01E0" w:firstRow="1" w:lastRow="1" w:firstColumn="1" w:lastColumn="1" w:noHBand="0" w:noVBand="0"/>
      </w:tblPr>
      <w:tblGrid>
        <w:gridCol w:w="3686"/>
        <w:gridCol w:w="6662"/>
      </w:tblGrid>
      <w:tr w:rsidR="00C02B66" w:rsidRPr="00C02B66" w14:paraId="0798E66E" w14:textId="77777777" w:rsidTr="00F56986">
        <w:tc>
          <w:tcPr>
            <w:tcW w:w="3686" w:type="dxa"/>
          </w:tcPr>
          <w:p w14:paraId="387458D7" w14:textId="77777777" w:rsidR="0044498F" w:rsidRPr="00C02B66" w:rsidRDefault="0044498F" w:rsidP="00F56986">
            <w:pPr>
              <w:pStyle w:val="Heading2"/>
              <w:keepNext w:val="0"/>
              <w:widowControl w:val="0"/>
              <w:spacing w:before="120" w:after="120" w:line="288" w:lineRule="auto"/>
              <w:rPr>
                <w:rFonts w:cs="Times New Roman"/>
                <w:b/>
                <w:color w:val="000000" w:themeColor="text1"/>
                <w:szCs w:val="28"/>
                <w:lang w:val="pl-PL"/>
              </w:rPr>
            </w:pPr>
            <w:bookmarkStart w:id="148" w:name="_Toc26481706"/>
            <w:bookmarkEnd w:id="147"/>
            <w:r w:rsidRPr="00C02B66">
              <w:rPr>
                <w:rFonts w:cs="Times New Roman"/>
                <w:b/>
                <w:color w:val="000000" w:themeColor="text1"/>
                <w:szCs w:val="28"/>
                <w:lang w:val="pl-PL"/>
              </w:rPr>
              <w:lastRenderedPageBreak/>
              <w:t xml:space="preserve">Bài 2: </w:t>
            </w:r>
            <w:r w:rsidRPr="00C02B66">
              <w:rPr>
                <w:rFonts w:cs="Times New Roman"/>
                <w:b/>
                <w:color w:val="000000" w:themeColor="text1"/>
                <w:szCs w:val="28"/>
                <w:lang w:val="vi-VN"/>
              </w:rPr>
              <w:t>Kỹ thuật</w:t>
            </w:r>
            <w:r w:rsidRPr="00C02B66">
              <w:rPr>
                <w:rFonts w:cs="Times New Roman"/>
                <w:b/>
                <w:color w:val="000000" w:themeColor="text1"/>
                <w:szCs w:val="28"/>
                <w:lang w:val="pl-PL"/>
              </w:rPr>
              <w:t xml:space="preserve"> may áo sơ mi</w:t>
            </w:r>
            <w:bookmarkEnd w:id="148"/>
          </w:p>
        </w:tc>
        <w:tc>
          <w:tcPr>
            <w:tcW w:w="6662" w:type="dxa"/>
          </w:tcPr>
          <w:p w14:paraId="6280F08B" w14:textId="77777777" w:rsidR="0044498F" w:rsidRPr="00C02B66" w:rsidRDefault="0044498F" w:rsidP="00F56986">
            <w:pPr>
              <w:pStyle w:val="Heading2"/>
              <w:keepNext w:val="0"/>
              <w:widowControl w:val="0"/>
              <w:spacing w:before="120" w:after="120" w:line="288" w:lineRule="auto"/>
              <w:rPr>
                <w:rFonts w:cs="Times New Roman"/>
                <w:color w:val="000000" w:themeColor="text1"/>
                <w:szCs w:val="28"/>
                <w:lang w:val="pl-PL"/>
              </w:rPr>
            </w:pPr>
            <w:bookmarkStart w:id="149" w:name="_Toc26481707"/>
            <w:r w:rsidRPr="00C02B66">
              <w:rPr>
                <w:rFonts w:cs="Times New Roman"/>
                <w:color w:val="000000" w:themeColor="text1"/>
                <w:szCs w:val="28"/>
                <w:lang w:val="pl-PL"/>
              </w:rPr>
              <w:t xml:space="preserve"> </w:t>
            </w:r>
            <w:r w:rsidRPr="00C02B66">
              <w:rPr>
                <w:rFonts w:cs="Times New Roman"/>
                <w:i/>
                <w:color w:val="000000" w:themeColor="text1"/>
                <w:lang w:val="vi-VN"/>
              </w:rPr>
              <w:t>Thời gian: 60 giờ (LT:19,5 giờ; TH:38,5 giờ; KT:2 giờ)</w:t>
            </w:r>
            <w:r w:rsidRPr="00C02B66">
              <w:rPr>
                <w:rFonts w:cs="Times New Roman"/>
                <w:color w:val="000000" w:themeColor="text1"/>
                <w:szCs w:val="28"/>
                <w:lang w:val="pl-PL"/>
              </w:rPr>
              <w:t xml:space="preserve">    </w:t>
            </w:r>
            <w:bookmarkEnd w:id="149"/>
          </w:p>
        </w:tc>
      </w:tr>
    </w:tbl>
    <w:p w14:paraId="0FCCCCF3" w14:textId="77777777" w:rsidR="0044498F" w:rsidRPr="00C02B66" w:rsidRDefault="0044498F" w:rsidP="0044498F">
      <w:pPr>
        <w:pStyle w:val="Heading2"/>
        <w:keepNext w:val="0"/>
        <w:widowControl w:val="0"/>
        <w:spacing w:before="120" w:after="120" w:line="288" w:lineRule="auto"/>
        <w:rPr>
          <w:rFonts w:cs="Times New Roman"/>
          <w:bCs w:val="0"/>
          <w:color w:val="000000" w:themeColor="text1"/>
          <w:szCs w:val="28"/>
        </w:rPr>
      </w:pPr>
      <w:bookmarkStart w:id="150" w:name="_Toc26481708"/>
      <w:r w:rsidRPr="00C02B66">
        <w:rPr>
          <w:rFonts w:cs="Times New Roman"/>
          <w:color w:val="000000" w:themeColor="text1"/>
          <w:szCs w:val="28"/>
        </w:rPr>
        <w:t>1. Mục tiêu của bài:</w:t>
      </w:r>
      <w:bookmarkEnd w:id="150"/>
    </w:p>
    <w:p w14:paraId="3EDF4897"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bookmarkStart w:id="151" w:name="_Toc26481709"/>
      <w:r w:rsidRPr="00C02B66">
        <w:rPr>
          <w:rFonts w:cs="Times New Roman"/>
          <w:color w:val="000000" w:themeColor="text1"/>
          <w:szCs w:val="28"/>
        </w:rPr>
        <w:t>- Kiến thức:</w:t>
      </w:r>
      <w:bookmarkEnd w:id="151"/>
    </w:p>
    <w:p w14:paraId="16F0992E"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bookmarkStart w:id="152" w:name="_Toc26481710"/>
      <w:r w:rsidRPr="00C02B66">
        <w:rPr>
          <w:rFonts w:cs="Times New Roman"/>
          <w:color w:val="000000" w:themeColor="text1"/>
          <w:szCs w:val="28"/>
        </w:rPr>
        <w:t>+ Mô tả được đặc điểm hình dáng của áo sơ mi nữ cổ 2 ve tay cộc, áo sơ mi nam dài tay cổ đứng;</w:t>
      </w:r>
      <w:bookmarkEnd w:id="152"/>
    </w:p>
    <w:p w14:paraId="273148C3"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rPr>
      </w:pPr>
      <w:bookmarkStart w:id="153" w:name="_Toc26481711"/>
      <w:r w:rsidRPr="00C02B66">
        <w:rPr>
          <w:rFonts w:cs="Times New Roman"/>
          <w:color w:val="000000" w:themeColor="text1"/>
          <w:szCs w:val="28"/>
        </w:rPr>
        <w:t>+ Trình bày được quy trình may áo sơ mi nữ cổ 2 ve tay cộc, áo sơ mi nam dài tay cổ đứng;</w:t>
      </w:r>
      <w:bookmarkEnd w:id="153"/>
    </w:p>
    <w:p w14:paraId="28C12C85"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bookmarkStart w:id="154" w:name="_Toc26481712"/>
      <w:r w:rsidRPr="00C02B66">
        <w:rPr>
          <w:rFonts w:cs="Times New Roman"/>
          <w:color w:val="000000" w:themeColor="text1"/>
          <w:szCs w:val="28"/>
        </w:rPr>
        <w:t>+ Nhận biết được một số dạng sai hỏng thường gặp trong quá</w:t>
      </w:r>
      <w:r w:rsidRPr="00C02B66">
        <w:rPr>
          <w:rFonts w:cs="Times New Roman"/>
          <w:color w:val="000000" w:themeColor="text1"/>
          <w:szCs w:val="28"/>
          <w:lang w:val="vi-VN"/>
        </w:rPr>
        <w:t xml:space="preserve"> trình may.</w:t>
      </w:r>
      <w:bookmarkEnd w:id="154"/>
    </w:p>
    <w:p w14:paraId="15D5AF54"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bookmarkStart w:id="155" w:name="_Toc26481713"/>
      <w:r w:rsidRPr="00C02B66">
        <w:rPr>
          <w:rFonts w:cs="Times New Roman"/>
          <w:color w:val="000000" w:themeColor="text1"/>
          <w:szCs w:val="28"/>
          <w:lang w:val="vi-VN"/>
        </w:rPr>
        <w:t>- Kỹ năng:</w:t>
      </w:r>
      <w:bookmarkEnd w:id="155"/>
    </w:p>
    <w:p w14:paraId="41B3E828"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Phân tích được quy trình may áo sơ mi nữ cổ 2 ve tay cộc, áo sơ mi nam dài tay cổ đứng;</w:t>
      </w:r>
    </w:p>
    <w:p w14:paraId="2DDE1AAD"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bookmarkStart w:id="156" w:name="_Toc26481714"/>
      <w:r w:rsidRPr="00C02B66">
        <w:rPr>
          <w:rFonts w:cs="Times New Roman"/>
          <w:color w:val="000000" w:themeColor="text1"/>
          <w:szCs w:val="28"/>
          <w:lang w:val="vi-VN"/>
        </w:rPr>
        <w:t>+ May được hoàn thiện áo sơ mi nữ cổ 2 ve tay cộc, áo sơ mi nam dài tay cổ đứng đạt yêu cầu kỹ thuật, mỹ thuật, đảm bảo đúng mức thời gian quy định</w:t>
      </w:r>
      <w:bookmarkEnd w:id="156"/>
      <w:r w:rsidRPr="00C02B66">
        <w:rPr>
          <w:rFonts w:cs="Times New Roman"/>
          <w:color w:val="000000" w:themeColor="text1"/>
          <w:szCs w:val="28"/>
          <w:lang w:val="vi-VN"/>
        </w:rPr>
        <w:t>;</w:t>
      </w:r>
    </w:p>
    <w:p w14:paraId="3CB23803"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bookmarkStart w:id="157" w:name="_Toc26481715"/>
      <w:r w:rsidRPr="00C02B66">
        <w:rPr>
          <w:rFonts w:cs="Times New Roman"/>
          <w:color w:val="000000" w:themeColor="text1"/>
          <w:szCs w:val="28"/>
          <w:lang w:val="vi-VN"/>
        </w:rPr>
        <w:t>+ Phòng ngừa và xử lý được một số dạng sai hỏng trong quá trình may</w:t>
      </w:r>
      <w:bookmarkEnd w:id="157"/>
    </w:p>
    <w:p w14:paraId="1C1BAAC7"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bookmarkStart w:id="158" w:name="_Toc26481716"/>
      <w:r w:rsidRPr="00C02B66">
        <w:rPr>
          <w:rFonts w:cs="Times New Roman"/>
          <w:color w:val="000000" w:themeColor="text1"/>
          <w:szCs w:val="28"/>
          <w:lang w:val="vi-VN"/>
        </w:rPr>
        <w:t>- Năng lực tự chủ và trách nhiệm:</w:t>
      </w:r>
      <w:bookmarkEnd w:id="158"/>
    </w:p>
    <w:p w14:paraId="6C73460B"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bookmarkStart w:id="159" w:name="_Toc26481717"/>
      <w:r w:rsidRPr="00C02B66">
        <w:rPr>
          <w:rFonts w:cs="Times New Roman"/>
          <w:color w:val="000000" w:themeColor="text1"/>
          <w:szCs w:val="28"/>
          <w:lang w:val="vi-VN"/>
        </w:rPr>
        <w:t>+ Nghiêm túc, tự giác trong học tập</w:t>
      </w:r>
      <w:bookmarkEnd w:id="159"/>
      <w:r w:rsidRPr="00C02B66">
        <w:rPr>
          <w:rFonts w:cs="Times New Roman"/>
          <w:color w:val="000000" w:themeColor="text1"/>
          <w:szCs w:val="28"/>
          <w:lang w:val="vi-VN"/>
        </w:rPr>
        <w:t>;</w:t>
      </w:r>
    </w:p>
    <w:p w14:paraId="1D530537" w14:textId="77777777" w:rsidR="0044498F" w:rsidRPr="00C02B66" w:rsidRDefault="0044498F" w:rsidP="0044498F">
      <w:pPr>
        <w:widowControl w:val="0"/>
        <w:spacing w:before="120" w:after="120" w:line="288" w:lineRule="auto"/>
        <w:ind w:firstLine="720"/>
        <w:rPr>
          <w:rFonts w:ascii="Times New Roman" w:hAnsi="Times New Roman"/>
          <w:color w:val="000000" w:themeColor="text1"/>
          <w:szCs w:val="28"/>
          <w:lang w:val="vi-VN"/>
        </w:rPr>
      </w:pPr>
      <w:r w:rsidRPr="00C02B66">
        <w:rPr>
          <w:rFonts w:ascii="Times New Roman" w:hAnsi="Times New Roman"/>
          <w:color w:val="000000" w:themeColor="text1"/>
          <w:szCs w:val="28"/>
          <w:lang w:val="vi-VN"/>
        </w:rPr>
        <w:t>+ Rèn luyện tính cẩn thận, tỉ mỉ, phát huy tinh sáng tạo trong học tập, đảm bảo an toàn trong vê sinh công nghiệp.</w:t>
      </w:r>
    </w:p>
    <w:tbl>
      <w:tblPr>
        <w:tblStyle w:val="TableGrid"/>
        <w:tblW w:w="8940"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1848"/>
        <w:gridCol w:w="2409"/>
      </w:tblGrid>
      <w:tr w:rsidR="00C02B66" w:rsidRPr="00C02B66" w14:paraId="354539EF" w14:textId="77777777" w:rsidTr="00F56986">
        <w:tc>
          <w:tcPr>
            <w:tcW w:w="6531" w:type="dxa"/>
            <w:gridSpan w:val="2"/>
            <w:vAlign w:val="center"/>
          </w:tcPr>
          <w:p w14:paraId="14FBD424" w14:textId="77777777" w:rsidR="0044498F" w:rsidRPr="00C02B66" w:rsidRDefault="0044498F" w:rsidP="00F56986">
            <w:pPr>
              <w:spacing w:line="288" w:lineRule="auto"/>
              <w:ind w:firstLine="27"/>
              <w:rPr>
                <w:rFonts w:ascii="Times New Roman" w:hAnsi="Times New Roman"/>
                <w:bCs/>
                <w:iCs/>
                <w:color w:val="000000" w:themeColor="text1"/>
                <w:szCs w:val="28"/>
                <w:lang w:val="vi-VN"/>
              </w:rPr>
            </w:pPr>
            <w:r w:rsidRPr="00C02B66">
              <w:rPr>
                <w:rFonts w:ascii="Times New Roman" w:hAnsi="Times New Roman"/>
                <w:color w:val="000000" w:themeColor="text1"/>
                <w:szCs w:val="28"/>
                <w:lang w:val="vi-VN" w:eastAsia="vi-VN"/>
              </w:rPr>
              <w:t>2. Nội dung bài</w:t>
            </w:r>
          </w:p>
        </w:tc>
        <w:tc>
          <w:tcPr>
            <w:tcW w:w="2409" w:type="dxa"/>
          </w:tcPr>
          <w:p w14:paraId="1C0635A8" w14:textId="77777777" w:rsidR="0044498F" w:rsidRPr="00C02B66" w:rsidRDefault="0044498F" w:rsidP="00F56986">
            <w:pPr>
              <w:spacing w:line="288" w:lineRule="auto"/>
              <w:ind w:firstLine="720"/>
              <w:rPr>
                <w:rFonts w:ascii="Times New Roman" w:hAnsi="Times New Roman"/>
                <w:color w:val="000000" w:themeColor="text1"/>
                <w:szCs w:val="28"/>
                <w:lang w:val="vi-VN"/>
              </w:rPr>
            </w:pPr>
          </w:p>
        </w:tc>
      </w:tr>
      <w:tr w:rsidR="00C02B66" w:rsidRPr="00C02B66" w14:paraId="4C08953E" w14:textId="77777777" w:rsidTr="00F56986">
        <w:tc>
          <w:tcPr>
            <w:tcW w:w="6531" w:type="dxa"/>
            <w:gridSpan w:val="2"/>
            <w:vAlign w:val="center"/>
          </w:tcPr>
          <w:p w14:paraId="3BCC5FBD" w14:textId="77777777" w:rsidR="0044498F" w:rsidRPr="00C02B66" w:rsidRDefault="0044498F" w:rsidP="00F56986">
            <w:pPr>
              <w:spacing w:line="288" w:lineRule="auto"/>
              <w:ind w:firstLine="27"/>
              <w:rPr>
                <w:rFonts w:ascii="Times New Roman" w:hAnsi="Times New Roman"/>
                <w:color w:val="000000" w:themeColor="text1"/>
                <w:szCs w:val="28"/>
                <w:lang w:val="vi-VN"/>
              </w:rPr>
            </w:pPr>
            <w:r w:rsidRPr="00C02B66">
              <w:rPr>
                <w:rFonts w:ascii="Times New Roman" w:hAnsi="Times New Roman"/>
                <w:bCs/>
                <w:iCs/>
                <w:color w:val="000000" w:themeColor="text1"/>
                <w:szCs w:val="28"/>
                <w:lang w:val="vi-VN"/>
              </w:rPr>
              <w:t>2.1. Kỹ thuật  may áo sơ mi nữ cổ 2 ve ngắn tay</w:t>
            </w:r>
          </w:p>
        </w:tc>
        <w:tc>
          <w:tcPr>
            <w:tcW w:w="2409" w:type="dxa"/>
          </w:tcPr>
          <w:p w14:paraId="2A81AE4D" w14:textId="77777777" w:rsidR="0044498F" w:rsidRPr="00C02B66" w:rsidRDefault="0044498F" w:rsidP="00F56986">
            <w:pPr>
              <w:spacing w:line="288" w:lineRule="auto"/>
              <w:ind w:firstLine="720"/>
              <w:rPr>
                <w:rFonts w:ascii="Times New Roman" w:hAnsi="Times New Roman"/>
                <w:color w:val="000000" w:themeColor="text1"/>
                <w:szCs w:val="28"/>
                <w:lang w:val="vi-VN"/>
              </w:rPr>
            </w:pPr>
          </w:p>
        </w:tc>
      </w:tr>
      <w:tr w:rsidR="00C02B66" w:rsidRPr="00C02B66" w14:paraId="47C3A04C" w14:textId="77777777" w:rsidTr="00F56986">
        <w:tc>
          <w:tcPr>
            <w:tcW w:w="6531" w:type="dxa"/>
            <w:gridSpan w:val="2"/>
            <w:vAlign w:val="center"/>
          </w:tcPr>
          <w:p w14:paraId="00523A21" w14:textId="77777777" w:rsidR="0044498F" w:rsidRPr="00C02B66" w:rsidRDefault="0044498F" w:rsidP="00F56986">
            <w:pPr>
              <w:spacing w:line="288" w:lineRule="auto"/>
              <w:ind w:firstLine="27"/>
              <w:rPr>
                <w:rFonts w:ascii="Times New Roman" w:hAnsi="Times New Roman"/>
                <w:color w:val="000000" w:themeColor="text1"/>
                <w:szCs w:val="28"/>
              </w:rPr>
            </w:pPr>
            <w:r w:rsidRPr="00C02B66">
              <w:rPr>
                <w:rFonts w:ascii="Times New Roman" w:hAnsi="Times New Roman"/>
                <w:bCs/>
                <w:iCs/>
                <w:color w:val="000000" w:themeColor="text1"/>
                <w:szCs w:val="28"/>
              </w:rPr>
              <w:t>2.1.1. Kỹ thuật  may cổ 2 ve</w:t>
            </w:r>
          </w:p>
        </w:tc>
        <w:tc>
          <w:tcPr>
            <w:tcW w:w="2409" w:type="dxa"/>
          </w:tcPr>
          <w:p w14:paraId="6D8CA5DA" w14:textId="77777777" w:rsidR="0044498F" w:rsidRPr="00C02B66" w:rsidRDefault="0044498F" w:rsidP="00F56986">
            <w:pPr>
              <w:spacing w:line="288" w:lineRule="auto"/>
              <w:ind w:firstLine="720"/>
              <w:jc w:val="right"/>
              <w:rPr>
                <w:rFonts w:ascii="Times New Roman" w:hAnsi="Times New Roman"/>
                <w:color w:val="000000" w:themeColor="text1"/>
                <w:szCs w:val="28"/>
              </w:rPr>
            </w:pPr>
          </w:p>
        </w:tc>
      </w:tr>
      <w:tr w:rsidR="00C02B66" w:rsidRPr="00C02B66" w14:paraId="0DD7190A" w14:textId="77777777" w:rsidTr="00F56986">
        <w:tc>
          <w:tcPr>
            <w:tcW w:w="6531" w:type="dxa"/>
            <w:gridSpan w:val="2"/>
            <w:vAlign w:val="center"/>
          </w:tcPr>
          <w:p w14:paraId="36E94E77" w14:textId="77777777" w:rsidR="0044498F" w:rsidRPr="00C02B66" w:rsidRDefault="0044498F" w:rsidP="00F56986">
            <w:pPr>
              <w:spacing w:line="288" w:lineRule="auto"/>
              <w:ind w:firstLine="27"/>
              <w:rPr>
                <w:rFonts w:ascii="Times New Roman" w:hAnsi="Times New Roman"/>
                <w:color w:val="000000" w:themeColor="text1"/>
                <w:szCs w:val="28"/>
              </w:rPr>
            </w:pPr>
            <w:r w:rsidRPr="00C02B66">
              <w:rPr>
                <w:rFonts w:ascii="Times New Roman" w:hAnsi="Times New Roman"/>
                <w:color w:val="000000" w:themeColor="text1"/>
                <w:szCs w:val="28"/>
              </w:rPr>
              <w:t>2.1.1.1 Đặc điểm cấu tạo</w:t>
            </w:r>
          </w:p>
        </w:tc>
        <w:tc>
          <w:tcPr>
            <w:tcW w:w="2409" w:type="dxa"/>
          </w:tcPr>
          <w:p w14:paraId="2F73F051"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3B4DA72F" w14:textId="77777777" w:rsidTr="00F56986">
        <w:tc>
          <w:tcPr>
            <w:tcW w:w="6531" w:type="dxa"/>
            <w:gridSpan w:val="2"/>
            <w:vAlign w:val="center"/>
          </w:tcPr>
          <w:p w14:paraId="0FE83E4C" w14:textId="77777777" w:rsidR="0044498F" w:rsidRPr="00C02B66" w:rsidRDefault="0044498F" w:rsidP="00F56986">
            <w:pPr>
              <w:tabs>
                <w:tab w:val="left" w:pos="7107"/>
              </w:tabs>
              <w:spacing w:line="288" w:lineRule="auto"/>
              <w:ind w:firstLine="27"/>
              <w:rPr>
                <w:rFonts w:ascii="Times New Roman" w:hAnsi="Times New Roman"/>
                <w:color w:val="000000" w:themeColor="text1"/>
              </w:rPr>
            </w:pPr>
            <w:r w:rsidRPr="00C02B66">
              <w:rPr>
                <w:rFonts w:ascii="Times New Roman" w:hAnsi="Times New Roman"/>
                <w:color w:val="000000" w:themeColor="text1"/>
                <w:szCs w:val="28"/>
              </w:rPr>
              <w:t>2.1.1.2. Thông số- quy cách –yêu cầu kỹ thuật</w:t>
            </w:r>
          </w:p>
        </w:tc>
        <w:tc>
          <w:tcPr>
            <w:tcW w:w="2409" w:type="dxa"/>
          </w:tcPr>
          <w:p w14:paraId="5BAA9CC9"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 </w:t>
            </w:r>
          </w:p>
        </w:tc>
      </w:tr>
      <w:tr w:rsidR="00C02B66" w:rsidRPr="00C02B66" w14:paraId="3F0F0A2F" w14:textId="77777777" w:rsidTr="00F56986">
        <w:tc>
          <w:tcPr>
            <w:tcW w:w="6531" w:type="dxa"/>
            <w:gridSpan w:val="2"/>
            <w:vAlign w:val="center"/>
          </w:tcPr>
          <w:p w14:paraId="2D137996" w14:textId="77777777" w:rsidR="0044498F" w:rsidRPr="00C02B66" w:rsidRDefault="0044498F" w:rsidP="00F56986">
            <w:pPr>
              <w:tabs>
                <w:tab w:val="left" w:pos="7107"/>
              </w:tabs>
              <w:spacing w:line="288" w:lineRule="auto"/>
              <w:ind w:firstLine="27"/>
              <w:rPr>
                <w:rFonts w:ascii="Times New Roman" w:hAnsi="Times New Roman"/>
                <w:color w:val="000000" w:themeColor="text1"/>
              </w:rPr>
            </w:pPr>
            <w:r w:rsidRPr="00C02B66">
              <w:rPr>
                <w:rFonts w:ascii="Times New Roman" w:hAnsi="Times New Roman"/>
                <w:color w:val="000000" w:themeColor="text1"/>
                <w:szCs w:val="28"/>
              </w:rPr>
              <w:t>2.1.1.3. Phương pháp may</w:t>
            </w:r>
          </w:p>
        </w:tc>
        <w:tc>
          <w:tcPr>
            <w:tcW w:w="2409" w:type="dxa"/>
          </w:tcPr>
          <w:p w14:paraId="5F2C3C38"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3  giờ</w:t>
            </w:r>
          </w:p>
        </w:tc>
      </w:tr>
      <w:tr w:rsidR="00C02B66" w:rsidRPr="00C02B66" w14:paraId="6A2A2684" w14:textId="77777777" w:rsidTr="00F56986">
        <w:tc>
          <w:tcPr>
            <w:tcW w:w="6531" w:type="dxa"/>
            <w:gridSpan w:val="2"/>
            <w:vAlign w:val="center"/>
          </w:tcPr>
          <w:p w14:paraId="3F067EBF" w14:textId="77777777" w:rsidR="0044498F" w:rsidRPr="00C02B66" w:rsidRDefault="0044498F" w:rsidP="00F56986">
            <w:pPr>
              <w:tabs>
                <w:tab w:val="left" w:pos="7107"/>
              </w:tabs>
              <w:spacing w:line="288" w:lineRule="auto"/>
              <w:ind w:firstLine="27"/>
              <w:rPr>
                <w:rFonts w:ascii="Times New Roman" w:hAnsi="Times New Roman"/>
                <w:color w:val="000000" w:themeColor="text1"/>
              </w:rPr>
            </w:pPr>
            <w:r w:rsidRPr="00C02B66">
              <w:rPr>
                <w:rFonts w:ascii="Times New Roman" w:hAnsi="Times New Roman"/>
                <w:color w:val="000000" w:themeColor="text1"/>
                <w:szCs w:val="28"/>
              </w:rPr>
              <w:t>2.1.1.4. Một số dạng sai hỏng thường gặp, nguyên nhân và biện pháp phòng ngừa</w:t>
            </w:r>
          </w:p>
        </w:tc>
        <w:tc>
          <w:tcPr>
            <w:tcW w:w="2409" w:type="dxa"/>
          </w:tcPr>
          <w:p w14:paraId="77393EC6" w14:textId="77777777" w:rsidR="0044498F" w:rsidRPr="00C02B66" w:rsidRDefault="0044498F" w:rsidP="00F56986">
            <w:pPr>
              <w:spacing w:line="288" w:lineRule="auto"/>
              <w:ind w:firstLine="720"/>
              <w:jc w:val="right"/>
              <w:rPr>
                <w:rFonts w:ascii="Times New Roman" w:hAnsi="Times New Roman"/>
                <w:color w:val="000000" w:themeColor="text1"/>
                <w:szCs w:val="28"/>
              </w:rPr>
            </w:pPr>
            <w:r w:rsidRPr="00C02B66">
              <w:rPr>
                <w:rFonts w:ascii="Times New Roman" w:hAnsi="Times New Roman"/>
                <w:i/>
                <w:color w:val="000000" w:themeColor="text1"/>
              </w:rPr>
              <w:t xml:space="preserve">0,5giờ </w:t>
            </w:r>
          </w:p>
        </w:tc>
      </w:tr>
      <w:tr w:rsidR="00C02B66" w:rsidRPr="00C02B66" w14:paraId="4AFC36FC" w14:textId="77777777" w:rsidTr="00F56986">
        <w:tc>
          <w:tcPr>
            <w:tcW w:w="6531" w:type="dxa"/>
            <w:gridSpan w:val="2"/>
            <w:vAlign w:val="center"/>
          </w:tcPr>
          <w:p w14:paraId="6E148811" w14:textId="77777777" w:rsidR="0044498F" w:rsidRPr="00C02B66" w:rsidRDefault="0044498F" w:rsidP="00F56986">
            <w:pPr>
              <w:tabs>
                <w:tab w:val="left" w:pos="7107"/>
              </w:tabs>
              <w:spacing w:line="288" w:lineRule="auto"/>
              <w:ind w:firstLine="27"/>
              <w:rPr>
                <w:rFonts w:ascii="Times New Roman" w:hAnsi="Times New Roman"/>
                <w:color w:val="000000" w:themeColor="text1"/>
              </w:rPr>
            </w:pPr>
            <w:r w:rsidRPr="00C02B66">
              <w:rPr>
                <w:rFonts w:ascii="Times New Roman" w:hAnsi="Times New Roman"/>
                <w:bCs/>
                <w:iCs/>
                <w:color w:val="000000" w:themeColor="text1"/>
                <w:szCs w:val="28"/>
              </w:rPr>
              <w:t>2.1.2. Kỹ thuật may tay áo</w:t>
            </w:r>
          </w:p>
        </w:tc>
        <w:tc>
          <w:tcPr>
            <w:tcW w:w="2409" w:type="dxa"/>
          </w:tcPr>
          <w:p w14:paraId="24B4E685" w14:textId="77777777" w:rsidR="0044498F" w:rsidRPr="00C02B66" w:rsidRDefault="0044498F" w:rsidP="00F56986">
            <w:pPr>
              <w:spacing w:line="288" w:lineRule="auto"/>
              <w:ind w:firstLine="720"/>
              <w:jc w:val="right"/>
              <w:rPr>
                <w:rFonts w:ascii="Times New Roman" w:hAnsi="Times New Roman"/>
                <w:color w:val="000000" w:themeColor="text1"/>
                <w:szCs w:val="28"/>
              </w:rPr>
            </w:pPr>
          </w:p>
        </w:tc>
      </w:tr>
      <w:tr w:rsidR="00C02B66" w:rsidRPr="00C02B66" w14:paraId="775FD607" w14:textId="77777777" w:rsidTr="00F56986">
        <w:tc>
          <w:tcPr>
            <w:tcW w:w="6531" w:type="dxa"/>
            <w:gridSpan w:val="2"/>
            <w:vAlign w:val="center"/>
          </w:tcPr>
          <w:p w14:paraId="48D64401" w14:textId="77777777" w:rsidR="0044498F" w:rsidRPr="00C02B66" w:rsidRDefault="0044498F" w:rsidP="00F56986">
            <w:pPr>
              <w:tabs>
                <w:tab w:val="left" w:pos="7107"/>
              </w:tabs>
              <w:spacing w:line="288" w:lineRule="auto"/>
              <w:rPr>
                <w:rFonts w:ascii="Times New Roman" w:hAnsi="Times New Roman"/>
                <w:color w:val="000000" w:themeColor="text1"/>
              </w:rPr>
            </w:pPr>
            <w:r w:rsidRPr="00C02B66">
              <w:rPr>
                <w:rFonts w:ascii="Times New Roman" w:hAnsi="Times New Roman"/>
                <w:color w:val="000000" w:themeColor="text1"/>
                <w:szCs w:val="28"/>
              </w:rPr>
              <w:t>2.1.2.1. Đặc điểm cấu tạo</w:t>
            </w:r>
          </w:p>
        </w:tc>
        <w:tc>
          <w:tcPr>
            <w:tcW w:w="2409" w:type="dxa"/>
          </w:tcPr>
          <w:p w14:paraId="5EFBA7C3"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258A91C5" w14:textId="77777777" w:rsidTr="00F56986">
        <w:tc>
          <w:tcPr>
            <w:tcW w:w="6531" w:type="dxa"/>
            <w:gridSpan w:val="2"/>
            <w:vAlign w:val="center"/>
          </w:tcPr>
          <w:p w14:paraId="32A2C3DA" w14:textId="77777777" w:rsidR="0044498F" w:rsidRPr="00C02B66" w:rsidRDefault="0044498F" w:rsidP="00F56986">
            <w:pPr>
              <w:tabs>
                <w:tab w:val="left" w:pos="7107"/>
              </w:tabs>
              <w:spacing w:line="288" w:lineRule="auto"/>
              <w:rPr>
                <w:rFonts w:ascii="Times New Roman" w:hAnsi="Times New Roman"/>
                <w:color w:val="000000" w:themeColor="text1"/>
              </w:rPr>
            </w:pPr>
            <w:r w:rsidRPr="00C02B66">
              <w:rPr>
                <w:rFonts w:ascii="Times New Roman" w:hAnsi="Times New Roman"/>
                <w:color w:val="000000" w:themeColor="text1"/>
                <w:szCs w:val="28"/>
              </w:rPr>
              <w:t>2.1.2.2. Thông số- quy cách -yêu cầu kỹ thuật</w:t>
            </w:r>
          </w:p>
        </w:tc>
        <w:tc>
          <w:tcPr>
            <w:tcW w:w="2409" w:type="dxa"/>
          </w:tcPr>
          <w:p w14:paraId="29405F08"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19A8B7CF" w14:textId="77777777" w:rsidTr="00F56986">
        <w:tc>
          <w:tcPr>
            <w:tcW w:w="6531" w:type="dxa"/>
            <w:gridSpan w:val="2"/>
            <w:vAlign w:val="center"/>
          </w:tcPr>
          <w:p w14:paraId="50070091" w14:textId="77777777" w:rsidR="0044498F" w:rsidRPr="00C02B66" w:rsidRDefault="0044498F" w:rsidP="00F56986">
            <w:pPr>
              <w:tabs>
                <w:tab w:val="left" w:pos="7107"/>
              </w:tabs>
              <w:spacing w:line="288" w:lineRule="auto"/>
              <w:rPr>
                <w:rFonts w:ascii="Times New Roman" w:hAnsi="Times New Roman"/>
                <w:color w:val="000000" w:themeColor="text1"/>
              </w:rPr>
            </w:pPr>
            <w:r w:rsidRPr="00C02B66">
              <w:rPr>
                <w:rFonts w:ascii="Times New Roman" w:hAnsi="Times New Roman"/>
                <w:color w:val="000000" w:themeColor="text1"/>
                <w:szCs w:val="28"/>
              </w:rPr>
              <w:t>2.1.2.3. Phương pháp may</w:t>
            </w:r>
          </w:p>
        </w:tc>
        <w:tc>
          <w:tcPr>
            <w:tcW w:w="2409" w:type="dxa"/>
          </w:tcPr>
          <w:p w14:paraId="37AD97E3"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3 giờ</w:t>
            </w:r>
          </w:p>
        </w:tc>
      </w:tr>
      <w:tr w:rsidR="00C02B66" w:rsidRPr="00C02B66" w14:paraId="48918625" w14:textId="77777777" w:rsidTr="00F56986">
        <w:tc>
          <w:tcPr>
            <w:tcW w:w="6531" w:type="dxa"/>
            <w:gridSpan w:val="2"/>
            <w:vAlign w:val="center"/>
          </w:tcPr>
          <w:p w14:paraId="78A03997" w14:textId="77777777" w:rsidR="0044498F" w:rsidRPr="00C02B66" w:rsidRDefault="0044498F" w:rsidP="00F56986">
            <w:pPr>
              <w:tabs>
                <w:tab w:val="left" w:pos="7107"/>
              </w:tabs>
              <w:spacing w:line="288" w:lineRule="auto"/>
              <w:rPr>
                <w:rFonts w:ascii="Times New Roman" w:hAnsi="Times New Roman"/>
                <w:color w:val="000000" w:themeColor="text1"/>
              </w:rPr>
            </w:pPr>
            <w:r w:rsidRPr="00C02B66">
              <w:rPr>
                <w:rFonts w:ascii="Times New Roman" w:hAnsi="Times New Roman"/>
                <w:color w:val="000000" w:themeColor="text1"/>
                <w:szCs w:val="28"/>
              </w:rPr>
              <w:t>2.1.2.4. Một số dạng sai hỏng thường gặp, nguyên nhân và biện pháp phòng ngừa</w:t>
            </w:r>
          </w:p>
        </w:tc>
        <w:tc>
          <w:tcPr>
            <w:tcW w:w="2409" w:type="dxa"/>
          </w:tcPr>
          <w:p w14:paraId="35CE5B4E"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0,5 giờ</w:t>
            </w:r>
          </w:p>
        </w:tc>
      </w:tr>
      <w:tr w:rsidR="00C02B66" w:rsidRPr="00C02B66" w14:paraId="170FCDFB" w14:textId="77777777" w:rsidTr="00F56986">
        <w:tc>
          <w:tcPr>
            <w:tcW w:w="6531" w:type="dxa"/>
            <w:gridSpan w:val="2"/>
            <w:vAlign w:val="center"/>
          </w:tcPr>
          <w:p w14:paraId="11D405DF"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bCs/>
                <w:iCs/>
                <w:color w:val="000000" w:themeColor="text1"/>
                <w:szCs w:val="28"/>
              </w:rPr>
              <w:lastRenderedPageBreak/>
              <w:t>2.1.3. May lắp ráp áo sơ mi nữ cộc tay</w:t>
            </w:r>
          </w:p>
        </w:tc>
        <w:tc>
          <w:tcPr>
            <w:tcW w:w="2409" w:type="dxa"/>
          </w:tcPr>
          <w:p w14:paraId="0DF1F9FB" w14:textId="77777777" w:rsidR="0044498F" w:rsidRPr="00C02B66" w:rsidRDefault="0044498F" w:rsidP="00F56986">
            <w:pPr>
              <w:spacing w:line="288" w:lineRule="auto"/>
              <w:ind w:firstLine="720"/>
              <w:jc w:val="right"/>
              <w:rPr>
                <w:rFonts w:ascii="Times New Roman" w:hAnsi="Times New Roman"/>
                <w:color w:val="000000" w:themeColor="text1"/>
                <w:szCs w:val="28"/>
              </w:rPr>
            </w:pPr>
          </w:p>
        </w:tc>
      </w:tr>
      <w:tr w:rsidR="00C02B66" w:rsidRPr="00C02B66" w14:paraId="6049E668" w14:textId="77777777" w:rsidTr="00F56986">
        <w:tc>
          <w:tcPr>
            <w:tcW w:w="6531" w:type="dxa"/>
            <w:gridSpan w:val="2"/>
            <w:vAlign w:val="center"/>
          </w:tcPr>
          <w:p w14:paraId="545DC7B6"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2.1.3.1. Đặc điểm hình dáng</w:t>
            </w:r>
          </w:p>
        </w:tc>
        <w:tc>
          <w:tcPr>
            <w:tcW w:w="2409" w:type="dxa"/>
          </w:tcPr>
          <w:p w14:paraId="2CC36D6E"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77C2F6E4" w14:textId="77777777" w:rsidTr="00F56986">
        <w:tc>
          <w:tcPr>
            <w:tcW w:w="6531" w:type="dxa"/>
            <w:gridSpan w:val="2"/>
            <w:vAlign w:val="center"/>
          </w:tcPr>
          <w:p w14:paraId="0E190EA2"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2.1.3.2. Thông số- quy cách -yêu cầu kỹ thuật</w:t>
            </w:r>
          </w:p>
        </w:tc>
        <w:tc>
          <w:tcPr>
            <w:tcW w:w="2409" w:type="dxa"/>
          </w:tcPr>
          <w:p w14:paraId="72531113"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3881B8D6" w14:textId="77777777" w:rsidTr="00F56986">
        <w:tc>
          <w:tcPr>
            <w:tcW w:w="6531" w:type="dxa"/>
            <w:gridSpan w:val="2"/>
            <w:vAlign w:val="center"/>
          </w:tcPr>
          <w:p w14:paraId="0D8685BD"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2.1.3.3. Phương pháp may</w:t>
            </w:r>
          </w:p>
        </w:tc>
        <w:tc>
          <w:tcPr>
            <w:tcW w:w="2409" w:type="dxa"/>
          </w:tcPr>
          <w:p w14:paraId="7CC54F57" w14:textId="77777777" w:rsidR="0044498F" w:rsidRPr="00C02B66" w:rsidRDefault="0044498F" w:rsidP="00F56986">
            <w:pPr>
              <w:spacing w:line="288" w:lineRule="auto"/>
              <w:ind w:firstLine="720"/>
              <w:jc w:val="right"/>
              <w:rPr>
                <w:rFonts w:ascii="Times New Roman" w:hAnsi="Times New Roman"/>
                <w:color w:val="000000" w:themeColor="text1"/>
                <w:szCs w:val="28"/>
              </w:rPr>
            </w:pPr>
            <w:r w:rsidRPr="00C02B66">
              <w:rPr>
                <w:rFonts w:ascii="Times New Roman" w:hAnsi="Times New Roman"/>
                <w:i/>
                <w:color w:val="000000" w:themeColor="text1"/>
              </w:rPr>
              <w:t xml:space="preserve"> 6 giờ</w:t>
            </w:r>
          </w:p>
        </w:tc>
      </w:tr>
      <w:tr w:rsidR="00C02B66" w:rsidRPr="00C02B66" w14:paraId="05E2C68C" w14:textId="77777777" w:rsidTr="00F56986">
        <w:tc>
          <w:tcPr>
            <w:tcW w:w="6531" w:type="dxa"/>
            <w:gridSpan w:val="2"/>
            <w:vAlign w:val="center"/>
          </w:tcPr>
          <w:p w14:paraId="639CC9E0"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2.1.3.4. Một số dạng sai hỏng thường gặp, nguyên nhân và biện pháp phòng ngừa                                                                           </w:t>
            </w:r>
          </w:p>
        </w:tc>
        <w:tc>
          <w:tcPr>
            <w:tcW w:w="2409" w:type="dxa"/>
          </w:tcPr>
          <w:p w14:paraId="10F971F1" w14:textId="77777777" w:rsidR="0044498F" w:rsidRPr="00C02B66" w:rsidRDefault="0044498F" w:rsidP="00F56986">
            <w:pPr>
              <w:spacing w:line="288" w:lineRule="auto"/>
              <w:ind w:firstLine="720"/>
              <w:jc w:val="right"/>
              <w:rPr>
                <w:rFonts w:ascii="Times New Roman" w:hAnsi="Times New Roman"/>
                <w:i/>
                <w:color w:val="000000" w:themeColor="text1"/>
              </w:rPr>
            </w:pPr>
          </w:p>
          <w:p w14:paraId="4C94DCAD"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0,5 giờ</w:t>
            </w:r>
          </w:p>
        </w:tc>
      </w:tr>
      <w:tr w:rsidR="00C02B66" w:rsidRPr="00C02B66" w14:paraId="00433EC6" w14:textId="77777777" w:rsidTr="00F56986">
        <w:tc>
          <w:tcPr>
            <w:tcW w:w="6531" w:type="dxa"/>
            <w:gridSpan w:val="2"/>
            <w:vAlign w:val="center"/>
          </w:tcPr>
          <w:p w14:paraId="67E79956" w14:textId="77777777" w:rsidR="0044498F" w:rsidRPr="00C02B66" w:rsidRDefault="0044498F" w:rsidP="00F56986">
            <w:pPr>
              <w:tabs>
                <w:tab w:val="left" w:pos="7107"/>
              </w:tabs>
              <w:spacing w:line="288" w:lineRule="auto"/>
              <w:rPr>
                <w:rFonts w:ascii="Times New Roman" w:hAnsi="Times New Roman"/>
                <w:i/>
                <w:color w:val="000000" w:themeColor="text1"/>
                <w:szCs w:val="28"/>
              </w:rPr>
            </w:pPr>
            <w:r w:rsidRPr="00C02B66">
              <w:rPr>
                <w:rFonts w:ascii="Times New Roman" w:hAnsi="Times New Roman"/>
                <w:i/>
                <w:color w:val="000000" w:themeColor="text1"/>
                <w:szCs w:val="28"/>
              </w:rPr>
              <w:t>Kiểm tra</w:t>
            </w:r>
          </w:p>
        </w:tc>
        <w:tc>
          <w:tcPr>
            <w:tcW w:w="2409" w:type="dxa"/>
          </w:tcPr>
          <w:p w14:paraId="3AF26616" w14:textId="77777777" w:rsidR="0044498F" w:rsidRPr="00C02B66" w:rsidRDefault="0044498F" w:rsidP="00F56986">
            <w:pPr>
              <w:spacing w:line="288" w:lineRule="auto"/>
              <w:ind w:firstLine="720"/>
              <w:jc w:val="right"/>
              <w:rPr>
                <w:rFonts w:ascii="Times New Roman" w:hAnsi="Times New Roman"/>
                <w:color w:val="000000" w:themeColor="text1"/>
                <w:szCs w:val="28"/>
              </w:rPr>
            </w:pPr>
            <w:r w:rsidRPr="00C02B66">
              <w:rPr>
                <w:rFonts w:ascii="Times New Roman" w:hAnsi="Times New Roman"/>
                <w:i/>
                <w:color w:val="000000" w:themeColor="text1"/>
              </w:rPr>
              <w:t xml:space="preserve"> 1 giờ</w:t>
            </w:r>
          </w:p>
        </w:tc>
      </w:tr>
      <w:tr w:rsidR="00C02B66" w:rsidRPr="00C02B66" w14:paraId="6E1072BF" w14:textId="77777777" w:rsidTr="00F56986">
        <w:tc>
          <w:tcPr>
            <w:tcW w:w="6531" w:type="dxa"/>
            <w:gridSpan w:val="2"/>
            <w:vAlign w:val="center"/>
          </w:tcPr>
          <w:p w14:paraId="2ECBF12C"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bCs/>
                <w:color w:val="000000" w:themeColor="text1"/>
                <w:szCs w:val="28"/>
              </w:rPr>
              <w:t>2.2. Kỹ thuật may áo sơ mi nam dài tay</w:t>
            </w:r>
          </w:p>
        </w:tc>
        <w:tc>
          <w:tcPr>
            <w:tcW w:w="2409" w:type="dxa"/>
          </w:tcPr>
          <w:p w14:paraId="60EFE426" w14:textId="77777777" w:rsidR="0044498F" w:rsidRPr="00C02B66" w:rsidRDefault="0044498F" w:rsidP="00F56986">
            <w:pPr>
              <w:spacing w:line="288" w:lineRule="auto"/>
              <w:ind w:firstLine="720"/>
              <w:jc w:val="right"/>
              <w:rPr>
                <w:rFonts w:ascii="Times New Roman" w:hAnsi="Times New Roman"/>
                <w:color w:val="000000" w:themeColor="text1"/>
                <w:szCs w:val="28"/>
              </w:rPr>
            </w:pPr>
          </w:p>
        </w:tc>
      </w:tr>
      <w:tr w:rsidR="00C02B66" w:rsidRPr="00C02B66" w14:paraId="213DC567" w14:textId="77777777" w:rsidTr="00F56986">
        <w:tc>
          <w:tcPr>
            <w:tcW w:w="6531" w:type="dxa"/>
            <w:gridSpan w:val="2"/>
            <w:vAlign w:val="center"/>
          </w:tcPr>
          <w:p w14:paraId="080F0DA4"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iCs/>
                <w:color w:val="000000" w:themeColor="text1"/>
                <w:szCs w:val="28"/>
              </w:rPr>
              <w:t xml:space="preserve">2.2.1. </w:t>
            </w:r>
            <w:r w:rsidRPr="00C02B66">
              <w:rPr>
                <w:rFonts w:ascii="Times New Roman" w:hAnsi="Times New Roman"/>
                <w:bCs/>
                <w:iCs/>
                <w:color w:val="000000" w:themeColor="text1"/>
                <w:szCs w:val="28"/>
              </w:rPr>
              <w:t>Kỹ thuật</w:t>
            </w:r>
            <w:r w:rsidRPr="00C02B66">
              <w:rPr>
                <w:rFonts w:ascii="Times New Roman" w:hAnsi="Times New Roman"/>
                <w:b/>
                <w:bCs/>
                <w:iCs/>
                <w:color w:val="000000" w:themeColor="text1"/>
                <w:szCs w:val="28"/>
              </w:rPr>
              <w:t xml:space="preserve">  </w:t>
            </w:r>
            <w:r w:rsidRPr="00C02B66">
              <w:rPr>
                <w:rFonts w:ascii="Times New Roman" w:hAnsi="Times New Roman"/>
                <w:iCs/>
                <w:color w:val="000000" w:themeColor="text1"/>
                <w:szCs w:val="28"/>
              </w:rPr>
              <w:t>may nẹp áo</w:t>
            </w:r>
          </w:p>
        </w:tc>
        <w:tc>
          <w:tcPr>
            <w:tcW w:w="2409" w:type="dxa"/>
          </w:tcPr>
          <w:p w14:paraId="448AF09E" w14:textId="77777777" w:rsidR="0044498F" w:rsidRPr="00C02B66" w:rsidRDefault="0044498F" w:rsidP="00F56986">
            <w:pPr>
              <w:spacing w:line="288" w:lineRule="auto"/>
              <w:ind w:firstLine="720"/>
              <w:jc w:val="right"/>
              <w:rPr>
                <w:rFonts w:ascii="Times New Roman" w:hAnsi="Times New Roman"/>
                <w:color w:val="000000" w:themeColor="text1"/>
                <w:szCs w:val="28"/>
              </w:rPr>
            </w:pPr>
          </w:p>
        </w:tc>
      </w:tr>
      <w:tr w:rsidR="00C02B66" w:rsidRPr="00C02B66" w14:paraId="0627AE1E" w14:textId="77777777" w:rsidTr="00F56986">
        <w:tc>
          <w:tcPr>
            <w:tcW w:w="6531" w:type="dxa"/>
            <w:gridSpan w:val="2"/>
            <w:vAlign w:val="center"/>
          </w:tcPr>
          <w:p w14:paraId="59CAB863"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2.2.1.1. Đặc điểm cấu tạo</w:t>
            </w:r>
          </w:p>
        </w:tc>
        <w:tc>
          <w:tcPr>
            <w:tcW w:w="2409" w:type="dxa"/>
          </w:tcPr>
          <w:p w14:paraId="5110A21A"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0,5 giờ</w:t>
            </w:r>
          </w:p>
        </w:tc>
      </w:tr>
      <w:tr w:rsidR="00C02B66" w:rsidRPr="00C02B66" w14:paraId="3CBE5A65" w14:textId="77777777" w:rsidTr="00F56986">
        <w:tc>
          <w:tcPr>
            <w:tcW w:w="6531" w:type="dxa"/>
            <w:gridSpan w:val="2"/>
            <w:vAlign w:val="center"/>
          </w:tcPr>
          <w:p w14:paraId="3B4F733D"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2.2.1.2. Thông số- quy cách -yêu cầu kỹ thuật</w:t>
            </w:r>
          </w:p>
        </w:tc>
        <w:tc>
          <w:tcPr>
            <w:tcW w:w="2409" w:type="dxa"/>
          </w:tcPr>
          <w:p w14:paraId="7204C9CB"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0,5 giờ</w:t>
            </w:r>
          </w:p>
        </w:tc>
      </w:tr>
      <w:tr w:rsidR="00C02B66" w:rsidRPr="00C02B66" w14:paraId="463ECF3F" w14:textId="77777777" w:rsidTr="00F56986">
        <w:tc>
          <w:tcPr>
            <w:tcW w:w="6531" w:type="dxa"/>
            <w:gridSpan w:val="2"/>
            <w:vAlign w:val="center"/>
          </w:tcPr>
          <w:p w14:paraId="6D9EB306"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2.2.1.3.phương pháp may</w:t>
            </w:r>
          </w:p>
        </w:tc>
        <w:tc>
          <w:tcPr>
            <w:tcW w:w="2409" w:type="dxa"/>
          </w:tcPr>
          <w:p w14:paraId="7C46E151" w14:textId="77777777" w:rsidR="0044498F" w:rsidRPr="00C02B66" w:rsidRDefault="0044498F" w:rsidP="00F56986">
            <w:pPr>
              <w:spacing w:line="288" w:lineRule="auto"/>
              <w:ind w:firstLine="720"/>
              <w:jc w:val="right"/>
              <w:rPr>
                <w:rFonts w:ascii="Times New Roman" w:hAnsi="Times New Roman"/>
                <w:color w:val="000000" w:themeColor="text1"/>
                <w:szCs w:val="28"/>
              </w:rPr>
            </w:pPr>
            <w:r w:rsidRPr="00C02B66">
              <w:rPr>
                <w:rFonts w:ascii="Times New Roman" w:hAnsi="Times New Roman"/>
                <w:i/>
                <w:color w:val="000000" w:themeColor="text1"/>
              </w:rPr>
              <w:t xml:space="preserve"> 6 giờ</w:t>
            </w:r>
          </w:p>
        </w:tc>
      </w:tr>
      <w:tr w:rsidR="00C02B66" w:rsidRPr="00C02B66" w14:paraId="76B621BE" w14:textId="77777777" w:rsidTr="00F56986">
        <w:tc>
          <w:tcPr>
            <w:tcW w:w="6531" w:type="dxa"/>
            <w:gridSpan w:val="2"/>
            <w:vAlign w:val="center"/>
          </w:tcPr>
          <w:p w14:paraId="72A1703C"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2.2.1.4. Một số dạng sai hỏng thường gặp, nguyên nhân và biện pháp phòng ngừa</w:t>
            </w:r>
          </w:p>
        </w:tc>
        <w:tc>
          <w:tcPr>
            <w:tcW w:w="2409" w:type="dxa"/>
          </w:tcPr>
          <w:p w14:paraId="365BB186" w14:textId="77777777" w:rsidR="0044498F" w:rsidRPr="00C02B66" w:rsidRDefault="0044498F" w:rsidP="00F56986">
            <w:pPr>
              <w:spacing w:line="288" w:lineRule="auto"/>
              <w:ind w:firstLine="720"/>
              <w:jc w:val="right"/>
              <w:rPr>
                <w:rFonts w:ascii="Times New Roman" w:hAnsi="Times New Roman"/>
                <w:color w:val="000000" w:themeColor="text1"/>
                <w:szCs w:val="28"/>
              </w:rPr>
            </w:pPr>
            <w:r w:rsidRPr="00C02B66">
              <w:rPr>
                <w:rFonts w:ascii="Times New Roman" w:hAnsi="Times New Roman"/>
                <w:i/>
                <w:color w:val="000000" w:themeColor="text1"/>
              </w:rPr>
              <w:t xml:space="preserve"> 1 giờ</w:t>
            </w:r>
          </w:p>
        </w:tc>
      </w:tr>
      <w:tr w:rsidR="00C02B66" w:rsidRPr="00C02B66" w14:paraId="62554730" w14:textId="77777777" w:rsidTr="00F56986">
        <w:tc>
          <w:tcPr>
            <w:tcW w:w="6531" w:type="dxa"/>
            <w:gridSpan w:val="2"/>
            <w:vAlign w:val="center"/>
          </w:tcPr>
          <w:p w14:paraId="44395B7A" w14:textId="77777777" w:rsidR="0044498F" w:rsidRPr="00C02B66" w:rsidRDefault="0044498F" w:rsidP="00F56986">
            <w:pPr>
              <w:tabs>
                <w:tab w:val="left" w:pos="7107"/>
              </w:tabs>
              <w:spacing w:line="288" w:lineRule="auto"/>
              <w:ind w:firstLine="27"/>
              <w:rPr>
                <w:rFonts w:ascii="Times New Roman" w:hAnsi="Times New Roman"/>
                <w:color w:val="000000" w:themeColor="text1"/>
                <w:szCs w:val="28"/>
              </w:rPr>
            </w:pPr>
            <w:r w:rsidRPr="00C02B66">
              <w:rPr>
                <w:rFonts w:ascii="Times New Roman" w:hAnsi="Times New Roman"/>
                <w:iCs/>
                <w:color w:val="000000" w:themeColor="text1"/>
                <w:szCs w:val="28"/>
              </w:rPr>
              <w:t xml:space="preserve">2.2.2. </w:t>
            </w:r>
            <w:r w:rsidRPr="00C02B66">
              <w:rPr>
                <w:rFonts w:ascii="Times New Roman" w:hAnsi="Times New Roman"/>
                <w:bCs/>
                <w:iCs/>
                <w:color w:val="000000" w:themeColor="text1"/>
                <w:szCs w:val="28"/>
              </w:rPr>
              <w:t>Kỹ thuật</w:t>
            </w:r>
            <w:r w:rsidRPr="00C02B66">
              <w:rPr>
                <w:rFonts w:ascii="Times New Roman" w:hAnsi="Times New Roman"/>
                <w:iCs/>
                <w:color w:val="000000" w:themeColor="text1"/>
                <w:szCs w:val="28"/>
              </w:rPr>
              <w:t xml:space="preserve"> may túi ốp ngoài</w:t>
            </w:r>
          </w:p>
        </w:tc>
        <w:tc>
          <w:tcPr>
            <w:tcW w:w="2409" w:type="dxa"/>
          </w:tcPr>
          <w:p w14:paraId="67772F0F" w14:textId="77777777" w:rsidR="0044498F" w:rsidRPr="00C02B66" w:rsidRDefault="0044498F" w:rsidP="00F56986">
            <w:pPr>
              <w:spacing w:line="288" w:lineRule="auto"/>
              <w:ind w:firstLine="720"/>
              <w:jc w:val="right"/>
              <w:rPr>
                <w:rFonts w:ascii="Times New Roman" w:hAnsi="Times New Roman"/>
                <w:color w:val="000000" w:themeColor="text1"/>
                <w:szCs w:val="28"/>
              </w:rPr>
            </w:pPr>
          </w:p>
        </w:tc>
      </w:tr>
      <w:tr w:rsidR="00C02B66" w:rsidRPr="00C02B66" w14:paraId="657361D6" w14:textId="77777777" w:rsidTr="00F56986">
        <w:tc>
          <w:tcPr>
            <w:tcW w:w="6531" w:type="dxa"/>
            <w:gridSpan w:val="2"/>
            <w:vAlign w:val="center"/>
          </w:tcPr>
          <w:p w14:paraId="7C98D620" w14:textId="77777777" w:rsidR="0044498F" w:rsidRPr="00C02B66" w:rsidRDefault="0044498F" w:rsidP="00F56986">
            <w:pPr>
              <w:tabs>
                <w:tab w:val="left" w:pos="7107"/>
              </w:tabs>
              <w:spacing w:line="288" w:lineRule="auto"/>
              <w:ind w:firstLine="27"/>
              <w:rPr>
                <w:rFonts w:ascii="Times New Roman" w:hAnsi="Times New Roman"/>
                <w:color w:val="000000" w:themeColor="text1"/>
                <w:szCs w:val="28"/>
              </w:rPr>
            </w:pPr>
            <w:r w:rsidRPr="00C02B66">
              <w:rPr>
                <w:rFonts w:ascii="Times New Roman" w:hAnsi="Times New Roman"/>
                <w:color w:val="000000" w:themeColor="text1"/>
                <w:szCs w:val="28"/>
              </w:rPr>
              <w:t>2.2.2.1. Đặc điểm cấu tạo</w:t>
            </w:r>
          </w:p>
        </w:tc>
        <w:tc>
          <w:tcPr>
            <w:tcW w:w="2409" w:type="dxa"/>
          </w:tcPr>
          <w:p w14:paraId="0E5B73BA"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0EABF2ED" w14:textId="77777777" w:rsidTr="00F56986">
        <w:tc>
          <w:tcPr>
            <w:tcW w:w="6531" w:type="dxa"/>
            <w:gridSpan w:val="2"/>
            <w:vAlign w:val="center"/>
          </w:tcPr>
          <w:p w14:paraId="167D4296" w14:textId="77777777" w:rsidR="0044498F" w:rsidRPr="00C02B66" w:rsidRDefault="0044498F" w:rsidP="00F56986">
            <w:pPr>
              <w:tabs>
                <w:tab w:val="left" w:pos="7107"/>
              </w:tabs>
              <w:spacing w:line="288" w:lineRule="auto"/>
              <w:ind w:firstLine="27"/>
              <w:rPr>
                <w:rFonts w:ascii="Times New Roman" w:hAnsi="Times New Roman"/>
                <w:color w:val="000000" w:themeColor="text1"/>
                <w:szCs w:val="28"/>
              </w:rPr>
            </w:pPr>
            <w:r w:rsidRPr="00C02B66">
              <w:rPr>
                <w:rFonts w:ascii="Times New Roman" w:hAnsi="Times New Roman"/>
                <w:color w:val="000000" w:themeColor="text1"/>
                <w:szCs w:val="28"/>
              </w:rPr>
              <w:t>2.2.2.2. Thông số- quy cách -yêu cầu kỹ thuật</w:t>
            </w:r>
          </w:p>
        </w:tc>
        <w:tc>
          <w:tcPr>
            <w:tcW w:w="2409" w:type="dxa"/>
          </w:tcPr>
          <w:p w14:paraId="5E7020EC"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25EAA3A2" w14:textId="77777777" w:rsidTr="00F56986">
        <w:tc>
          <w:tcPr>
            <w:tcW w:w="6531" w:type="dxa"/>
            <w:gridSpan w:val="2"/>
            <w:vAlign w:val="center"/>
          </w:tcPr>
          <w:p w14:paraId="759324DE"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2.2.2.3. Phương pháp may</w:t>
            </w:r>
          </w:p>
        </w:tc>
        <w:tc>
          <w:tcPr>
            <w:tcW w:w="2409" w:type="dxa"/>
          </w:tcPr>
          <w:p w14:paraId="28FA5063"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7,25 giờ</w:t>
            </w:r>
          </w:p>
        </w:tc>
      </w:tr>
      <w:tr w:rsidR="00C02B66" w:rsidRPr="00C02B66" w14:paraId="60501E62" w14:textId="77777777" w:rsidTr="00F56986">
        <w:tc>
          <w:tcPr>
            <w:tcW w:w="6531" w:type="dxa"/>
            <w:gridSpan w:val="2"/>
            <w:vAlign w:val="center"/>
          </w:tcPr>
          <w:p w14:paraId="35944423"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2.2.2.4. Một số dạng sai hỏng thường gặp, nguyên nhân và biện pháp phòng ngừa</w:t>
            </w:r>
          </w:p>
        </w:tc>
        <w:tc>
          <w:tcPr>
            <w:tcW w:w="2409" w:type="dxa"/>
          </w:tcPr>
          <w:p w14:paraId="1406B4BB"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2322E970" w14:textId="77777777" w:rsidTr="00F56986">
        <w:tc>
          <w:tcPr>
            <w:tcW w:w="6531" w:type="dxa"/>
            <w:gridSpan w:val="2"/>
            <w:vAlign w:val="center"/>
          </w:tcPr>
          <w:p w14:paraId="7CAA7522"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iCs/>
                <w:color w:val="000000" w:themeColor="text1"/>
                <w:szCs w:val="28"/>
              </w:rPr>
              <w:t xml:space="preserve">2.2.3. </w:t>
            </w:r>
            <w:r w:rsidRPr="00C02B66">
              <w:rPr>
                <w:rFonts w:ascii="Times New Roman" w:hAnsi="Times New Roman"/>
                <w:bCs/>
                <w:iCs/>
                <w:color w:val="000000" w:themeColor="text1"/>
                <w:szCs w:val="28"/>
              </w:rPr>
              <w:t>Kỹ thuật</w:t>
            </w:r>
            <w:r w:rsidRPr="00C02B66">
              <w:rPr>
                <w:rFonts w:ascii="Times New Roman" w:hAnsi="Times New Roman"/>
                <w:iCs/>
                <w:color w:val="000000" w:themeColor="text1"/>
                <w:szCs w:val="28"/>
              </w:rPr>
              <w:t xml:space="preserve"> may cổ áo</w:t>
            </w:r>
          </w:p>
        </w:tc>
        <w:tc>
          <w:tcPr>
            <w:tcW w:w="2409" w:type="dxa"/>
          </w:tcPr>
          <w:p w14:paraId="325C89E5" w14:textId="77777777" w:rsidR="0044498F" w:rsidRPr="00C02B66" w:rsidRDefault="0044498F" w:rsidP="00F56986">
            <w:pPr>
              <w:spacing w:line="288" w:lineRule="auto"/>
              <w:ind w:firstLine="720"/>
              <w:jc w:val="right"/>
              <w:rPr>
                <w:rFonts w:ascii="Times New Roman" w:hAnsi="Times New Roman"/>
                <w:color w:val="000000" w:themeColor="text1"/>
                <w:szCs w:val="28"/>
              </w:rPr>
            </w:pPr>
            <w:r w:rsidRPr="00C02B66">
              <w:rPr>
                <w:rFonts w:ascii="Times New Roman" w:hAnsi="Times New Roman"/>
                <w:i/>
                <w:color w:val="000000" w:themeColor="text1"/>
              </w:rPr>
              <w:t xml:space="preserve"> </w:t>
            </w:r>
          </w:p>
        </w:tc>
      </w:tr>
      <w:tr w:rsidR="00C02B66" w:rsidRPr="00C02B66" w14:paraId="65BE99E9" w14:textId="77777777" w:rsidTr="00F56986">
        <w:tc>
          <w:tcPr>
            <w:tcW w:w="6531" w:type="dxa"/>
            <w:gridSpan w:val="2"/>
            <w:vAlign w:val="center"/>
          </w:tcPr>
          <w:p w14:paraId="0D623FF6"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2.2.3.1. Đặc điểm cấu tạo</w:t>
            </w:r>
          </w:p>
        </w:tc>
        <w:tc>
          <w:tcPr>
            <w:tcW w:w="2409" w:type="dxa"/>
          </w:tcPr>
          <w:p w14:paraId="0D3C84C8"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0,5 giờ</w:t>
            </w:r>
          </w:p>
        </w:tc>
      </w:tr>
      <w:tr w:rsidR="00C02B66" w:rsidRPr="00C02B66" w14:paraId="4248EB6F" w14:textId="77777777" w:rsidTr="00F56986">
        <w:tc>
          <w:tcPr>
            <w:tcW w:w="6531" w:type="dxa"/>
            <w:gridSpan w:val="2"/>
            <w:vAlign w:val="center"/>
          </w:tcPr>
          <w:p w14:paraId="5C2374C2"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2.2.3.2. Thông số- quy cách -yêu cầu kỹ thuật</w:t>
            </w:r>
          </w:p>
        </w:tc>
        <w:tc>
          <w:tcPr>
            <w:tcW w:w="2409" w:type="dxa"/>
          </w:tcPr>
          <w:p w14:paraId="57430CA5"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0,5 giờ</w:t>
            </w:r>
          </w:p>
        </w:tc>
      </w:tr>
      <w:tr w:rsidR="00C02B66" w:rsidRPr="00C02B66" w14:paraId="5F7BFEBF" w14:textId="77777777" w:rsidTr="00F56986">
        <w:tc>
          <w:tcPr>
            <w:tcW w:w="6531" w:type="dxa"/>
            <w:gridSpan w:val="2"/>
            <w:vAlign w:val="center"/>
          </w:tcPr>
          <w:p w14:paraId="027CE4D5"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2.2.3.3.Phương pháp may</w:t>
            </w:r>
          </w:p>
        </w:tc>
        <w:tc>
          <w:tcPr>
            <w:tcW w:w="2409" w:type="dxa"/>
          </w:tcPr>
          <w:p w14:paraId="0C637B40"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6,75 giờ</w:t>
            </w:r>
          </w:p>
        </w:tc>
      </w:tr>
      <w:tr w:rsidR="00C02B66" w:rsidRPr="00C02B66" w14:paraId="28A08511" w14:textId="77777777" w:rsidTr="00F56986">
        <w:tc>
          <w:tcPr>
            <w:tcW w:w="6531" w:type="dxa"/>
            <w:gridSpan w:val="2"/>
            <w:vAlign w:val="center"/>
          </w:tcPr>
          <w:p w14:paraId="32E8D492"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2.3.4. Một số dạng sai hỏng thường gặp, nguyên nhân và biện pháp phòng ngừa</w:t>
            </w:r>
          </w:p>
        </w:tc>
        <w:tc>
          <w:tcPr>
            <w:tcW w:w="2409" w:type="dxa"/>
          </w:tcPr>
          <w:p w14:paraId="292FC4E0"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6CFEF8E8" w14:textId="77777777" w:rsidTr="00F56986">
        <w:tc>
          <w:tcPr>
            <w:tcW w:w="6531" w:type="dxa"/>
            <w:gridSpan w:val="2"/>
            <w:vAlign w:val="center"/>
          </w:tcPr>
          <w:p w14:paraId="311D9FCA"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iCs/>
                <w:color w:val="000000" w:themeColor="text1"/>
                <w:szCs w:val="28"/>
              </w:rPr>
              <w:t xml:space="preserve">2.2.4. </w:t>
            </w:r>
            <w:r w:rsidRPr="00C02B66">
              <w:rPr>
                <w:rFonts w:ascii="Times New Roman" w:hAnsi="Times New Roman"/>
                <w:bCs/>
                <w:iCs/>
                <w:color w:val="000000" w:themeColor="text1"/>
                <w:szCs w:val="28"/>
              </w:rPr>
              <w:t>Kỹ thuật</w:t>
            </w:r>
            <w:r w:rsidRPr="00C02B66">
              <w:rPr>
                <w:rFonts w:ascii="Times New Roman" w:hAnsi="Times New Roman"/>
                <w:iCs/>
                <w:color w:val="000000" w:themeColor="text1"/>
                <w:szCs w:val="28"/>
              </w:rPr>
              <w:t xml:space="preserve"> may bác tay</w:t>
            </w:r>
          </w:p>
        </w:tc>
        <w:tc>
          <w:tcPr>
            <w:tcW w:w="2409" w:type="dxa"/>
          </w:tcPr>
          <w:p w14:paraId="5887CE37" w14:textId="77777777" w:rsidR="0044498F" w:rsidRPr="00C02B66" w:rsidRDefault="0044498F" w:rsidP="00F56986">
            <w:pPr>
              <w:spacing w:line="288" w:lineRule="auto"/>
              <w:ind w:firstLine="720"/>
              <w:jc w:val="right"/>
              <w:rPr>
                <w:rFonts w:ascii="Times New Roman" w:hAnsi="Times New Roman"/>
                <w:color w:val="000000" w:themeColor="text1"/>
                <w:szCs w:val="28"/>
              </w:rPr>
            </w:pPr>
          </w:p>
        </w:tc>
      </w:tr>
      <w:tr w:rsidR="00C02B66" w:rsidRPr="00C02B66" w14:paraId="652E0E73" w14:textId="77777777" w:rsidTr="00F56986">
        <w:tc>
          <w:tcPr>
            <w:tcW w:w="6531" w:type="dxa"/>
            <w:gridSpan w:val="2"/>
            <w:vAlign w:val="center"/>
          </w:tcPr>
          <w:p w14:paraId="0C9FCFD3"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2.2.4.1. Đặc điểm cấu tạo</w:t>
            </w:r>
          </w:p>
        </w:tc>
        <w:tc>
          <w:tcPr>
            <w:tcW w:w="2409" w:type="dxa"/>
          </w:tcPr>
          <w:p w14:paraId="69F488B9"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0D4DA75B" w14:textId="77777777" w:rsidTr="00F56986">
        <w:tc>
          <w:tcPr>
            <w:tcW w:w="6531" w:type="dxa"/>
            <w:gridSpan w:val="2"/>
            <w:vAlign w:val="center"/>
          </w:tcPr>
          <w:p w14:paraId="32ED4B89"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2.2.4.2. Thông số- quy cách -yêu cầu kỹ thuật</w:t>
            </w:r>
          </w:p>
        </w:tc>
        <w:tc>
          <w:tcPr>
            <w:tcW w:w="2409" w:type="dxa"/>
          </w:tcPr>
          <w:p w14:paraId="5477A6FA"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6C84B47F" w14:textId="77777777" w:rsidTr="00F56986">
        <w:tc>
          <w:tcPr>
            <w:tcW w:w="6531" w:type="dxa"/>
            <w:gridSpan w:val="2"/>
            <w:vAlign w:val="center"/>
          </w:tcPr>
          <w:p w14:paraId="7719FC10"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2.2.4.3.phương pháp may</w:t>
            </w:r>
          </w:p>
        </w:tc>
        <w:tc>
          <w:tcPr>
            <w:tcW w:w="2409" w:type="dxa"/>
          </w:tcPr>
          <w:p w14:paraId="3AE7DFE2"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7,25 giờ</w:t>
            </w:r>
          </w:p>
        </w:tc>
      </w:tr>
      <w:tr w:rsidR="00C02B66" w:rsidRPr="00C02B66" w14:paraId="6BD138DE" w14:textId="77777777" w:rsidTr="00F56986">
        <w:tc>
          <w:tcPr>
            <w:tcW w:w="6531" w:type="dxa"/>
            <w:gridSpan w:val="2"/>
            <w:vAlign w:val="center"/>
          </w:tcPr>
          <w:p w14:paraId="3A0D4C58"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2.2.4.4. Một số dạng sai hỏng thường gặp, nguyên nhân và biện pháp phòng ngừa</w:t>
            </w:r>
          </w:p>
        </w:tc>
        <w:tc>
          <w:tcPr>
            <w:tcW w:w="2409" w:type="dxa"/>
          </w:tcPr>
          <w:p w14:paraId="2B36AE80" w14:textId="77777777" w:rsidR="0044498F" w:rsidRPr="00C02B66" w:rsidRDefault="0044498F" w:rsidP="00F56986">
            <w:pPr>
              <w:spacing w:line="288" w:lineRule="auto"/>
              <w:jc w:val="right"/>
              <w:rPr>
                <w:rFonts w:ascii="Times New Roman" w:hAnsi="Times New Roman"/>
                <w:color w:val="000000" w:themeColor="text1"/>
                <w:szCs w:val="28"/>
              </w:rPr>
            </w:pPr>
            <w:r w:rsidRPr="00C02B66">
              <w:rPr>
                <w:rFonts w:ascii="Times New Roman" w:hAnsi="Times New Roman"/>
                <w:i/>
                <w:color w:val="000000" w:themeColor="text1"/>
              </w:rPr>
              <w:t xml:space="preserve">       0,25 giờ</w:t>
            </w:r>
          </w:p>
        </w:tc>
      </w:tr>
      <w:tr w:rsidR="00C02B66" w:rsidRPr="00C02B66" w14:paraId="6EEC6C5E" w14:textId="77777777" w:rsidTr="00F56986">
        <w:tc>
          <w:tcPr>
            <w:tcW w:w="6531" w:type="dxa"/>
            <w:gridSpan w:val="2"/>
            <w:vAlign w:val="center"/>
          </w:tcPr>
          <w:p w14:paraId="547F8AB8"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iCs/>
                <w:color w:val="000000" w:themeColor="text1"/>
                <w:szCs w:val="28"/>
              </w:rPr>
              <w:t xml:space="preserve">2.2.5. </w:t>
            </w:r>
            <w:r w:rsidRPr="00C02B66">
              <w:rPr>
                <w:rFonts w:ascii="Times New Roman" w:hAnsi="Times New Roman"/>
                <w:bCs/>
                <w:iCs/>
                <w:color w:val="000000" w:themeColor="text1"/>
                <w:szCs w:val="28"/>
              </w:rPr>
              <w:t>Kỹ thuật</w:t>
            </w:r>
            <w:r w:rsidRPr="00C02B66">
              <w:rPr>
                <w:rFonts w:ascii="Times New Roman" w:hAnsi="Times New Roman"/>
                <w:iCs/>
                <w:color w:val="000000" w:themeColor="text1"/>
                <w:szCs w:val="28"/>
              </w:rPr>
              <w:t xml:space="preserve"> may thép tay</w:t>
            </w:r>
          </w:p>
        </w:tc>
        <w:tc>
          <w:tcPr>
            <w:tcW w:w="2409" w:type="dxa"/>
          </w:tcPr>
          <w:p w14:paraId="3BF9883D" w14:textId="77777777" w:rsidR="0044498F" w:rsidRPr="00C02B66" w:rsidRDefault="0044498F" w:rsidP="00F56986">
            <w:pPr>
              <w:spacing w:line="288" w:lineRule="auto"/>
              <w:ind w:firstLine="720"/>
              <w:jc w:val="right"/>
              <w:rPr>
                <w:rFonts w:ascii="Times New Roman" w:hAnsi="Times New Roman"/>
                <w:i/>
                <w:color w:val="000000" w:themeColor="text1"/>
              </w:rPr>
            </w:pPr>
            <w:r w:rsidRPr="00C02B66">
              <w:rPr>
                <w:rFonts w:ascii="Times New Roman" w:hAnsi="Times New Roman"/>
                <w:i/>
                <w:color w:val="000000" w:themeColor="text1"/>
              </w:rPr>
              <w:t xml:space="preserve"> </w:t>
            </w:r>
          </w:p>
        </w:tc>
      </w:tr>
      <w:tr w:rsidR="00C02B66" w:rsidRPr="00C02B66" w14:paraId="5AD4BAC8" w14:textId="77777777" w:rsidTr="00F56986">
        <w:tc>
          <w:tcPr>
            <w:tcW w:w="6531" w:type="dxa"/>
            <w:gridSpan w:val="2"/>
            <w:vAlign w:val="center"/>
          </w:tcPr>
          <w:p w14:paraId="7F0634AD"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2.2.5.1. Đặc điểm cấu tạo</w:t>
            </w:r>
          </w:p>
        </w:tc>
        <w:tc>
          <w:tcPr>
            <w:tcW w:w="2409" w:type="dxa"/>
          </w:tcPr>
          <w:p w14:paraId="2C1FCBA8" w14:textId="77777777" w:rsidR="0044498F" w:rsidRPr="00C02B66" w:rsidRDefault="0044498F" w:rsidP="00F56986">
            <w:pPr>
              <w:spacing w:line="288" w:lineRule="auto"/>
              <w:jc w:val="right"/>
              <w:rPr>
                <w:rFonts w:ascii="Times New Roman" w:hAnsi="Times New Roman"/>
                <w:i/>
                <w:color w:val="000000" w:themeColor="text1"/>
              </w:rPr>
            </w:pPr>
            <w:r w:rsidRPr="00C02B66">
              <w:rPr>
                <w:rFonts w:ascii="Times New Roman" w:hAnsi="Times New Roman"/>
                <w:i/>
                <w:color w:val="000000" w:themeColor="text1"/>
              </w:rPr>
              <w:t xml:space="preserve">       0,25 giờ</w:t>
            </w:r>
          </w:p>
        </w:tc>
      </w:tr>
      <w:tr w:rsidR="00C02B66" w:rsidRPr="00C02B66" w14:paraId="78A55424" w14:textId="77777777" w:rsidTr="00F56986">
        <w:tc>
          <w:tcPr>
            <w:tcW w:w="8940" w:type="dxa"/>
            <w:gridSpan w:val="3"/>
          </w:tcPr>
          <w:p w14:paraId="2E0E60D3"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2.2.5.2. Thông số- quy cách - yêu cầu kỹ thuật</w:t>
            </w:r>
            <w:r w:rsidRPr="00C02B66">
              <w:rPr>
                <w:rFonts w:ascii="Times New Roman" w:hAnsi="Times New Roman"/>
                <w:i/>
                <w:color w:val="000000" w:themeColor="text1"/>
              </w:rPr>
              <w:t xml:space="preserve">                            0,25 giờ</w:t>
            </w:r>
          </w:p>
        </w:tc>
      </w:tr>
      <w:tr w:rsidR="00C02B66" w:rsidRPr="00C02B66" w14:paraId="771A3A5F" w14:textId="77777777" w:rsidTr="00F56986">
        <w:tc>
          <w:tcPr>
            <w:tcW w:w="6531" w:type="dxa"/>
            <w:gridSpan w:val="2"/>
            <w:vAlign w:val="center"/>
          </w:tcPr>
          <w:p w14:paraId="7999F2F1"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2.2.5.3. Phương pháp may</w:t>
            </w:r>
          </w:p>
        </w:tc>
        <w:tc>
          <w:tcPr>
            <w:tcW w:w="2409" w:type="dxa"/>
          </w:tcPr>
          <w:p w14:paraId="220A1026" w14:textId="77777777" w:rsidR="0044498F" w:rsidRPr="00C02B66" w:rsidRDefault="0044498F" w:rsidP="00F56986">
            <w:pPr>
              <w:spacing w:line="288" w:lineRule="auto"/>
              <w:ind w:firstLine="720"/>
              <w:jc w:val="right"/>
              <w:rPr>
                <w:rFonts w:ascii="Times New Roman" w:hAnsi="Times New Roman"/>
                <w:i/>
                <w:color w:val="000000" w:themeColor="text1"/>
              </w:rPr>
            </w:pPr>
            <w:r w:rsidRPr="00C02B66">
              <w:rPr>
                <w:rFonts w:ascii="Times New Roman" w:hAnsi="Times New Roman"/>
                <w:i/>
                <w:color w:val="000000" w:themeColor="text1"/>
              </w:rPr>
              <w:t xml:space="preserve"> 3 giờ</w:t>
            </w:r>
          </w:p>
        </w:tc>
      </w:tr>
      <w:tr w:rsidR="00C02B66" w:rsidRPr="00C02B66" w14:paraId="4DF39389" w14:textId="77777777" w:rsidTr="00F56986">
        <w:tc>
          <w:tcPr>
            <w:tcW w:w="6531" w:type="dxa"/>
            <w:gridSpan w:val="2"/>
            <w:vAlign w:val="center"/>
          </w:tcPr>
          <w:p w14:paraId="443E5409"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lastRenderedPageBreak/>
              <w:t>2.2.5.4. Một số dạng sai hỏng thường gặp, nguyên nhân và biện pháp phòng ngừa</w:t>
            </w:r>
          </w:p>
        </w:tc>
        <w:tc>
          <w:tcPr>
            <w:tcW w:w="2409" w:type="dxa"/>
          </w:tcPr>
          <w:p w14:paraId="262AAB1F" w14:textId="77777777" w:rsidR="0044498F" w:rsidRPr="00C02B66" w:rsidRDefault="0044498F" w:rsidP="00F56986">
            <w:pPr>
              <w:spacing w:line="288" w:lineRule="auto"/>
              <w:jc w:val="right"/>
              <w:rPr>
                <w:rFonts w:ascii="Times New Roman" w:hAnsi="Times New Roman"/>
                <w:i/>
                <w:color w:val="000000" w:themeColor="text1"/>
              </w:rPr>
            </w:pPr>
            <w:r w:rsidRPr="00C02B66">
              <w:rPr>
                <w:rFonts w:ascii="Times New Roman" w:hAnsi="Times New Roman"/>
                <w:i/>
                <w:color w:val="000000" w:themeColor="text1"/>
              </w:rPr>
              <w:t xml:space="preserve">         0,5 giờ</w:t>
            </w:r>
          </w:p>
        </w:tc>
      </w:tr>
      <w:tr w:rsidR="00C02B66" w:rsidRPr="00C02B66" w14:paraId="65D97584" w14:textId="77777777" w:rsidTr="00F56986">
        <w:tc>
          <w:tcPr>
            <w:tcW w:w="6531" w:type="dxa"/>
            <w:gridSpan w:val="2"/>
            <w:vAlign w:val="center"/>
          </w:tcPr>
          <w:p w14:paraId="146FCF5B"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iCs/>
                <w:color w:val="000000" w:themeColor="text1"/>
                <w:szCs w:val="28"/>
              </w:rPr>
              <w:t>2.2.6. May lắp ráp áo sơ mi nam</w:t>
            </w:r>
          </w:p>
        </w:tc>
        <w:tc>
          <w:tcPr>
            <w:tcW w:w="2409" w:type="dxa"/>
          </w:tcPr>
          <w:p w14:paraId="20728EB5" w14:textId="77777777" w:rsidR="0044498F" w:rsidRPr="00C02B66" w:rsidRDefault="0044498F" w:rsidP="00F56986">
            <w:pPr>
              <w:spacing w:line="288" w:lineRule="auto"/>
              <w:ind w:firstLine="720"/>
              <w:jc w:val="right"/>
              <w:rPr>
                <w:rFonts w:ascii="Times New Roman" w:hAnsi="Times New Roman"/>
                <w:i/>
                <w:color w:val="000000" w:themeColor="text1"/>
              </w:rPr>
            </w:pPr>
          </w:p>
        </w:tc>
      </w:tr>
      <w:tr w:rsidR="00C02B66" w:rsidRPr="00C02B66" w14:paraId="4A26C302" w14:textId="77777777" w:rsidTr="00F56986">
        <w:tc>
          <w:tcPr>
            <w:tcW w:w="6531" w:type="dxa"/>
            <w:gridSpan w:val="2"/>
            <w:vAlign w:val="center"/>
          </w:tcPr>
          <w:p w14:paraId="627E38E5"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2.2.6.1. Đặc điểm cấu tạo</w:t>
            </w:r>
          </w:p>
        </w:tc>
        <w:tc>
          <w:tcPr>
            <w:tcW w:w="2409" w:type="dxa"/>
          </w:tcPr>
          <w:p w14:paraId="1F599145" w14:textId="77777777" w:rsidR="0044498F" w:rsidRPr="00C02B66" w:rsidRDefault="0044498F" w:rsidP="00F56986">
            <w:pPr>
              <w:spacing w:line="288" w:lineRule="auto"/>
              <w:jc w:val="right"/>
              <w:rPr>
                <w:rFonts w:ascii="Times New Roman" w:hAnsi="Times New Roman"/>
                <w:i/>
                <w:color w:val="000000" w:themeColor="text1"/>
              </w:rPr>
            </w:pPr>
            <w:r w:rsidRPr="00C02B66">
              <w:rPr>
                <w:rFonts w:ascii="Times New Roman" w:hAnsi="Times New Roman"/>
                <w:i/>
                <w:color w:val="000000" w:themeColor="text1"/>
              </w:rPr>
              <w:t xml:space="preserve">         0,5 giờ</w:t>
            </w:r>
          </w:p>
        </w:tc>
      </w:tr>
      <w:tr w:rsidR="00C02B66" w:rsidRPr="00C02B66" w14:paraId="4C805856" w14:textId="77777777" w:rsidTr="00F56986">
        <w:tc>
          <w:tcPr>
            <w:tcW w:w="6531" w:type="dxa"/>
            <w:gridSpan w:val="2"/>
            <w:vAlign w:val="center"/>
          </w:tcPr>
          <w:p w14:paraId="4C13ED61"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2.2.6.2. Thông số- quy cách -yêu cầu kỹ thuật</w:t>
            </w:r>
          </w:p>
        </w:tc>
        <w:tc>
          <w:tcPr>
            <w:tcW w:w="2409" w:type="dxa"/>
          </w:tcPr>
          <w:p w14:paraId="33869148" w14:textId="77777777" w:rsidR="0044498F" w:rsidRPr="00C02B66" w:rsidRDefault="0044498F" w:rsidP="00F56986">
            <w:pPr>
              <w:spacing w:line="288" w:lineRule="auto"/>
              <w:jc w:val="right"/>
              <w:rPr>
                <w:rFonts w:ascii="Times New Roman" w:hAnsi="Times New Roman"/>
                <w:i/>
                <w:color w:val="000000" w:themeColor="text1"/>
              </w:rPr>
            </w:pPr>
            <w:r w:rsidRPr="00C02B66">
              <w:rPr>
                <w:rFonts w:ascii="Times New Roman" w:hAnsi="Times New Roman"/>
                <w:i/>
                <w:color w:val="000000" w:themeColor="text1"/>
              </w:rPr>
              <w:t xml:space="preserve">         0,5 giờ</w:t>
            </w:r>
          </w:p>
        </w:tc>
      </w:tr>
      <w:tr w:rsidR="00C02B66" w:rsidRPr="00C02B66" w14:paraId="0D59BC88" w14:textId="77777777" w:rsidTr="00F56986">
        <w:tc>
          <w:tcPr>
            <w:tcW w:w="6531" w:type="dxa"/>
            <w:gridSpan w:val="2"/>
            <w:vAlign w:val="center"/>
          </w:tcPr>
          <w:p w14:paraId="72C9CBA2"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2.2.6.3. Phương pháp may</w:t>
            </w:r>
          </w:p>
        </w:tc>
        <w:tc>
          <w:tcPr>
            <w:tcW w:w="2409" w:type="dxa"/>
          </w:tcPr>
          <w:p w14:paraId="4295F160" w14:textId="77777777" w:rsidR="0044498F" w:rsidRPr="00C02B66" w:rsidRDefault="0044498F" w:rsidP="00F56986">
            <w:pPr>
              <w:spacing w:line="288" w:lineRule="auto"/>
              <w:jc w:val="right"/>
              <w:rPr>
                <w:rFonts w:ascii="Times New Roman" w:hAnsi="Times New Roman"/>
                <w:i/>
                <w:color w:val="000000" w:themeColor="text1"/>
              </w:rPr>
            </w:pPr>
            <w:r w:rsidRPr="00C02B66">
              <w:rPr>
                <w:rFonts w:ascii="Times New Roman" w:hAnsi="Times New Roman"/>
                <w:i/>
                <w:color w:val="000000" w:themeColor="text1"/>
              </w:rPr>
              <w:t xml:space="preserve">         5,5 giờ</w:t>
            </w:r>
          </w:p>
        </w:tc>
      </w:tr>
      <w:tr w:rsidR="00C02B66" w:rsidRPr="00C02B66" w14:paraId="4FE3007D" w14:textId="77777777" w:rsidTr="00F56986">
        <w:tc>
          <w:tcPr>
            <w:tcW w:w="6531" w:type="dxa"/>
            <w:gridSpan w:val="2"/>
            <w:vAlign w:val="center"/>
          </w:tcPr>
          <w:p w14:paraId="46A259EA" w14:textId="77777777" w:rsidR="0044498F" w:rsidRPr="00C02B66" w:rsidRDefault="0044498F" w:rsidP="00F56986">
            <w:pPr>
              <w:tabs>
                <w:tab w:val="left" w:pos="7107"/>
              </w:tabs>
              <w:spacing w:line="288" w:lineRule="auto"/>
              <w:rPr>
                <w:rFonts w:ascii="Times New Roman" w:hAnsi="Times New Roman"/>
                <w:color w:val="000000" w:themeColor="text1"/>
                <w:szCs w:val="28"/>
              </w:rPr>
            </w:pPr>
            <w:r w:rsidRPr="00C02B66">
              <w:rPr>
                <w:rFonts w:ascii="Times New Roman" w:hAnsi="Times New Roman"/>
                <w:color w:val="000000" w:themeColor="text1"/>
                <w:szCs w:val="28"/>
              </w:rPr>
              <w:t>2.2.6.4. Một số dạng sai hỏng thường gặp, nguyên nhân và biện pháp phòng ngừa</w:t>
            </w:r>
          </w:p>
        </w:tc>
        <w:tc>
          <w:tcPr>
            <w:tcW w:w="2409" w:type="dxa"/>
          </w:tcPr>
          <w:p w14:paraId="5D603BCD" w14:textId="77777777" w:rsidR="0044498F" w:rsidRPr="00C02B66" w:rsidRDefault="0044498F" w:rsidP="00F56986">
            <w:pPr>
              <w:spacing w:line="288" w:lineRule="auto"/>
              <w:ind w:firstLine="720"/>
              <w:jc w:val="right"/>
              <w:rPr>
                <w:rFonts w:ascii="Times New Roman" w:hAnsi="Times New Roman"/>
                <w:i/>
                <w:color w:val="000000" w:themeColor="text1"/>
              </w:rPr>
            </w:pPr>
            <w:r w:rsidRPr="00C02B66">
              <w:rPr>
                <w:rFonts w:ascii="Times New Roman" w:hAnsi="Times New Roman"/>
                <w:i/>
                <w:color w:val="000000" w:themeColor="text1"/>
              </w:rPr>
              <w:t xml:space="preserve"> 0,5 giờ</w:t>
            </w:r>
          </w:p>
        </w:tc>
      </w:tr>
      <w:tr w:rsidR="00C02B66" w:rsidRPr="00C02B66" w14:paraId="6F4B4FEE" w14:textId="77777777" w:rsidTr="00F56986">
        <w:tc>
          <w:tcPr>
            <w:tcW w:w="6531" w:type="dxa"/>
            <w:gridSpan w:val="2"/>
            <w:vAlign w:val="center"/>
          </w:tcPr>
          <w:p w14:paraId="52968D28" w14:textId="77777777" w:rsidR="0044498F" w:rsidRPr="00C02B66" w:rsidRDefault="0044498F" w:rsidP="00F56986">
            <w:pPr>
              <w:tabs>
                <w:tab w:val="left" w:pos="7107"/>
              </w:tabs>
              <w:spacing w:line="288" w:lineRule="auto"/>
              <w:rPr>
                <w:rFonts w:ascii="Times New Roman" w:hAnsi="Times New Roman"/>
                <w:i/>
                <w:color w:val="000000" w:themeColor="text1"/>
                <w:szCs w:val="28"/>
              </w:rPr>
            </w:pPr>
            <w:r w:rsidRPr="00C02B66">
              <w:rPr>
                <w:rFonts w:ascii="Times New Roman" w:hAnsi="Times New Roman"/>
                <w:i/>
                <w:color w:val="000000" w:themeColor="text1"/>
                <w:szCs w:val="28"/>
              </w:rPr>
              <w:t>Kiểm tra</w:t>
            </w:r>
          </w:p>
        </w:tc>
        <w:tc>
          <w:tcPr>
            <w:tcW w:w="2409" w:type="dxa"/>
          </w:tcPr>
          <w:p w14:paraId="74B217E3" w14:textId="77777777" w:rsidR="0044498F" w:rsidRPr="00C02B66" w:rsidRDefault="0044498F" w:rsidP="00F56986">
            <w:pPr>
              <w:spacing w:line="288" w:lineRule="auto"/>
              <w:ind w:firstLine="720"/>
              <w:jc w:val="right"/>
              <w:rPr>
                <w:rFonts w:ascii="Times New Roman" w:hAnsi="Times New Roman"/>
                <w:i/>
                <w:color w:val="000000" w:themeColor="text1"/>
              </w:rPr>
            </w:pPr>
            <w:r w:rsidRPr="00C02B66">
              <w:rPr>
                <w:rFonts w:ascii="Times New Roman" w:hAnsi="Times New Roman"/>
                <w:i/>
                <w:color w:val="000000" w:themeColor="text1"/>
              </w:rPr>
              <w:t xml:space="preserve">  1 giờ</w:t>
            </w:r>
          </w:p>
        </w:tc>
      </w:tr>
      <w:tr w:rsidR="00C02B66" w:rsidRPr="00C02B66" w14:paraId="7D04311E" w14:textId="77777777" w:rsidTr="00F56986">
        <w:tc>
          <w:tcPr>
            <w:tcW w:w="4683" w:type="dxa"/>
          </w:tcPr>
          <w:p w14:paraId="37465007" w14:textId="77777777" w:rsidR="0044498F" w:rsidRPr="00C02B66" w:rsidRDefault="0044498F" w:rsidP="00F56986">
            <w:pPr>
              <w:pStyle w:val="Heading2"/>
              <w:keepNext w:val="0"/>
              <w:widowControl w:val="0"/>
              <w:spacing w:before="120" w:after="120" w:line="288" w:lineRule="auto"/>
              <w:outlineLvl w:val="1"/>
              <w:rPr>
                <w:rFonts w:cs="Times New Roman"/>
                <w:bCs w:val="0"/>
                <w:color w:val="000000" w:themeColor="text1"/>
                <w:szCs w:val="28"/>
                <w:lang w:val="vi-VN"/>
              </w:rPr>
            </w:pPr>
            <w:r w:rsidRPr="00C02B66">
              <w:rPr>
                <w:rFonts w:cs="Times New Roman"/>
                <w:b/>
                <w:color w:val="000000" w:themeColor="text1"/>
                <w:szCs w:val="28"/>
                <w:lang w:val="vi-VN"/>
              </w:rPr>
              <w:t>Bài 3: Kỹ thuật may quần âu nam, nữ</w:t>
            </w:r>
            <w:r w:rsidRPr="00C02B66">
              <w:rPr>
                <w:rFonts w:cs="Times New Roman"/>
                <w:color w:val="000000" w:themeColor="text1"/>
                <w:szCs w:val="28"/>
                <w:lang w:val="vi-VN"/>
              </w:rPr>
              <w:t xml:space="preserve"> </w:t>
            </w:r>
            <w:r w:rsidRPr="00C02B66">
              <w:rPr>
                <w:rFonts w:cs="Times New Roman"/>
                <w:color w:val="000000" w:themeColor="text1"/>
                <w:szCs w:val="28"/>
                <w:lang w:val="vi-VN" w:eastAsia="vi-VN"/>
              </w:rPr>
              <w:t xml:space="preserve">   </w:t>
            </w:r>
          </w:p>
        </w:tc>
        <w:tc>
          <w:tcPr>
            <w:tcW w:w="4252" w:type="dxa"/>
            <w:gridSpan w:val="2"/>
          </w:tcPr>
          <w:p w14:paraId="1F78EC0B" w14:textId="77777777" w:rsidR="0044498F" w:rsidRPr="00C02B66" w:rsidRDefault="0044498F" w:rsidP="00F56986">
            <w:pPr>
              <w:pStyle w:val="Heading2"/>
              <w:keepNext w:val="0"/>
              <w:widowControl w:val="0"/>
              <w:spacing w:before="120" w:after="120" w:line="288" w:lineRule="auto"/>
              <w:outlineLvl w:val="1"/>
              <w:rPr>
                <w:rFonts w:cs="Times New Roman"/>
                <w:bCs w:val="0"/>
                <w:color w:val="000000" w:themeColor="text1"/>
                <w:szCs w:val="28"/>
                <w:lang w:val="vi-VN"/>
              </w:rPr>
            </w:pPr>
            <w:r w:rsidRPr="00C02B66">
              <w:rPr>
                <w:rFonts w:cs="Times New Roman"/>
                <w:i/>
                <w:color w:val="000000" w:themeColor="text1"/>
                <w:szCs w:val="28"/>
                <w:lang w:val="vi-VN"/>
              </w:rPr>
              <w:t xml:space="preserve">Thời gian:  62 giờ (LT:18,5 giờ;                                                                                                    </w:t>
            </w:r>
            <w:r w:rsidRPr="00C02B66">
              <w:rPr>
                <w:rFonts w:cs="Times New Roman"/>
                <w:i/>
                <w:color w:val="000000" w:themeColor="text1"/>
                <w:szCs w:val="28"/>
              </w:rPr>
              <w:t xml:space="preserve">  </w:t>
            </w:r>
            <w:r w:rsidRPr="00C02B66">
              <w:rPr>
                <w:rFonts w:cs="Times New Roman"/>
                <w:i/>
                <w:color w:val="000000" w:themeColor="text1"/>
                <w:szCs w:val="28"/>
                <w:lang w:val="vi-VN"/>
              </w:rPr>
              <w:t>TH: 41,5 giờ; KT:2 giờ</w:t>
            </w:r>
          </w:p>
        </w:tc>
      </w:tr>
    </w:tbl>
    <w:p w14:paraId="24DD44E9"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1. Mục tiêu của bài:</w:t>
      </w:r>
    </w:p>
    <w:p w14:paraId="57A95F9B"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Kiến thức:</w:t>
      </w:r>
    </w:p>
    <w:p w14:paraId="17C5A9A8"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Mô tả được đặc điểm hình dáng của quần âu nam, nữ;</w:t>
      </w:r>
    </w:p>
    <w:p w14:paraId="150A5E89"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Trình bày được quy trình may quần âu nam, nữ;</w:t>
      </w:r>
    </w:p>
    <w:p w14:paraId="49D972B4"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Nhận biết được một số dạng sai hỏng thường gặp trong quá trình may.</w:t>
      </w:r>
    </w:p>
    <w:p w14:paraId="3612416D"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Kỹ năng:</w:t>
      </w:r>
    </w:p>
    <w:p w14:paraId="7564CADC"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Phân tích được quy trình may quần âu nam, nữ;</w:t>
      </w:r>
    </w:p>
    <w:p w14:paraId="36C75913"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May được hoàn thiện quần âu nam, nữ đạt yêu cầu kỹ thuật, mỹ thuật, đảm bảo đúng mức thời gian quy định;</w:t>
      </w:r>
    </w:p>
    <w:p w14:paraId="18B1112F"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Phòng ngừa và xử lý được một số dạng sai hỏng trong quá trình may</w:t>
      </w:r>
    </w:p>
    <w:p w14:paraId="5BED0566"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Về năng lực tự chủ và trách nhiệm:</w:t>
      </w:r>
    </w:p>
    <w:p w14:paraId="2EF50547"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Nghiêm túc, tự giác trong học tập;</w:t>
      </w:r>
    </w:p>
    <w:p w14:paraId="08D84BDD" w14:textId="77777777" w:rsidR="0044498F" w:rsidRPr="00C02B66" w:rsidRDefault="0044498F" w:rsidP="0044498F">
      <w:pPr>
        <w:widowControl w:val="0"/>
        <w:spacing w:before="120" w:after="120" w:line="288" w:lineRule="auto"/>
        <w:ind w:firstLine="720"/>
        <w:rPr>
          <w:rFonts w:ascii="Times New Roman" w:hAnsi="Times New Roman"/>
          <w:color w:val="000000" w:themeColor="text1"/>
          <w:szCs w:val="28"/>
          <w:lang w:val="vi-VN"/>
        </w:rPr>
      </w:pPr>
      <w:r w:rsidRPr="00C02B66">
        <w:rPr>
          <w:rFonts w:ascii="Times New Roman" w:hAnsi="Times New Roman"/>
          <w:color w:val="000000" w:themeColor="text1"/>
          <w:szCs w:val="28"/>
          <w:lang w:val="vi-VN"/>
        </w:rPr>
        <w:t>+ Rèn luyện tính cẩn thận, tỉ mỉ, phát huy tinh sáng tạo trong học tập, đảm bảo an toàn trong vê sinh công nghiệp.</w:t>
      </w:r>
    </w:p>
    <w:p w14:paraId="6CE3134E" w14:textId="77777777" w:rsidR="0044498F" w:rsidRPr="00C02B66" w:rsidRDefault="0044498F" w:rsidP="0044498F">
      <w:pPr>
        <w:pStyle w:val="Heading1"/>
        <w:spacing w:line="288" w:lineRule="auto"/>
        <w:ind w:firstLine="720"/>
        <w:rPr>
          <w:color w:val="000000" w:themeColor="text1"/>
          <w:lang w:val="vi-VN"/>
        </w:rPr>
      </w:pPr>
      <w:r w:rsidRPr="00C02B66">
        <w:rPr>
          <w:color w:val="000000" w:themeColor="text1"/>
          <w:szCs w:val="28"/>
          <w:lang w:val="vi-VN" w:eastAsia="vi-VN"/>
        </w:rPr>
        <w:t>2. Nội dung bài</w:t>
      </w:r>
      <w:bookmarkStart w:id="160" w:name="_Hlk104216856"/>
    </w:p>
    <w:tbl>
      <w:tblPr>
        <w:tblStyle w:val="TableGrid"/>
        <w:tblW w:w="8930"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6"/>
        <w:gridCol w:w="2314"/>
      </w:tblGrid>
      <w:tr w:rsidR="00C02B66" w:rsidRPr="00C02B66" w14:paraId="40908E4E" w14:textId="77777777" w:rsidTr="00F56986">
        <w:tc>
          <w:tcPr>
            <w:tcW w:w="6616" w:type="dxa"/>
            <w:vAlign w:val="center"/>
          </w:tcPr>
          <w:bookmarkEnd w:id="160"/>
          <w:p w14:paraId="5E68961D" w14:textId="77777777" w:rsidR="0044498F" w:rsidRPr="00C02B66" w:rsidRDefault="0044498F" w:rsidP="00F56986">
            <w:pPr>
              <w:widowControl w:val="0"/>
              <w:spacing w:before="120" w:after="120" w:line="288" w:lineRule="auto"/>
              <w:rPr>
                <w:rFonts w:ascii="Times New Roman" w:hAnsi="Times New Roman"/>
                <w:color w:val="000000" w:themeColor="text1"/>
                <w:szCs w:val="28"/>
                <w:highlight w:val="yellow"/>
                <w:lang w:val="vi-VN"/>
              </w:rPr>
            </w:pPr>
            <w:r w:rsidRPr="00C02B66">
              <w:rPr>
                <w:rFonts w:ascii="Times New Roman" w:hAnsi="Times New Roman"/>
                <w:bCs/>
                <w:iCs/>
                <w:color w:val="000000" w:themeColor="text1"/>
                <w:szCs w:val="28"/>
                <w:lang w:val="vi-VN"/>
              </w:rPr>
              <w:t>2.1. Kỹ thuật may quần âu nữ</w:t>
            </w:r>
          </w:p>
        </w:tc>
        <w:tc>
          <w:tcPr>
            <w:tcW w:w="2314" w:type="dxa"/>
          </w:tcPr>
          <w:p w14:paraId="6D53BD42" w14:textId="77777777" w:rsidR="0044498F" w:rsidRPr="00C02B66" w:rsidRDefault="0044498F" w:rsidP="00F56986">
            <w:pPr>
              <w:widowControl w:val="0"/>
              <w:spacing w:before="120" w:after="120" w:line="288" w:lineRule="auto"/>
              <w:ind w:firstLine="720"/>
              <w:rPr>
                <w:rFonts w:ascii="Times New Roman" w:hAnsi="Times New Roman"/>
                <w:color w:val="000000" w:themeColor="text1"/>
                <w:szCs w:val="28"/>
                <w:highlight w:val="yellow"/>
                <w:lang w:val="vi-VN"/>
              </w:rPr>
            </w:pPr>
          </w:p>
        </w:tc>
      </w:tr>
      <w:tr w:rsidR="00C02B66" w:rsidRPr="00C02B66" w14:paraId="1A3B7453" w14:textId="77777777" w:rsidTr="00F56986">
        <w:tc>
          <w:tcPr>
            <w:tcW w:w="6616" w:type="dxa"/>
            <w:vAlign w:val="center"/>
          </w:tcPr>
          <w:p w14:paraId="04B00D99" w14:textId="77777777" w:rsidR="0044498F" w:rsidRPr="00C02B66" w:rsidRDefault="0044498F" w:rsidP="00F56986">
            <w:pPr>
              <w:widowControl w:val="0"/>
              <w:spacing w:before="120" w:after="120" w:line="288" w:lineRule="auto"/>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 xml:space="preserve">2.1.1. </w:t>
            </w:r>
            <w:r w:rsidRPr="00C02B66">
              <w:rPr>
                <w:rFonts w:ascii="Times New Roman" w:hAnsi="Times New Roman"/>
                <w:bCs/>
                <w:iCs/>
                <w:color w:val="000000" w:themeColor="text1"/>
                <w:szCs w:val="28"/>
              </w:rPr>
              <w:t>Kỹ thuật</w:t>
            </w:r>
            <w:r w:rsidRPr="00C02B66">
              <w:rPr>
                <w:rFonts w:ascii="Times New Roman" w:hAnsi="Times New Roman"/>
                <w:color w:val="000000" w:themeColor="text1"/>
                <w:szCs w:val="28"/>
              </w:rPr>
              <w:t xml:space="preserve"> may túi hàm ếch</w:t>
            </w:r>
          </w:p>
        </w:tc>
        <w:tc>
          <w:tcPr>
            <w:tcW w:w="2314" w:type="dxa"/>
          </w:tcPr>
          <w:p w14:paraId="71065017" w14:textId="77777777" w:rsidR="0044498F" w:rsidRPr="00C02B66" w:rsidRDefault="0044498F" w:rsidP="00F56986">
            <w:pPr>
              <w:widowControl w:val="0"/>
              <w:spacing w:before="120" w:after="120" w:line="288" w:lineRule="auto"/>
              <w:ind w:firstLine="720"/>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w:t>
            </w:r>
          </w:p>
        </w:tc>
      </w:tr>
      <w:tr w:rsidR="00C02B66" w:rsidRPr="00C02B66" w14:paraId="22D663C3" w14:textId="77777777" w:rsidTr="00F56986">
        <w:tc>
          <w:tcPr>
            <w:tcW w:w="6616" w:type="dxa"/>
            <w:vAlign w:val="center"/>
          </w:tcPr>
          <w:p w14:paraId="75EA5244" w14:textId="77777777" w:rsidR="0044498F" w:rsidRPr="00C02B66" w:rsidRDefault="0044498F" w:rsidP="00F56986">
            <w:pPr>
              <w:widowControl w:val="0"/>
              <w:spacing w:before="120" w:after="120" w:line="288" w:lineRule="auto"/>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2.1.1.1. Đặc điểm cấu tạo</w:t>
            </w:r>
          </w:p>
        </w:tc>
        <w:tc>
          <w:tcPr>
            <w:tcW w:w="2314" w:type="dxa"/>
          </w:tcPr>
          <w:p w14:paraId="3962EACC" w14:textId="77777777" w:rsidR="0044498F" w:rsidRPr="00C02B66" w:rsidRDefault="0044498F" w:rsidP="00F56986">
            <w:pPr>
              <w:widowControl w:val="0"/>
              <w:spacing w:before="120" w:after="120" w:line="288" w:lineRule="auto"/>
              <w:ind w:firstLine="720"/>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4D019DC5" w14:textId="77777777" w:rsidTr="00F56986">
        <w:tc>
          <w:tcPr>
            <w:tcW w:w="6616" w:type="dxa"/>
            <w:vAlign w:val="center"/>
          </w:tcPr>
          <w:p w14:paraId="15BDE68A" w14:textId="77777777" w:rsidR="0044498F" w:rsidRPr="00C02B66" w:rsidRDefault="0044498F" w:rsidP="00F56986">
            <w:pPr>
              <w:widowControl w:val="0"/>
              <w:spacing w:before="120" w:after="120" w:line="288" w:lineRule="auto"/>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lastRenderedPageBreak/>
              <w:t>2.1.1.2. Thông số- quy cách- yêu cầu kỹ thuật</w:t>
            </w:r>
          </w:p>
        </w:tc>
        <w:tc>
          <w:tcPr>
            <w:tcW w:w="2314" w:type="dxa"/>
          </w:tcPr>
          <w:p w14:paraId="3142068A" w14:textId="77777777" w:rsidR="0044498F" w:rsidRPr="00C02B66" w:rsidRDefault="0044498F" w:rsidP="00F56986">
            <w:pPr>
              <w:widowControl w:val="0"/>
              <w:spacing w:before="120" w:after="120" w:line="288" w:lineRule="auto"/>
              <w:ind w:firstLine="720"/>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2C521FF9" w14:textId="77777777" w:rsidTr="00F56986">
        <w:tc>
          <w:tcPr>
            <w:tcW w:w="6616" w:type="dxa"/>
            <w:vAlign w:val="center"/>
          </w:tcPr>
          <w:p w14:paraId="520E6CE6" w14:textId="77777777" w:rsidR="0044498F" w:rsidRPr="00C02B66" w:rsidRDefault="0044498F" w:rsidP="00F56986">
            <w:pPr>
              <w:widowControl w:val="0"/>
              <w:spacing w:before="120" w:after="120" w:line="288" w:lineRule="auto"/>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2.1.1.3. Phương pháp may tiếp</w:t>
            </w:r>
          </w:p>
        </w:tc>
        <w:tc>
          <w:tcPr>
            <w:tcW w:w="2314" w:type="dxa"/>
          </w:tcPr>
          <w:p w14:paraId="0E74A7B2" w14:textId="77777777" w:rsidR="0044498F" w:rsidRPr="00C02B66" w:rsidRDefault="0044498F" w:rsidP="00F56986">
            <w:pPr>
              <w:widowControl w:val="0"/>
              <w:spacing w:before="120" w:after="120" w:line="288" w:lineRule="auto"/>
              <w:ind w:firstLine="720"/>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3 giờ</w:t>
            </w:r>
          </w:p>
        </w:tc>
      </w:tr>
      <w:tr w:rsidR="00C02B66" w:rsidRPr="00C02B66" w14:paraId="4006ABAC" w14:textId="77777777" w:rsidTr="00F56986">
        <w:tc>
          <w:tcPr>
            <w:tcW w:w="6616" w:type="dxa"/>
            <w:vAlign w:val="center"/>
          </w:tcPr>
          <w:p w14:paraId="65A151CC" w14:textId="77777777" w:rsidR="0044498F" w:rsidRPr="00C02B66" w:rsidRDefault="0044498F" w:rsidP="00F56986">
            <w:pPr>
              <w:widowControl w:val="0"/>
              <w:spacing w:before="120" w:after="120" w:line="288" w:lineRule="auto"/>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2.1.1.4. Một số dạng sai hỏng thường gặp, nguyên nhân và biện pháp phòng ngừa</w:t>
            </w:r>
          </w:p>
        </w:tc>
        <w:tc>
          <w:tcPr>
            <w:tcW w:w="2314" w:type="dxa"/>
          </w:tcPr>
          <w:p w14:paraId="78CBDDBE" w14:textId="77777777" w:rsidR="0044498F" w:rsidRPr="00C02B66" w:rsidRDefault="0044498F" w:rsidP="00F56986">
            <w:pPr>
              <w:widowControl w:val="0"/>
              <w:spacing w:before="120" w:after="120" w:line="288" w:lineRule="auto"/>
              <w:ind w:firstLine="720"/>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27ACDD7C" w14:textId="77777777" w:rsidTr="00F56986">
        <w:tc>
          <w:tcPr>
            <w:tcW w:w="6616" w:type="dxa"/>
            <w:vAlign w:val="center"/>
          </w:tcPr>
          <w:p w14:paraId="5AF4C3D1"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 xml:space="preserve">2.1.2 </w:t>
            </w:r>
            <w:r w:rsidRPr="00C02B66">
              <w:rPr>
                <w:rFonts w:ascii="Times New Roman" w:hAnsi="Times New Roman"/>
                <w:bCs/>
                <w:iCs/>
                <w:color w:val="000000" w:themeColor="text1"/>
                <w:szCs w:val="28"/>
              </w:rPr>
              <w:t>Kỹ thuật</w:t>
            </w:r>
            <w:r w:rsidRPr="00C02B66">
              <w:rPr>
                <w:rFonts w:ascii="Times New Roman" w:hAnsi="Times New Roman"/>
                <w:color w:val="000000" w:themeColor="text1"/>
                <w:szCs w:val="28"/>
              </w:rPr>
              <w:t xml:space="preserve"> may túi hậu 2 sợi viền</w:t>
            </w:r>
          </w:p>
        </w:tc>
        <w:tc>
          <w:tcPr>
            <w:tcW w:w="2314" w:type="dxa"/>
          </w:tcPr>
          <w:p w14:paraId="7B091D10"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p>
        </w:tc>
      </w:tr>
      <w:tr w:rsidR="00C02B66" w:rsidRPr="00C02B66" w14:paraId="521A211F" w14:textId="77777777" w:rsidTr="00F56986">
        <w:tc>
          <w:tcPr>
            <w:tcW w:w="6616" w:type="dxa"/>
            <w:vAlign w:val="center"/>
          </w:tcPr>
          <w:p w14:paraId="2DB99C77"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2.1.2.1. Đặc điểm cấu tạo</w:t>
            </w:r>
          </w:p>
        </w:tc>
        <w:tc>
          <w:tcPr>
            <w:tcW w:w="2314" w:type="dxa"/>
          </w:tcPr>
          <w:p w14:paraId="44B44078"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326C3E67" w14:textId="77777777" w:rsidTr="00F56986">
        <w:tc>
          <w:tcPr>
            <w:tcW w:w="6616" w:type="dxa"/>
            <w:vAlign w:val="center"/>
          </w:tcPr>
          <w:p w14:paraId="4F7580D2"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2.1.2.2. Thông số- quy cách- yêu cầu kỹ thuật</w:t>
            </w:r>
          </w:p>
        </w:tc>
        <w:tc>
          <w:tcPr>
            <w:tcW w:w="2314" w:type="dxa"/>
          </w:tcPr>
          <w:p w14:paraId="69DBDAF8"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79196854" w14:textId="77777777" w:rsidTr="00F56986">
        <w:tc>
          <w:tcPr>
            <w:tcW w:w="6616" w:type="dxa"/>
            <w:vAlign w:val="center"/>
          </w:tcPr>
          <w:p w14:paraId="7DA2B4E1"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2.1.2.3. Phương pháp may</w:t>
            </w:r>
          </w:p>
        </w:tc>
        <w:tc>
          <w:tcPr>
            <w:tcW w:w="2314" w:type="dxa"/>
          </w:tcPr>
          <w:p w14:paraId="6602162B"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3 giờ</w:t>
            </w:r>
          </w:p>
        </w:tc>
      </w:tr>
      <w:tr w:rsidR="00C02B66" w:rsidRPr="00C02B66" w14:paraId="5828AE2F" w14:textId="77777777" w:rsidTr="00F56986">
        <w:tc>
          <w:tcPr>
            <w:tcW w:w="6616" w:type="dxa"/>
            <w:vAlign w:val="center"/>
          </w:tcPr>
          <w:p w14:paraId="5EC45041"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2.1.2.4. Một số dạng sai hỏng thường gặp, nguyên nhân và biện pháp phòng ngừa</w:t>
            </w:r>
          </w:p>
        </w:tc>
        <w:tc>
          <w:tcPr>
            <w:tcW w:w="2314" w:type="dxa"/>
          </w:tcPr>
          <w:p w14:paraId="2C47C3A0"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5FF00324" w14:textId="77777777" w:rsidTr="00F56986">
        <w:tc>
          <w:tcPr>
            <w:tcW w:w="6616" w:type="dxa"/>
            <w:vAlign w:val="center"/>
          </w:tcPr>
          <w:p w14:paraId="2BAF31D8"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 xml:space="preserve">2.1.3. </w:t>
            </w:r>
            <w:r w:rsidRPr="00C02B66">
              <w:rPr>
                <w:rFonts w:ascii="Times New Roman" w:hAnsi="Times New Roman"/>
                <w:bCs/>
                <w:iCs/>
                <w:color w:val="000000" w:themeColor="text1"/>
                <w:szCs w:val="28"/>
              </w:rPr>
              <w:t>Kỹ thuật</w:t>
            </w:r>
            <w:r w:rsidRPr="00C02B66">
              <w:rPr>
                <w:rFonts w:ascii="Times New Roman" w:hAnsi="Times New Roman"/>
                <w:color w:val="000000" w:themeColor="text1"/>
                <w:szCs w:val="28"/>
              </w:rPr>
              <w:t xml:space="preserve"> khóa cửa quần</w:t>
            </w:r>
          </w:p>
        </w:tc>
        <w:tc>
          <w:tcPr>
            <w:tcW w:w="2314" w:type="dxa"/>
          </w:tcPr>
          <w:p w14:paraId="7B17ED1A" w14:textId="77777777" w:rsidR="0044498F" w:rsidRPr="00C02B66" w:rsidRDefault="0044498F" w:rsidP="00F56986">
            <w:pPr>
              <w:widowControl w:val="0"/>
              <w:spacing w:before="120" w:after="120" w:line="276" w:lineRule="auto"/>
              <w:jc w:val="right"/>
              <w:rPr>
                <w:rFonts w:ascii="Times New Roman" w:hAnsi="Times New Roman"/>
                <w:i/>
                <w:color w:val="000000" w:themeColor="text1"/>
              </w:rPr>
            </w:pPr>
            <w:r w:rsidRPr="00C02B66">
              <w:rPr>
                <w:rFonts w:ascii="Times New Roman" w:hAnsi="Times New Roman"/>
                <w:i/>
                <w:color w:val="000000" w:themeColor="text1"/>
              </w:rPr>
              <w:t xml:space="preserve"> </w:t>
            </w:r>
          </w:p>
        </w:tc>
      </w:tr>
      <w:tr w:rsidR="00C02B66" w:rsidRPr="00C02B66" w14:paraId="13CA1AE7" w14:textId="77777777" w:rsidTr="00F56986">
        <w:tc>
          <w:tcPr>
            <w:tcW w:w="6616" w:type="dxa"/>
            <w:vAlign w:val="center"/>
          </w:tcPr>
          <w:p w14:paraId="15B5704B"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2.1.2.1. Đặc điểm cấu tạo</w:t>
            </w:r>
          </w:p>
        </w:tc>
        <w:tc>
          <w:tcPr>
            <w:tcW w:w="2314" w:type="dxa"/>
          </w:tcPr>
          <w:p w14:paraId="6CA1BC85" w14:textId="77777777" w:rsidR="0044498F" w:rsidRPr="00C02B66" w:rsidRDefault="0044498F" w:rsidP="00F56986">
            <w:pPr>
              <w:widowControl w:val="0"/>
              <w:spacing w:before="120" w:after="120" w:line="276" w:lineRule="auto"/>
              <w:jc w:val="right"/>
              <w:rPr>
                <w:rFonts w:ascii="Times New Roman" w:hAnsi="Times New Roman"/>
                <w:i/>
                <w:color w:val="000000" w:themeColor="text1"/>
              </w:rPr>
            </w:pPr>
            <w:r w:rsidRPr="00C02B66">
              <w:rPr>
                <w:rFonts w:ascii="Times New Roman" w:hAnsi="Times New Roman"/>
                <w:i/>
                <w:color w:val="000000" w:themeColor="text1"/>
              </w:rPr>
              <w:t xml:space="preserve"> 0,25 giờ</w:t>
            </w:r>
          </w:p>
        </w:tc>
      </w:tr>
      <w:tr w:rsidR="00C02B66" w:rsidRPr="00C02B66" w14:paraId="2CF17C86" w14:textId="77777777" w:rsidTr="00F56986">
        <w:tc>
          <w:tcPr>
            <w:tcW w:w="6616" w:type="dxa"/>
            <w:vAlign w:val="center"/>
          </w:tcPr>
          <w:p w14:paraId="4B76C8A3"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2.1.2.2. Thông số- quy cách- yêu cầu kỹ thuật</w:t>
            </w:r>
          </w:p>
        </w:tc>
        <w:tc>
          <w:tcPr>
            <w:tcW w:w="2314" w:type="dxa"/>
          </w:tcPr>
          <w:p w14:paraId="26FC0250" w14:textId="77777777" w:rsidR="0044498F" w:rsidRPr="00C02B66" w:rsidRDefault="0044498F" w:rsidP="00F56986">
            <w:pPr>
              <w:widowControl w:val="0"/>
              <w:spacing w:before="120" w:after="120" w:line="276" w:lineRule="auto"/>
              <w:jc w:val="right"/>
              <w:rPr>
                <w:rFonts w:ascii="Times New Roman" w:hAnsi="Times New Roman"/>
                <w:i/>
                <w:color w:val="000000" w:themeColor="text1"/>
              </w:rPr>
            </w:pPr>
            <w:r w:rsidRPr="00C02B66">
              <w:rPr>
                <w:rFonts w:ascii="Times New Roman" w:hAnsi="Times New Roman"/>
                <w:i/>
                <w:color w:val="000000" w:themeColor="text1"/>
              </w:rPr>
              <w:t xml:space="preserve"> 0,25 giờ</w:t>
            </w:r>
          </w:p>
        </w:tc>
      </w:tr>
      <w:tr w:rsidR="00C02B66" w:rsidRPr="00C02B66" w14:paraId="316950F6" w14:textId="77777777" w:rsidTr="00F56986">
        <w:tc>
          <w:tcPr>
            <w:tcW w:w="6616" w:type="dxa"/>
            <w:vAlign w:val="center"/>
          </w:tcPr>
          <w:p w14:paraId="4742E2C4"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2.1.2.3. Phương pháp may</w:t>
            </w:r>
          </w:p>
        </w:tc>
        <w:tc>
          <w:tcPr>
            <w:tcW w:w="2314" w:type="dxa"/>
          </w:tcPr>
          <w:p w14:paraId="6C025AFB" w14:textId="77777777" w:rsidR="0044498F" w:rsidRPr="00C02B66" w:rsidRDefault="0044498F" w:rsidP="00F56986">
            <w:pPr>
              <w:widowControl w:val="0"/>
              <w:spacing w:before="120" w:after="120" w:line="276" w:lineRule="auto"/>
              <w:jc w:val="right"/>
              <w:rPr>
                <w:rFonts w:ascii="Times New Roman" w:hAnsi="Times New Roman"/>
                <w:i/>
                <w:color w:val="000000" w:themeColor="text1"/>
              </w:rPr>
            </w:pPr>
            <w:r w:rsidRPr="00C02B66">
              <w:rPr>
                <w:rFonts w:ascii="Times New Roman" w:hAnsi="Times New Roman"/>
                <w:i/>
                <w:color w:val="000000" w:themeColor="text1"/>
              </w:rPr>
              <w:t xml:space="preserve"> 3 giờ</w:t>
            </w:r>
          </w:p>
        </w:tc>
      </w:tr>
      <w:tr w:rsidR="00C02B66" w:rsidRPr="00C02B66" w14:paraId="6B1CB4CA" w14:textId="77777777" w:rsidTr="00F56986">
        <w:tc>
          <w:tcPr>
            <w:tcW w:w="6616" w:type="dxa"/>
            <w:vAlign w:val="center"/>
          </w:tcPr>
          <w:p w14:paraId="3053B7EC"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2.1.2.4. Một số dạng sai hỏng thường gặp, nguyên nhân và biện pháp phòng ngừa</w:t>
            </w:r>
          </w:p>
        </w:tc>
        <w:tc>
          <w:tcPr>
            <w:tcW w:w="2314" w:type="dxa"/>
          </w:tcPr>
          <w:p w14:paraId="16C3A850" w14:textId="77777777" w:rsidR="0044498F" w:rsidRPr="00C02B66" w:rsidRDefault="0044498F" w:rsidP="00F56986">
            <w:pPr>
              <w:widowControl w:val="0"/>
              <w:spacing w:before="120" w:after="120" w:line="276" w:lineRule="auto"/>
              <w:jc w:val="right"/>
              <w:rPr>
                <w:rFonts w:ascii="Times New Roman" w:hAnsi="Times New Roman"/>
                <w:i/>
                <w:color w:val="000000" w:themeColor="text1"/>
              </w:rPr>
            </w:pPr>
            <w:r w:rsidRPr="00C02B66">
              <w:rPr>
                <w:rFonts w:ascii="Times New Roman" w:hAnsi="Times New Roman"/>
                <w:i/>
                <w:color w:val="000000" w:themeColor="text1"/>
              </w:rPr>
              <w:t xml:space="preserve"> 0,5 giờ</w:t>
            </w:r>
          </w:p>
        </w:tc>
      </w:tr>
      <w:tr w:rsidR="00C02B66" w:rsidRPr="00C02B66" w14:paraId="4ABEFC28" w14:textId="77777777" w:rsidTr="00F56986">
        <w:tc>
          <w:tcPr>
            <w:tcW w:w="6616" w:type="dxa"/>
            <w:vAlign w:val="center"/>
          </w:tcPr>
          <w:p w14:paraId="47509E45"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 xml:space="preserve">2.1.4. </w:t>
            </w:r>
            <w:r w:rsidRPr="00C02B66">
              <w:rPr>
                <w:rFonts w:ascii="Times New Roman" w:hAnsi="Times New Roman"/>
                <w:bCs/>
                <w:iCs/>
                <w:color w:val="000000" w:themeColor="text1"/>
                <w:szCs w:val="28"/>
              </w:rPr>
              <w:t>Kỹ thuật</w:t>
            </w:r>
            <w:r w:rsidRPr="00C02B66">
              <w:rPr>
                <w:rFonts w:ascii="Times New Roman" w:hAnsi="Times New Roman"/>
                <w:color w:val="000000" w:themeColor="text1"/>
                <w:szCs w:val="28"/>
              </w:rPr>
              <w:t xml:space="preserve"> may cạp quần( kiểu cạp liền)</w:t>
            </w:r>
          </w:p>
        </w:tc>
        <w:tc>
          <w:tcPr>
            <w:tcW w:w="2314" w:type="dxa"/>
          </w:tcPr>
          <w:p w14:paraId="7AD4A4B0"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p>
        </w:tc>
      </w:tr>
      <w:tr w:rsidR="00C02B66" w:rsidRPr="00C02B66" w14:paraId="21C279C8" w14:textId="77777777" w:rsidTr="00F56986">
        <w:tc>
          <w:tcPr>
            <w:tcW w:w="6616" w:type="dxa"/>
            <w:vAlign w:val="center"/>
          </w:tcPr>
          <w:p w14:paraId="1BDC6D11"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2.1.4.1. Đặc điểm cấu tạo</w:t>
            </w:r>
          </w:p>
        </w:tc>
        <w:tc>
          <w:tcPr>
            <w:tcW w:w="2314" w:type="dxa"/>
          </w:tcPr>
          <w:p w14:paraId="7250D32E"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16495FFF" w14:textId="77777777" w:rsidTr="00F56986">
        <w:tc>
          <w:tcPr>
            <w:tcW w:w="6616" w:type="dxa"/>
            <w:vAlign w:val="center"/>
          </w:tcPr>
          <w:p w14:paraId="3CC6C10D"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2.1.4.2. Thông số- quy cách- yêu cầu kỹ thuật</w:t>
            </w:r>
          </w:p>
        </w:tc>
        <w:tc>
          <w:tcPr>
            <w:tcW w:w="2314" w:type="dxa"/>
          </w:tcPr>
          <w:p w14:paraId="2FE8EFEF"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20DB6FA1" w14:textId="77777777" w:rsidTr="00F56986">
        <w:tc>
          <w:tcPr>
            <w:tcW w:w="6616" w:type="dxa"/>
            <w:vAlign w:val="center"/>
          </w:tcPr>
          <w:p w14:paraId="17F467A5"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2.1.4.3. Phương pháp may</w:t>
            </w:r>
          </w:p>
        </w:tc>
        <w:tc>
          <w:tcPr>
            <w:tcW w:w="2314" w:type="dxa"/>
          </w:tcPr>
          <w:p w14:paraId="1638ECA7"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3 giờ</w:t>
            </w:r>
          </w:p>
        </w:tc>
      </w:tr>
      <w:tr w:rsidR="00C02B66" w:rsidRPr="00C02B66" w14:paraId="6C5330AE" w14:textId="77777777" w:rsidTr="00F56986">
        <w:tc>
          <w:tcPr>
            <w:tcW w:w="6616" w:type="dxa"/>
            <w:vAlign w:val="center"/>
          </w:tcPr>
          <w:p w14:paraId="1D56265E"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2.1.4.4. Một số dạng sai hỏng thường gặp, nguyên nhân và biện pháp phòng ngừa</w:t>
            </w:r>
          </w:p>
        </w:tc>
        <w:tc>
          <w:tcPr>
            <w:tcW w:w="2314" w:type="dxa"/>
          </w:tcPr>
          <w:p w14:paraId="0D0AA471"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3A6B546C" w14:textId="77777777" w:rsidTr="00F56986">
        <w:tc>
          <w:tcPr>
            <w:tcW w:w="6616" w:type="dxa"/>
            <w:vAlign w:val="center"/>
          </w:tcPr>
          <w:p w14:paraId="4E7F74CD"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2.1.5. May lắp ráp quần âu nữ</w:t>
            </w:r>
          </w:p>
        </w:tc>
        <w:tc>
          <w:tcPr>
            <w:tcW w:w="2314" w:type="dxa"/>
          </w:tcPr>
          <w:p w14:paraId="0AB0C467"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p>
        </w:tc>
      </w:tr>
      <w:tr w:rsidR="00C02B66" w:rsidRPr="00C02B66" w14:paraId="44117F62" w14:textId="77777777" w:rsidTr="00F56986">
        <w:tc>
          <w:tcPr>
            <w:tcW w:w="6616" w:type="dxa"/>
            <w:vAlign w:val="center"/>
          </w:tcPr>
          <w:p w14:paraId="42928522"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2.1.5.1. Đặc điểm cấu tạo</w:t>
            </w:r>
          </w:p>
        </w:tc>
        <w:tc>
          <w:tcPr>
            <w:tcW w:w="2314" w:type="dxa"/>
          </w:tcPr>
          <w:p w14:paraId="0A0A3149"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5A34CF96" w14:textId="77777777" w:rsidTr="00F56986">
        <w:tc>
          <w:tcPr>
            <w:tcW w:w="6616" w:type="dxa"/>
            <w:vAlign w:val="center"/>
          </w:tcPr>
          <w:p w14:paraId="6E509F7A"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2.1.5.2. Thông số- quy cách- yêu cầu kỹ thuật</w:t>
            </w:r>
          </w:p>
        </w:tc>
        <w:tc>
          <w:tcPr>
            <w:tcW w:w="2314" w:type="dxa"/>
          </w:tcPr>
          <w:p w14:paraId="2602F319"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38ADAF02" w14:textId="77777777" w:rsidTr="00F56986">
        <w:tc>
          <w:tcPr>
            <w:tcW w:w="6616" w:type="dxa"/>
            <w:vAlign w:val="center"/>
          </w:tcPr>
          <w:p w14:paraId="370C8E9A"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lastRenderedPageBreak/>
              <w:t>2.1.5.3 Phương pháp may</w:t>
            </w:r>
          </w:p>
        </w:tc>
        <w:tc>
          <w:tcPr>
            <w:tcW w:w="2314" w:type="dxa"/>
          </w:tcPr>
          <w:p w14:paraId="77C76D01"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6 giờ</w:t>
            </w:r>
          </w:p>
        </w:tc>
      </w:tr>
      <w:tr w:rsidR="00C02B66" w:rsidRPr="00C02B66" w14:paraId="6369D88D" w14:textId="77777777" w:rsidTr="00F56986">
        <w:tc>
          <w:tcPr>
            <w:tcW w:w="6616" w:type="dxa"/>
            <w:vAlign w:val="center"/>
          </w:tcPr>
          <w:p w14:paraId="7A1FAC13"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2.1.5.4. Một số dạng sai hỏng thường gặp, nguyên nhân và biện pháp phòng ngừa</w:t>
            </w:r>
          </w:p>
        </w:tc>
        <w:tc>
          <w:tcPr>
            <w:tcW w:w="2314" w:type="dxa"/>
          </w:tcPr>
          <w:p w14:paraId="2C1958A1"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4940D190" w14:textId="77777777" w:rsidTr="00F56986">
        <w:tc>
          <w:tcPr>
            <w:tcW w:w="6616" w:type="dxa"/>
            <w:vAlign w:val="center"/>
          </w:tcPr>
          <w:p w14:paraId="6EA57EAC" w14:textId="77777777" w:rsidR="0044498F" w:rsidRPr="00C02B66" w:rsidRDefault="0044498F" w:rsidP="00F56986">
            <w:pPr>
              <w:widowControl w:val="0"/>
              <w:spacing w:before="120" w:after="120" w:line="360" w:lineRule="exact"/>
              <w:rPr>
                <w:rFonts w:ascii="Times New Roman" w:hAnsi="Times New Roman"/>
                <w:i/>
                <w:color w:val="000000" w:themeColor="text1"/>
                <w:szCs w:val="28"/>
                <w:highlight w:val="yellow"/>
                <w:lang w:val="vi-VN"/>
              </w:rPr>
            </w:pPr>
            <w:r w:rsidRPr="00C02B66">
              <w:rPr>
                <w:rFonts w:ascii="Times New Roman" w:hAnsi="Times New Roman"/>
                <w:i/>
                <w:color w:val="000000" w:themeColor="text1"/>
                <w:szCs w:val="28"/>
              </w:rPr>
              <w:t>Kiểm tra</w:t>
            </w:r>
          </w:p>
        </w:tc>
        <w:tc>
          <w:tcPr>
            <w:tcW w:w="2314" w:type="dxa"/>
          </w:tcPr>
          <w:p w14:paraId="5DF98A70"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1 giờ</w:t>
            </w:r>
          </w:p>
        </w:tc>
      </w:tr>
      <w:tr w:rsidR="00C02B66" w:rsidRPr="00C02B66" w14:paraId="6B1E0D84" w14:textId="77777777" w:rsidTr="00F56986">
        <w:tc>
          <w:tcPr>
            <w:tcW w:w="6616" w:type="dxa"/>
            <w:vAlign w:val="center"/>
          </w:tcPr>
          <w:p w14:paraId="56B46A36"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bCs/>
                <w:iCs/>
                <w:color w:val="000000" w:themeColor="text1"/>
                <w:szCs w:val="28"/>
              </w:rPr>
              <w:t>2.2. Kỹ thuật  may quần âu nam</w:t>
            </w:r>
          </w:p>
        </w:tc>
        <w:tc>
          <w:tcPr>
            <w:tcW w:w="2314" w:type="dxa"/>
          </w:tcPr>
          <w:p w14:paraId="625B7ED8"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p>
        </w:tc>
      </w:tr>
      <w:tr w:rsidR="00C02B66" w:rsidRPr="00C02B66" w14:paraId="49146440" w14:textId="77777777" w:rsidTr="00F56986">
        <w:tc>
          <w:tcPr>
            <w:tcW w:w="6616" w:type="dxa"/>
            <w:vAlign w:val="center"/>
          </w:tcPr>
          <w:p w14:paraId="7AF9741D"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iCs/>
                <w:color w:val="000000" w:themeColor="text1"/>
                <w:szCs w:val="28"/>
              </w:rPr>
              <w:t xml:space="preserve">2.2.1. </w:t>
            </w:r>
            <w:r w:rsidRPr="00C02B66">
              <w:rPr>
                <w:rFonts w:ascii="Times New Roman" w:hAnsi="Times New Roman"/>
                <w:bCs/>
                <w:iCs/>
                <w:color w:val="000000" w:themeColor="text1"/>
                <w:szCs w:val="28"/>
              </w:rPr>
              <w:t>Kỹ thuật</w:t>
            </w:r>
            <w:r w:rsidRPr="00C02B66">
              <w:rPr>
                <w:rFonts w:ascii="Times New Roman" w:hAnsi="Times New Roman"/>
                <w:color w:val="000000" w:themeColor="text1"/>
                <w:szCs w:val="28"/>
              </w:rPr>
              <w:t xml:space="preserve"> </w:t>
            </w:r>
            <w:r w:rsidRPr="00C02B66">
              <w:rPr>
                <w:rFonts w:ascii="Times New Roman" w:hAnsi="Times New Roman"/>
                <w:iCs/>
                <w:color w:val="000000" w:themeColor="text1"/>
                <w:szCs w:val="28"/>
              </w:rPr>
              <w:t>may túi hậu một sợi viền</w:t>
            </w:r>
          </w:p>
        </w:tc>
        <w:tc>
          <w:tcPr>
            <w:tcW w:w="2314" w:type="dxa"/>
          </w:tcPr>
          <w:p w14:paraId="4EE883C8"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p>
        </w:tc>
      </w:tr>
      <w:tr w:rsidR="00C02B66" w:rsidRPr="00C02B66" w14:paraId="36CD94E3" w14:textId="77777777" w:rsidTr="00F56986">
        <w:tc>
          <w:tcPr>
            <w:tcW w:w="6616" w:type="dxa"/>
            <w:vAlign w:val="center"/>
          </w:tcPr>
          <w:p w14:paraId="2E56C7DD"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2.2.1.1. Đặc điểm cấu tạo</w:t>
            </w:r>
          </w:p>
        </w:tc>
        <w:tc>
          <w:tcPr>
            <w:tcW w:w="2314" w:type="dxa"/>
          </w:tcPr>
          <w:p w14:paraId="523E303E"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3FD6FAD6" w14:textId="77777777" w:rsidTr="00F56986">
        <w:tc>
          <w:tcPr>
            <w:tcW w:w="6616" w:type="dxa"/>
            <w:vAlign w:val="center"/>
          </w:tcPr>
          <w:p w14:paraId="07D5A48E"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2.2.1.2. Thông số- quy cách- yêu cầu kỹ thuật</w:t>
            </w:r>
          </w:p>
        </w:tc>
        <w:tc>
          <w:tcPr>
            <w:tcW w:w="2314" w:type="dxa"/>
          </w:tcPr>
          <w:p w14:paraId="2A169821"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1C545669" w14:textId="77777777" w:rsidTr="00F56986">
        <w:tc>
          <w:tcPr>
            <w:tcW w:w="6616" w:type="dxa"/>
            <w:vAlign w:val="center"/>
          </w:tcPr>
          <w:p w14:paraId="3561BD35"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2.2.1.3. Phương pháp may</w:t>
            </w:r>
          </w:p>
        </w:tc>
        <w:tc>
          <w:tcPr>
            <w:tcW w:w="2314" w:type="dxa"/>
          </w:tcPr>
          <w:p w14:paraId="01A46F74"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3 giờ</w:t>
            </w:r>
          </w:p>
        </w:tc>
      </w:tr>
      <w:tr w:rsidR="00C02B66" w:rsidRPr="00C02B66" w14:paraId="5811D186" w14:textId="77777777" w:rsidTr="00F56986">
        <w:tc>
          <w:tcPr>
            <w:tcW w:w="6616" w:type="dxa"/>
            <w:vAlign w:val="center"/>
          </w:tcPr>
          <w:p w14:paraId="6A83C67F"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2.2.1.4. Một số dạng sai hỏng thường gặp, nguyên nhân và biện pháp phòng ngừa</w:t>
            </w:r>
          </w:p>
        </w:tc>
        <w:tc>
          <w:tcPr>
            <w:tcW w:w="2314" w:type="dxa"/>
          </w:tcPr>
          <w:p w14:paraId="5C62DEFF"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2A40352F" w14:textId="77777777" w:rsidTr="00F56986">
        <w:tc>
          <w:tcPr>
            <w:tcW w:w="6616" w:type="dxa"/>
            <w:vAlign w:val="center"/>
          </w:tcPr>
          <w:p w14:paraId="3E9FE94E"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iCs/>
                <w:color w:val="000000" w:themeColor="text1"/>
                <w:szCs w:val="28"/>
              </w:rPr>
              <w:t xml:space="preserve">2.2.2. </w:t>
            </w:r>
            <w:r w:rsidRPr="00C02B66">
              <w:rPr>
                <w:rFonts w:ascii="Times New Roman" w:hAnsi="Times New Roman"/>
                <w:bCs/>
                <w:iCs/>
                <w:color w:val="000000" w:themeColor="text1"/>
                <w:szCs w:val="28"/>
              </w:rPr>
              <w:t>Kỹ thuật</w:t>
            </w:r>
            <w:r w:rsidRPr="00C02B66">
              <w:rPr>
                <w:rFonts w:ascii="Times New Roman" w:hAnsi="Times New Roman"/>
                <w:color w:val="000000" w:themeColor="text1"/>
                <w:szCs w:val="28"/>
              </w:rPr>
              <w:t xml:space="preserve"> </w:t>
            </w:r>
            <w:r w:rsidRPr="00C02B66">
              <w:rPr>
                <w:rFonts w:ascii="Times New Roman" w:hAnsi="Times New Roman"/>
                <w:iCs/>
                <w:color w:val="000000" w:themeColor="text1"/>
                <w:szCs w:val="28"/>
              </w:rPr>
              <w:t>may túi dọc thẳng</w:t>
            </w:r>
          </w:p>
        </w:tc>
        <w:tc>
          <w:tcPr>
            <w:tcW w:w="2314" w:type="dxa"/>
          </w:tcPr>
          <w:p w14:paraId="17C63732"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w:t>
            </w:r>
          </w:p>
        </w:tc>
      </w:tr>
      <w:tr w:rsidR="00C02B66" w:rsidRPr="00C02B66" w14:paraId="3F75F1FE" w14:textId="77777777" w:rsidTr="00F56986">
        <w:tc>
          <w:tcPr>
            <w:tcW w:w="6616" w:type="dxa"/>
            <w:vAlign w:val="center"/>
          </w:tcPr>
          <w:p w14:paraId="7C451281"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2.2.2.1. Đặc điểm cấu tạo</w:t>
            </w:r>
          </w:p>
        </w:tc>
        <w:tc>
          <w:tcPr>
            <w:tcW w:w="2314" w:type="dxa"/>
          </w:tcPr>
          <w:p w14:paraId="00E3D52E"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25D2524A" w14:textId="77777777" w:rsidTr="00F56986">
        <w:tc>
          <w:tcPr>
            <w:tcW w:w="6616" w:type="dxa"/>
            <w:vAlign w:val="center"/>
          </w:tcPr>
          <w:p w14:paraId="2AD18487"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2.2.2.2. Thông số- quy cách- yêu cầu kỹ thuật</w:t>
            </w:r>
          </w:p>
        </w:tc>
        <w:tc>
          <w:tcPr>
            <w:tcW w:w="2314" w:type="dxa"/>
          </w:tcPr>
          <w:p w14:paraId="42D5F986"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3D180690" w14:textId="77777777" w:rsidTr="00F56986">
        <w:tc>
          <w:tcPr>
            <w:tcW w:w="6616" w:type="dxa"/>
            <w:vAlign w:val="center"/>
          </w:tcPr>
          <w:p w14:paraId="10AB94BD"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2.2.2.3. Phương pháp may</w:t>
            </w:r>
          </w:p>
        </w:tc>
        <w:tc>
          <w:tcPr>
            <w:tcW w:w="2314" w:type="dxa"/>
          </w:tcPr>
          <w:p w14:paraId="2175BE73"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6,75 giờ</w:t>
            </w:r>
          </w:p>
        </w:tc>
      </w:tr>
      <w:tr w:rsidR="00C02B66" w:rsidRPr="00C02B66" w14:paraId="69AF2CB5" w14:textId="77777777" w:rsidTr="00F56986">
        <w:tc>
          <w:tcPr>
            <w:tcW w:w="6616" w:type="dxa"/>
            <w:vAlign w:val="center"/>
          </w:tcPr>
          <w:p w14:paraId="5DC09269"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2.2.2.4. Một số dạng sai hỏng thường gặp, nguyên nhân và biện pháp phòng ngừa</w:t>
            </w:r>
          </w:p>
        </w:tc>
        <w:tc>
          <w:tcPr>
            <w:tcW w:w="2314" w:type="dxa"/>
          </w:tcPr>
          <w:p w14:paraId="3FBDA6A7"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60ED2F46" w14:textId="77777777" w:rsidTr="00F56986">
        <w:tc>
          <w:tcPr>
            <w:tcW w:w="6616" w:type="dxa"/>
            <w:vAlign w:val="center"/>
          </w:tcPr>
          <w:p w14:paraId="00530602"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iCs/>
                <w:color w:val="000000" w:themeColor="text1"/>
                <w:szCs w:val="28"/>
              </w:rPr>
              <w:t xml:space="preserve">2.2.3. </w:t>
            </w:r>
            <w:r w:rsidRPr="00C02B66">
              <w:rPr>
                <w:rFonts w:ascii="Times New Roman" w:hAnsi="Times New Roman"/>
                <w:bCs/>
                <w:iCs/>
                <w:color w:val="000000" w:themeColor="text1"/>
                <w:szCs w:val="28"/>
              </w:rPr>
              <w:t>Kỹ thuật</w:t>
            </w:r>
            <w:r w:rsidRPr="00C02B66">
              <w:rPr>
                <w:rFonts w:ascii="Times New Roman" w:hAnsi="Times New Roman"/>
                <w:color w:val="000000" w:themeColor="text1"/>
                <w:szCs w:val="28"/>
              </w:rPr>
              <w:t xml:space="preserve"> </w:t>
            </w:r>
            <w:r w:rsidRPr="00C02B66">
              <w:rPr>
                <w:rFonts w:ascii="Times New Roman" w:hAnsi="Times New Roman"/>
                <w:iCs/>
                <w:color w:val="000000" w:themeColor="text1"/>
                <w:szCs w:val="28"/>
              </w:rPr>
              <w:t>may túi dọc chéo</w:t>
            </w:r>
          </w:p>
        </w:tc>
        <w:tc>
          <w:tcPr>
            <w:tcW w:w="2314" w:type="dxa"/>
          </w:tcPr>
          <w:p w14:paraId="0C1A1D92"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p>
        </w:tc>
      </w:tr>
      <w:tr w:rsidR="00C02B66" w:rsidRPr="00C02B66" w14:paraId="3255B90E" w14:textId="77777777" w:rsidTr="00F56986">
        <w:tc>
          <w:tcPr>
            <w:tcW w:w="6616" w:type="dxa"/>
            <w:vAlign w:val="center"/>
          </w:tcPr>
          <w:p w14:paraId="063B725B"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2.2.3.1. Đặc điểm cấu tạo</w:t>
            </w:r>
          </w:p>
        </w:tc>
        <w:tc>
          <w:tcPr>
            <w:tcW w:w="2314" w:type="dxa"/>
          </w:tcPr>
          <w:p w14:paraId="319EC0C3"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43E923A7" w14:textId="77777777" w:rsidTr="00F56986">
        <w:tc>
          <w:tcPr>
            <w:tcW w:w="6616" w:type="dxa"/>
            <w:vAlign w:val="center"/>
          </w:tcPr>
          <w:p w14:paraId="1DA91B1D"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2.2.3.2.Thông số- quy cách- yêu cầu kỹ thuật</w:t>
            </w:r>
          </w:p>
        </w:tc>
        <w:tc>
          <w:tcPr>
            <w:tcW w:w="2314" w:type="dxa"/>
          </w:tcPr>
          <w:p w14:paraId="7B81F6E2"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5C9C1A31" w14:textId="77777777" w:rsidTr="00F56986">
        <w:tc>
          <w:tcPr>
            <w:tcW w:w="6616" w:type="dxa"/>
            <w:vAlign w:val="center"/>
          </w:tcPr>
          <w:p w14:paraId="620998B4"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2.2.3.2. Phương pháp may</w:t>
            </w:r>
          </w:p>
        </w:tc>
        <w:tc>
          <w:tcPr>
            <w:tcW w:w="2314" w:type="dxa"/>
          </w:tcPr>
          <w:p w14:paraId="253425D5"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3 giờ</w:t>
            </w:r>
          </w:p>
        </w:tc>
      </w:tr>
      <w:tr w:rsidR="00C02B66" w:rsidRPr="00C02B66" w14:paraId="2E40DEF0" w14:textId="77777777" w:rsidTr="00F56986">
        <w:tc>
          <w:tcPr>
            <w:tcW w:w="6616" w:type="dxa"/>
            <w:vAlign w:val="center"/>
          </w:tcPr>
          <w:p w14:paraId="6BA5C462"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2.2.3.4. Một số dạng sai hỏng thường gặp, nguyên nhân và biện pháp phòng ngừa</w:t>
            </w:r>
          </w:p>
        </w:tc>
        <w:tc>
          <w:tcPr>
            <w:tcW w:w="2314" w:type="dxa"/>
          </w:tcPr>
          <w:p w14:paraId="516BC3BC"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21356A27" w14:textId="77777777" w:rsidTr="00F56986">
        <w:tc>
          <w:tcPr>
            <w:tcW w:w="6616" w:type="dxa"/>
            <w:vAlign w:val="center"/>
          </w:tcPr>
          <w:p w14:paraId="09B55649"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iCs/>
                <w:color w:val="000000" w:themeColor="text1"/>
                <w:szCs w:val="28"/>
              </w:rPr>
              <w:t xml:space="preserve">2.2.4. </w:t>
            </w:r>
            <w:r w:rsidRPr="00C02B66">
              <w:rPr>
                <w:rFonts w:ascii="Times New Roman" w:hAnsi="Times New Roman"/>
                <w:bCs/>
                <w:iCs/>
                <w:color w:val="000000" w:themeColor="text1"/>
                <w:szCs w:val="28"/>
              </w:rPr>
              <w:t>Kỹ thuật</w:t>
            </w:r>
            <w:r w:rsidRPr="00C02B66">
              <w:rPr>
                <w:rFonts w:ascii="Times New Roman" w:hAnsi="Times New Roman"/>
                <w:color w:val="000000" w:themeColor="text1"/>
                <w:szCs w:val="28"/>
              </w:rPr>
              <w:t xml:space="preserve"> </w:t>
            </w:r>
            <w:r w:rsidRPr="00C02B66">
              <w:rPr>
                <w:rFonts w:ascii="Times New Roman" w:hAnsi="Times New Roman"/>
                <w:iCs/>
                <w:color w:val="000000" w:themeColor="text1"/>
                <w:szCs w:val="28"/>
              </w:rPr>
              <w:t>may khóa cửa quần</w:t>
            </w:r>
          </w:p>
        </w:tc>
        <w:tc>
          <w:tcPr>
            <w:tcW w:w="2314" w:type="dxa"/>
          </w:tcPr>
          <w:p w14:paraId="0CBBF1BC"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w:t>
            </w:r>
          </w:p>
        </w:tc>
      </w:tr>
      <w:tr w:rsidR="00C02B66" w:rsidRPr="00C02B66" w14:paraId="34F6145F" w14:textId="77777777" w:rsidTr="00F56986">
        <w:tc>
          <w:tcPr>
            <w:tcW w:w="6616" w:type="dxa"/>
            <w:vAlign w:val="center"/>
          </w:tcPr>
          <w:p w14:paraId="19361E21"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2.2.4.1. Đặc điểm cấu tạo</w:t>
            </w:r>
          </w:p>
        </w:tc>
        <w:tc>
          <w:tcPr>
            <w:tcW w:w="2314" w:type="dxa"/>
          </w:tcPr>
          <w:p w14:paraId="4C2EA829"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4973422D" w14:textId="77777777" w:rsidTr="00F56986">
        <w:tc>
          <w:tcPr>
            <w:tcW w:w="6616" w:type="dxa"/>
            <w:vAlign w:val="center"/>
          </w:tcPr>
          <w:p w14:paraId="5F78546E"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lastRenderedPageBreak/>
              <w:t>2.2.4.2. Thông số- quy cách- yêu cầu kỹ thuật</w:t>
            </w:r>
          </w:p>
        </w:tc>
        <w:tc>
          <w:tcPr>
            <w:tcW w:w="2314" w:type="dxa"/>
          </w:tcPr>
          <w:p w14:paraId="264BEA96"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0DBF0CB8" w14:textId="77777777" w:rsidTr="00F56986">
        <w:tc>
          <w:tcPr>
            <w:tcW w:w="6616" w:type="dxa"/>
            <w:vAlign w:val="center"/>
          </w:tcPr>
          <w:p w14:paraId="65BE8F56"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2.2.4.3. Phương pháp may</w:t>
            </w:r>
          </w:p>
        </w:tc>
        <w:tc>
          <w:tcPr>
            <w:tcW w:w="2314" w:type="dxa"/>
          </w:tcPr>
          <w:p w14:paraId="5A8DD206"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rPr>
            </w:pPr>
            <w:r w:rsidRPr="00C02B66">
              <w:rPr>
                <w:rFonts w:ascii="Times New Roman" w:hAnsi="Times New Roman"/>
                <w:i/>
                <w:color w:val="000000" w:themeColor="text1"/>
              </w:rPr>
              <w:t xml:space="preserve"> 7 giờ</w:t>
            </w:r>
          </w:p>
        </w:tc>
      </w:tr>
      <w:tr w:rsidR="00C02B66" w:rsidRPr="00C02B66" w14:paraId="4F969D12" w14:textId="77777777" w:rsidTr="00F56986">
        <w:tc>
          <w:tcPr>
            <w:tcW w:w="6616" w:type="dxa"/>
            <w:vAlign w:val="center"/>
          </w:tcPr>
          <w:p w14:paraId="7557AED4"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2.2.4.4. Một số dạng sai hỏng thường gặp, nguyên nhân và biện pháp phòng ngừa</w:t>
            </w:r>
          </w:p>
        </w:tc>
        <w:tc>
          <w:tcPr>
            <w:tcW w:w="2314" w:type="dxa"/>
          </w:tcPr>
          <w:p w14:paraId="3FDAFFDD"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3E6F687F" w14:textId="77777777" w:rsidTr="00F56986">
        <w:tc>
          <w:tcPr>
            <w:tcW w:w="6616" w:type="dxa"/>
            <w:vAlign w:val="center"/>
          </w:tcPr>
          <w:p w14:paraId="6014A8EF"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iCs/>
                <w:color w:val="000000" w:themeColor="text1"/>
                <w:szCs w:val="28"/>
              </w:rPr>
              <w:t xml:space="preserve">2.2.5. </w:t>
            </w:r>
            <w:r w:rsidRPr="00C02B66">
              <w:rPr>
                <w:rFonts w:ascii="Times New Roman" w:hAnsi="Times New Roman"/>
                <w:bCs/>
                <w:iCs/>
                <w:color w:val="000000" w:themeColor="text1"/>
                <w:szCs w:val="28"/>
              </w:rPr>
              <w:t>Kỹ thuật</w:t>
            </w:r>
            <w:r w:rsidRPr="00C02B66">
              <w:rPr>
                <w:rFonts w:ascii="Times New Roman" w:hAnsi="Times New Roman"/>
                <w:color w:val="000000" w:themeColor="text1"/>
                <w:szCs w:val="28"/>
              </w:rPr>
              <w:t xml:space="preserve"> </w:t>
            </w:r>
            <w:r w:rsidRPr="00C02B66">
              <w:rPr>
                <w:rFonts w:ascii="Times New Roman" w:hAnsi="Times New Roman"/>
                <w:iCs/>
                <w:color w:val="000000" w:themeColor="text1"/>
                <w:szCs w:val="28"/>
              </w:rPr>
              <w:t>may cạp</w:t>
            </w:r>
          </w:p>
        </w:tc>
        <w:tc>
          <w:tcPr>
            <w:tcW w:w="2314" w:type="dxa"/>
          </w:tcPr>
          <w:p w14:paraId="13A1BA29"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p>
        </w:tc>
      </w:tr>
      <w:tr w:rsidR="00C02B66" w:rsidRPr="00C02B66" w14:paraId="674DB262" w14:textId="77777777" w:rsidTr="00F56986">
        <w:tc>
          <w:tcPr>
            <w:tcW w:w="6616" w:type="dxa"/>
            <w:vAlign w:val="center"/>
          </w:tcPr>
          <w:p w14:paraId="5308B36A" w14:textId="77777777" w:rsidR="0044498F" w:rsidRPr="00C02B66" w:rsidRDefault="0044498F" w:rsidP="00F56986">
            <w:pPr>
              <w:widowControl w:val="0"/>
              <w:spacing w:before="120" w:after="120" w:line="360" w:lineRule="exact"/>
              <w:rPr>
                <w:rFonts w:ascii="Times New Roman" w:hAnsi="Times New Roman"/>
                <w:color w:val="000000" w:themeColor="text1"/>
                <w:szCs w:val="28"/>
                <w:highlight w:val="yellow"/>
                <w:lang w:val="vi-VN"/>
              </w:rPr>
            </w:pPr>
            <w:r w:rsidRPr="00C02B66">
              <w:rPr>
                <w:rFonts w:ascii="Times New Roman" w:hAnsi="Times New Roman"/>
                <w:color w:val="000000" w:themeColor="text1"/>
                <w:szCs w:val="28"/>
              </w:rPr>
              <w:t>2.2.5.1. Đặc điểm cấu tạo</w:t>
            </w:r>
          </w:p>
        </w:tc>
        <w:tc>
          <w:tcPr>
            <w:tcW w:w="2314" w:type="dxa"/>
          </w:tcPr>
          <w:p w14:paraId="0FD7DD33"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3D75D7A9" w14:textId="77777777" w:rsidTr="00F56986">
        <w:tc>
          <w:tcPr>
            <w:tcW w:w="6616" w:type="dxa"/>
            <w:vAlign w:val="center"/>
          </w:tcPr>
          <w:p w14:paraId="2AC15708"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2.2.5.2. Thông số- quy cách- yêu cầu kỹ thuật</w:t>
            </w:r>
          </w:p>
        </w:tc>
        <w:tc>
          <w:tcPr>
            <w:tcW w:w="2314" w:type="dxa"/>
          </w:tcPr>
          <w:p w14:paraId="5634AA4B"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518BB554" w14:textId="77777777" w:rsidTr="00F56986">
        <w:tc>
          <w:tcPr>
            <w:tcW w:w="6616" w:type="dxa"/>
            <w:vAlign w:val="center"/>
          </w:tcPr>
          <w:p w14:paraId="6CDF551E"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2.2.5.3. Phương pháp may</w:t>
            </w:r>
          </w:p>
        </w:tc>
        <w:tc>
          <w:tcPr>
            <w:tcW w:w="2314" w:type="dxa"/>
          </w:tcPr>
          <w:p w14:paraId="4ED16139"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3 giờ</w:t>
            </w:r>
          </w:p>
        </w:tc>
      </w:tr>
      <w:tr w:rsidR="00C02B66" w:rsidRPr="00C02B66" w14:paraId="213378F1" w14:textId="77777777" w:rsidTr="00F56986">
        <w:tc>
          <w:tcPr>
            <w:tcW w:w="6616" w:type="dxa"/>
            <w:vAlign w:val="center"/>
          </w:tcPr>
          <w:p w14:paraId="77B82763"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2.2.5.4. Một số dạng sai hỏng thường gặp, nguyên nhân và biện pháp phòng ngừa</w:t>
            </w:r>
          </w:p>
        </w:tc>
        <w:tc>
          <w:tcPr>
            <w:tcW w:w="2314" w:type="dxa"/>
          </w:tcPr>
          <w:p w14:paraId="6ECBF2EE"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726C71C9" w14:textId="77777777" w:rsidTr="00F56986">
        <w:tc>
          <w:tcPr>
            <w:tcW w:w="6616" w:type="dxa"/>
            <w:vAlign w:val="center"/>
          </w:tcPr>
          <w:p w14:paraId="4EB37F5B"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iCs/>
                <w:color w:val="000000" w:themeColor="text1"/>
                <w:szCs w:val="28"/>
              </w:rPr>
              <w:t>2.2.6. May lắp ráp quần âu nam</w:t>
            </w:r>
          </w:p>
        </w:tc>
        <w:tc>
          <w:tcPr>
            <w:tcW w:w="2314" w:type="dxa"/>
          </w:tcPr>
          <w:p w14:paraId="57299CAD"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p>
        </w:tc>
      </w:tr>
      <w:tr w:rsidR="00C02B66" w:rsidRPr="00C02B66" w14:paraId="6B66F658" w14:textId="77777777" w:rsidTr="00F56986">
        <w:tc>
          <w:tcPr>
            <w:tcW w:w="6616" w:type="dxa"/>
            <w:vAlign w:val="center"/>
          </w:tcPr>
          <w:p w14:paraId="45561D29"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2.2.6.1. Đặc điểm cấu tạo</w:t>
            </w:r>
          </w:p>
        </w:tc>
        <w:tc>
          <w:tcPr>
            <w:tcW w:w="2314" w:type="dxa"/>
          </w:tcPr>
          <w:p w14:paraId="13A99287"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1354C831" w14:textId="77777777" w:rsidTr="00F56986">
        <w:tc>
          <w:tcPr>
            <w:tcW w:w="6616" w:type="dxa"/>
            <w:vAlign w:val="center"/>
          </w:tcPr>
          <w:p w14:paraId="68057BBD"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2.2.6.2. Thông số- quy cách- yêu cầu kỹ thuật</w:t>
            </w:r>
          </w:p>
        </w:tc>
        <w:tc>
          <w:tcPr>
            <w:tcW w:w="2314" w:type="dxa"/>
          </w:tcPr>
          <w:p w14:paraId="3568DF8C"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0,25 giờ</w:t>
            </w:r>
          </w:p>
        </w:tc>
      </w:tr>
      <w:tr w:rsidR="00C02B66" w:rsidRPr="00C02B66" w14:paraId="012D7021" w14:textId="77777777" w:rsidTr="00F56986">
        <w:tc>
          <w:tcPr>
            <w:tcW w:w="6616" w:type="dxa"/>
            <w:vAlign w:val="center"/>
          </w:tcPr>
          <w:p w14:paraId="3690BA78"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2.2.6.3. Phương pháp may</w:t>
            </w:r>
          </w:p>
        </w:tc>
        <w:tc>
          <w:tcPr>
            <w:tcW w:w="2314" w:type="dxa"/>
          </w:tcPr>
          <w:p w14:paraId="694E700C"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8 giờ</w:t>
            </w:r>
          </w:p>
        </w:tc>
      </w:tr>
      <w:tr w:rsidR="00C02B66" w:rsidRPr="00C02B66" w14:paraId="2C953438" w14:textId="77777777" w:rsidTr="00F56986">
        <w:tc>
          <w:tcPr>
            <w:tcW w:w="6616" w:type="dxa"/>
            <w:vAlign w:val="center"/>
          </w:tcPr>
          <w:p w14:paraId="47334774" w14:textId="77777777" w:rsidR="0044498F" w:rsidRPr="00C02B66" w:rsidRDefault="0044498F" w:rsidP="00F56986">
            <w:pPr>
              <w:widowControl w:val="0"/>
              <w:spacing w:before="120" w:after="120" w:line="360" w:lineRule="exact"/>
              <w:rPr>
                <w:rFonts w:ascii="Times New Roman" w:hAnsi="Times New Roman"/>
                <w:color w:val="000000" w:themeColor="text1"/>
                <w:szCs w:val="28"/>
              </w:rPr>
            </w:pPr>
            <w:r w:rsidRPr="00C02B66">
              <w:rPr>
                <w:rFonts w:ascii="Times New Roman" w:hAnsi="Times New Roman"/>
                <w:color w:val="000000" w:themeColor="text1"/>
                <w:szCs w:val="28"/>
              </w:rPr>
              <w:t>2.2.6.4. Một số dạng sai hỏng thường gặp, nguyên nhân và biện pháp phòng ngừa</w:t>
            </w:r>
          </w:p>
        </w:tc>
        <w:tc>
          <w:tcPr>
            <w:tcW w:w="2314" w:type="dxa"/>
          </w:tcPr>
          <w:p w14:paraId="15490017"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0,5 giờ</w:t>
            </w:r>
          </w:p>
        </w:tc>
      </w:tr>
      <w:tr w:rsidR="00C02B66" w:rsidRPr="00C02B66" w14:paraId="5E7087C4" w14:textId="77777777" w:rsidTr="00F56986">
        <w:tc>
          <w:tcPr>
            <w:tcW w:w="6616" w:type="dxa"/>
            <w:vAlign w:val="center"/>
          </w:tcPr>
          <w:p w14:paraId="73011538" w14:textId="77777777" w:rsidR="0044498F" w:rsidRPr="00C02B66" w:rsidRDefault="0044498F" w:rsidP="00F56986">
            <w:pPr>
              <w:widowControl w:val="0"/>
              <w:spacing w:before="120" w:after="120" w:line="360" w:lineRule="exact"/>
              <w:ind w:firstLine="594"/>
              <w:rPr>
                <w:rFonts w:ascii="Times New Roman" w:hAnsi="Times New Roman"/>
                <w:i/>
                <w:color w:val="000000" w:themeColor="text1"/>
                <w:szCs w:val="28"/>
              </w:rPr>
            </w:pPr>
            <w:r w:rsidRPr="00C02B66">
              <w:rPr>
                <w:rFonts w:ascii="Times New Roman" w:hAnsi="Times New Roman"/>
                <w:i/>
                <w:color w:val="000000" w:themeColor="text1"/>
                <w:szCs w:val="28"/>
              </w:rPr>
              <w:t>Kiểm tra</w:t>
            </w:r>
          </w:p>
        </w:tc>
        <w:tc>
          <w:tcPr>
            <w:tcW w:w="2314" w:type="dxa"/>
          </w:tcPr>
          <w:p w14:paraId="0B97ED1F" w14:textId="77777777" w:rsidR="0044498F" w:rsidRPr="00C02B66" w:rsidRDefault="0044498F" w:rsidP="00F56986">
            <w:pPr>
              <w:widowControl w:val="0"/>
              <w:spacing w:before="120" w:after="120" w:line="276" w:lineRule="auto"/>
              <w:jc w:val="right"/>
              <w:rPr>
                <w:rFonts w:ascii="Times New Roman" w:hAnsi="Times New Roman"/>
                <w:color w:val="000000" w:themeColor="text1"/>
                <w:szCs w:val="28"/>
                <w:highlight w:val="yellow"/>
                <w:lang w:val="vi-VN"/>
              </w:rPr>
            </w:pPr>
            <w:r w:rsidRPr="00C02B66">
              <w:rPr>
                <w:rFonts w:ascii="Times New Roman" w:hAnsi="Times New Roman"/>
                <w:i/>
                <w:color w:val="000000" w:themeColor="text1"/>
              </w:rPr>
              <w:t xml:space="preserve"> 1 giờ</w:t>
            </w:r>
          </w:p>
        </w:tc>
      </w:tr>
    </w:tbl>
    <w:p w14:paraId="1E154B50" w14:textId="77777777" w:rsidR="0044498F" w:rsidRPr="00C02B66" w:rsidRDefault="0044498F" w:rsidP="0044498F">
      <w:pPr>
        <w:pStyle w:val="Heading1"/>
        <w:keepNext w:val="0"/>
        <w:widowControl w:val="0"/>
        <w:spacing w:line="288" w:lineRule="auto"/>
        <w:rPr>
          <w:b/>
          <w:color w:val="000000" w:themeColor="text1"/>
          <w:szCs w:val="28"/>
          <w:lang w:val="nb-NO"/>
        </w:rPr>
      </w:pPr>
      <w:bookmarkStart w:id="161" w:name="_Toc26481747"/>
      <w:r w:rsidRPr="00C02B66">
        <w:rPr>
          <w:b/>
          <w:color w:val="000000" w:themeColor="text1"/>
          <w:szCs w:val="28"/>
          <w:lang w:val="nb-NO"/>
        </w:rPr>
        <w:t>IV. Điều kiện thực hiện mô-đun:</w:t>
      </w:r>
      <w:bookmarkEnd w:id="161"/>
    </w:p>
    <w:p w14:paraId="31F6FF20" w14:textId="77777777" w:rsidR="0044498F" w:rsidRPr="00C02B66" w:rsidRDefault="0044498F" w:rsidP="0044498F">
      <w:pPr>
        <w:spacing w:before="120" w:after="120" w:line="288" w:lineRule="auto"/>
        <w:ind w:firstLine="720"/>
        <w:jc w:val="both"/>
        <w:rPr>
          <w:rFonts w:ascii="Times New Roman" w:hAnsi="Times New Roman"/>
          <w:color w:val="000000" w:themeColor="text1"/>
          <w:lang w:val="nb-NO"/>
        </w:rPr>
      </w:pPr>
      <w:bookmarkStart w:id="162" w:name="_Hlk104279381"/>
      <w:bookmarkStart w:id="163" w:name="_Toc26481760"/>
      <w:r w:rsidRPr="00C02B66">
        <w:rPr>
          <w:rFonts w:ascii="Times New Roman" w:hAnsi="Times New Roman"/>
          <w:color w:val="000000" w:themeColor="text1"/>
          <w:lang w:val="nb-NO"/>
        </w:rPr>
        <w:t xml:space="preserve">1 . </w:t>
      </w:r>
      <w:bookmarkStart w:id="164" w:name="_Hlk104279401"/>
      <w:r w:rsidRPr="00C02B66">
        <w:rPr>
          <w:rFonts w:ascii="Times New Roman" w:hAnsi="Times New Roman"/>
          <w:color w:val="000000" w:themeColor="text1"/>
          <w:lang w:val="nb-NO"/>
        </w:rPr>
        <w:t>Phòng học chuyên môn hóa, nhà xưởng: Phòng thực hành may có đầy đủ trang thiết bị, đảm bảo về ánh sáng, độ ồn và thông thoáng đảm bảo an toàn về phòng cháy, nổ.</w:t>
      </w:r>
    </w:p>
    <w:bookmarkEnd w:id="164"/>
    <w:p w14:paraId="6BA637E7" w14:textId="77777777" w:rsidR="0044498F" w:rsidRPr="00C02B66" w:rsidRDefault="0044498F" w:rsidP="0044498F">
      <w:pPr>
        <w:spacing w:before="120" w:after="120" w:line="288" w:lineRule="auto"/>
        <w:ind w:firstLine="720"/>
        <w:jc w:val="both"/>
        <w:rPr>
          <w:rFonts w:ascii="Times New Roman" w:hAnsi="Times New Roman"/>
          <w:color w:val="000000" w:themeColor="text1"/>
          <w:lang w:val="nb-NO"/>
        </w:rPr>
      </w:pPr>
      <w:r w:rsidRPr="00C02B66">
        <w:rPr>
          <w:rFonts w:ascii="Times New Roman" w:hAnsi="Times New Roman"/>
          <w:color w:val="000000" w:themeColor="text1"/>
          <w:lang w:val="nb-NO"/>
        </w:rPr>
        <w:t>2. Trang thiết bị máy móc:</w:t>
      </w:r>
    </w:p>
    <w:p w14:paraId="62BB8B7B" w14:textId="77777777" w:rsidR="0044498F" w:rsidRPr="00C02B66" w:rsidRDefault="0044498F" w:rsidP="0044498F">
      <w:pPr>
        <w:spacing w:before="120" w:after="120" w:line="288" w:lineRule="auto"/>
        <w:ind w:firstLine="720"/>
        <w:jc w:val="both"/>
        <w:rPr>
          <w:rFonts w:ascii="Times New Roman" w:hAnsi="Times New Roman"/>
          <w:color w:val="000000" w:themeColor="text1"/>
          <w:lang w:val="nb-NO"/>
        </w:rPr>
      </w:pPr>
      <w:r w:rsidRPr="00C02B66">
        <w:rPr>
          <w:rFonts w:ascii="Times New Roman" w:hAnsi="Times New Roman"/>
          <w:color w:val="000000" w:themeColor="text1"/>
          <w:lang w:val="nb-NO"/>
        </w:rPr>
        <w:t xml:space="preserve">- Máy tính, máy chiếu, </w:t>
      </w:r>
    </w:p>
    <w:bookmarkEnd w:id="162"/>
    <w:p w14:paraId="4FE2E38C" w14:textId="77777777" w:rsidR="0044498F" w:rsidRPr="00C02B66" w:rsidRDefault="0044498F" w:rsidP="0044498F">
      <w:pPr>
        <w:spacing w:before="120" w:after="120" w:line="288" w:lineRule="auto"/>
        <w:ind w:firstLine="720"/>
        <w:jc w:val="both"/>
        <w:rPr>
          <w:rFonts w:ascii="Times New Roman" w:hAnsi="Times New Roman"/>
          <w:color w:val="000000" w:themeColor="text1"/>
          <w:lang w:val="nb-NO"/>
        </w:rPr>
      </w:pPr>
      <w:r w:rsidRPr="00C02B66">
        <w:rPr>
          <w:rFonts w:ascii="Times New Roman" w:hAnsi="Times New Roman"/>
          <w:color w:val="000000" w:themeColor="text1"/>
          <w:lang w:val="nb-NO"/>
        </w:rPr>
        <w:t>- Máy may 1 kim, vắt sổ, máy thùa khuy, máy đính cúc, máy di bọ, ép mex, váy vắt gấu;</w:t>
      </w:r>
    </w:p>
    <w:p w14:paraId="4E4040FC" w14:textId="77777777" w:rsidR="0044498F" w:rsidRPr="00C02B66" w:rsidRDefault="0044498F" w:rsidP="0044498F">
      <w:pPr>
        <w:spacing w:before="120" w:after="120" w:line="288" w:lineRule="auto"/>
        <w:ind w:firstLine="720"/>
        <w:jc w:val="both"/>
        <w:rPr>
          <w:rFonts w:ascii="Times New Roman" w:hAnsi="Times New Roman"/>
          <w:color w:val="000000" w:themeColor="text1"/>
          <w:spacing w:val="6"/>
          <w:lang w:val="nb-NO"/>
        </w:rPr>
      </w:pPr>
      <w:r w:rsidRPr="00C02B66">
        <w:rPr>
          <w:rFonts w:ascii="Times New Roman" w:hAnsi="Times New Roman"/>
          <w:color w:val="000000" w:themeColor="text1"/>
          <w:spacing w:val="-10"/>
          <w:lang w:val="nb-NO"/>
        </w:rPr>
        <w:t xml:space="preserve"> </w:t>
      </w:r>
      <w:r w:rsidRPr="00C02B66">
        <w:rPr>
          <w:rFonts w:ascii="Times New Roman" w:hAnsi="Times New Roman"/>
          <w:color w:val="000000" w:themeColor="text1"/>
          <w:spacing w:val="6"/>
          <w:lang w:val="nb-NO"/>
        </w:rPr>
        <w:t>3. Học liệu, dụng cụ, nguyên vật liệu: Kéo may, thước, phấn dẹt, kim tay, băng keo.</w:t>
      </w:r>
    </w:p>
    <w:p w14:paraId="1209D632" w14:textId="77777777" w:rsidR="0044498F" w:rsidRPr="00C02B66" w:rsidRDefault="0044498F" w:rsidP="0044498F">
      <w:pPr>
        <w:spacing w:before="120" w:after="120" w:line="288" w:lineRule="auto"/>
        <w:ind w:firstLine="720"/>
        <w:jc w:val="both"/>
        <w:rPr>
          <w:rFonts w:ascii="Times New Roman" w:hAnsi="Times New Roman"/>
          <w:color w:val="000000" w:themeColor="text1"/>
          <w:lang w:val="nb-NO"/>
        </w:rPr>
      </w:pPr>
      <w:r w:rsidRPr="00C02B66">
        <w:rPr>
          <w:rFonts w:ascii="Times New Roman" w:hAnsi="Times New Roman"/>
          <w:color w:val="000000" w:themeColor="text1"/>
          <w:lang w:val="nb-NO"/>
        </w:rPr>
        <w:lastRenderedPageBreak/>
        <w:t>- Học liệu: Giáo trình, hệ thống bài tập, phiếu kiểm tra;</w:t>
      </w:r>
    </w:p>
    <w:p w14:paraId="1E6AFD0E" w14:textId="77777777" w:rsidR="0044498F" w:rsidRPr="00C02B66" w:rsidRDefault="0044498F" w:rsidP="0044498F">
      <w:pPr>
        <w:spacing w:before="120" w:after="120" w:line="288" w:lineRule="auto"/>
        <w:ind w:firstLine="720"/>
        <w:jc w:val="both"/>
        <w:rPr>
          <w:rFonts w:ascii="Times New Roman" w:hAnsi="Times New Roman"/>
          <w:color w:val="000000" w:themeColor="text1"/>
          <w:lang w:val="nb-NO"/>
        </w:rPr>
      </w:pPr>
      <w:r w:rsidRPr="00C02B66">
        <w:rPr>
          <w:rFonts w:ascii="Times New Roman" w:hAnsi="Times New Roman"/>
          <w:color w:val="000000" w:themeColor="text1"/>
          <w:lang w:val="nb-NO"/>
        </w:rPr>
        <w:t>- Dụng cụ: Bàn là, manocanh, sản phẩm mẫu, mẫu bán thành phẩm, mẫu sang dấu, mẫu thành phẩm, kéo, thước, dùi, phấn, cữ gá.</w:t>
      </w:r>
    </w:p>
    <w:p w14:paraId="097AC11B" w14:textId="77777777" w:rsidR="0044498F" w:rsidRPr="00C02B66" w:rsidRDefault="0044498F" w:rsidP="0044498F">
      <w:pPr>
        <w:spacing w:before="120" w:after="120" w:line="288" w:lineRule="auto"/>
        <w:ind w:firstLine="720"/>
        <w:jc w:val="both"/>
        <w:rPr>
          <w:rFonts w:ascii="Times New Roman" w:hAnsi="Times New Roman"/>
          <w:color w:val="000000" w:themeColor="text1"/>
          <w:lang w:val="nb-NO"/>
        </w:rPr>
      </w:pPr>
      <w:r w:rsidRPr="00C02B66">
        <w:rPr>
          <w:rFonts w:ascii="Times New Roman" w:hAnsi="Times New Roman"/>
          <w:color w:val="000000" w:themeColor="text1"/>
          <w:lang w:val="nb-NO"/>
        </w:rPr>
        <w:t>- Nguyên vật liệu: Vải, mex, chỉ, cúc áo, khóa, giấy Ao</w:t>
      </w:r>
    </w:p>
    <w:p w14:paraId="454ED311" w14:textId="77777777" w:rsidR="0044498F" w:rsidRPr="00C02B66" w:rsidRDefault="0044498F" w:rsidP="0044498F">
      <w:pPr>
        <w:pStyle w:val="Heading1"/>
        <w:spacing w:line="288" w:lineRule="auto"/>
        <w:ind w:firstLine="720"/>
        <w:rPr>
          <w:color w:val="000000" w:themeColor="text1"/>
          <w:lang w:val="nb-NO"/>
        </w:rPr>
      </w:pPr>
      <w:bookmarkStart w:id="165" w:name="_Hlk104279868"/>
      <w:r w:rsidRPr="00C02B66">
        <w:rPr>
          <w:color w:val="000000" w:themeColor="text1"/>
          <w:lang w:val="nb-NO"/>
        </w:rPr>
        <w:t xml:space="preserve">4. Các điều kiện khác: Các tài liệu tham khảo tại thư viện nhà trường </w:t>
      </w:r>
    </w:p>
    <w:bookmarkEnd w:id="165"/>
    <w:p w14:paraId="7C041E18" w14:textId="77777777" w:rsidR="0044498F" w:rsidRPr="00C02B66" w:rsidRDefault="0044498F" w:rsidP="0044498F">
      <w:pPr>
        <w:pStyle w:val="Heading2"/>
        <w:keepNext w:val="0"/>
        <w:widowControl w:val="0"/>
        <w:spacing w:before="120" w:after="120" w:line="288" w:lineRule="auto"/>
        <w:rPr>
          <w:rFonts w:cs="Times New Roman"/>
          <w:b/>
          <w:color w:val="000000" w:themeColor="text1"/>
          <w:szCs w:val="28"/>
          <w:lang w:val="nb-NO"/>
        </w:rPr>
      </w:pPr>
      <w:r w:rsidRPr="00C02B66">
        <w:rPr>
          <w:rFonts w:cs="Times New Roman"/>
          <w:b/>
          <w:color w:val="000000" w:themeColor="text1"/>
          <w:szCs w:val="28"/>
          <w:lang w:val="nb-NO"/>
        </w:rPr>
        <w:t>V. Nội dung và phương pháp đánh giá:</w:t>
      </w:r>
      <w:bookmarkEnd w:id="163"/>
    </w:p>
    <w:p w14:paraId="450386A4" w14:textId="77777777" w:rsidR="0044498F" w:rsidRPr="00C02B66" w:rsidRDefault="0044498F" w:rsidP="0044498F">
      <w:pPr>
        <w:spacing w:before="120" w:after="120" w:line="288" w:lineRule="auto"/>
        <w:ind w:firstLine="720"/>
        <w:rPr>
          <w:rFonts w:ascii="Times New Roman" w:hAnsi="Times New Roman"/>
          <w:color w:val="000000" w:themeColor="text1"/>
          <w:lang w:val="nb-NO" w:eastAsia="x-none"/>
        </w:rPr>
      </w:pPr>
      <w:bookmarkStart w:id="166" w:name="_Toc26481773"/>
      <w:r w:rsidRPr="00C02B66">
        <w:rPr>
          <w:rFonts w:ascii="Times New Roman" w:hAnsi="Times New Roman"/>
          <w:color w:val="000000" w:themeColor="text1"/>
          <w:lang w:val="nb-NO"/>
        </w:rPr>
        <w:t xml:space="preserve">1. Nội dung: </w:t>
      </w:r>
      <w:bookmarkStart w:id="167" w:name="_Hlk104279887"/>
      <w:r w:rsidRPr="00C02B66">
        <w:rPr>
          <w:rFonts w:ascii="Times New Roman" w:hAnsi="Times New Roman"/>
          <w:color w:val="000000" w:themeColor="text1"/>
          <w:lang w:val="nb-NO" w:eastAsia="x-none"/>
        </w:rPr>
        <w:t>Đánh giá kiểm tra bằng hình thức: vấn đáp, viết, bài tập thực hành trong quá trình thực hiện môn học yêu cầu đạt được các mục tiêu sau:</w:t>
      </w:r>
      <w:bookmarkEnd w:id="167"/>
    </w:p>
    <w:p w14:paraId="3351083D" w14:textId="77777777" w:rsidR="0044498F" w:rsidRPr="00C02B66" w:rsidRDefault="0044498F" w:rsidP="0044498F">
      <w:pPr>
        <w:pStyle w:val="Heading2"/>
        <w:keepNext w:val="0"/>
        <w:widowControl w:val="0"/>
        <w:spacing w:before="120" w:after="120" w:line="288" w:lineRule="auto"/>
        <w:rPr>
          <w:rFonts w:cs="Times New Roman"/>
          <w:bCs w:val="0"/>
          <w:color w:val="000000" w:themeColor="text1"/>
          <w:szCs w:val="28"/>
          <w:lang w:val="nb-NO"/>
        </w:rPr>
      </w:pPr>
      <w:r w:rsidRPr="00C02B66">
        <w:rPr>
          <w:rFonts w:cs="Times New Roman"/>
          <w:color w:val="000000" w:themeColor="text1"/>
          <w:szCs w:val="28"/>
          <w:lang w:val="nb-NO"/>
        </w:rPr>
        <w:t>- Kiến thức:</w:t>
      </w:r>
    </w:p>
    <w:p w14:paraId="46B5CAA6"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nb-NO"/>
        </w:rPr>
      </w:pPr>
      <w:r w:rsidRPr="00C02B66">
        <w:rPr>
          <w:rFonts w:cs="Times New Roman"/>
          <w:color w:val="000000" w:themeColor="text1"/>
          <w:szCs w:val="28"/>
          <w:lang w:val="nb-NO"/>
        </w:rPr>
        <w:t>+ Trình bày được yêu cầu kỹ thuật và phương pháp may các đường may tay, may máy cơ bản;</w:t>
      </w:r>
    </w:p>
    <w:p w14:paraId="472C2EE0"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nb-NO"/>
        </w:rPr>
      </w:pPr>
      <w:r w:rsidRPr="00C02B66">
        <w:rPr>
          <w:rFonts w:cs="Times New Roman"/>
          <w:color w:val="000000" w:themeColor="text1"/>
          <w:szCs w:val="28"/>
          <w:lang w:val="nb-NO"/>
        </w:rPr>
        <w:t>+ Mô tả được đặc điểm của áo sơ mi nam nữ và quần âu nam nữ;</w:t>
      </w:r>
    </w:p>
    <w:p w14:paraId="050F28C9"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nb-NO"/>
        </w:rPr>
      </w:pPr>
      <w:r w:rsidRPr="00C02B66">
        <w:rPr>
          <w:rFonts w:cs="Times New Roman"/>
          <w:color w:val="000000" w:themeColor="text1"/>
          <w:szCs w:val="28"/>
          <w:lang w:val="nb-NO"/>
        </w:rPr>
        <w:t>+ Trình bày được yêu cầu kỹ thuật và phương pháp may các cụm chi tiết trên quần, áo;</w:t>
      </w:r>
    </w:p>
    <w:p w14:paraId="319C5F97" w14:textId="77777777" w:rsidR="0044498F" w:rsidRPr="00C02B66" w:rsidRDefault="0044498F" w:rsidP="0044498F">
      <w:pPr>
        <w:pStyle w:val="Heading2"/>
        <w:keepNext w:val="0"/>
        <w:widowControl w:val="0"/>
        <w:spacing w:before="120" w:after="120" w:line="288" w:lineRule="auto"/>
        <w:rPr>
          <w:rFonts w:cs="Times New Roman"/>
          <w:color w:val="000000" w:themeColor="text1"/>
          <w:spacing w:val="12"/>
          <w:szCs w:val="28"/>
          <w:lang w:val="nb-NO"/>
        </w:rPr>
      </w:pPr>
      <w:r w:rsidRPr="00C02B66">
        <w:rPr>
          <w:rFonts w:cs="Times New Roman"/>
          <w:color w:val="000000" w:themeColor="text1"/>
          <w:spacing w:val="12"/>
          <w:szCs w:val="28"/>
          <w:lang w:val="nb-NO"/>
        </w:rPr>
        <w:t>+ Trình bày được quy trình may các bộ phận trên quần, áo đảm bảo yêu cầu kỹ thuật;</w:t>
      </w:r>
    </w:p>
    <w:p w14:paraId="570C0303"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nb-NO"/>
        </w:rPr>
      </w:pPr>
      <w:r w:rsidRPr="00C02B66">
        <w:rPr>
          <w:rFonts w:cs="Times New Roman"/>
          <w:color w:val="000000" w:themeColor="text1"/>
          <w:szCs w:val="28"/>
          <w:lang w:val="nb-NO"/>
        </w:rPr>
        <w:t>+ Nhận biết được một số dạng sai hỏng trong quá trình may.</w:t>
      </w:r>
    </w:p>
    <w:p w14:paraId="02DC7E28" w14:textId="77777777" w:rsidR="0044498F" w:rsidRPr="00C02B66" w:rsidRDefault="0044498F" w:rsidP="0044498F">
      <w:pPr>
        <w:pStyle w:val="Heading2"/>
        <w:keepNext w:val="0"/>
        <w:widowControl w:val="0"/>
        <w:spacing w:before="120" w:after="120" w:line="288" w:lineRule="auto"/>
        <w:rPr>
          <w:rFonts w:cs="Times New Roman"/>
          <w:bCs w:val="0"/>
          <w:color w:val="000000" w:themeColor="text1"/>
          <w:szCs w:val="28"/>
          <w:lang w:val="pl-PL"/>
        </w:rPr>
      </w:pPr>
      <w:r w:rsidRPr="00C02B66">
        <w:rPr>
          <w:rFonts w:cs="Times New Roman"/>
          <w:color w:val="000000" w:themeColor="text1"/>
          <w:szCs w:val="28"/>
          <w:lang w:val="pl-PL"/>
        </w:rPr>
        <w:t>- Kỹ năng:</w:t>
      </w:r>
    </w:p>
    <w:p w14:paraId="5FE085DE" w14:textId="77777777" w:rsidR="0044498F" w:rsidRPr="00C02B66" w:rsidRDefault="0044498F" w:rsidP="0044498F">
      <w:pPr>
        <w:spacing w:before="120" w:after="120" w:line="288" w:lineRule="auto"/>
        <w:ind w:firstLine="720"/>
        <w:rPr>
          <w:rFonts w:ascii="Times New Roman" w:hAnsi="Times New Roman"/>
          <w:color w:val="000000" w:themeColor="text1"/>
          <w:lang w:val="pl-PL"/>
        </w:rPr>
      </w:pPr>
      <w:r w:rsidRPr="00C02B66">
        <w:rPr>
          <w:rFonts w:ascii="Times New Roman" w:hAnsi="Times New Roman"/>
          <w:color w:val="000000" w:themeColor="text1"/>
          <w:szCs w:val="28"/>
          <w:lang w:val="nb-NO"/>
        </w:rPr>
        <w:t>+ Phân tích được yêu cầu kỹ thuật và phương pháp may các đường may tay, may máy cơ bản;</w:t>
      </w:r>
    </w:p>
    <w:p w14:paraId="437C7E7A"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l-PL"/>
        </w:rPr>
      </w:pPr>
      <w:r w:rsidRPr="00C02B66">
        <w:rPr>
          <w:rFonts w:cs="Times New Roman"/>
          <w:color w:val="000000" w:themeColor="text1"/>
          <w:szCs w:val="28"/>
          <w:lang w:val="pl-PL"/>
        </w:rPr>
        <w:t>+ Phân tích được đặc điểm của áo sơ mi nam, nữ và quần âu nam, nữ;</w:t>
      </w:r>
    </w:p>
    <w:p w14:paraId="1A0CDD39"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l-PL"/>
        </w:rPr>
      </w:pPr>
      <w:r w:rsidRPr="00C02B66">
        <w:rPr>
          <w:rFonts w:cs="Times New Roman"/>
          <w:color w:val="000000" w:themeColor="text1"/>
          <w:szCs w:val="28"/>
          <w:lang w:val="pl-PL"/>
        </w:rPr>
        <w:t>+ May hoàn chỉnh áo sơ mi nam, nữ và quần âu nam, nữ  đảm bảo đúng quy cách, yêu cầu kỹ thuật;</w:t>
      </w:r>
    </w:p>
    <w:p w14:paraId="7A8F9172" w14:textId="77777777" w:rsidR="0044498F" w:rsidRPr="00C02B66" w:rsidRDefault="0044498F" w:rsidP="0044498F">
      <w:pPr>
        <w:widowControl w:val="0"/>
        <w:spacing w:before="120" w:after="120" w:line="288" w:lineRule="auto"/>
        <w:ind w:firstLine="72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Phát hiện và xử lý kịp thời một số dạng sai hỏng thường gặp trong quá trình may quần, áo sơ mi nam, nữ.</w:t>
      </w:r>
    </w:p>
    <w:p w14:paraId="70CBB607" w14:textId="77777777" w:rsidR="0044498F" w:rsidRPr="00C02B66" w:rsidRDefault="0044498F" w:rsidP="0044498F">
      <w:pPr>
        <w:pStyle w:val="Heading2"/>
        <w:keepNext w:val="0"/>
        <w:widowControl w:val="0"/>
        <w:spacing w:before="120" w:after="120" w:line="288" w:lineRule="auto"/>
        <w:rPr>
          <w:rFonts w:cs="Times New Roman"/>
          <w:bCs w:val="0"/>
          <w:color w:val="000000" w:themeColor="text1"/>
          <w:szCs w:val="28"/>
          <w:lang w:val="vi-VN"/>
        </w:rPr>
      </w:pPr>
      <w:r w:rsidRPr="00C02B66">
        <w:rPr>
          <w:rFonts w:cs="Times New Roman"/>
          <w:color w:val="000000" w:themeColor="text1"/>
          <w:szCs w:val="28"/>
          <w:lang w:val="pl-PL"/>
        </w:rPr>
        <w:t>- Năng lực tự chủ và trách nhiệm:</w:t>
      </w:r>
      <w:r w:rsidRPr="00C02B66">
        <w:rPr>
          <w:rFonts w:cs="Times New Roman"/>
          <w:color w:val="000000" w:themeColor="text1"/>
          <w:szCs w:val="28"/>
          <w:lang w:val="vi-VN"/>
        </w:rPr>
        <w:t xml:space="preserve"> </w:t>
      </w:r>
    </w:p>
    <w:p w14:paraId="52130EDF" w14:textId="77777777" w:rsidR="0044498F" w:rsidRPr="00C02B66" w:rsidRDefault="0044498F" w:rsidP="0044498F">
      <w:pPr>
        <w:pStyle w:val="Heading1"/>
        <w:spacing w:line="288" w:lineRule="auto"/>
        <w:ind w:firstLine="720"/>
        <w:rPr>
          <w:color w:val="000000" w:themeColor="text1"/>
          <w:lang w:val="nb-NO"/>
        </w:rPr>
      </w:pPr>
      <w:r w:rsidRPr="00C02B66">
        <w:rPr>
          <w:color w:val="000000" w:themeColor="text1"/>
          <w:lang w:val="nb-NO"/>
        </w:rPr>
        <w:t>+ Chấp hành đúng nội quy xưởng thực hành</w:t>
      </w:r>
    </w:p>
    <w:p w14:paraId="402E633E" w14:textId="77777777" w:rsidR="0044498F" w:rsidRPr="00C02B66" w:rsidRDefault="0044498F" w:rsidP="0044498F">
      <w:pPr>
        <w:pStyle w:val="Heading1"/>
        <w:spacing w:line="288" w:lineRule="auto"/>
        <w:ind w:firstLine="720"/>
        <w:rPr>
          <w:color w:val="000000" w:themeColor="text1"/>
          <w:lang w:val="nb-NO"/>
        </w:rPr>
      </w:pPr>
      <w:r w:rsidRPr="00C02B66">
        <w:rPr>
          <w:color w:val="000000" w:themeColor="text1"/>
          <w:lang w:val="nb-NO"/>
        </w:rPr>
        <w:t>+ Rèn luyện tính kỷ luật, tác phong công nghiệp, tiết kiệm nguyên vật liệu, đảm bảo an toàn lao động và vệ sinh công nghiệp.</w:t>
      </w:r>
    </w:p>
    <w:p w14:paraId="4EA22062" w14:textId="77777777" w:rsidR="0044498F" w:rsidRPr="00C02B66" w:rsidRDefault="0044498F" w:rsidP="0044498F">
      <w:pPr>
        <w:rPr>
          <w:rFonts w:ascii="Times New Roman" w:hAnsi="Times New Roman"/>
          <w:color w:val="000000" w:themeColor="text1"/>
          <w:lang w:val="nb-NO"/>
        </w:rPr>
      </w:pPr>
      <w:bookmarkStart w:id="168" w:name="_Toc26481777"/>
      <w:bookmarkEnd w:id="166"/>
      <w:r w:rsidRPr="00C02B66">
        <w:rPr>
          <w:rFonts w:ascii="Times New Roman" w:hAnsi="Times New Roman"/>
          <w:color w:val="000000" w:themeColor="text1"/>
          <w:lang w:val="nb-NO"/>
        </w:rPr>
        <w:t xml:space="preserve">2. Phương pháp: </w:t>
      </w:r>
    </w:p>
    <w:p w14:paraId="3CC127CB" w14:textId="77777777" w:rsidR="0044498F" w:rsidRPr="00C02B66" w:rsidRDefault="0044498F" w:rsidP="0044498F">
      <w:pPr>
        <w:ind w:firstLine="720"/>
        <w:rPr>
          <w:rFonts w:ascii="Times New Roman" w:hAnsi="Times New Roman"/>
          <w:color w:val="000000" w:themeColor="text1"/>
        </w:rPr>
      </w:pPr>
      <w:r w:rsidRPr="00C02B66">
        <w:rPr>
          <w:rFonts w:ascii="Times New Roman" w:hAnsi="Times New Roman"/>
          <w:color w:val="000000" w:themeColor="text1"/>
        </w:rPr>
        <w:t>- Kiểm tra thường xuyên: Sản phẩm thực hành, vấn đáp</w:t>
      </w:r>
    </w:p>
    <w:p w14:paraId="59206891" w14:textId="77777777" w:rsidR="0044498F" w:rsidRPr="00C02B66" w:rsidRDefault="0044498F" w:rsidP="0044498F">
      <w:pPr>
        <w:rPr>
          <w:rFonts w:ascii="Times New Roman" w:hAnsi="Times New Roman"/>
          <w:color w:val="000000" w:themeColor="text1"/>
        </w:rPr>
      </w:pPr>
      <w:r w:rsidRPr="00C02B66">
        <w:rPr>
          <w:rFonts w:ascii="Times New Roman" w:hAnsi="Times New Roman"/>
          <w:color w:val="000000" w:themeColor="text1"/>
        </w:rPr>
        <w:t xml:space="preserve">          - Kiểm tra định kỳ: Sản phẩm thực hành</w:t>
      </w:r>
    </w:p>
    <w:p w14:paraId="4B586A00" w14:textId="77777777" w:rsidR="0044498F" w:rsidRPr="00C02B66" w:rsidRDefault="0044498F" w:rsidP="0044498F">
      <w:pPr>
        <w:rPr>
          <w:rFonts w:ascii="Times New Roman" w:hAnsi="Times New Roman"/>
          <w:color w:val="000000" w:themeColor="text1"/>
        </w:rPr>
      </w:pPr>
      <w:r w:rsidRPr="00C02B66">
        <w:rPr>
          <w:rFonts w:ascii="Times New Roman" w:hAnsi="Times New Roman"/>
          <w:color w:val="000000" w:themeColor="text1"/>
        </w:rPr>
        <w:lastRenderedPageBreak/>
        <w:t xml:space="preserve">          - Thi thúc mô-đun: Sản phẩm thực hành</w:t>
      </w:r>
    </w:p>
    <w:p w14:paraId="19E76E59" w14:textId="77777777" w:rsidR="0044498F" w:rsidRPr="00C02B66" w:rsidRDefault="0044498F" w:rsidP="0044498F">
      <w:pPr>
        <w:spacing w:before="120" w:after="120" w:line="288" w:lineRule="auto"/>
        <w:ind w:firstLine="720"/>
        <w:rPr>
          <w:rFonts w:ascii="Times New Roman" w:hAnsi="Times New Roman"/>
          <w:b/>
          <w:color w:val="000000" w:themeColor="text1"/>
          <w:szCs w:val="28"/>
          <w:lang w:val="nb-NO"/>
        </w:rPr>
      </w:pPr>
      <w:r w:rsidRPr="00C02B66">
        <w:rPr>
          <w:rFonts w:ascii="Times New Roman" w:hAnsi="Times New Roman"/>
          <w:b/>
          <w:color w:val="000000" w:themeColor="text1"/>
          <w:szCs w:val="28"/>
          <w:lang w:val="nb-NO"/>
        </w:rPr>
        <w:t>VI. Hướng dẫn thực hiện mô-đun:</w:t>
      </w:r>
      <w:bookmarkEnd w:id="168"/>
    </w:p>
    <w:p w14:paraId="5E8118D5" w14:textId="77777777" w:rsidR="0044498F" w:rsidRPr="00C02B66" w:rsidRDefault="0044498F" w:rsidP="0044498F">
      <w:pPr>
        <w:pStyle w:val="Heading1"/>
        <w:spacing w:line="288" w:lineRule="auto"/>
        <w:ind w:firstLine="720"/>
        <w:rPr>
          <w:color w:val="000000" w:themeColor="text1"/>
          <w:lang w:val="nb-NO"/>
        </w:rPr>
      </w:pPr>
      <w:bookmarkStart w:id="169" w:name="_Toc26481788"/>
      <w:r w:rsidRPr="00C02B66">
        <w:rPr>
          <w:color w:val="000000" w:themeColor="text1"/>
          <w:lang w:val="nb-NO"/>
        </w:rPr>
        <w:t>1. Phạm vi áp dụng chương trình:</w:t>
      </w:r>
    </w:p>
    <w:p w14:paraId="19A28EAE" w14:textId="77777777" w:rsidR="0044498F" w:rsidRPr="00C02B66" w:rsidRDefault="0044498F" w:rsidP="0044498F">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Chương trình mô-đun Kỹ thuật may sử dụng để giảng dạy trình độ Trung cấp nghề Thiết kế thời trang.</w:t>
      </w:r>
    </w:p>
    <w:p w14:paraId="0C4860E3" w14:textId="77777777" w:rsidR="0044498F" w:rsidRPr="00C02B66" w:rsidRDefault="0044498F" w:rsidP="0044498F">
      <w:pPr>
        <w:pStyle w:val="Heading1"/>
        <w:spacing w:line="288" w:lineRule="auto"/>
        <w:ind w:firstLine="720"/>
        <w:rPr>
          <w:color w:val="000000" w:themeColor="text1"/>
          <w:lang w:val="nb-NO"/>
        </w:rPr>
      </w:pPr>
      <w:bookmarkStart w:id="170" w:name="_Hlk104280116"/>
      <w:r w:rsidRPr="00C02B66">
        <w:rPr>
          <w:color w:val="000000" w:themeColor="text1"/>
          <w:lang w:val="nb-NO"/>
        </w:rPr>
        <w:t>2. Hướng dẫn phương pháp giảng dạy, học tập</w:t>
      </w:r>
    </w:p>
    <w:p w14:paraId="4FB9965E" w14:textId="77777777" w:rsidR="0044498F" w:rsidRPr="00C02B66" w:rsidRDefault="0044498F" w:rsidP="0044498F">
      <w:pPr>
        <w:spacing w:before="120" w:after="120" w:line="288" w:lineRule="auto"/>
        <w:ind w:firstLine="720"/>
        <w:rPr>
          <w:rFonts w:ascii="Times New Roman" w:hAnsi="Times New Roman"/>
          <w:color w:val="000000" w:themeColor="text1"/>
          <w:lang w:val="nb-NO" w:eastAsia="x-none"/>
        </w:rPr>
      </w:pPr>
      <w:r w:rsidRPr="00C02B66">
        <w:rPr>
          <w:rFonts w:ascii="Times New Roman" w:hAnsi="Times New Roman"/>
          <w:color w:val="000000" w:themeColor="text1"/>
          <w:lang w:val="nb-NO" w:eastAsia="x-none"/>
        </w:rPr>
        <w:t>- Đối với giảng viên:</w:t>
      </w:r>
    </w:p>
    <w:p w14:paraId="1DCA6CF1" w14:textId="77777777" w:rsidR="0044498F" w:rsidRPr="00C02B66" w:rsidRDefault="0044498F" w:rsidP="0044498F">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mô-đun và nội dung của từng bài học, chuẩn bị đầy đủ các điều kiện thực hiện để đảm bảo chất lượng giảng dạy;</w:t>
      </w:r>
    </w:p>
    <w:p w14:paraId="79C21664" w14:textId="77777777" w:rsidR="0044498F" w:rsidRPr="00C02B66" w:rsidRDefault="0044498F" w:rsidP="0044498F">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25E1E70D" w14:textId="77777777" w:rsidR="0044498F" w:rsidRPr="00C02B66" w:rsidRDefault="0044498F" w:rsidP="0044498F">
      <w:pPr>
        <w:spacing w:before="120" w:after="120" w:line="288" w:lineRule="auto"/>
        <w:ind w:firstLine="720"/>
        <w:jc w:val="both"/>
        <w:rPr>
          <w:rFonts w:ascii="Times New Roman" w:hAnsi="Times New Roman"/>
          <w:iCs/>
          <w:color w:val="000000" w:themeColor="text1"/>
          <w:spacing w:val="8"/>
          <w:szCs w:val="28"/>
          <w:lang w:val="nb-NO"/>
        </w:rPr>
      </w:pPr>
      <w:r w:rsidRPr="00C02B66">
        <w:rPr>
          <w:rFonts w:ascii="Times New Roman" w:hAnsi="Times New Roman"/>
          <w:color w:val="000000" w:themeColor="text1"/>
          <w:spacing w:val="8"/>
          <w:szCs w:val="28"/>
          <w:lang w:val="nb-NO"/>
        </w:rPr>
        <w:t>+ Kiểm</w:t>
      </w:r>
      <w:r w:rsidRPr="00C02B66">
        <w:rPr>
          <w:rFonts w:ascii="Times New Roman" w:hAnsi="Times New Roman"/>
          <w:iCs/>
          <w:color w:val="000000" w:themeColor="text1"/>
          <w:spacing w:val="8"/>
          <w:szCs w:val="28"/>
          <w:lang w:val="nb-NO"/>
        </w:rPr>
        <w:t xml:space="preserve"> tra uốn nắn và hướng dẫn sửa các lỗi bài tập thực hành tại lớp cho học sinh.</w:t>
      </w:r>
    </w:p>
    <w:p w14:paraId="6669A6C7" w14:textId="77777777" w:rsidR="0044498F" w:rsidRPr="00C02B66" w:rsidRDefault="0044498F" w:rsidP="0044498F">
      <w:pPr>
        <w:spacing w:before="120" w:after="120" w:line="288" w:lineRule="auto"/>
        <w:ind w:firstLine="720"/>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7E2FFDF3" w14:textId="77777777" w:rsidR="0044498F" w:rsidRPr="00C02B66" w:rsidRDefault="0044498F" w:rsidP="0044498F">
      <w:pPr>
        <w:spacing w:before="120" w:after="120" w:line="288" w:lineRule="auto"/>
        <w:ind w:firstLine="720"/>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122E556E" w14:textId="77777777" w:rsidR="0044498F" w:rsidRPr="00C02B66" w:rsidRDefault="0044498F" w:rsidP="0044498F">
      <w:pPr>
        <w:spacing w:before="120" w:after="120" w:line="288" w:lineRule="auto"/>
        <w:ind w:firstLine="720"/>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Nghiên cứu tài liệu, thực hiện bài tập đúng tiến độ theo yêu cầu của giảng viên</w:t>
      </w:r>
    </w:p>
    <w:p w14:paraId="16902412" w14:textId="77777777" w:rsidR="0044498F" w:rsidRPr="00C02B66" w:rsidRDefault="0044498F" w:rsidP="0044498F">
      <w:pPr>
        <w:pStyle w:val="Heading1"/>
        <w:spacing w:line="288" w:lineRule="auto"/>
        <w:ind w:firstLine="720"/>
        <w:rPr>
          <w:color w:val="000000" w:themeColor="text1"/>
          <w:lang w:val="nb-NO"/>
        </w:rPr>
      </w:pPr>
      <w:r w:rsidRPr="00C02B66">
        <w:rPr>
          <w:color w:val="000000" w:themeColor="text1"/>
          <w:lang w:val="nb-NO"/>
        </w:rPr>
        <w:t>+ Tham gia tối thiểu 80% thời lượng mô đun;</w:t>
      </w:r>
    </w:p>
    <w:p w14:paraId="32C4887A" w14:textId="77777777" w:rsidR="0044498F" w:rsidRPr="00C02B66" w:rsidRDefault="0044498F" w:rsidP="0044498F">
      <w:pPr>
        <w:spacing w:before="120" w:after="120" w:line="288" w:lineRule="auto"/>
        <w:ind w:firstLine="720"/>
        <w:jc w:val="both"/>
        <w:rPr>
          <w:rFonts w:ascii="Times New Roman" w:hAnsi="Times New Roman"/>
          <w:color w:val="000000" w:themeColor="text1"/>
          <w:lang w:val="pt-BR"/>
        </w:rPr>
      </w:pPr>
      <w:r w:rsidRPr="00C02B66">
        <w:rPr>
          <w:rFonts w:ascii="Times New Roman" w:hAnsi="Times New Roman"/>
          <w:color w:val="000000" w:themeColor="text1"/>
          <w:lang w:val="pt-BR"/>
        </w:rPr>
        <w:t>+ Đảm bảo an toàn cho người và thiết bị</w:t>
      </w:r>
    </w:p>
    <w:bookmarkEnd w:id="170"/>
    <w:p w14:paraId="38B4842A"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r w:rsidRPr="00C02B66">
        <w:rPr>
          <w:rFonts w:cs="Times New Roman"/>
          <w:color w:val="000000" w:themeColor="text1"/>
          <w:szCs w:val="28"/>
          <w:lang w:val="pt-BR"/>
        </w:rPr>
        <w:t>3. Những trọng tâm chương trình cần chú ý:</w:t>
      </w:r>
      <w:bookmarkEnd w:id="169"/>
    </w:p>
    <w:p w14:paraId="003F22EB" w14:textId="77777777" w:rsidR="0044498F" w:rsidRPr="00C02B66" w:rsidRDefault="0044498F" w:rsidP="0044498F">
      <w:pPr>
        <w:spacing w:before="120" w:after="120" w:line="288" w:lineRule="auto"/>
        <w:ind w:firstLine="720"/>
        <w:rPr>
          <w:rFonts w:ascii="Times New Roman" w:hAnsi="Times New Roman"/>
          <w:color w:val="000000" w:themeColor="text1"/>
          <w:lang w:val="pl-PL"/>
        </w:rPr>
      </w:pPr>
      <w:bookmarkStart w:id="171" w:name="_Toc26481791"/>
      <w:r w:rsidRPr="00C02B66">
        <w:rPr>
          <w:rFonts w:ascii="Times New Roman" w:hAnsi="Times New Roman"/>
          <w:color w:val="000000" w:themeColor="text1"/>
          <w:szCs w:val="28"/>
          <w:lang w:val="pt-BR"/>
        </w:rPr>
        <w:t>+ Phân tích được yêu cầu kỹ thuật và phương pháp may các đường may tay, may máy cơ bản;</w:t>
      </w:r>
    </w:p>
    <w:p w14:paraId="112B34D1"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l-PL"/>
        </w:rPr>
      </w:pPr>
      <w:r w:rsidRPr="00C02B66">
        <w:rPr>
          <w:rFonts w:cs="Times New Roman"/>
          <w:color w:val="000000" w:themeColor="text1"/>
          <w:szCs w:val="28"/>
          <w:lang w:val="pl-PL"/>
        </w:rPr>
        <w:t>+ Phân tích được đặc điểm của áo sơ mi nam, nữ và quần âu nam, nữ;</w:t>
      </w:r>
    </w:p>
    <w:p w14:paraId="4195E62E"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l-PL"/>
        </w:rPr>
      </w:pPr>
      <w:r w:rsidRPr="00C02B66">
        <w:rPr>
          <w:rFonts w:cs="Times New Roman"/>
          <w:color w:val="000000" w:themeColor="text1"/>
          <w:szCs w:val="28"/>
          <w:lang w:val="pl-PL"/>
        </w:rPr>
        <w:t>+ May hoàn chỉnh áo sơ mi nam, nữ và quần âu nam, nữ  đảm bảo đúng quy cách, yêu cầu kỹ thuật;</w:t>
      </w:r>
    </w:p>
    <w:p w14:paraId="2EAC5A05" w14:textId="77777777" w:rsidR="0044498F" w:rsidRPr="00C02B66" w:rsidRDefault="0044498F" w:rsidP="0044498F">
      <w:pPr>
        <w:widowControl w:val="0"/>
        <w:spacing w:before="120" w:after="120" w:line="288" w:lineRule="auto"/>
        <w:ind w:firstLine="72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Phát hiện và xử lý kịp thời một số dạng sai hỏng thường gặp trong quá trình may quần, áo sơ mi nam, nữ.</w:t>
      </w:r>
    </w:p>
    <w:p w14:paraId="25063FAB" w14:textId="77777777" w:rsidR="0044498F" w:rsidRPr="00C02B66" w:rsidRDefault="0044498F" w:rsidP="0044498F">
      <w:pPr>
        <w:pStyle w:val="Heading2"/>
        <w:keepNext w:val="0"/>
        <w:widowControl w:val="0"/>
        <w:spacing w:before="120" w:after="120" w:line="240" w:lineRule="auto"/>
        <w:rPr>
          <w:rFonts w:cs="Times New Roman"/>
          <w:color w:val="000000" w:themeColor="text1"/>
          <w:szCs w:val="28"/>
          <w:lang w:val="pt-BR"/>
        </w:rPr>
      </w:pPr>
      <w:r w:rsidRPr="00C02B66">
        <w:rPr>
          <w:rFonts w:cs="Times New Roman"/>
          <w:color w:val="000000" w:themeColor="text1"/>
          <w:szCs w:val="28"/>
          <w:lang w:val="pt-BR"/>
        </w:rPr>
        <w:t>4. Tài liệu cần tham khảo:</w:t>
      </w:r>
      <w:bookmarkEnd w:id="171"/>
    </w:p>
    <w:p w14:paraId="7BC55264" w14:textId="77777777" w:rsidR="0044498F" w:rsidRPr="00C02B66" w:rsidRDefault="0044498F" w:rsidP="0044498F">
      <w:pPr>
        <w:spacing w:before="120" w:after="120"/>
        <w:ind w:firstLine="720"/>
        <w:rPr>
          <w:rFonts w:ascii="Times New Roman" w:hAnsi="Times New Roman"/>
          <w:color w:val="000000" w:themeColor="text1"/>
          <w:lang w:val="pt-BR"/>
        </w:rPr>
      </w:pPr>
      <w:bookmarkStart w:id="172" w:name="_Toc26481792"/>
      <w:r w:rsidRPr="00C02B66">
        <w:rPr>
          <w:rFonts w:ascii="Times New Roman" w:hAnsi="Times New Roman"/>
          <w:color w:val="000000" w:themeColor="text1"/>
          <w:lang w:val="pt-BR"/>
        </w:rPr>
        <w:t>- Giáo trình Kỹ thuật may -  Trường Cao đẳng Công nghiệp Hưng Yên - Lưu hành nội bộ.</w:t>
      </w:r>
    </w:p>
    <w:p w14:paraId="5BF6CD46" w14:textId="77777777" w:rsidR="0044498F" w:rsidRPr="00C02B66" w:rsidRDefault="0044498F" w:rsidP="0044498F">
      <w:pPr>
        <w:pStyle w:val="Heading2"/>
        <w:keepNext w:val="0"/>
        <w:widowControl w:val="0"/>
        <w:spacing w:before="120" w:after="120" w:line="240" w:lineRule="auto"/>
        <w:rPr>
          <w:rFonts w:cs="Times New Roman"/>
          <w:color w:val="000000" w:themeColor="text1"/>
          <w:szCs w:val="28"/>
          <w:lang w:val="pt-BR"/>
        </w:rPr>
      </w:pPr>
      <w:r w:rsidRPr="00C02B66">
        <w:rPr>
          <w:rFonts w:cs="Times New Roman"/>
          <w:color w:val="000000" w:themeColor="text1"/>
          <w:szCs w:val="28"/>
          <w:lang w:val="pt-BR"/>
        </w:rPr>
        <w:t>- Giáo trình Công nghệ may 1- Trường Cao đẳng Công nghiệp Hưng Yên;</w:t>
      </w:r>
      <w:bookmarkEnd w:id="172"/>
    </w:p>
    <w:p w14:paraId="7D95EC57" w14:textId="77777777" w:rsidR="000A52E2" w:rsidRPr="00C02B66" w:rsidRDefault="000A52E2" w:rsidP="000A52E2">
      <w:pPr>
        <w:widowControl w:val="0"/>
        <w:tabs>
          <w:tab w:val="left" w:pos="720"/>
        </w:tabs>
        <w:spacing w:line="312" w:lineRule="auto"/>
        <w:jc w:val="center"/>
        <w:rPr>
          <w:rFonts w:ascii="Times New Roman" w:hAnsi="Times New Roman"/>
          <w:b/>
          <w:color w:val="000000" w:themeColor="text1"/>
          <w:szCs w:val="28"/>
          <w:lang w:val="pl-PL"/>
        </w:rPr>
      </w:pPr>
      <w:r w:rsidRPr="00C02B66">
        <w:rPr>
          <w:rFonts w:ascii="Times New Roman" w:hAnsi="Times New Roman"/>
          <w:b/>
          <w:bCs/>
          <w:color w:val="000000" w:themeColor="text1"/>
          <w:szCs w:val="28"/>
          <w:lang w:val="pl-PL"/>
        </w:rPr>
        <w:br w:type="page"/>
      </w:r>
      <w:r w:rsidRPr="00C02B66">
        <w:rPr>
          <w:rFonts w:ascii="Times New Roman" w:hAnsi="Times New Roman"/>
          <w:b/>
          <w:color w:val="000000" w:themeColor="text1"/>
          <w:szCs w:val="28"/>
          <w:lang w:val="pl-PL"/>
        </w:rPr>
        <w:lastRenderedPageBreak/>
        <w:t>CHƯƠNG TRÌNH MÔ-ĐUN</w:t>
      </w:r>
    </w:p>
    <w:p w14:paraId="7B98AE21"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Tên môđun: </w:t>
      </w:r>
      <w:r w:rsidRPr="00C02B66">
        <w:rPr>
          <w:rFonts w:ascii="Times New Roman" w:hAnsi="Times New Roman"/>
          <w:color w:val="000000" w:themeColor="text1"/>
          <w:szCs w:val="28"/>
          <w:lang w:val="pl-PL"/>
        </w:rPr>
        <w:t>Thiết kế aó khoác ngoài</w:t>
      </w:r>
    </w:p>
    <w:p w14:paraId="2B5D10D1" w14:textId="00D41D0A" w:rsidR="000A52E2" w:rsidRPr="00C02B66" w:rsidRDefault="000A52E2" w:rsidP="000A52E2">
      <w:pPr>
        <w:spacing w:line="312" w:lineRule="auto"/>
        <w:jc w:val="both"/>
        <w:outlineLvl w:val="0"/>
        <w:rPr>
          <w:rFonts w:ascii="Times New Roman" w:hAnsi="Times New Roman"/>
          <w:color w:val="000000" w:themeColor="text1"/>
          <w:szCs w:val="28"/>
        </w:rPr>
      </w:pPr>
      <w:r w:rsidRPr="00C02B66">
        <w:rPr>
          <w:rFonts w:ascii="Times New Roman" w:hAnsi="Times New Roman"/>
          <w:b/>
          <w:color w:val="000000" w:themeColor="text1"/>
          <w:szCs w:val="28"/>
          <w:lang w:val="pl-PL"/>
        </w:rPr>
        <w:t xml:space="preserve">Mã môđun:  </w:t>
      </w:r>
      <w:r w:rsidRPr="00C02B66">
        <w:rPr>
          <w:rFonts w:ascii="Times New Roman" w:hAnsi="Times New Roman"/>
          <w:color w:val="000000" w:themeColor="text1"/>
          <w:szCs w:val="28"/>
          <w:lang w:val="pl-PL"/>
        </w:rPr>
        <w:t>MĐ</w:t>
      </w: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rPr>
        <w:t>3</w:t>
      </w:r>
    </w:p>
    <w:p w14:paraId="2C5AD9E6"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Thời gian thực hiện mô-đun: </w:t>
      </w:r>
      <w:r w:rsidRPr="00C02B66">
        <w:rPr>
          <w:rFonts w:ascii="Times New Roman" w:hAnsi="Times New Roman"/>
          <w:color w:val="000000" w:themeColor="text1"/>
          <w:szCs w:val="28"/>
          <w:lang w:val="pl-PL"/>
        </w:rPr>
        <w:t>108 giờ</w:t>
      </w:r>
    </w:p>
    <w:p w14:paraId="34661A55" w14:textId="77777777" w:rsidR="000A52E2" w:rsidRPr="00C02B66" w:rsidRDefault="000A52E2" w:rsidP="000A52E2">
      <w:pPr>
        <w:spacing w:line="312" w:lineRule="auto"/>
        <w:jc w:val="both"/>
        <w:outlineLvl w:val="0"/>
        <w:rPr>
          <w:rFonts w:ascii="Times New Roman" w:hAnsi="Times New Roman"/>
          <w:color w:val="000000" w:themeColor="text1"/>
          <w:spacing w:val="-12"/>
          <w:szCs w:val="28"/>
          <w:lang w:val="pl-PL"/>
        </w:rPr>
      </w:pPr>
      <w:r w:rsidRPr="00C02B66">
        <w:rPr>
          <w:rFonts w:ascii="Times New Roman" w:hAnsi="Times New Roman"/>
          <w:color w:val="000000" w:themeColor="text1"/>
          <w:spacing w:val="-8"/>
          <w:szCs w:val="28"/>
          <w:lang w:val="pl-PL"/>
        </w:rPr>
        <w:t xml:space="preserve"> </w:t>
      </w:r>
      <w:r w:rsidRPr="00C02B66">
        <w:rPr>
          <w:rFonts w:ascii="Times New Roman" w:hAnsi="Times New Roman"/>
          <w:color w:val="000000" w:themeColor="text1"/>
          <w:spacing w:val="-12"/>
          <w:szCs w:val="28"/>
          <w:lang w:val="pl-PL"/>
        </w:rPr>
        <w:t xml:space="preserve">(Lý thuyết: 35 giờ; </w:t>
      </w:r>
      <w:r w:rsidRPr="00C02B66">
        <w:rPr>
          <w:rFonts w:ascii="Times New Roman" w:hAnsi="Times New Roman"/>
          <w:color w:val="000000" w:themeColor="text1"/>
          <w:spacing w:val="-12"/>
          <w:szCs w:val="28"/>
          <w:lang w:val="nl-NL"/>
        </w:rPr>
        <w:t>Thực hành, thí nghiệm, thảo luận, bài tập</w:t>
      </w:r>
      <w:r w:rsidRPr="00C02B66">
        <w:rPr>
          <w:rFonts w:ascii="Times New Roman" w:hAnsi="Times New Roman"/>
          <w:color w:val="000000" w:themeColor="text1"/>
          <w:spacing w:val="-12"/>
          <w:szCs w:val="28"/>
          <w:lang w:val="pl-PL"/>
        </w:rPr>
        <w:t>: 67 giờ; Kiểm tra: 10 giờ)</w:t>
      </w:r>
    </w:p>
    <w:p w14:paraId="4C0CF72F" w14:textId="77777777" w:rsidR="000A52E2" w:rsidRPr="00C02B66" w:rsidRDefault="000A52E2" w:rsidP="000A52E2">
      <w:pPr>
        <w:spacing w:line="312" w:lineRule="auto"/>
        <w:jc w:val="both"/>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I. Vị trí, tính chất của mô-đun:</w:t>
      </w:r>
    </w:p>
    <w:p w14:paraId="2873AAC8" w14:textId="227B9150"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Vị trí: Mô-đun được bố trí học sau môn thiết kế trang phục căn bản</w:t>
      </w:r>
    </w:p>
    <w:p w14:paraId="786B72ED" w14:textId="575A4E6F"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Tính chất: Mô-đun Thiết kế áo khoác ngoài là mô-đun thuộc chuyên môn nghề được tích hợp giữa lý thuyết và thực hành.</w:t>
      </w:r>
    </w:p>
    <w:p w14:paraId="4D24D7BF" w14:textId="77777777" w:rsidR="000A52E2" w:rsidRPr="00C02B66" w:rsidRDefault="000A52E2" w:rsidP="000A52E2">
      <w:pPr>
        <w:spacing w:line="312" w:lineRule="auto"/>
        <w:jc w:val="both"/>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II. Mục tiêu mô-đun:</w:t>
      </w:r>
    </w:p>
    <w:p w14:paraId="197598B9" w14:textId="77777777" w:rsidR="000A52E2" w:rsidRPr="00C02B66" w:rsidRDefault="000A52E2" w:rsidP="000A52E2">
      <w:pPr>
        <w:pStyle w:val="Heading1"/>
        <w:spacing w:before="0" w:after="0" w:line="312" w:lineRule="auto"/>
        <w:rPr>
          <w:color w:val="000000" w:themeColor="text1"/>
          <w:spacing w:val="-4"/>
          <w:szCs w:val="28"/>
          <w:lang w:val="pl-PL"/>
        </w:rPr>
      </w:pPr>
      <w:r w:rsidRPr="00C02B66">
        <w:rPr>
          <w:color w:val="000000" w:themeColor="text1"/>
          <w:spacing w:val="-4"/>
          <w:szCs w:val="28"/>
          <w:lang w:val="pl-PL"/>
        </w:rPr>
        <w:t xml:space="preserve">- Kiến thức: </w:t>
      </w:r>
      <w:r w:rsidRPr="00C02B66">
        <w:rPr>
          <w:color w:val="000000" w:themeColor="text1"/>
          <w:spacing w:val="-4"/>
          <w:szCs w:val="28"/>
          <w:lang w:val="pl-PL"/>
        </w:rPr>
        <w:tab/>
      </w:r>
    </w:p>
    <w:p w14:paraId="4F70BEFB" w14:textId="77777777" w:rsidR="000A52E2" w:rsidRPr="00C02B66" w:rsidRDefault="000A52E2" w:rsidP="000A52E2">
      <w:pPr>
        <w:pStyle w:val="Heading1"/>
        <w:spacing w:before="0" w:after="0" w:line="312" w:lineRule="auto"/>
        <w:rPr>
          <w:color w:val="000000" w:themeColor="text1"/>
          <w:spacing w:val="-4"/>
          <w:szCs w:val="28"/>
          <w:lang w:val="pl-PL"/>
        </w:rPr>
      </w:pPr>
      <w:r w:rsidRPr="00C02B66">
        <w:rPr>
          <w:color w:val="000000" w:themeColor="text1"/>
          <w:spacing w:val="-4"/>
          <w:szCs w:val="28"/>
          <w:lang w:val="pl-PL"/>
        </w:rPr>
        <w:t xml:space="preserve">+ Trình bày được đặc điểm hình dáng, ký hiệu và số đo mẫu sản phẩm áo giacket kiểu bo đai, áo veston nữ 1 lớp, áo veston nam kiểu ve xuôi; </w:t>
      </w:r>
    </w:p>
    <w:p w14:paraId="335B91DB"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pacing w:val="-4"/>
          <w:szCs w:val="28"/>
          <w:lang w:val="pl-PL"/>
        </w:rPr>
        <w:t>+ Trình bày được công thức và phương pháp thiết kế sản phẩm giacket kiểu bo đai, áo veston nữ 1 lớp, áo veston nam kiểu ve xuôi</w:t>
      </w:r>
      <w:r w:rsidRPr="00C02B66">
        <w:rPr>
          <w:color w:val="000000" w:themeColor="text1"/>
          <w:szCs w:val="28"/>
          <w:lang w:val="pl-PL"/>
        </w:rPr>
        <w:t xml:space="preserve"> </w:t>
      </w:r>
    </w:p>
    <w:p w14:paraId="5AF73CE6"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xml:space="preserve">-  Kỹ năng: </w:t>
      </w:r>
    </w:p>
    <w:p w14:paraId="59E82230" w14:textId="77777777" w:rsidR="000A52E2" w:rsidRPr="00C02B66" w:rsidRDefault="000A52E2" w:rsidP="000A52E2">
      <w:pPr>
        <w:pStyle w:val="Heading1"/>
        <w:spacing w:before="0" w:after="0" w:line="312" w:lineRule="auto"/>
        <w:rPr>
          <w:color w:val="000000" w:themeColor="text1"/>
          <w:spacing w:val="-4"/>
          <w:szCs w:val="28"/>
          <w:lang w:val="pl-PL"/>
        </w:rPr>
      </w:pPr>
      <w:r w:rsidRPr="00C02B66">
        <w:rPr>
          <w:color w:val="000000" w:themeColor="text1"/>
          <w:spacing w:val="-4"/>
          <w:szCs w:val="28"/>
          <w:lang w:val="pl-PL"/>
        </w:rPr>
        <w:t xml:space="preserve">+ Phân tích được đặc điểm hình dáng và xác định được số đo mẫu sản phẩm áo sơ mi, quần âu, áo jacket, áo khoác ngoài </w:t>
      </w:r>
    </w:p>
    <w:p w14:paraId="39747516"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Tính toán chính xác thông số các chi tiết của áo sơ mi, quần âu, áo khoác ngoài;</w:t>
      </w:r>
    </w:p>
    <w:p w14:paraId="43BCAB2D"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xml:space="preserve"> + Thiết kế được các chi tiết của sản phẩm quần âu, áo sơ mi, áo khoác ngoài</w:t>
      </w:r>
    </w:p>
    <w:p w14:paraId="37FFC38D"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Cắt được hoàn chỉnh các chi tiết của sản phẩm quần âu, áo sơ mi, áo khoác ngoài;</w:t>
      </w:r>
    </w:p>
    <w:p w14:paraId="69FDC8C5" w14:textId="77777777" w:rsidR="000A52E2" w:rsidRPr="00C02B66" w:rsidRDefault="000A52E2" w:rsidP="000A52E2">
      <w:pPr>
        <w:widowControl w:val="0"/>
        <w:tabs>
          <w:tab w:val="left" w:pos="0"/>
          <w:tab w:val="left" w:pos="85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Phát hiện và xử lý được một số dạng sai hỏng thường gặp trong quá trình thiết kế;</w:t>
      </w:r>
    </w:p>
    <w:p w14:paraId="480C1185"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xml:space="preserve"> - Năng lực tự chủ và trách nhiệm: </w:t>
      </w:r>
    </w:p>
    <w:p w14:paraId="120900FF" w14:textId="77777777" w:rsidR="000A52E2" w:rsidRPr="00C02B66" w:rsidRDefault="000A52E2" w:rsidP="000A52E2">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nghiêm túc, tự giác trong học tập.</w:t>
      </w:r>
    </w:p>
    <w:p w14:paraId="7E77FCC4" w14:textId="77777777" w:rsidR="000A52E2" w:rsidRPr="00C02B66" w:rsidRDefault="000A52E2" w:rsidP="000A52E2">
      <w:pPr>
        <w:spacing w:line="312" w:lineRule="auto"/>
        <w:jc w:val="both"/>
        <w:rPr>
          <w:rFonts w:ascii="Times New Roman" w:hAnsi="Times New Roman"/>
          <w:color w:val="000000" w:themeColor="text1"/>
          <w:szCs w:val="28"/>
          <w:lang w:val="pl-PL" w:eastAsia="x-none"/>
        </w:rPr>
      </w:pPr>
      <w:r w:rsidRPr="00C02B66">
        <w:rPr>
          <w:rFonts w:ascii="Times New Roman" w:hAnsi="Times New Roman"/>
          <w:color w:val="000000" w:themeColor="text1"/>
          <w:szCs w:val="28"/>
          <w:lang w:val="pl-PL"/>
        </w:rPr>
        <w:t>+ Rèn luyện tư duy chính xác, cẩn thận, tác phong công nghiệp, có ý thức  tiết kiệm nguyên vật liệu.</w:t>
      </w:r>
    </w:p>
    <w:p w14:paraId="5C28EC01" w14:textId="77777777" w:rsidR="000A52E2" w:rsidRPr="00C02B66" w:rsidRDefault="000A52E2" w:rsidP="000A52E2">
      <w:pPr>
        <w:pStyle w:val="Heading1"/>
        <w:spacing w:before="0" w:after="0" w:line="312" w:lineRule="auto"/>
        <w:rPr>
          <w:b/>
          <w:color w:val="000000" w:themeColor="text1"/>
          <w:szCs w:val="28"/>
          <w:lang w:val="pl-PL"/>
        </w:rPr>
      </w:pPr>
      <w:r w:rsidRPr="00C02B66">
        <w:rPr>
          <w:b/>
          <w:color w:val="000000" w:themeColor="text1"/>
          <w:szCs w:val="28"/>
          <w:lang w:val="pl-PL"/>
        </w:rPr>
        <w:t>III. Nội dung mô-đun:</w:t>
      </w:r>
    </w:p>
    <w:p w14:paraId="28F2C57F" w14:textId="77777777" w:rsidR="000A52E2" w:rsidRPr="00C02B66" w:rsidRDefault="000A52E2" w:rsidP="000A52E2">
      <w:pPr>
        <w:pStyle w:val="ListParagraph"/>
        <w:numPr>
          <w:ilvl w:val="0"/>
          <w:numId w:val="13"/>
        </w:numPr>
        <w:spacing w:before="0" w:after="0" w:line="312" w:lineRule="auto"/>
        <w:ind w:firstLine="0"/>
        <w:rPr>
          <w:rFonts w:ascii="Times New Roman" w:hAnsi="Times New Roman"/>
          <w:color w:val="000000" w:themeColor="text1"/>
          <w:sz w:val="28"/>
          <w:szCs w:val="28"/>
          <w:lang w:val="pl-PL"/>
        </w:rPr>
      </w:pPr>
      <w:r w:rsidRPr="00C02B66">
        <w:rPr>
          <w:rFonts w:ascii="Times New Roman" w:hAnsi="Times New Roman"/>
          <w:color w:val="000000" w:themeColor="text1"/>
          <w:sz w:val="28"/>
          <w:szCs w:val="28"/>
          <w:lang w:val="pl-PL"/>
        </w:rPr>
        <w:t>Nội dung tổng quát và phân bổ thời gian:</w:t>
      </w:r>
    </w:p>
    <w:p w14:paraId="048F5888" w14:textId="3BB4665F" w:rsidR="000A52E2" w:rsidRPr="00C02B66" w:rsidRDefault="000A52E2" w:rsidP="000A52E2">
      <w:pPr>
        <w:spacing w:line="312" w:lineRule="auto"/>
        <w:rPr>
          <w:rFonts w:ascii="Times New Roman" w:hAnsi="Times New Roman"/>
          <w:color w:val="000000" w:themeColor="text1"/>
          <w:szCs w:val="28"/>
          <w:lang w:val="pl-PL"/>
        </w:rPr>
      </w:pPr>
    </w:p>
    <w:p w14:paraId="12C82747" w14:textId="6CB2D286" w:rsidR="000A52E2" w:rsidRPr="00C02B66" w:rsidRDefault="000A52E2" w:rsidP="000A52E2">
      <w:pPr>
        <w:spacing w:line="312" w:lineRule="auto"/>
        <w:rPr>
          <w:rFonts w:ascii="Times New Roman" w:hAnsi="Times New Roman"/>
          <w:color w:val="000000" w:themeColor="text1"/>
          <w:szCs w:val="28"/>
          <w:lang w:val="pl-PL"/>
        </w:rPr>
      </w:pPr>
    </w:p>
    <w:p w14:paraId="234360FB" w14:textId="294961E1" w:rsidR="000A52E2" w:rsidRPr="00C02B66" w:rsidRDefault="000A52E2" w:rsidP="000A52E2">
      <w:pPr>
        <w:spacing w:line="312" w:lineRule="auto"/>
        <w:rPr>
          <w:rFonts w:ascii="Times New Roman" w:hAnsi="Times New Roman"/>
          <w:color w:val="000000" w:themeColor="text1"/>
          <w:szCs w:val="28"/>
          <w:lang w:val="pl-PL"/>
        </w:rPr>
      </w:pPr>
    </w:p>
    <w:p w14:paraId="7F3CB553" w14:textId="77777777" w:rsidR="000A52E2" w:rsidRPr="00C02B66" w:rsidRDefault="000A52E2" w:rsidP="000A52E2">
      <w:pPr>
        <w:spacing w:line="312" w:lineRule="auto"/>
        <w:rPr>
          <w:rFonts w:ascii="Times New Roman" w:hAnsi="Times New Roman"/>
          <w:color w:val="000000" w:themeColor="text1"/>
          <w:szCs w:val="28"/>
          <w:lang w:val="pl-PL"/>
        </w:rPr>
      </w:pPr>
    </w:p>
    <w:tbl>
      <w:tblPr>
        <w:tblW w:w="9706" w:type="dxa"/>
        <w:tblInd w:w="-5" w:type="dxa"/>
        <w:tblLook w:val="04A0" w:firstRow="1" w:lastRow="0" w:firstColumn="1" w:lastColumn="0" w:noHBand="0" w:noVBand="1"/>
      </w:tblPr>
      <w:tblGrid>
        <w:gridCol w:w="5529"/>
        <w:gridCol w:w="839"/>
        <w:gridCol w:w="979"/>
        <w:gridCol w:w="1399"/>
        <w:gridCol w:w="960"/>
      </w:tblGrid>
      <w:tr w:rsidR="00C02B66" w:rsidRPr="00C02B66" w14:paraId="6EA132E7" w14:textId="77777777" w:rsidTr="00922C4B">
        <w:trPr>
          <w:trHeight w:val="462"/>
        </w:trPr>
        <w:tc>
          <w:tcPr>
            <w:tcW w:w="55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440026"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lang w:val="x-none"/>
              </w:rPr>
              <w:lastRenderedPageBreak/>
              <w:t>Tên các bài trong mô-đun</w:t>
            </w:r>
          </w:p>
        </w:tc>
        <w:tc>
          <w:tcPr>
            <w:tcW w:w="4177" w:type="dxa"/>
            <w:gridSpan w:val="4"/>
            <w:tcBorders>
              <w:top w:val="single" w:sz="4" w:space="0" w:color="auto"/>
              <w:left w:val="nil"/>
              <w:bottom w:val="single" w:sz="4" w:space="0" w:color="auto"/>
              <w:right w:val="single" w:sz="4" w:space="0" w:color="auto"/>
            </w:tcBorders>
            <w:shd w:val="clear" w:color="auto" w:fill="auto"/>
            <w:vAlign w:val="center"/>
            <w:hideMark/>
          </w:tcPr>
          <w:p w14:paraId="6DC661C2"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lang w:val="x-none"/>
              </w:rPr>
              <w:t>Thời gian (giờ)</w:t>
            </w:r>
          </w:p>
        </w:tc>
      </w:tr>
      <w:tr w:rsidR="00C02B66" w:rsidRPr="00C02B66" w14:paraId="479E0F34" w14:textId="77777777" w:rsidTr="00922C4B">
        <w:trPr>
          <w:trHeight w:val="1935"/>
        </w:trPr>
        <w:tc>
          <w:tcPr>
            <w:tcW w:w="5529" w:type="dxa"/>
            <w:vMerge/>
            <w:tcBorders>
              <w:top w:val="single" w:sz="4" w:space="0" w:color="auto"/>
              <w:left w:val="single" w:sz="4" w:space="0" w:color="auto"/>
              <w:bottom w:val="single" w:sz="4" w:space="0" w:color="auto"/>
              <w:right w:val="single" w:sz="4" w:space="0" w:color="auto"/>
            </w:tcBorders>
            <w:vAlign w:val="center"/>
            <w:hideMark/>
          </w:tcPr>
          <w:p w14:paraId="392AC99F"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839" w:type="dxa"/>
            <w:tcBorders>
              <w:top w:val="nil"/>
              <w:left w:val="nil"/>
              <w:bottom w:val="single" w:sz="4" w:space="0" w:color="auto"/>
              <w:right w:val="single" w:sz="4" w:space="0" w:color="auto"/>
            </w:tcBorders>
            <w:shd w:val="clear" w:color="auto" w:fill="auto"/>
            <w:vAlign w:val="center"/>
            <w:hideMark/>
          </w:tcPr>
          <w:p w14:paraId="39859C6C"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lang w:val="x-none"/>
              </w:rPr>
              <w:t>Tổng số</w:t>
            </w:r>
          </w:p>
        </w:tc>
        <w:tc>
          <w:tcPr>
            <w:tcW w:w="979" w:type="dxa"/>
            <w:tcBorders>
              <w:top w:val="nil"/>
              <w:left w:val="nil"/>
              <w:bottom w:val="single" w:sz="4" w:space="0" w:color="auto"/>
              <w:right w:val="single" w:sz="4" w:space="0" w:color="auto"/>
            </w:tcBorders>
            <w:shd w:val="clear" w:color="auto" w:fill="auto"/>
            <w:vAlign w:val="center"/>
            <w:hideMark/>
          </w:tcPr>
          <w:p w14:paraId="55CEB5E6"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lang w:val="x-none"/>
              </w:rPr>
              <w:t>Lý thuyết</w:t>
            </w:r>
          </w:p>
        </w:tc>
        <w:tc>
          <w:tcPr>
            <w:tcW w:w="1399" w:type="dxa"/>
            <w:tcBorders>
              <w:top w:val="nil"/>
              <w:left w:val="nil"/>
              <w:bottom w:val="single" w:sz="4" w:space="0" w:color="auto"/>
              <w:right w:val="single" w:sz="4" w:space="0" w:color="auto"/>
            </w:tcBorders>
            <w:shd w:val="clear" w:color="auto" w:fill="auto"/>
            <w:vAlign w:val="center"/>
            <w:hideMark/>
          </w:tcPr>
          <w:p w14:paraId="76250A26"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lang w:val="x-none"/>
              </w:rPr>
              <w:t>Thực hành, thảo luận, bài tập</w:t>
            </w:r>
          </w:p>
        </w:tc>
        <w:tc>
          <w:tcPr>
            <w:tcW w:w="960" w:type="dxa"/>
            <w:tcBorders>
              <w:top w:val="nil"/>
              <w:left w:val="nil"/>
              <w:bottom w:val="single" w:sz="4" w:space="0" w:color="auto"/>
              <w:right w:val="single" w:sz="4" w:space="0" w:color="auto"/>
            </w:tcBorders>
            <w:shd w:val="clear" w:color="auto" w:fill="auto"/>
            <w:vAlign w:val="center"/>
            <w:hideMark/>
          </w:tcPr>
          <w:p w14:paraId="06034C98"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lang w:val="x-none"/>
              </w:rPr>
              <w:t>Kiểm tra</w:t>
            </w:r>
          </w:p>
        </w:tc>
      </w:tr>
      <w:tr w:rsidR="00C02B66" w:rsidRPr="00C02B66" w14:paraId="2B12DBB9"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15BA0945"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lang w:val="de-DE"/>
              </w:rPr>
              <w:t>Bài 1: Thiết kế áo jacket kiểu bo đai</w:t>
            </w:r>
          </w:p>
        </w:tc>
        <w:tc>
          <w:tcPr>
            <w:tcW w:w="839" w:type="dxa"/>
            <w:tcBorders>
              <w:top w:val="nil"/>
              <w:left w:val="nil"/>
              <w:bottom w:val="single" w:sz="4" w:space="0" w:color="auto"/>
              <w:right w:val="single" w:sz="4" w:space="0" w:color="auto"/>
            </w:tcBorders>
            <w:shd w:val="clear" w:color="auto" w:fill="auto"/>
            <w:vAlign w:val="center"/>
            <w:hideMark/>
          </w:tcPr>
          <w:p w14:paraId="1D026B91"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18</w:t>
            </w:r>
          </w:p>
        </w:tc>
        <w:tc>
          <w:tcPr>
            <w:tcW w:w="979" w:type="dxa"/>
            <w:tcBorders>
              <w:top w:val="nil"/>
              <w:left w:val="nil"/>
              <w:bottom w:val="single" w:sz="4" w:space="0" w:color="auto"/>
              <w:right w:val="single" w:sz="4" w:space="0" w:color="auto"/>
            </w:tcBorders>
            <w:shd w:val="clear" w:color="auto" w:fill="auto"/>
            <w:vAlign w:val="center"/>
            <w:hideMark/>
          </w:tcPr>
          <w:p w14:paraId="00E568CE"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5</w:t>
            </w:r>
          </w:p>
        </w:tc>
        <w:tc>
          <w:tcPr>
            <w:tcW w:w="1399" w:type="dxa"/>
            <w:tcBorders>
              <w:top w:val="nil"/>
              <w:left w:val="nil"/>
              <w:bottom w:val="single" w:sz="4" w:space="0" w:color="auto"/>
              <w:right w:val="single" w:sz="4" w:space="0" w:color="auto"/>
            </w:tcBorders>
            <w:shd w:val="clear" w:color="auto" w:fill="auto"/>
            <w:vAlign w:val="center"/>
            <w:hideMark/>
          </w:tcPr>
          <w:p w14:paraId="7BF2531D"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11</w:t>
            </w:r>
          </w:p>
        </w:tc>
        <w:tc>
          <w:tcPr>
            <w:tcW w:w="960" w:type="dxa"/>
            <w:tcBorders>
              <w:top w:val="nil"/>
              <w:left w:val="nil"/>
              <w:bottom w:val="single" w:sz="4" w:space="0" w:color="auto"/>
              <w:right w:val="single" w:sz="4" w:space="0" w:color="auto"/>
            </w:tcBorders>
            <w:shd w:val="clear" w:color="auto" w:fill="auto"/>
            <w:vAlign w:val="center"/>
            <w:hideMark/>
          </w:tcPr>
          <w:p w14:paraId="1A6B8D27"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r>
      <w:tr w:rsidR="00C02B66" w:rsidRPr="00C02B66" w14:paraId="5B1E7BEE"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0D8417C9" w14:textId="77777777" w:rsidR="000A52E2" w:rsidRPr="00C02B66" w:rsidRDefault="000A52E2" w:rsidP="00922C4B">
            <w:pPr>
              <w:spacing w:line="312" w:lineRule="auto"/>
              <w:jc w:val="both"/>
              <w:rPr>
                <w:rFonts w:ascii="Times New Roman" w:hAnsi="Times New Roman"/>
                <w:bCs/>
                <w:color w:val="000000" w:themeColor="text1"/>
                <w:szCs w:val="28"/>
                <w:lang w:val="de-DE"/>
              </w:rPr>
            </w:pPr>
            <w:r w:rsidRPr="00C02B66">
              <w:rPr>
                <w:rFonts w:ascii="Times New Roman" w:hAnsi="Times New Roman"/>
                <w:bCs/>
                <w:color w:val="000000" w:themeColor="text1"/>
                <w:szCs w:val="28"/>
                <w:lang w:val="de-DE"/>
              </w:rPr>
              <w:t>1.Đặc điểm hình dáng</w:t>
            </w:r>
          </w:p>
        </w:tc>
        <w:tc>
          <w:tcPr>
            <w:tcW w:w="839" w:type="dxa"/>
            <w:tcBorders>
              <w:top w:val="nil"/>
              <w:left w:val="nil"/>
              <w:bottom w:val="single" w:sz="4" w:space="0" w:color="auto"/>
              <w:right w:val="single" w:sz="4" w:space="0" w:color="auto"/>
            </w:tcBorders>
            <w:shd w:val="clear" w:color="auto" w:fill="auto"/>
            <w:vAlign w:val="center"/>
          </w:tcPr>
          <w:p w14:paraId="1F9129C0"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79" w:type="dxa"/>
            <w:tcBorders>
              <w:top w:val="nil"/>
              <w:left w:val="nil"/>
              <w:bottom w:val="single" w:sz="4" w:space="0" w:color="auto"/>
              <w:right w:val="single" w:sz="4" w:space="0" w:color="auto"/>
            </w:tcBorders>
            <w:shd w:val="clear" w:color="auto" w:fill="auto"/>
            <w:vAlign w:val="center"/>
          </w:tcPr>
          <w:p w14:paraId="1EFB7947"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color w:val="000000" w:themeColor="text1"/>
                <w:szCs w:val="28"/>
              </w:rPr>
              <w:t>0,5</w:t>
            </w:r>
          </w:p>
        </w:tc>
        <w:tc>
          <w:tcPr>
            <w:tcW w:w="1399" w:type="dxa"/>
            <w:tcBorders>
              <w:top w:val="nil"/>
              <w:left w:val="nil"/>
              <w:bottom w:val="single" w:sz="4" w:space="0" w:color="auto"/>
              <w:right w:val="single" w:sz="4" w:space="0" w:color="auto"/>
            </w:tcBorders>
            <w:shd w:val="clear" w:color="auto" w:fill="auto"/>
            <w:vAlign w:val="center"/>
          </w:tcPr>
          <w:p w14:paraId="30685A0F"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60" w:type="dxa"/>
            <w:tcBorders>
              <w:top w:val="nil"/>
              <w:left w:val="nil"/>
              <w:bottom w:val="single" w:sz="4" w:space="0" w:color="auto"/>
              <w:right w:val="single" w:sz="4" w:space="0" w:color="auto"/>
            </w:tcBorders>
            <w:shd w:val="clear" w:color="auto" w:fill="auto"/>
            <w:vAlign w:val="center"/>
          </w:tcPr>
          <w:p w14:paraId="2E53ACF2" w14:textId="77777777" w:rsidR="000A52E2" w:rsidRPr="00C02B66" w:rsidRDefault="000A52E2" w:rsidP="00922C4B">
            <w:pPr>
              <w:spacing w:line="312" w:lineRule="auto"/>
              <w:jc w:val="both"/>
              <w:rPr>
                <w:rFonts w:ascii="Times New Roman" w:hAnsi="Times New Roman"/>
                <w:b/>
                <w:bCs/>
                <w:color w:val="000000" w:themeColor="text1"/>
                <w:szCs w:val="28"/>
              </w:rPr>
            </w:pPr>
          </w:p>
        </w:tc>
      </w:tr>
      <w:tr w:rsidR="00C02B66" w:rsidRPr="00C02B66" w14:paraId="453196EB"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3B854642" w14:textId="77777777" w:rsidR="000A52E2" w:rsidRPr="00C02B66" w:rsidRDefault="000A52E2" w:rsidP="00922C4B">
            <w:pPr>
              <w:spacing w:line="312" w:lineRule="auto"/>
              <w:jc w:val="both"/>
              <w:rPr>
                <w:rFonts w:ascii="Times New Roman" w:hAnsi="Times New Roman"/>
                <w:bCs/>
                <w:color w:val="000000" w:themeColor="text1"/>
                <w:szCs w:val="28"/>
                <w:lang w:val="de-DE"/>
              </w:rPr>
            </w:pPr>
            <w:r w:rsidRPr="00C02B66">
              <w:rPr>
                <w:rFonts w:ascii="Times New Roman" w:hAnsi="Times New Roman"/>
                <w:bCs/>
                <w:color w:val="000000" w:themeColor="text1"/>
                <w:szCs w:val="28"/>
                <w:lang w:val="de-DE"/>
              </w:rPr>
              <w:t>2.Kí hiệu số đo</w:t>
            </w:r>
          </w:p>
        </w:tc>
        <w:tc>
          <w:tcPr>
            <w:tcW w:w="839" w:type="dxa"/>
            <w:tcBorders>
              <w:top w:val="nil"/>
              <w:left w:val="nil"/>
              <w:bottom w:val="single" w:sz="4" w:space="0" w:color="auto"/>
              <w:right w:val="single" w:sz="4" w:space="0" w:color="auto"/>
            </w:tcBorders>
            <w:shd w:val="clear" w:color="auto" w:fill="auto"/>
            <w:vAlign w:val="center"/>
          </w:tcPr>
          <w:p w14:paraId="02E521EE"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79" w:type="dxa"/>
            <w:tcBorders>
              <w:top w:val="nil"/>
              <w:left w:val="nil"/>
              <w:bottom w:val="single" w:sz="4" w:space="0" w:color="auto"/>
              <w:right w:val="single" w:sz="4" w:space="0" w:color="auto"/>
            </w:tcBorders>
            <w:shd w:val="clear" w:color="auto" w:fill="auto"/>
            <w:vAlign w:val="center"/>
          </w:tcPr>
          <w:p w14:paraId="2B5353AC"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color w:val="000000" w:themeColor="text1"/>
                <w:szCs w:val="28"/>
              </w:rPr>
              <w:t>0,5</w:t>
            </w:r>
          </w:p>
        </w:tc>
        <w:tc>
          <w:tcPr>
            <w:tcW w:w="1399" w:type="dxa"/>
            <w:tcBorders>
              <w:top w:val="nil"/>
              <w:left w:val="nil"/>
              <w:bottom w:val="single" w:sz="4" w:space="0" w:color="auto"/>
              <w:right w:val="single" w:sz="4" w:space="0" w:color="auto"/>
            </w:tcBorders>
            <w:shd w:val="clear" w:color="auto" w:fill="auto"/>
            <w:vAlign w:val="center"/>
          </w:tcPr>
          <w:p w14:paraId="36BDA768"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60" w:type="dxa"/>
            <w:tcBorders>
              <w:top w:val="nil"/>
              <w:left w:val="nil"/>
              <w:bottom w:val="single" w:sz="4" w:space="0" w:color="auto"/>
              <w:right w:val="single" w:sz="4" w:space="0" w:color="auto"/>
            </w:tcBorders>
            <w:shd w:val="clear" w:color="auto" w:fill="auto"/>
            <w:vAlign w:val="center"/>
          </w:tcPr>
          <w:p w14:paraId="24CC1AEC" w14:textId="77777777" w:rsidR="000A52E2" w:rsidRPr="00C02B66" w:rsidRDefault="000A52E2" w:rsidP="00922C4B">
            <w:pPr>
              <w:spacing w:line="312" w:lineRule="auto"/>
              <w:jc w:val="both"/>
              <w:rPr>
                <w:rFonts w:ascii="Times New Roman" w:hAnsi="Times New Roman"/>
                <w:b/>
                <w:bCs/>
                <w:color w:val="000000" w:themeColor="text1"/>
                <w:szCs w:val="28"/>
              </w:rPr>
            </w:pPr>
          </w:p>
        </w:tc>
      </w:tr>
      <w:tr w:rsidR="00C02B66" w:rsidRPr="00C02B66" w14:paraId="3BED6AE7"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1A777E47" w14:textId="77777777" w:rsidR="000A52E2" w:rsidRPr="00C02B66" w:rsidRDefault="000A52E2" w:rsidP="00922C4B">
            <w:pPr>
              <w:spacing w:line="312" w:lineRule="auto"/>
              <w:jc w:val="both"/>
              <w:rPr>
                <w:rFonts w:ascii="Times New Roman" w:hAnsi="Times New Roman"/>
                <w:bCs/>
                <w:color w:val="000000" w:themeColor="text1"/>
                <w:szCs w:val="28"/>
                <w:lang w:val="de-DE"/>
              </w:rPr>
            </w:pPr>
            <w:r w:rsidRPr="00C02B66">
              <w:rPr>
                <w:rFonts w:ascii="Times New Roman" w:hAnsi="Times New Roman"/>
                <w:bCs/>
                <w:color w:val="000000" w:themeColor="text1"/>
                <w:szCs w:val="28"/>
                <w:lang w:val="de-DE"/>
              </w:rPr>
              <w:t>3.Phương pháp thiết kế</w:t>
            </w:r>
          </w:p>
        </w:tc>
        <w:tc>
          <w:tcPr>
            <w:tcW w:w="839" w:type="dxa"/>
            <w:tcBorders>
              <w:top w:val="nil"/>
              <w:left w:val="nil"/>
              <w:bottom w:val="single" w:sz="4" w:space="0" w:color="auto"/>
              <w:right w:val="single" w:sz="4" w:space="0" w:color="auto"/>
            </w:tcBorders>
            <w:shd w:val="clear" w:color="auto" w:fill="auto"/>
            <w:vAlign w:val="center"/>
          </w:tcPr>
          <w:p w14:paraId="75343984"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79" w:type="dxa"/>
            <w:tcBorders>
              <w:top w:val="nil"/>
              <w:left w:val="nil"/>
              <w:bottom w:val="single" w:sz="4" w:space="0" w:color="auto"/>
              <w:right w:val="single" w:sz="4" w:space="0" w:color="auto"/>
            </w:tcBorders>
            <w:shd w:val="clear" w:color="auto" w:fill="auto"/>
            <w:vAlign w:val="center"/>
          </w:tcPr>
          <w:p w14:paraId="6F8F60FB" w14:textId="77777777" w:rsidR="000A52E2" w:rsidRPr="00C02B66" w:rsidRDefault="000A52E2" w:rsidP="00922C4B">
            <w:pPr>
              <w:spacing w:line="312" w:lineRule="auto"/>
              <w:jc w:val="both"/>
              <w:rPr>
                <w:rFonts w:ascii="Times New Roman" w:hAnsi="Times New Roman"/>
                <w:bCs/>
                <w:color w:val="000000" w:themeColor="text1"/>
                <w:szCs w:val="28"/>
              </w:rPr>
            </w:pPr>
            <w:r w:rsidRPr="00C02B66">
              <w:rPr>
                <w:rFonts w:ascii="Times New Roman" w:hAnsi="Times New Roman"/>
                <w:bCs/>
                <w:color w:val="000000" w:themeColor="text1"/>
                <w:szCs w:val="28"/>
              </w:rPr>
              <w:t>4</w:t>
            </w:r>
          </w:p>
        </w:tc>
        <w:tc>
          <w:tcPr>
            <w:tcW w:w="1399" w:type="dxa"/>
            <w:tcBorders>
              <w:top w:val="nil"/>
              <w:left w:val="nil"/>
              <w:bottom w:val="single" w:sz="4" w:space="0" w:color="auto"/>
              <w:right w:val="single" w:sz="4" w:space="0" w:color="auto"/>
            </w:tcBorders>
            <w:shd w:val="clear" w:color="auto" w:fill="auto"/>
            <w:vAlign w:val="center"/>
          </w:tcPr>
          <w:p w14:paraId="6A8869E7" w14:textId="77777777" w:rsidR="000A52E2" w:rsidRPr="00C02B66" w:rsidRDefault="000A52E2" w:rsidP="00922C4B">
            <w:pPr>
              <w:spacing w:line="312" w:lineRule="auto"/>
              <w:jc w:val="both"/>
              <w:rPr>
                <w:rFonts w:ascii="Times New Roman" w:hAnsi="Times New Roman"/>
                <w:bCs/>
                <w:color w:val="000000" w:themeColor="text1"/>
                <w:szCs w:val="28"/>
              </w:rPr>
            </w:pPr>
            <w:r w:rsidRPr="00C02B66">
              <w:rPr>
                <w:rFonts w:ascii="Times New Roman" w:hAnsi="Times New Roman"/>
                <w:bCs/>
                <w:color w:val="000000" w:themeColor="text1"/>
                <w:szCs w:val="28"/>
              </w:rPr>
              <w:t>11</w:t>
            </w:r>
          </w:p>
        </w:tc>
        <w:tc>
          <w:tcPr>
            <w:tcW w:w="960" w:type="dxa"/>
            <w:tcBorders>
              <w:top w:val="nil"/>
              <w:left w:val="nil"/>
              <w:bottom w:val="single" w:sz="4" w:space="0" w:color="auto"/>
              <w:right w:val="single" w:sz="4" w:space="0" w:color="auto"/>
            </w:tcBorders>
            <w:shd w:val="clear" w:color="auto" w:fill="FFFFFF" w:themeFill="background1"/>
            <w:vAlign w:val="center"/>
          </w:tcPr>
          <w:p w14:paraId="0E53B257" w14:textId="77777777" w:rsidR="000A52E2" w:rsidRPr="00C02B66" w:rsidRDefault="000A52E2" w:rsidP="00922C4B">
            <w:pPr>
              <w:spacing w:line="312" w:lineRule="auto"/>
              <w:jc w:val="both"/>
              <w:rPr>
                <w:rFonts w:ascii="Times New Roman" w:hAnsi="Times New Roman"/>
                <w:bCs/>
                <w:color w:val="000000" w:themeColor="text1"/>
                <w:szCs w:val="28"/>
              </w:rPr>
            </w:pPr>
            <w:r w:rsidRPr="00C02B66">
              <w:rPr>
                <w:rFonts w:ascii="Times New Roman" w:hAnsi="Times New Roman"/>
                <w:bCs/>
                <w:color w:val="000000" w:themeColor="text1"/>
                <w:szCs w:val="28"/>
              </w:rPr>
              <w:t>2</w:t>
            </w:r>
          </w:p>
        </w:tc>
      </w:tr>
      <w:tr w:rsidR="00C02B66" w:rsidRPr="00C02B66" w14:paraId="2714DB11"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1E2AFBB5" w14:textId="77777777" w:rsidR="000A52E2" w:rsidRPr="00C02B66" w:rsidRDefault="000A52E2" w:rsidP="00922C4B">
            <w:pPr>
              <w:spacing w:line="312" w:lineRule="auto"/>
              <w:jc w:val="both"/>
              <w:rPr>
                <w:rFonts w:ascii="Times New Roman" w:hAnsi="Times New Roman"/>
                <w:color w:val="000000" w:themeColor="text1"/>
                <w:szCs w:val="28"/>
                <w:lang w:val="pl-PL"/>
              </w:rPr>
            </w:pPr>
            <w:r w:rsidRPr="00C02B66">
              <w:rPr>
                <w:rFonts w:ascii="Times New Roman" w:hAnsi="Times New Roman"/>
                <w:b/>
                <w:bCs/>
                <w:color w:val="000000" w:themeColor="text1"/>
                <w:szCs w:val="28"/>
                <w:lang w:val="de-DE"/>
              </w:rPr>
              <w:t>Bài 2: Thiết kế áo veston nữ 1 lớp</w:t>
            </w:r>
          </w:p>
        </w:tc>
        <w:tc>
          <w:tcPr>
            <w:tcW w:w="839" w:type="dxa"/>
            <w:tcBorders>
              <w:top w:val="nil"/>
              <w:left w:val="nil"/>
              <w:bottom w:val="single" w:sz="4" w:space="0" w:color="auto"/>
              <w:right w:val="single" w:sz="4" w:space="0" w:color="auto"/>
            </w:tcBorders>
            <w:shd w:val="clear" w:color="auto" w:fill="auto"/>
            <w:vAlign w:val="center"/>
          </w:tcPr>
          <w:p w14:paraId="720715C8"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41</w:t>
            </w:r>
          </w:p>
        </w:tc>
        <w:tc>
          <w:tcPr>
            <w:tcW w:w="979" w:type="dxa"/>
            <w:tcBorders>
              <w:top w:val="nil"/>
              <w:left w:val="nil"/>
              <w:bottom w:val="single" w:sz="4" w:space="0" w:color="auto"/>
              <w:right w:val="single" w:sz="4" w:space="0" w:color="auto"/>
            </w:tcBorders>
            <w:shd w:val="clear" w:color="auto" w:fill="auto"/>
            <w:vAlign w:val="center"/>
          </w:tcPr>
          <w:p w14:paraId="14DBA15B"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399" w:type="dxa"/>
            <w:tcBorders>
              <w:top w:val="nil"/>
              <w:left w:val="nil"/>
              <w:bottom w:val="single" w:sz="4" w:space="0" w:color="auto"/>
              <w:right w:val="single" w:sz="4" w:space="0" w:color="auto"/>
            </w:tcBorders>
            <w:shd w:val="clear" w:color="auto" w:fill="auto"/>
            <w:vAlign w:val="center"/>
          </w:tcPr>
          <w:p w14:paraId="48C9D1BC"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24</w:t>
            </w:r>
          </w:p>
        </w:tc>
        <w:tc>
          <w:tcPr>
            <w:tcW w:w="960" w:type="dxa"/>
            <w:tcBorders>
              <w:top w:val="nil"/>
              <w:left w:val="nil"/>
              <w:bottom w:val="single" w:sz="4" w:space="0" w:color="auto"/>
              <w:right w:val="single" w:sz="4" w:space="0" w:color="auto"/>
            </w:tcBorders>
            <w:shd w:val="clear" w:color="auto" w:fill="FFFFFF" w:themeFill="background1"/>
            <w:vAlign w:val="center"/>
          </w:tcPr>
          <w:p w14:paraId="0180038D"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137725AF"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6624E069" w14:textId="77777777" w:rsidR="000A52E2" w:rsidRPr="00C02B66" w:rsidRDefault="000A52E2" w:rsidP="00922C4B">
            <w:pPr>
              <w:spacing w:line="312" w:lineRule="auto"/>
              <w:jc w:val="both"/>
              <w:rPr>
                <w:rFonts w:ascii="Times New Roman" w:hAnsi="Times New Roman"/>
                <w:bCs/>
                <w:color w:val="000000" w:themeColor="text1"/>
                <w:szCs w:val="28"/>
                <w:lang w:val="de-DE"/>
              </w:rPr>
            </w:pPr>
            <w:r w:rsidRPr="00C02B66">
              <w:rPr>
                <w:rFonts w:ascii="Times New Roman" w:hAnsi="Times New Roman"/>
                <w:bCs/>
                <w:color w:val="000000" w:themeColor="text1"/>
                <w:szCs w:val="28"/>
                <w:lang w:val="de-DE"/>
              </w:rPr>
              <w:t>1.Đặc điểm hình dáng</w:t>
            </w:r>
          </w:p>
        </w:tc>
        <w:tc>
          <w:tcPr>
            <w:tcW w:w="839" w:type="dxa"/>
            <w:tcBorders>
              <w:top w:val="nil"/>
              <w:left w:val="nil"/>
              <w:bottom w:val="single" w:sz="4" w:space="0" w:color="auto"/>
              <w:right w:val="single" w:sz="4" w:space="0" w:color="auto"/>
            </w:tcBorders>
            <w:shd w:val="clear" w:color="auto" w:fill="auto"/>
            <w:vAlign w:val="center"/>
          </w:tcPr>
          <w:p w14:paraId="2FC1FB31"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79" w:type="dxa"/>
            <w:tcBorders>
              <w:top w:val="nil"/>
              <w:left w:val="nil"/>
              <w:bottom w:val="single" w:sz="4" w:space="0" w:color="auto"/>
              <w:right w:val="single" w:sz="4" w:space="0" w:color="auto"/>
            </w:tcBorders>
            <w:shd w:val="clear" w:color="auto" w:fill="auto"/>
            <w:vAlign w:val="center"/>
          </w:tcPr>
          <w:p w14:paraId="3FCE5D45"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99" w:type="dxa"/>
            <w:tcBorders>
              <w:top w:val="nil"/>
              <w:left w:val="nil"/>
              <w:bottom w:val="single" w:sz="4" w:space="0" w:color="auto"/>
              <w:right w:val="single" w:sz="4" w:space="0" w:color="auto"/>
            </w:tcBorders>
            <w:shd w:val="clear" w:color="auto" w:fill="auto"/>
            <w:vAlign w:val="center"/>
          </w:tcPr>
          <w:p w14:paraId="6ADCEB11" w14:textId="77777777" w:rsidR="000A52E2" w:rsidRPr="00C02B66" w:rsidRDefault="000A52E2" w:rsidP="00922C4B">
            <w:pPr>
              <w:spacing w:line="312" w:lineRule="auto"/>
              <w:jc w:val="both"/>
              <w:rPr>
                <w:rFonts w:ascii="Times New Roman" w:hAnsi="Times New Roman"/>
                <w:color w:val="000000" w:themeColor="text1"/>
                <w:szCs w:val="28"/>
              </w:rPr>
            </w:pPr>
          </w:p>
        </w:tc>
        <w:tc>
          <w:tcPr>
            <w:tcW w:w="960" w:type="dxa"/>
            <w:tcBorders>
              <w:top w:val="nil"/>
              <w:left w:val="nil"/>
              <w:bottom w:val="single" w:sz="4" w:space="0" w:color="auto"/>
              <w:right w:val="single" w:sz="4" w:space="0" w:color="auto"/>
            </w:tcBorders>
            <w:shd w:val="clear" w:color="auto" w:fill="FFFFFF" w:themeFill="background1"/>
            <w:vAlign w:val="center"/>
          </w:tcPr>
          <w:p w14:paraId="3832E48F" w14:textId="77777777" w:rsidR="000A52E2" w:rsidRPr="00C02B66" w:rsidRDefault="000A52E2" w:rsidP="00922C4B">
            <w:pPr>
              <w:spacing w:line="312" w:lineRule="auto"/>
              <w:jc w:val="both"/>
              <w:rPr>
                <w:rFonts w:ascii="Times New Roman" w:hAnsi="Times New Roman"/>
                <w:color w:val="000000" w:themeColor="text1"/>
                <w:szCs w:val="28"/>
              </w:rPr>
            </w:pPr>
          </w:p>
        </w:tc>
      </w:tr>
      <w:tr w:rsidR="00C02B66" w:rsidRPr="00C02B66" w14:paraId="37ADF35C"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5CED54FB" w14:textId="77777777" w:rsidR="000A52E2" w:rsidRPr="00C02B66" w:rsidRDefault="000A52E2" w:rsidP="00922C4B">
            <w:pPr>
              <w:spacing w:line="312" w:lineRule="auto"/>
              <w:jc w:val="both"/>
              <w:rPr>
                <w:rFonts w:ascii="Times New Roman" w:hAnsi="Times New Roman"/>
                <w:bCs/>
                <w:color w:val="000000" w:themeColor="text1"/>
                <w:szCs w:val="28"/>
                <w:lang w:val="de-DE"/>
              </w:rPr>
            </w:pPr>
            <w:r w:rsidRPr="00C02B66">
              <w:rPr>
                <w:rFonts w:ascii="Times New Roman" w:hAnsi="Times New Roman"/>
                <w:bCs/>
                <w:color w:val="000000" w:themeColor="text1"/>
                <w:szCs w:val="28"/>
                <w:lang w:val="de-DE"/>
              </w:rPr>
              <w:t>2.Kí hiệu số đo</w:t>
            </w:r>
          </w:p>
        </w:tc>
        <w:tc>
          <w:tcPr>
            <w:tcW w:w="839" w:type="dxa"/>
            <w:tcBorders>
              <w:top w:val="nil"/>
              <w:left w:val="nil"/>
              <w:bottom w:val="single" w:sz="4" w:space="0" w:color="auto"/>
              <w:right w:val="single" w:sz="4" w:space="0" w:color="auto"/>
            </w:tcBorders>
            <w:shd w:val="clear" w:color="auto" w:fill="auto"/>
            <w:vAlign w:val="center"/>
          </w:tcPr>
          <w:p w14:paraId="17E21A0C"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79" w:type="dxa"/>
            <w:tcBorders>
              <w:top w:val="nil"/>
              <w:left w:val="nil"/>
              <w:bottom w:val="single" w:sz="4" w:space="0" w:color="auto"/>
              <w:right w:val="single" w:sz="4" w:space="0" w:color="auto"/>
            </w:tcBorders>
            <w:shd w:val="clear" w:color="auto" w:fill="auto"/>
            <w:vAlign w:val="center"/>
          </w:tcPr>
          <w:p w14:paraId="580DF14F"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99" w:type="dxa"/>
            <w:tcBorders>
              <w:top w:val="nil"/>
              <w:left w:val="nil"/>
              <w:bottom w:val="single" w:sz="4" w:space="0" w:color="auto"/>
              <w:right w:val="single" w:sz="4" w:space="0" w:color="auto"/>
            </w:tcBorders>
            <w:shd w:val="clear" w:color="auto" w:fill="auto"/>
            <w:vAlign w:val="center"/>
          </w:tcPr>
          <w:p w14:paraId="29EF5152" w14:textId="77777777" w:rsidR="000A52E2" w:rsidRPr="00C02B66" w:rsidRDefault="000A52E2" w:rsidP="00922C4B">
            <w:pPr>
              <w:spacing w:line="312" w:lineRule="auto"/>
              <w:jc w:val="both"/>
              <w:rPr>
                <w:rFonts w:ascii="Times New Roman" w:hAnsi="Times New Roman"/>
                <w:color w:val="000000" w:themeColor="text1"/>
                <w:szCs w:val="28"/>
              </w:rPr>
            </w:pPr>
          </w:p>
        </w:tc>
        <w:tc>
          <w:tcPr>
            <w:tcW w:w="960" w:type="dxa"/>
            <w:tcBorders>
              <w:top w:val="nil"/>
              <w:left w:val="nil"/>
              <w:bottom w:val="single" w:sz="4" w:space="0" w:color="auto"/>
              <w:right w:val="single" w:sz="4" w:space="0" w:color="auto"/>
            </w:tcBorders>
            <w:shd w:val="clear" w:color="auto" w:fill="FFFFFF" w:themeFill="background1"/>
            <w:vAlign w:val="center"/>
          </w:tcPr>
          <w:p w14:paraId="5D0F86A9" w14:textId="77777777" w:rsidR="000A52E2" w:rsidRPr="00C02B66" w:rsidRDefault="000A52E2" w:rsidP="00922C4B">
            <w:pPr>
              <w:spacing w:line="312" w:lineRule="auto"/>
              <w:jc w:val="both"/>
              <w:rPr>
                <w:rFonts w:ascii="Times New Roman" w:hAnsi="Times New Roman"/>
                <w:color w:val="000000" w:themeColor="text1"/>
                <w:szCs w:val="28"/>
              </w:rPr>
            </w:pPr>
          </w:p>
        </w:tc>
      </w:tr>
      <w:tr w:rsidR="00C02B66" w:rsidRPr="00C02B66" w14:paraId="6433E2D7"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275DF4D4" w14:textId="77777777" w:rsidR="000A52E2" w:rsidRPr="00C02B66" w:rsidRDefault="000A52E2" w:rsidP="00922C4B">
            <w:pPr>
              <w:spacing w:line="312" w:lineRule="auto"/>
              <w:jc w:val="both"/>
              <w:rPr>
                <w:rFonts w:ascii="Times New Roman" w:hAnsi="Times New Roman"/>
                <w:bCs/>
                <w:color w:val="000000" w:themeColor="text1"/>
                <w:szCs w:val="28"/>
                <w:lang w:val="de-DE"/>
              </w:rPr>
            </w:pPr>
            <w:r w:rsidRPr="00C02B66">
              <w:rPr>
                <w:rFonts w:ascii="Times New Roman" w:hAnsi="Times New Roman"/>
                <w:bCs/>
                <w:color w:val="000000" w:themeColor="text1"/>
                <w:szCs w:val="28"/>
                <w:lang w:val="de-DE"/>
              </w:rPr>
              <w:t>3.Phương pháp thiết kế</w:t>
            </w:r>
          </w:p>
        </w:tc>
        <w:tc>
          <w:tcPr>
            <w:tcW w:w="839" w:type="dxa"/>
            <w:tcBorders>
              <w:top w:val="nil"/>
              <w:left w:val="nil"/>
              <w:bottom w:val="single" w:sz="4" w:space="0" w:color="auto"/>
              <w:right w:val="single" w:sz="4" w:space="0" w:color="auto"/>
            </w:tcBorders>
            <w:shd w:val="clear" w:color="auto" w:fill="auto"/>
            <w:vAlign w:val="center"/>
          </w:tcPr>
          <w:p w14:paraId="5A862BC7"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79" w:type="dxa"/>
            <w:tcBorders>
              <w:top w:val="nil"/>
              <w:left w:val="nil"/>
              <w:bottom w:val="single" w:sz="4" w:space="0" w:color="auto"/>
              <w:right w:val="single" w:sz="4" w:space="0" w:color="auto"/>
            </w:tcBorders>
            <w:shd w:val="clear" w:color="auto" w:fill="auto"/>
            <w:vAlign w:val="center"/>
          </w:tcPr>
          <w:p w14:paraId="684A4510"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14</w:t>
            </w:r>
          </w:p>
        </w:tc>
        <w:tc>
          <w:tcPr>
            <w:tcW w:w="1399" w:type="dxa"/>
            <w:tcBorders>
              <w:top w:val="nil"/>
              <w:left w:val="nil"/>
              <w:bottom w:val="single" w:sz="4" w:space="0" w:color="auto"/>
              <w:right w:val="single" w:sz="4" w:space="0" w:color="auto"/>
            </w:tcBorders>
            <w:shd w:val="clear" w:color="auto" w:fill="auto"/>
            <w:vAlign w:val="center"/>
          </w:tcPr>
          <w:p w14:paraId="04485381"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24</w:t>
            </w:r>
          </w:p>
        </w:tc>
        <w:tc>
          <w:tcPr>
            <w:tcW w:w="960" w:type="dxa"/>
            <w:tcBorders>
              <w:top w:val="nil"/>
              <w:left w:val="nil"/>
              <w:bottom w:val="single" w:sz="4" w:space="0" w:color="auto"/>
              <w:right w:val="single" w:sz="4" w:space="0" w:color="auto"/>
            </w:tcBorders>
            <w:shd w:val="clear" w:color="auto" w:fill="FFFFFF" w:themeFill="background1"/>
            <w:vAlign w:val="center"/>
          </w:tcPr>
          <w:p w14:paraId="65B8236C"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046B81C6"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35922E91"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Bài 3. Thiết kế áo veston nam (Kiểu ve xuôi)</w:t>
            </w:r>
          </w:p>
        </w:tc>
        <w:tc>
          <w:tcPr>
            <w:tcW w:w="839" w:type="dxa"/>
            <w:tcBorders>
              <w:top w:val="nil"/>
              <w:left w:val="nil"/>
              <w:bottom w:val="single" w:sz="4" w:space="0" w:color="auto"/>
              <w:right w:val="single" w:sz="4" w:space="0" w:color="auto"/>
            </w:tcBorders>
            <w:shd w:val="clear" w:color="auto" w:fill="auto"/>
            <w:vAlign w:val="center"/>
            <w:hideMark/>
          </w:tcPr>
          <w:p w14:paraId="4411500F"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 49</w:t>
            </w:r>
          </w:p>
        </w:tc>
        <w:tc>
          <w:tcPr>
            <w:tcW w:w="979" w:type="dxa"/>
            <w:tcBorders>
              <w:top w:val="nil"/>
              <w:left w:val="nil"/>
              <w:bottom w:val="single" w:sz="4" w:space="0" w:color="auto"/>
              <w:right w:val="single" w:sz="4" w:space="0" w:color="auto"/>
            </w:tcBorders>
            <w:shd w:val="clear" w:color="auto" w:fill="auto"/>
            <w:vAlign w:val="center"/>
            <w:hideMark/>
          </w:tcPr>
          <w:p w14:paraId="6739320E"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399" w:type="dxa"/>
            <w:tcBorders>
              <w:top w:val="nil"/>
              <w:left w:val="nil"/>
              <w:bottom w:val="single" w:sz="4" w:space="0" w:color="auto"/>
              <w:right w:val="single" w:sz="4" w:space="0" w:color="auto"/>
            </w:tcBorders>
            <w:shd w:val="clear" w:color="auto" w:fill="auto"/>
            <w:vAlign w:val="center"/>
            <w:hideMark/>
          </w:tcPr>
          <w:p w14:paraId="18421E6D"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32</w:t>
            </w:r>
          </w:p>
        </w:tc>
        <w:tc>
          <w:tcPr>
            <w:tcW w:w="960" w:type="dxa"/>
            <w:tcBorders>
              <w:top w:val="nil"/>
              <w:left w:val="nil"/>
              <w:bottom w:val="single" w:sz="4" w:space="0" w:color="auto"/>
              <w:right w:val="single" w:sz="4" w:space="0" w:color="auto"/>
            </w:tcBorders>
            <w:shd w:val="clear" w:color="auto" w:fill="FFFFFF" w:themeFill="background1"/>
            <w:vAlign w:val="center"/>
            <w:hideMark/>
          </w:tcPr>
          <w:p w14:paraId="3B95FF2F"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20ADE16F"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2B5E3849" w14:textId="77777777" w:rsidR="000A52E2" w:rsidRPr="00C02B66" w:rsidRDefault="000A52E2" w:rsidP="00922C4B">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de-DE"/>
              </w:rPr>
              <w:t>1.Đặc điểm hình dáng</w:t>
            </w:r>
          </w:p>
        </w:tc>
        <w:tc>
          <w:tcPr>
            <w:tcW w:w="839" w:type="dxa"/>
            <w:tcBorders>
              <w:top w:val="nil"/>
              <w:left w:val="nil"/>
              <w:bottom w:val="single" w:sz="4" w:space="0" w:color="auto"/>
              <w:right w:val="single" w:sz="4" w:space="0" w:color="auto"/>
            </w:tcBorders>
            <w:shd w:val="clear" w:color="auto" w:fill="auto"/>
            <w:vAlign w:val="center"/>
          </w:tcPr>
          <w:p w14:paraId="58A21A91"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79" w:type="dxa"/>
            <w:tcBorders>
              <w:top w:val="nil"/>
              <w:left w:val="nil"/>
              <w:bottom w:val="single" w:sz="4" w:space="0" w:color="auto"/>
              <w:right w:val="single" w:sz="4" w:space="0" w:color="auto"/>
            </w:tcBorders>
            <w:shd w:val="clear" w:color="auto" w:fill="auto"/>
            <w:vAlign w:val="center"/>
          </w:tcPr>
          <w:p w14:paraId="5DE2028B"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99" w:type="dxa"/>
            <w:tcBorders>
              <w:top w:val="nil"/>
              <w:left w:val="nil"/>
              <w:bottom w:val="single" w:sz="4" w:space="0" w:color="auto"/>
              <w:right w:val="single" w:sz="4" w:space="0" w:color="auto"/>
            </w:tcBorders>
            <w:shd w:val="clear" w:color="auto" w:fill="auto"/>
            <w:vAlign w:val="center"/>
          </w:tcPr>
          <w:p w14:paraId="42886E7B" w14:textId="77777777" w:rsidR="000A52E2" w:rsidRPr="00C02B66" w:rsidRDefault="000A52E2" w:rsidP="00922C4B">
            <w:pPr>
              <w:spacing w:line="312" w:lineRule="auto"/>
              <w:jc w:val="both"/>
              <w:rPr>
                <w:rFonts w:ascii="Times New Roman" w:hAnsi="Times New Roman"/>
                <w:color w:val="000000" w:themeColor="text1"/>
                <w:szCs w:val="28"/>
              </w:rPr>
            </w:pPr>
          </w:p>
        </w:tc>
        <w:tc>
          <w:tcPr>
            <w:tcW w:w="960" w:type="dxa"/>
            <w:tcBorders>
              <w:top w:val="nil"/>
              <w:left w:val="nil"/>
              <w:bottom w:val="single" w:sz="4" w:space="0" w:color="auto"/>
              <w:right w:val="single" w:sz="4" w:space="0" w:color="auto"/>
            </w:tcBorders>
            <w:shd w:val="clear" w:color="auto" w:fill="auto"/>
            <w:vAlign w:val="center"/>
          </w:tcPr>
          <w:p w14:paraId="07033250" w14:textId="77777777" w:rsidR="000A52E2" w:rsidRPr="00C02B66" w:rsidRDefault="000A52E2" w:rsidP="00922C4B">
            <w:pPr>
              <w:spacing w:line="312" w:lineRule="auto"/>
              <w:jc w:val="both"/>
              <w:rPr>
                <w:rFonts w:ascii="Times New Roman" w:hAnsi="Times New Roman"/>
                <w:color w:val="000000" w:themeColor="text1"/>
                <w:szCs w:val="28"/>
              </w:rPr>
            </w:pPr>
          </w:p>
        </w:tc>
      </w:tr>
      <w:tr w:rsidR="00C02B66" w:rsidRPr="00C02B66" w14:paraId="5B848DEE"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49AE25E8" w14:textId="77777777" w:rsidR="000A52E2" w:rsidRPr="00C02B66" w:rsidRDefault="000A52E2" w:rsidP="00922C4B">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de-DE"/>
              </w:rPr>
              <w:t>2. Kí hiệu số đo</w:t>
            </w:r>
          </w:p>
        </w:tc>
        <w:tc>
          <w:tcPr>
            <w:tcW w:w="839" w:type="dxa"/>
            <w:tcBorders>
              <w:top w:val="nil"/>
              <w:left w:val="nil"/>
              <w:bottom w:val="single" w:sz="4" w:space="0" w:color="auto"/>
              <w:right w:val="single" w:sz="4" w:space="0" w:color="auto"/>
            </w:tcBorders>
            <w:shd w:val="clear" w:color="auto" w:fill="auto"/>
            <w:vAlign w:val="center"/>
          </w:tcPr>
          <w:p w14:paraId="38F1132B"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79" w:type="dxa"/>
            <w:tcBorders>
              <w:top w:val="nil"/>
              <w:left w:val="nil"/>
              <w:bottom w:val="single" w:sz="4" w:space="0" w:color="auto"/>
              <w:right w:val="single" w:sz="4" w:space="0" w:color="auto"/>
            </w:tcBorders>
            <w:shd w:val="clear" w:color="auto" w:fill="auto"/>
            <w:vAlign w:val="center"/>
          </w:tcPr>
          <w:p w14:paraId="137922F4"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399" w:type="dxa"/>
            <w:tcBorders>
              <w:top w:val="nil"/>
              <w:left w:val="nil"/>
              <w:bottom w:val="single" w:sz="4" w:space="0" w:color="auto"/>
              <w:right w:val="single" w:sz="4" w:space="0" w:color="auto"/>
            </w:tcBorders>
            <w:shd w:val="clear" w:color="auto" w:fill="auto"/>
            <w:vAlign w:val="center"/>
          </w:tcPr>
          <w:p w14:paraId="293EA550" w14:textId="77777777" w:rsidR="000A52E2" w:rsidRPr="00C02B66" w:rsidRDefault="000A52E2" w:rsidP="00922C4B">
            <w:pPr>
              <w:spacing w:line="312" w:lineRule="auto"/>
              <w:jc w:val="both"/>
              <w:rPr>
                <w:rFonts w:ascii="Times New Roman" w:hAnsi="Times New Roman"/>
                <w:color w:val="000000" w:themeColor="text1"/>
                <w:szCs w:val="28"/>
              </w:rPr>
            </w:pPr>
          </w:p>
        </w:tc>
        <w:tc>
          <w:tcPr>
            <w:tcW w:w="960" w:type="dxa"/>
            <w:tcBorders>
              <w:top w:val="nil"/>
              <w:left w:val="nil"/>
              <w:bottom w:val="single" w:sz="4" w:space="0" w:color="auto"/>
              <w:right w:val="single" w:sz="4" w:space="0" w:color="auto"/>
            </w:tcBorders>
            <w:shd w:val="clear" w:color="auto" w:fill="auto"/>
            <w:vAlign w:val="center"/>
          </w:tcPr>
          <w:p w14:paraId="6358AA27" w14:textId="77777777" w:rsidR="000A52E2" w:rsidRPr="00C02B66" w:rsidRDefault="000A52E2" w:rsidP="00922C4B">
            <w:pPr>
              <w:spacing w:line="312" w:lineRule="auto"/>
              <w:jc w:val="both"/>
              <w:rPr>
                <w:rFonts w:ascii="Times New Roman" w:hAnsi="Times New Roman"/>
                <w:color w:val="000000" w:themeColor="text1"/>
                <w:szCs w:val="28"/>
              </w:rPr>
            </w:pPr>
          </w:p>
        </w:tc>
      </w:tr>
      <w:tr w:rsidR="00C02B66" w:rsidRPr="00C02B66" w14:paraId="7119B1E1"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tcPr>
          <w:p w14:paraId="0745D5A8" w14:textId="77777777" w:rsidR="000A52E2" w:rsidRPr="00C02B66" w:rsidRDefault="000A52E2" w:rsidP="00922C4B">
            <w:pPr>
              <w:spacing w:line="312" w:lineRule="auto"/>
              <w:rPr>
                <w:rFonts w:ascii="Times New Roman" w:hAnsi="Times New Roman"/>
                <w:color w:val="000000" w:themeColor="text1"/>
                <w:szCs w:val="28"/>
              </w:rPr>
            </w:pPr>
            <w:r w:rsidRPr="00C02B66">
              <w:rPr>
                <w:rFonts w:ascii="Times New Roman" w:hAnsi="Times New Roman"/>
                <w:bCs/>
                <w:color w:val="000000" w:themeColor="text1"/>
                <w:szCs w:val="28"/>
                <w:lang w:val="de-DE"/>
              </w:rPr>
              <w:t>3.Phương pháp thiết kế</w:t>
            </w:r>
          </w:p>
        </w:tc>
        <w:tc>
          <w:tcPr>
            <w:tcW w:w="839" w:type="dxa"/>
            <w:tcBorders>
              <w:top w:val="nil"/>
              <w:left w:val="nil"/>
              <w:bottom w:val="single" w:sz="4" w:space="0" w:color="auto"/>
              <w:right w:val="single" w:sz="4" w:space="0" w:color="auto"/>
            </w:tcBorders>
            <w:shd w:val="clear" w:color="auto" w:fill="auto"/>
            <w:vAlign w:val="center"/>
          </w:tcPr>
          <w:p w14:paraId="1D223A9E" w14:textId="77777777" w:rsidR="000A52E2" w:rsidRPr="00C02B66" w:rsidRDefault="000A52E2" w:rsidP="00922C4B">
            <w:pPr>
              <w:spacing w:line="312" w:lineRule="auto"/>
              <w:jc w:val="both"/>
              <w:rPr>
                <w:rFonts w:ascii="Times New Roman" w:hAnsi="Times New Roman"/>
                <w:b/>
                <w:bCs/>
                <w:color w:val="000000" w:themeColor="text1"/>
                <w:szCs w:val="28"/>
              </w:rPr>
            </w:pPr>
          </w:p>
        </w:tc>
        <w:tc>
          <w:tcPr>
            <w:tcW w:w="979" w:type="dxa"/>
            <w:tcBorders>
              <w:top w:val="nil"/>
              <w:left w:val="nil"/>
              <w:bottom w:val="single" w:sz="4" w:space="0" w:color="auto"/>
              <w:right w:val="single" w:sz="4" w:space="0" w:color="auto"/>
            </w:tcBorders>
            <w:shd w:val="clear" w:color="auto" w:fill="auto"/>
            <w:vAlign w:val="center"/>
          </w:tcPr>
          <w:p w14:paraId="452F75CC"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14</w:t>
            </w:r>
          </w:p>
        </w:tc>
        <w:tc>
          <w:tcPr>
            <w:tcW w:w="1399" w:type="dxa"/>
            <w:tcBorders>
              <w:top w:val="nil"/>
              <w:left w:val="nil"/>
              <w:bottom w:val="single" w:sz="4" w:space="0" w:color="auto"/>
              <w:right w:val="single" w:sz="4" w:space="0" w:color="auto"/>
            </w:tcBorders>
            <w:shd w:val="clear" w:color="auto" w:fill="auto"/>
            <w:vAlign w:val="center"/>
          </w:tcPr>
          <w:p w14:paraId="48C6E801"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32</w:t>
            </w:r>
          </w:p>
        </w:tc>
        <w:tc>
          <w:tcPr>
            <w:tcW w:w="960" w:type="dxa"/>
            <w:tcBorders>
              <w:top w:val="nil"/>
              <w:left w:val="nil"/>
              <w:bottom w:val="single" w:sz="4" w:space="0" w:color="auto"/>
              <w:right w:val="single" w:sz="4" w:space="0" w:color="auto"/>
            </w:tcBorders>
            <w:shd w:val="clear" w:color="auto" w:fill="auto"/>
            <w:vAlign w:val="center"/>
          </w:tcPr>
          <w:p w14:paraId="11BF407D" w14:textId="77777777" w:rsidR="000A52E2" w:rsidRPr="00C02B66" w:rsidRDefault="000A52E2" w:rsidP="00922C4B">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5C4D3DC3" w14:textId="77777777" w:rsidTr="00922C4B">
        <w:trPr>
          <w:trHeight w:val="462"/>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01CA06F8"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Cộng</w:t>
            </w:r>
          </w:p>
        </w:tc>
        <w:tc>
          <w:tcPr>
            <w:tcW w:w="839" w:type="dxa"/>
            <w:tcBorders>
              <w:top w:val="nil"/>
              <w:left w:val="nil"/>
              <w:bottom w:val="single" w:sz="4" w:space="0" w:color="auto"/>
              <w:right w:val="single" w:sz="4" w:space="0" w:color="auto"/>
            </w:tcBorders>
            <w:shd w:val="clear" w:color="auto" w:fill="auto"/>
            <w:vAlign w:val="center"/>
            <w:hideMark/>
          </w:tcPr>
          <w:p w14:paraId="3E79FFE2" w14:textId="77777777" w:rsidR="000A52E2" w:rsidRPr="00C02B66" w:rsidRDefault="000A52E2" w:rsidP="00922C4B">
            <w:pPr>
              <w:spacing w:line="312" w:lineRule="auto"/>
              <w:jc w:val="both"/>
              <w:rPr>
                <w:rFonts w:ascii="Times New Roman" w:hAnsi="Times New Roman"/>
                <w:b/>
                <w:bCs/>
                <w:color w:val="000000" w:themeColor="text1"/>
                <w:szCs w:val="28"/>
                <w:lang w:val="vi-VN"/>
              </w:rPr>
            </w:pPr>
            <w:r w:rsidRPr="00C02B66">
              <w:rPr>
                <w:rFonts w:ascii="Times New Roman" w:hAnsi="Times New Roman"/>
                <w:b/>
                <w:bCs/>
                <w:color w:val="000000" w:themeColor="text1"/>
                <w:szCs w:val="28"/>
                <w:lang w:val="vi-VN"/>
              </w:rPr>
              <w:t>108</w:t>
            </w:r>
          </w:p>
        </w:tc>
        <w:tc>
          <w:tcPr>
            <w:tcW w:w="979" w:type="dxa"/>
            <w:tcBorders>
              <w:top w:val="nil"/>
              <w:left w:val="nil"/>
              <w:bottom w:val="single" w:sz="4" w:space="0" w:color="auto"/>
              <w:right w:val="single" w:sz="4" w:space="0" w:color="auto"/>
            </w:tcBorders>
            <w:shd w:val="clear" w:color="auto" w:fill="auto"/>
            <w:vAlign w:val="center"/>
            <w:hideMark/>
          </w:tcPr>
          <w:p w14:paraId="695A45E3"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35</w:t>
            </w:r>
          </w:p>
        </w:tc>
        <w:tc>
          <w:tcPr>
            <w:tcW w:w="1399" w:type="dxa"/>
            <w:tcBorders>
              <w:top w:val="nil"/>
              <w:left w:val="nil"/>
              <w:bottom w:val="single" w:sz="4" w:space="0" w:color="auto"/>
              <w:right w:val="single" w:sz="4" w:space="0" w:color="auto"/>
            </w:tcBorders>
            <w:shd w:val="clear" w:color="auto" w:fill="auto"/>
            <w:vAlign w:val="center"/>
            <w:hideMark/>
          </w:tcPr>
          <w:p w14:paraId="4737FC91" w14:textId="77777777" w:rsidR="000A52E2" w:rsidRPr="00C02B66" w:rsidRDefault="000A52E2" w:rsidP="00922C4B">
            <w:pPr>
              <w:spacing w:line="312" w:lineRule="auto"/>
              <w:jc w:val="both"/>
              <w:rPr>
                <w:rFonts w:ascii="Times New Roman" w:hAnsi="Times New Roman"/>
                <w:b/>
                <w:bCs/>
                <w:color w:val="000000" w:themeColor="text1"/>
                <w:szCs w:val="28"/>
              </w:rPr>
            </w:pPr>
            <w:r w:rsidRPr="00C02B66">
              <w:rPr>
                <w:rFonts w:ascii="Times New Roman" w:hAnsi="Times New Roman"/>
                <w:b/>
                <w:bCs/>
                <w:color w:val="000000" w:themeColor="text1"/>
                <w:szCs w:val="28"/>
              </w:rPr>
              <w:t>67</w:t>
            </w:r>
          </w:p>
        </w:tc>
        <w:tc>
          <w:tcPr>
            <w:tcW w:w="960" w:type="dxa"/>
            <w:tcBorders>
              <w:top w:val="nil"/>
              <w:left w:val="nil"/>
              <w:bottom w:val="single" w:sz="4" w:space="0" w:color="auto"/>
              <w:right w:val="single" w:sz="4" w:space="0" w:color="auto"/>
            </w:tcBorders>
            <w:shd w:val="clear" w:color="auto" w:fill="auto"/>
            <w:vAlign w:val="center"/>
            <w:hideMark/>
          </w:tcPr>
          <w:p w14:paraId="49E11E1E" w14:textId="77777777" w:rsidR="000A52E2" w:rsidRPr="00C02B66" w:rsidRDefault="000A52E2" w:rsidP="00922C4B">
            <w:pPr>
              <w:spacing w:line="312" w:lineRule="auto"/>
              <w:jc w:val="both"/>
              <w:rPr>
                <w:rFonts w:ascii="Times New Roman" w:hAnsi="Times New Roman"/>
                <w:b/>
                <w:bCs/>
                <w:color w:val="000000" w:themeColor="text1"/>
                <w:szCs w:val="28"/>
                <w:lang w:val="vi-VN"/>
              </w:rPr>
            </w:pPr>
            <w:r w:rsidRPr="00C02B66">
              <w:rPr>
                <w:rFonts w:ascii="Times New Roman" w:hAnsi="Times New Roman"/>
                <w:b/>
                <w:bCs/>
                <w:color w:val="000000" w:themeColor="text1"/>
                <w:szCs w:val="28"/>
                <w:lang w:val="vi-VN"/>
              </w:rPr>
              <w:t>6</w:t>
            </w:r>
          </w:p>
        </w:tc>
      </w:tr>
    </w:tbl>
    <w:p w14:paraId="1A474C04" w14:textId="77777777" w:rsidR="000A52E2" w:rsidRPr="00C02B66" w:rsidRDefault="000A52E2" w:rsidP="000A52E2">
      <w:pPr>
        <w:tabs>
          <w:tab w:val="left" w:pos="2100"/>
        </w:tabs>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Nội dung chi tiết:</w:t>
      </w:r>
      <w:r w:rsidRPr="00C02B66">
        <w:rPr>
          <w:rFonts w:ascii="Times New Roman" w:hAnsi="Times New Roman"/>
          <w:color w:val="000000" w:themeColor="text1"/>
          <w:szCs w:val="28"/>
          <w:lang w:val="pl-PL"/>
        </w:rPr>
        <w:tab/>
      </w:r>
    </w:p>
    <w:p w14:paraId="3C3BF7B1" w14:textId="77777777" w:rsidR="000A52E2" w:rsidRPr="00C02B66" w:rsidRDefault="000A52E2" w:rsidP="000A52E2">
      <w:pPr>
        <w:spacing w:line="312" w:lineRule="auto"/>
        <w:jc w:val="both"/>
        <w:rPr>
          <w:rFonts w:ascii="Times New Roman" w:hAnsi="Times New Roman"/>
          <w:color w:val="000000" w:themeColor="text1"/>
          <w:szCs w:val="28"/>
          <w:lang w:val="x-none" w:eastAsia="x-none"/>
        </w:rPr>
      </w:pPr>
    </w:p>
    <w:tbl>
      <w:tblPr>
        <w:tblW w:w="9692" w:type="dxa"/>
        <w:tblInd w:w="250" w:type="dxa"/>
        <w:tblLook w:val="04A0" w:firstRow="1" w:lastRow="0" w:firstColumn="1" w:lastColumn="0" w:noHBand="0" w:noVBand="1"/>
      </w:tblPr>
      <w:tblGrid>
        <w:gridCol w:w="5343"/>
        <w:gridCol w:w="4349"/>
      </w:tblGrid>
      <w:tr w:rsidR="00C02B66" w:rsidRPr="00C02B66" w14:paraId="7F367031" w14:textId="77777777" w:rsidTr="00922C4B">
        <w:trPr>
          <w:trHeight w:val="504"/>
        </w:trPr>
        <w:tc>
          <w:tcPr>
            <w:tcW w:w="5343" w:type="dxa"/>
          </w:tcPr>
          <w:p w14:paraId="639A0AA7" w14:textId="77777777" w:rsidR="000A52E2" w:rsidRPr="00C02B66" w:rsidRDefault="000A52E2" w:rsidP="00922C4B">
            <w:pPr>
              <w:spacing w:line="312" w:lineRule="auto"/>
              <w:jc w:val="both"/>
              <w:outlineLvl w:val="0"/>
              <w:rPr>
                <w:rFonts w:ascii="Times New Roman" w:hAnsi="Times New Roman"/>
                <w:b/>
                <w:color w:val="000000" w:themeColor="text1"/>
                <w:szCs w:val="28"/>
                <w:lang w:val="vi-VN"/>
              </w:rPr>
            </w:pPr>
            <w:r w:rsidRPr="00C02B66">
              <w:rPr>
                <w:rFonts w:ascii="Times New Roman" w:hAnsi="Times New Roman"/>
                <w:b/>
                <w:color w:val="000000" w:themeColor="text1"/>
                <w:szCs w:val="28"/>
                <w:lang w:val="pl-PL"/>
              </w:rPr>
              <w:t xml:space="preserve">Bài 1: Thiết kế áo </w:t>
            </w:r>
            <w:r w:rsidRPr="00C02B66">
              <w:rPr>
                <w:rFonts w:ascii="Times New Roman" w:hAnsi="Times New Roman"/>
                <w:b/>
                <w:color w:val="000000" w:themeColor="text1"/>
                <w:szCs w:val="28"/>
                <w:lang w:val="vi-VN"/>
              </w:rPr>
              <w:t>giacket kiểu bo đai</w:t>
            </w:r>
          </w:p>
        </w:tc>
        <w:tc>
          <w:tcPr>
            <w:tcW w:w="4349" w:type="dxa"/>
          </w:tcPr>
          <w:p w14:paraId="2797A234" w14:textId="77777777" w:rsidR="000A52E2" w:rsidRPr="00C02B66" w:rsidRDefault="000A52E2" w:rsidP="00922C4B">
            <w:pPr>
              <w:spacing w:line="312" w:lineRule="auto"/>
              <w:jc w:val="both"/>
              <w:outlineLvl w:val="0"/>
              <w:rPr>
                <w:rFonts w:ascii="Times New Roman" w:hAnsi="Times New Roman"/>
                <w:color w:val="000000" w:themeColor="text1"/>
                <w:szCs w:val="28"/>
                <w:lang w:val="vi-VN"/>
              </w:rPr>
            </w:pPr>
            <w:r w:rsidRPr="00C02B66">
              <w:rPr>
                <w:rFonts w:ascii="Times New Roman" w:hAnsi="Times New Roman"/>
                <w:color w:val="000000" w:themeColor="text1"/>
                <w:szCs w:val="28"/>
                <w:lang w:val="vi-VN"/>
              </w:rPr>
              <w:t>Thời gian:18 giờ(5LT,11TH,2KT)</w:t>
            </w:r>
          </w:p>
        </w:tc>
      </w:tr>
    </w:tbl>
    <w:p w14:paraId="667AF6B1"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xml:space="preserve">1. Mục tiêu của bài: </w:t>
      </w:r>
    </w:p>
    <w:p w14:paraId="1656DDEA"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Kiến thức:</w:t>
      </w:r>
    </w:p>
    <w:p w14:paraId="1D8C05EB"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đặc điểm hình dáng áo jacket 2 lớp (Kiểu bo đai)</w:t>
      </w:r>
    </w:p>
    <w:p w14:paraId="1FCBCCC8"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Xác định đầy đủ và chính xác các số đo để thiết kế; </w:t>
      </w:r>
    </w:p>
    <w:p w14:paraId="687BE846"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công thức và phương pháp thiết kế áo jacket 2 lớp (Kiểu bo đai)</w:t>
      </w:r>
    </w:p>
    <w:p w14:paraId="748ABA8A" w14:textId="77777777" w:rsidR="000A52E2" w:rsidRPr="00C02B66" w:rsidRDefault="000A52E2" w:rsidP="000A52E2">
      <w:pPr>
        <w:spacing w:line="312" w:lineRule="auto"/>
        <w:jc w:val="both"/>
        <w:outlineLvl w:val="0"/>
        <w:rPr>
          <w:rFonts w:ascii="Times New Roman" w:hAnsi="Times New Roman"/>
          <w:color w:val="000000" w:themeColor="text1"/>
          <w:spacing w:val="-6"/>
          <w:szCs w:val="28"/>
          <w:lang w:val="pl-PL"/>
        </w:rPr>
      </w:pPr>
      <w:r w:rsidRPr="00C02B66">
        <w:rPr>
          <w:rFonts w:ascii="Times New Roman" w:hAnsi="Times New Roman"/>
          <w:color w:val="000000" w:themeColor="text1"/>
          <w:spacing w:val="-6"/>
          <w:szCs w:val="28"/>
          <w:lang w:val="pl-PL"/>
        </w:rPr>
        <w:t>+ Nhận biết được một số dạng sai hỏng thường xảy ra trong quá trình thiết kế;</w:t>
      </w:r>
    </w:p>
    <w:p w14:paraId="09233CAB"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Kỹ năng:</w:t>
      </w:r>
    </w:p>
    <w:p w14:paraId="27DB1B67"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Sử dụng thành thạo, đúng kỹ thuật dụng cụ thiết kế;</w:t>
      </w:r>
    </w:p>
    <w:p w14:paraId="1BB70980"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lastRenderedPageBreak/>
        <w:t>+ Thiết kế được các chi tiết của áo áo jacket 2 lớp (Kiểu bo đai</w:t>
      </w:r>
      <w:r w:rsidRPr="00C02B66">
        <w:rPr>
          <w:color w:val="000000" w:themeColor="text1"/>
          <w:szCs w:val="28"/>
          <w:lang w:val="vi-VN"/>
        </w:rPr>
        <w:t xml:space="preserve">) </w:t>
      </w:r>
      <w:r w:rsidRPr="00C02B66">
        <w:rPr>
          <w:color w:val="000000" w:themeColor="text1"/>
          <w:szCs w:val="28"/>
        </w:rPr>
        <w:t>đảm bảo thông số, kích thước và định mức thời gian;</w:t>
      </w:r>
    </w:p>
    <w:p w14:paraId="57F42720"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lang w:val="pl-PL"/>
        </w:rPr>
        <w:t>+ Cắt được đầy đủ, chính xác các chi tiết của áo jacket 2 lớp (Kiểu bo đai), đảm bảo thông số kỹ thuật và định mức thời gian;</w:t>
      </w:r>
    </w:p>
    <w:p w14:paraId="4C8DD63C"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Xử lý được một số dạng sai hỏng thường xảy ra trong quá trình thiết kế.</w:t>
      </w:r>
    </w:p>
    <w:p w14:paraId="78608CF1"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xml:space="preserve">- Năng lực tự chủ và trách nhiệm: </w:t>
      </w:r>
    </w:p>
    <w:p w14:paraId="2B0BEEE4" w14:textId="77777777" w:rsidR="000A52E2" w:rsidRPr="00C02B66" w:rsidRDefault="000A52E2" w:rsidP="000A52E2">
      <w:pPr>
        <w:widowControl w:val="0"/>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cẩn thận, sáng tạo, chính xác, tác phong công nghiệp và có ý thức tiết kiệm nguyên vật liệu;</w:t>
      </w:r>
    </w:p>
    <w:p w14:paraId="03D865B1"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Đảm bảo định mức thời gian và an toàn trong quá trình luyện tập.</w:t>
      </w:r>
    </w:p>
    <w:p w14:paraId="1FC1E802" w14:textId="77777777" w:rsidR="000A52E2" w:rsidRPr="00C02B66" w:rsidRDefault="000A52E2" w:rsidP="000A52E2">
      <w:pPr>
        <w:spacing w:line="312" w:lineRule="auto"/>
        <w:jc w:val="both"/>
        <w:rPr>
          <w:rFonts w:ascii="Times New Roman" w:hAnsi="Times New Roman"/>
          <w:color w:val="000000" w:themeColor="text1"/>
          <w:szCs w:val="28"/>
          <w:lang w:val="pl-PL" w:eastAsia="x-none"/>
        </w:rPr>
      </w:pPr>
    </w:p>
    <w:tbl>
      <w:tblPr>
        <w:tblW w:w="9481" w:type="dxa"/>
        <w:tblLook w:val="04A0" w:firstRow="1" w:lastRow="0" w:firstColumn="1" w:lastColumn="0" w:noHBand="0" w:noVBand="1"/>
      </w:tblPr>
      <w:tblGrid>
        <w:gridCol w:w="2122"/>
        <w:gridCol w:w="2585"/>
        <w:gridCol w:w="550"/>
        <w:gridCol w:w="2496"/>
        <w:gridCol w:w="1728"/>
      </w:tblGrid>
      <w:tr w:rsidR="00C02B66" w:rsidRPr="00C02B66" w14:paraId="505FB1FC" w14:textId="77777777" w:rsidTr="00922C4B">
        <w:trPr>
          <w:gridAfter w:val="1"/>
          <w:wAfter w:w="1728" w:type="dxa"/>
          <w:trHeight w:val="314"/>
        </w:trPr>
        <w:tc>
          <w:tcPr>
            <w:tcW w:w="2122" w:type="dxa"/>
            <w:shd w:val="clear" w:color="auto" w:fill="auto"/>
          </w:tcPr>
          <w:p w14:paraId="6CEE4ABF" w14:textId="77777777" w:rsidR="000A52E2" w:rsidRPr="00C02B66" w:rsidRDefault="000A52E2"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Nội dung bài:</w:t>
            </w:r>
          </w:p>
        </w:tc>
        <w:tc>
          <w:tcPr>
            <w:tcW w:w="5631" w:type="dxa"/>
            <w:gridSpan w:val="3"/>
            <w:shd w:val="clear" w:color="auto" w:fill="auto"/>
          </w:tcPr>
          <w:p w14:paraId="0CB6802B"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17E7DFF8" w14:textId="77777777" w:rsidTr="00922C4B">
        <w:trPr>
          <w:gridAfter w:val="1"/>
          <w:wAfter w:w="1728" w:type="dxa"/>
        </w:trPr>
        <w:tc>
          <w:tcPr>
            <w:tcW w:w="5257" w:type="dxa"/>
            <w:gridSpan w:val="3"/>
            <w:shd w:val="clear" w:color="auto" w:fill="auto"/>
          </w:tcPr>
          <w:p w14:paraId="023BEB84" w14:textId="77777777" w:rsidR="000A52E2" w:rsidRPr="00C02B66" w:rsidRDefault="000A52E2" w:rsidP="00922C4B">
            <w:pPr>
              <w:pStyle w:val="Heading1"/>
              <w:spacing w:before="0" w:after="0" w:line="312" w:lineRule="auto"/>
              <w:rPr>
                <w:color w:val="000000" w:themeColor="text1"/>
                <w:szCs w:val="28"/>
              </w:rPr>
            </w:pPr>
            <w:r w:rsidRPr="00C02B66">
              <w:rPr>
                <w:color w:val="000000" w:themeColor="text1"/>
                <w:szCs w:val="28"/>
                <w:lang w:val="pl-PL"/>
              </w:rPr>
              <w:t>2.1. Thiết kế áo jacket (Kiểu bo đai)</w:t>
            </w:r>
          </w:p>
        </w:tc>
        <w:tc>
          <w:tcPr>
            <w:tcW w:w="2496" w:type="dxa"/>
            <w:shd w:val="clear" w:color="auto" w:fill="auto"/>
          </w:tcPr>
          <w:p w14:paraId="4FC6C7B2"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6647CC7A" w14:textId="77777777" w:rsidTr="00922C4B">
        <w:trPr>
          <w:gridAfter w:val="1"/>
          <w:wAfter w:w="1728" w:type="dxa"/>
        </w:trPr>
        <w:tc>
          <w:tcPr>
            <w:tcW w:w="5257" w:type="dxa"/>
            <w:gridSpan w:val="3"/>
            <w:shd w:val="clear" w:color="auto" w:fill="auto"/>
          </w:tcPr>
          <w:p w14:paraId="3587F194"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2.1.1. Đặc điểm hình dáng </w:t>
            </w:r>
          </w:p>
          <w:p w14:paraId="3B4B955B"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2.1.2. Ký hiệu và số đo                                                      </w:t>
            </w:r>
          </w:p>
        </w:tc>
        <w:tc>
          <w:tcPr>
            <w:tcW w:w="2496" w:type="dxa"/>
            <w:shd w:val="clear" w:color="auto" w:fill="auto"/>
          </w:tcPr>
          <w:p w14:paraId="5DAD8EB0"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73CEF9A3" w14:textId="77777777" w:rsidTr="00922C4B">
        <w:trPr>
          <w:gridAfter w:val="1"/>
          <w:wAfter w:w="1728" w:type="dxa"/>
        </w:trPr>
        <w:tc>
          <w:tcPr>
            <w:tcW w:w="5257" w:type="dxa"/>
            <w:gridSpan w:val="3"/>
            <w:shd w:val="clear" w:color="auto" w:fill="auto"/>
          </w:tcPr>
          <w:p w14:paraId="6B7C5CA7"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2.1.3. Phương pháp thiết kế </w:t>
            </w:r>
          </w:p>
        </w:tc>
        <w:tc>
          <w:tcPr>
            <w:tcW w:w="2496" w:type="dxa"/>
            <w:shd w:val="clear" w:color="auto" w:fill="auto"/>
          </w:tcPr>
          <w:p w14:paraId="1CFB67EF" w14:textId="77777777" w:rsidR="000A52E2" w:rsidRPr="00C02B66" w:rsidRDefault="000A52E2" w:rsidP="00922C4B">
            <w:pPr>
              <w:widowControl w:val="0"/>
              <w:spacing w:line="312" w:lineRule="auto"/>
              <w:jc w:val="both"/>
              <w:rPr>
                <w:rFonts w:ascii="Times New Roman" w:hAnsi="Times New Roman"/>
                <w:i/>
                <w:color w:val="000000" w:themeColor="text1"/>
                <w:szCs w:val="28"/>
                <w:lang w:eastAsia="x-none"/>
              </w:rPr>
            </w:pPr>
          </w:p>
        </w:tc>
      </w:tr>
      <w:tr w:rsidR="00C02B66" w:rsidRPr="00C02B66" w14:paraId="63C64C15" w14:textId="77777777" w:rsidTr="00922C4B">
        <w:trPr>
          <w:trHeight w:val="867"/>
        </w:trPr>
        <w:tc>
          <w:tcPr>
            <w:tcW w:w="4707" w:type="dxa"/>
            <w:gridSpan w:val="2"/>
          </w:tcPr>
          <w:p w14:paraId="664BDCCC" w14:textId="77777777" w:rsidR="000A52E2" w:rsidRPr="00C02B66" w:rsidRDefault="000A52E2" w:rsidP="00922C4B">
            <w:pPr>
              <w:spacing w:line="312" w:lineRule="auto"/>
              <w:jc w:val="both"/>
              <w:outlineLvl w:val="0"/>
              <w:rPr>
                <w:rFonts w:ascii="Times New Roman" w:hAnsi="Times New Roman"/>
                <w:b/>
                <w:color w:val="000000" w:themeColor="text1"/>
                <w:szCs w:val="28"/>
                <w:lang w:val="vi-VN"/>
              </w:rPr>
            </w:pPr>
            <w:r w:rsidRPr="00C02B66">
              <w:rPr>
                <w:rFonts w:ascii="Times New Roman" w:hAnsi="Times New Roman"/>
                <w:b/>
                <w:color w:val="000000" w:themeColor="text1"/>
                <w:szCs w:val="28"/>
                <w:lang w:val="pl-PL"/>
              </w:rPr>
              <w:t xml:space="preserve">Bài 2: Thiết kế áo </w:t>
            </w:r>
            <w:r w:rsidRPr="00C02B66">
              <w:rPr>
                <w:rFonts w:ascii="Times New Roman" w:hAnsi="Times New Roman"/>
                <w:b/>
                <w:color w:val="000000" w:themeColor="text1"/>
                <w:szCs w:val="28"/>
                <w:lang w:val="vi-VN"/>
              </w:rPr>
              <w:t>Veston nữ 1 lớp</w:t>
            </w:r>
          </w:p>
        </w:tc>
        <w:tc>
          <w:tcPr>
            <w:tcW w:w="4774" w:type="dxa"/>
            <w:gridSpan w:val="3"/>
          </w:tcPr>
          <w:p w14:paraId="07625E3F" w14:textId="77777777" w:rsidR="000A52E2" w:rsidRPr="00C02B66" w:rsidRDefault="000A52E2" w:rsidP="00922C4B">
            <w:pPr>
              <w:spacing w:line="312" w:lineRule="auto"/>
              <w:jc w:val="both"/>
              <w:outlineLvl w:val="0"/>
              <w:rPr>
                <w:rFonts w:ascii="Times New Roman" w:hAnsi="Times New Roman"/>
                <w:color w:val="000000" w:themeColor="text1"/>
                <w:szCs w:val="28"/>
                <w:lang w:val="vi-VN"/>
              </w:rPr>
            </w:pPr>
            <w:r w:rsidRPr="00C02B66">
              <w:rPr>
                <w:rFonts w:ascii="Times New Roman" w:hAnsi="Times New Roman"/>
                <w:color w:val="000000" w:themeColor="text1"/>
                <w:szCs w:val="28"/>
                <w:lang w:val="vi-VN"/>
              </w:rPr>
              <w:t>Thời</w:t>
            </w: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gian:41 giờ(15LT,24TH,2KT)</w:t>
            </w:r>
          </w:p>
        </w:tc>
      </w:tr>
    </w:tbl>
    <w:p w14:paraId="4961C07B"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xml:space="preserve">1. Mục tiêu của bài: </w:t>
      </w:r>
    </w:p>
    <w:p w14:paraId="46221C61"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Kiến thức:</w:t>
      </w:r>
    </w:p>
    <w:p w14:paraId="25A78C15"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Trình bày được đặc điểm hình dáng áo veston nữ 1 lớp </w:t>
      </w:r>
    </w:p>
    <w:p w14:paraId="27B5C91D"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Xác định đầy đủ và chính xác các số đo để thiết kế; </w:t>
      </w:r>
    </w:p>
    <w:p w14:paraId="03F11BF4"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Trình bày được công thức và phương pháp áo veston nữ 1 lớp </w:t>
      </w:r>
    </w:p>
    <w:p w14:paraId="53CA1EE1" w14:textId="77777777" w:rsidR="000A52E2" w:rsidRPr="00C02B66" w:rsidRDefault="000A52E2" w:rsidP="000A52E2">
      <w:pPr>
        <w:spacing w:line="312" w:lineRule="auto"/>
        <w:jc w:val="both"/>
        <w:outlineLvl w:val="0"/>
        <w:rPr>
          <w:rFonts w:ascii="Times New Roman" w:hAnsi="Times New Roman"/>
          <w:color w:val="000000" w:themeColor="text1"/>
          <w:spacing w:val="-6"/>
          <w:szCs w:val="28"/>
          <w:lang w:val="pl-PL"/>
        </w:rPr>
      </w:pPr>
      <w:r w:rsidRPr="00C02B66">
        <w:rPr>
          <w:rFonts w:ascii="Times New Roman" w:hAnsi="Times New Roman"/>
          <w:color w:val="000000" w:themeColor="text1"/>
          <w:spacing w:val="-6"/>
          <w:szCs w:val="28"/>
          <w:lang w:val="pl-PL"/>
        </w:rPr>
        <w:t>+ Nhận biết được một số dạng sai hỏng thường xảy ra trong quá trình thiết kế;</w:t>
      </w:r>
    </w:p>
    <w:p w14:paraId="0C0F8345"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Kỹ năng:</w:t>
      </w:r>
    </w:p>
    <w:p w14:paraId="4A2BA643"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Sử dụng thành thạo, đúng kỹ thuật dụng cụ thiết kế;</w:t>
      </w:r>
    </w:p>
    <w:p w14:paraId="07963B06"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Thiết kế được các chi tiết của áo áo veston nữ 1 lớp đảm bảo thông số, kích thước và định mức thời gian;</w:t>
      </w:r>
    </w:p>
    <w:p w14:paraId="29631120"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Cắt được đầy đủ, chính xác các chi tiết của áo veston nữ 1 lớp đảm bảo thông số kỹ thuật và định mức thời gian;</w:t>
      </w:r>
    </w:p>
    <w:p w14:paraId="5894B817"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Xử lý được một số dạng sai hỏng thường xảy ra trong quá trình thiết kế.</w:t>
      </w:r>
    </w:p>
    <w:p w14:paraId="5C671E6C"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xml:space="preserve">- Năng lực tự chủ và trách nhiệm: </w:t>
      </w:r>
    </w:p>
    <w:p w14:paraId="7B070DCA" w14:textId="77777777" w:rsidR="000A52E2" w:rsidRPr="00C02B66" w:rsidRDefault="000A52E2" w:rsidP="000A52E2">
      <w:pPr>
        <w:widowControl w:val="0"/>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cẩn thận, sáng tạo, chính xác, tác phong công nghiệp và có ý thức tiết kiệm nguyên vật liệu;</w:t>
      </w:r>
    </w:p>
    <w:p w14:paraId="58A9088D"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Đảm bảo định mức thời gian và an toàn trong quá trình luyện tập.</w:t>
      </w:r>
    </w:p>
    <w:p w14:paraId="67B9E0F6" w14:textId="77777777" w:rsidR="000A52E2" w:rsidRPr="00C02B66" w:rsidRDefault="000A52E2" w:rsidP="000A52E2">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lastRenderedPageBreak/>
        <w:t>2. Nội dung bài:</w:t>
      </w:r>
    </w:p>
    <w:tbl>
      <w:tblPr>
        <w:tblW w:w="7753" w:type="dxa"/>
        <w:jc w:val="center"/>
        <w:tblLook w:val="04A0" w:firstRow="1" w:lastRow="0" w:firstColumn="1" w:lastColumn="0" w:noHBand="0" w:noVBand="1"/>
      </w:tblPr>
      <w:tblGrid>
        <w:gridCol w:w="5257"/>
        <w:gridCol w:w="2496"/>
      </w:tblGrid>
      <w:tr w:rsidR="00C02B66" w:rsidRPr="00C02B66" w14:paraId="200A653D" w14:textId="77777777" w:rsidTr="00922C4B">
        <w:trPr>
          <w:jc w:val="center"/>
        </w:trPr>
        <w:tc>
          <w:tcPr>
            <w:tcW w:w="5257" w:type="dxa"/>
            <w:shd w:val="clear" w:color="auto" w:fill="auto"/>
          </w:tcPr>
          <w:p w14:paraId="60F8321B"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2.2. Thiết kế áo veston nữ 1 lớp</w:t>
            </w:r>
          </w:p>
        </w:tc>
        <w:tc>
          <w:tcPr>
            <w:tcW w:w="2496" w:type="dxa"/>
            <w:shd w:val="clear" w:color="auto" w:fill="auto"/>
          </w:tcPr>
          <w:p w14:paraId="2CA70F80"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1B8AD3E0" w14:textId="77777777" w:rsidTr="00922C4B">
        <w:trPr>
          <w:jc w:val="center"/>
        </w:trPr>
        <w:tc>
          <w:tcPr>
            <w:tcW w:w="5257" w:type="dxa"/>
            <w:shd w:val="clear" w:color="auto" w:fill="auto"/>
          </w:tcPr>
          <w:p w14:paraId="49DA906E"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2.2.1. Đặc điểm hình dáng </w:t>
            </w:r>
          </w:p>
          <w:p w14:paraId="60E3996F"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2.2.2. Ký hiệu và số đo                                                      </w:t>
            </w:r>
          </w:p>
        </w:tc>
        <w:tc>
          <w:tcPr>
            <w:tcW w:w="2496" w:type="dxa"/>
            <w:shd w:val="clear" w:color="auto" w:fill="auto"/>
          </w:tcPr>
          <w:p w14:paraId="1682307C"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524BE03A" w14:textId="77777777" w:rsidTr="00922C4B">
        <w:trPr>
          <w:jc w:val="center"/>
        </w:trPr>
        <w:tc>
          <w:tcPr>
            <w:tcW w:w="5257" w:type="dxa"/>
            <w:shd w:val="clear" w:color="auto" w:fill="auto"/>
          </w:tcPr>
          <w:p w14:paraId="37EEEF26"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2.2.3. Phương pháp thiết kế </w:t>
            </w:r>
          </w:p>
        </w:tc>
        <w:tc>
          <w:tcPr>
            <w:tcW w:w="2496" w:type="dxa"/>
            <w:shd w:val="clear" w:color="auto" w:fill="auto"/>
          </w:tcPr>
          <w:p w14:paraId="6459562D"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347FE5B6" w14:textId="77777777" w:rsidTr="00922C4B">
        <w:trPr>
          <w:jc w:val="center"/>
        </w:trPr>
        <w:tc>
          <w:tcPr>
            <w:tcW w:w="5257" w:type="dxa"/>
            <w:shd w:val="clear" w:color="auto" w:fill="auto"/>
          </w:tcPr>
          <w:p w14:paraId="43E5EFC8"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Bài tập</w:t>
            </w:r>
          </w:p>
        </w:tc>
        <w:tc>
          <w:tcPr>
            <w:tcW w:w="2496" w:type="dxa"/>
            <w:shd w:val="clear" w:color="auto" w:fill="auto"/>
          </w:tcPr>
          <w:p w14:paraId="672C95E8"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0A52E2" w:rsidRPr="00C02B66" w14:paraId="470E87A1" w14:textId="77777777" w:rsidTr="00922C4B">
        <w:trPr>
          <w:jc w:val="center"/>
        </w:trPr>
        <w:tc>
          <w:tcPr>
            <w:tcW w:w="5257" w:type="dxa"/>
            <w:shd w:val="clear" w:color="auto" w:fill="auto"/>
          </w:tcPr>
          <w:p w14:paraId="299C3755"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Kiểm tra</w:t>
            </w:r>
          </w:p>
        </w:tc>
        <w:tc>
          <w:tcPr>
            <w:tcW w:w="2496" w:type="dxa"/>
            <w:shd w:val="clear" w:color="auto" w:fill="auto"/>
          </w:tcPr>
          <w:p w14:paraId="690384E7"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bl>
    <w:p w14:paraId="1376130B" w14:textId="77777777" w:rsidR="000A52E2" w:rsidRPr="00C02B66" w:rsidRDefault="000A52E2" w:rsidP="000A52E2">
      <w:pPr>
        <w:spacing w:line="312" w:lineRule="auto"/>
        <w:jc w:val="both"/>
        <w:rPr>
          <w:rFonts w:ascii="Times New Roman" w:hAnsi="Times New Roman"/>
          <w:color w:val="000000" w:themeColor="text1"/>
          <w:szCs w:val="28"/>
        </w:rPr>
      </w:pPr>
    </w:p>
    <w:tbl>
      <w:tblPr>
        <w:tblW w:w="9422" w:type="dxa"/>
        <w:tblInd w:w="250" w:type="dxa"/>
        <w:tblLook w:val="04A0" w:firstRow="1" w:lastRow="0" w:firstColumn="1" w:lastColumn="0" w:noHBand="0" w:noVBand="1"/>
      </w:tblPr>
      <w:tblGrid>
        <w:gridCol w:w="5194"/>
        <w:gridCol w:w="4228"/>
      </w:tblGrid>
      <w:tr w:rsidR="00C02B66" w:rsidRPr="00C02B66" w14:paraId="1B6E4B59" w14:textId="77777777" w:rsidTr="00922C4B">
        <w:trPr>
          <w:trHeight w:val="578"/>
        </w:trPr>
        <w:tc>
          <w:tcPr>
            <w:tcW w:w="5194" w:type="dxa"/>
          </w:tcPr>
          <w:p w14:paraId="33C54186" w14:textId="77777777" w:rsidR="000A52E2" w:rsidRPr="00C02B66" w:rsidRDefault="000A52E2" w:rsidP="00922C4B">
            <w:pPr>
              <w:spacing w:line="312" w:lineRule="auto"/>
              <w:jc w:val="both"/>
              <w:outlineLvl w:val="0"/>
              <w:rPr>
                <w:rFonts w:ascii="Times New Roman" w:hAnsi="Times New Roman"/>
                <w:b/>
                <w:color w:val="000000" w:themeColor="text1"/>
                <w:szCs w:val="28"/>
                <w:lang w:val="vi-VN"/>
              </w:rPr>
            </w:pPr>
            <w:r w:rsidRPr="00C02B66">
              <w:rPr>
                <w:rFonts w:ascii="Times New Roman" w:hAnsi="Times New Roman"/>
                <w:b/>
                <w:color w:val="000000" w:themeColor="text1"/>
                <w:szCs w:val="28"/>
                <w:lang w:val="pl-PL"/>
              </w:rPr>
              <w:t xml:space="preserve">Bài 3: Thiết kế áo </w:t>
            </w:r>
            <w:r w:rsidRPr="00C02B66">
              <w:rPr>
                <w:rFonts w:ascii="Times New Roman" w:hAnsi="Times New Roman"/>
                <w:b/>
                <w:color w:val="000000" w:themeColor="text1"/>
                <w:szCs w:val="28"/>
                <w:lang w:val="vi-VN"/>
              </w:rPr>
              <w:t>veston nam 2 lớp</w:t>
            </w:r>
          </w:p>
        </w:tc>
        <w:tc>
          <w:tcPr>
            <w:tcW w:w="4228" w:type="dxa"/>
          </w:tcPr>
          <w:p w14:paraId="316F71D2" w14:textId="77777777" w:rsidR="000A52E2" w:rsidRPr="00C02B66" w:rsidRDefault="000A52E2" w:rsidP="00922C4B">
            <w:pPr>
              <w:spacing w:line="312" w:lineRule="auto"/>
              <w:jc w:val="both"/>
              <w:outlineLvl w:val="0"/>
              <w:rPr>
                <w:rFonts w:ascii="Times New Roman" w:hAnsi="Times New Roman"/>
                <w:color w:val="000000" w:themeColor="text1"/>
                <w:szCs w:val="28"/>
                <w:lang w:val="vi-VN"/>
              </w:rPr>
            </w:pPr>
            <w:r w:rsidRPr="00C02B66">
              <w:rPr>
                <w:rFonts w:ascii="Times New Roman" w:hAnsi="Times New Roman"/>
                <w:color w:val="000000" w:themeColor="text1"/>
                <w:szCs w:val="28"/>
                <w:lang w:val="vi-VN"/>
              </w:rPr>
              <w:t>Thời gian:49 giờ(15LT,32TH,2KT)</w:t>
            </w:r>
          </w:p>
        </w:tc>
      </w:tr>
    </w:tbl>
    <w:p w14:paraId="714D68CD"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xml:space="preserve">1. Mục tiêu của bài: </w:t>
      </w:r>
    </w:p>
    <w:p w14:paraId="41BA67A6"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Kiến thức:</w:t>
      </w:r>
    </w:p>
    <w:p w14:paraId="272729CB"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đặc điểm hình dáng áo veston nam (Kiểu ve xuôi);</w:t>
      </w:r>
    </w:p>
    <w:p w14:paraId="247B0619"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Xác định đầy đủ và chính xác các số đo để thiết kế; </w:t>
      </w:r>
    </w:p>
    <w:p w14:paraId="1EA5AD26"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Trình bày được công thức và phương pháp thiết kế áo veston nam (Kiểu ve xuôi);</w:t>
      </w:r>
    </w:p>
    <w:p w14:paraId="54F049E5" w14:textId="77777777" w:rsidR="000A52E2" w:rsidRPr="00C02B66" w:rsidRDefault="000A52E2" w:rsidP="000A52E2">
      <w:pPr>
        <w:spacing w:line="312" w:lineRule="auto"/>
        <w:jc w:val="both"/>
        <w:outlineLvl w:val="0"/>
        <w:rPr>
          <w:rFonts w:ascii="Times New Roman" w:hAnsi="Times New Roman"/>
          <w:color w:val="000000" w:themeColor="text1"/>
          <w:spacing w:val="-6"/>
          <w:szCs w:val="28"/>
          <w:lang w:val="pl-PL"/>
        </w:rPr>
      </w:pPr>
      <w:r w:rsidRPr="00C02B66">
        <w:rPr>
          <w:rFonts w:ascii="Times New Roman" w:hAnsi="Times New Roman"/>
          <w:color w:val="000000" w:themeColor="text1"/>
          <w:spacing w:val="-6"/>
          <w:szCs w:val="28"/>
          <w:lang w:val="pl-PL"/>
        </w:rPr>
        <w:t>+ Nhận biết được một số dạng sai hỏng thường xảy ra trong quá trình thiết kế;</w:t>
      </w:r>
    </w:p>
    <w:p w14:paraId="214FADC9"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Kỹ năng:</w:t>
      </w:r>
    </w:p>
    <w:p w14:paraId="08CAB876"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Sử dụng thành thạo, đúng kỹ thuật dụng cụ thiết kế;</w:t>
      </w:r>
    </w:p>
    <w:p w14:paraId="6413426F" w14:textId="77777777" w:rsidR="000A52E2" w:rsidRPr="00C02B66" w:rsidRDefault="000A52E2" w:rsidP="000A52E2">
      <w:pPr>
        <w:pStyle w:val="Heading1"/>
        <w:spacing w:before="0" w:after="0" w:line="312" w:lineRule="auto"/>
        <w:rPr>
          <w:color w:val="000000" w:themeColor="text1"/>
          <w:szCs w:val="28"/>
        </w:rPr>
      </w:pPr>
      <w:r w:rsidRPr="00C02B66">
        <w:rPr>
          <w:color w:val="000000" w:themeColor="text1"/>
          <w:szCs w:val="28"/>
        </w:rPr>
        <w:t>+ Thiết kế được các chi tiết của áo veston nam</w:t>
      </w:r>
      <w:r w:rsidRPr="00C02B66">
        <w:rPr>
          <w:color w:val="000000" w:themeColor="text1"/>
          <w:szCs w:val="28"/>
          <w:lang w:val="vi-VN"/>
        </w:rPr>
        <w:t xml:space="preserve"> </w:t>
      </w:r>
      <w:r w:rsidRPr="00C02B66">
        <w:rPr>
          <w:color w:val="000000" w:themeColor="text1"/>
          <w:szCs w:val="28"/>
        </w:rPr>
        <w:t>(Kiểu ve xuôi) đảm bảo thông số, kích thước và định mức thời gian;</w:t>
      </w:r>
    </w:p>
    <w:p w14:paraId="51E885AC"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Cắt được đầy đủ, chính xác áo veston nam</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pl-PL"/>
        </w:rPr>
        <w:t>(Kiểu ve xuôi) đảm bảo thông số kỹ thuật và định mức thời gian;</w:t>
      </w:r>
    </w:p>
    <w:p w14:paraId="605D0028" w14:textId="77777777" w:rsidR="000A52E2" w:rsidRPr="00C02B66" w:rsidRDefault="000A52E2" w:rsidP="000A52E2">
      <w:pPr>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Xử lý được một số dạng sai hỏng thường xảy ra trong quá trình thiết kế.</w:t>
      </w:r>
    </w:p>
    <w:p w14:paraId="6ADBF537"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xml:space="preserve">- Năng lực tự chủ và trách nhiệm: </w:t>
      </w:r>
    </w:p>
    <w:p w14:paraId="135B3465" w14:textId="77777777" w:rsidR="000A52E2" w:rsidRPr="00C02B66" w:rsidRDefault="000A52E2" w:rsidP="000A52E2">
      <w:pPr>
        <w:widowControl w:val="0"/>
        <w:spacing w:line="312" w:lineRule="auto"/>
        <w:jc w:val="both"/>
        <w:outlineLvl w:val="0"/>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cẩn thận, sáng tạo, chính xác, tác phong công nghiệp và có ý thức tiết kiệm nguyên vật liệu;</w:t>
      </w:r>
    </w:p>
    <w:p w14:paraId="2CF5D272"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Đảm bảo định mức thời gian và an toàn trong quá trình luyện tập.</w:t>
      </w:r>
    </w:p>
    <w:p w14:paraId="6D972B64" w14:textId="77777777" w:rsidR="000A52E2" w:rsidRPr="00C02B66" w:rsidRDefault="000A52E2" w:rsidP="000A52E2">
      <w:pPr>
        <w:spacing w:line="312" w:lineRule="auto"/>
        <w:jc w:val="both"/>
        <w:rPr>
          <w:rFonts w:ascii="Times New Roman" w:hAnsi="Times New Roman"/>
          <w:color w:val="000000" w:themeColor="text1"/>
          <w:szCs w:val="28"/>
        </w:rPr>
      </w:pPr>
    </w:p>
    <w:tbl>
      <w:tblPr>
        <w:tblW w:w="8391" w:type="dxa"/>
        <w:jc w:val="center"/>
        <w:tblLook w:val="04A0" w:firstRow="1" w:lastRow="0" w:firstColumn="1" w:lastColumn="0" w:noHBand="0" w:noVBand="1"/>
      </w:tblPr>
      <w:tblGrid>
        <w:gridCol w:w="5794"/>
        <w:gridCol w:w="2597"/>
      </w:tblGrid>
      <w:tr w:rsidR="00C02B66" w:rsidRPr="00C02B66" w14:paraId="794C0C3A" w14:textId="77777777" w:rsidTr="00922C4B">
        <w:trPr>
          <w:jc w:val="center"/>
        </w:trPr>
        <w:tc>
          <w:tcPr>
            <w:tcW w:w="5794" w:type="dxa"/>
            <w:shd w:val="clear" w:color="auto" w:fill="auto"/>
          </w:tcPr>
          <w:p w14:paraId="5B687C36"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lastRenderedPageBreak/>
              <w:t xml:space="preserve">2.3. </w:t>
            </w:r>
            <w:r w:rsidRPr="00C02B66">
              <w:rPr>
                <w:color w:val="000000" w:themeColor="text1"/>
                <w:szCs w:val="28"/>
              </w:rPr>
              <w:t>Thiết kế áo veston nam (Kiểu ve xuôi)</w:t>
            </w:r>
          </w:p>
        </w:tc>
        <w:tc>
          <w:tcPr>
            <w:tcW w:w="2597" w:type="dxa"/>
            <w:shd w:val="clear" w:color="auto" w:fill="auto"/>
          </w:tcPr>
          <w:p w14:paraId="5271F836"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03DE84B6" w14:textId="77777777" w:rsidTr="00922C4B">
        <w:trPr>
          <w:jc w:val="center"/>
        </w:trPr>
        <w:tc>
          <w:tcPr>
            <w:tcW w:w="5794" w:type="dxa"/>
            <w:shd w:val="clear" w:color="auto" w:fill="auto"/>
          </w:tcPr>
          <w:p w14:paraId="757DFA63"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2.2.1. Đặc điểm hình dáng </w:t>
            </w:r>
          </w:p>
          <w:p w14:paraId="7CFBA8C3"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2.2.2. Ký hiệu và số đo                                                      </w:t>
            </w:r>
          </w:p>
        </w:tc>
        <w:tc>
          <w:tcPr>
            <w:tcW w:w="2597" w:type="dxa"/>
            <w:shd w:val="clear" w:color="auto" w:fill="auto"/>
          </w:tcPr>
          <w:p w14:paraId="5D864A55"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672F77A2" w14:textId="77777777" w:rsidTr="00922C4B">
        <w:trPr>
          <w:jc w:val="center"/>
        </w:trPr>
        <w:tc>
          <w:tcPr>
            <w:tcW w:w="5794" w:type="dxa"/>
            <w:shd w:val="clear" w:color="auto" w:fill="auto"/>
          </w:tcPr>
          <w:p w14:paraId="0A95E7D4"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2.2.3. Phương pháp thiết kế </w:t>
            </w:r>
          </w:p>
        </w:tc>
        <w:tc>
          <w:tcPr>
            <w:tcW w:w="2597" w:type="dxa"/>
            <w:shd w:val="clear" w:color="auto" w:fill="auto"/>
          </w:tcPr>
          <w:p w14:paraId="33EB5BDA"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13326AEE" w14:textId="77777777" w:rsidTr="00922C4B">
        <w:trPr>
          <w:jc w:val="center"/>
        </w:trPr>
        <w:tc>
          <w:tcPr>
            <w:tcW w:w="5794" w:type="dxa"/>
            <w:shd w:val="clear" w:color="auto" w:fill="auto"/>
          </w:tcPr>
          <w:p w14:paraId="230D7FF5"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2.2.3.1. Lần chính</w:t>
            </w:r>
          </w:p>
        </w:tc>
        <w:tc>
          <w:tcPr>
            <w:tcW w:w="2597" w:type="dxa"/>
            <w:shd w:val="clear" w:color="auto" w:fill="auto"/>
          </w:tcPr>
          <w:p w14:paraId="57F2A861"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44B45296" w14:textId="77777777" w:rsidTr="00922C4B">
        <w:trPr>
          <w:jc w:val="center"/>
        </w:trPr>
        <w:tc>
          <w:tcPr>
            <w:tcW w:w="5794" w:type="dxa"/>
            <w:shd w:val="clear" w:color="auto" w:fill="auto"/>
          </w:tcPr>
          <w:p w14:paraId="103CF033"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2.2.3.2. Lần lót</w:t>
            </w:r>
          </w:p>
        </w:tc>
        <w:tc>
          <w:tcPr>
            <w:tcW w:w="2597" w:type="dxa"/>
            <w:shd w:val="clear" w:color="auto" w:fill="auto"/>
          </w:tcPr>
          <w:p w14:paraId="0CD78FCD"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1DFA3CE4" w14:textId="77777777" w:rsidTr="00922C4B">
        <w:trPr>
          <w:jc w:val="center"/>
        </w:trPr>
        <w:tc>
          <w:tcPr>
            <w:tcW w:w="5794" w:type="dxa"/>
            <w:shd w:val="clear" w:color="auto" w:fill="auto"/>
          </w:tcPr>
          <w:p w14:paraId="54D11749"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2.2.2.3. Các chi tiết khác</w:t>
            </w:r>
          </w:p>
        </w:tc>
        <w:tc>
          <w:tcPr>
            <w:tcW w:w="2597" w:type="dxa"/>
            <w:shd w:val="clear" w:color="auto" w:fill="auto"/>
          </w:tcPr>
          <w:p w14:paraId="747740B4"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00BB4E63" w14:textId="77777777" w:rsidTr="00922C4B">
        <w:trPr>
          <w:jc w:val="center"/>
        </w:trPr>
        <w:tc>
          <w:tcPr>
            <w:tcW w:w="5794" w:type="dxa"/>
            <w:shd w:val="clear" w:color="auto" w:fill="auto"/>
          </w:tcPr>
          <w:p w14:paraId="23FEC847"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xml:space="preserve">*Bài tập </w:t>
            </w:r>
          </w:p>
        </w:tc>
        <w:tc>
          <w:tcPr>
            <w:tcW w:w="2597" w:type="dxa"/>
            <w:shd w:val="clear" w:color="auto" w:fill="auto"/>
          </w:tcPr>
          <w:p w14:paraId="00561048"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6624DA7B" w14:textId="77777777" w:rsidTr="00922C4B">
        <w:trPr>
          <w:jc w:val="center"/>
        </w:trPr>
        <w:tc>
          <w:tcPr>
            <w:tcW w:w="5794" w:type="dxa"/>
            <w:shd w:val="clear" w:color="auto" w:fill="auto"/>
          </w:tcPr>
          <w:p w14:paraId="2CBAD03C"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-Thiết kế lần chính</w:t>
            </w:r>
          </w:p>
        </w:tc>
        <w:tc>
          <w:tcPr>
            <w:tcW w:w="2597" w:type="dxa"/>
            <w:shd w:val="clear" w:color="auto" w:fill="auto"/>
          </w:tcPr>
          <w:p w14:paraId="15D34C5A"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629B6F30" w14:textId="77777777" w:rsidTr="00922C4B">
        <w:trPr>
          <w:jc w:val="center"/>
        </w:trPr>
        <w:tc>
          <w:tcPr>
            <w:tcW w:w="5794" w:type="dxa"/>
            <w:shd w:val="clear" w:color="auto" w:fill="auto"/>
          </w:tcPr>
          <w:p w14:paraId="2EDE8CF5"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Gia đường may</w:t>
            </w:r>
          </w:p>
        </w:tc>
        <w:tc>
          <w:tcPr>
            <w:tcW w:w="2597" w:type="dxa"/>
            <w:shd w:val="clear" w:color="auto" w:fill="auto"/>
          </w:tcPr>
          <w:p w14:paraId="2AD2588A"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02A6160D" w14:textId="77777777" w:rsidTr="00922C4B">
        <w:trPr>
          <w:jc w:val="center"/>
        </w:trPr>
        <w:tc>
          <w:tcPr>
            <w:tcW w:w="5794" w:type="dxa"/>
            <w:shd w:val="clear" w:color="auto" w:fill="auto"/>
          </w:tcPr>
          <w:p w14:paraId="0005621A"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Lần lót</w:t>
            </w:r>
          </w:p>
        </w:tc>
        <w:tc>
          <w:tcPr>
            <w:tcW w:w="2597" w:type="dxa"/>
            <w:shd w:val="clear" w:color="auto" w:fill="auto"/>
          </w:tcPr>
          <w:p w14:paraId="699134DE"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0C1451BE" w14:textId="77777777" w:rsidTr="00922C4B">
        <w:trPr>
          <w:jc w:val="center"/>
        </w:trPr>
        <w:tc>
          <w:tcPr>
            <w:tcW w:w="5794" w:type="dxa"/>
            <w:shd w:val="clear" w:color="auto" w:fill="auto"/>
          </w:tcPr>
          <w:p w14:paraId="38A89331"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 Các chi tiết khác</w:t>
            </w:r>
          </w:p>
        </w:tc>
        <w:tc>
          <w:tcPr>
            <w:tcW w:w="2597" w:type="dxa"/>
            <w:shd w:val="clear" w:color="auto" w:fill="auto"/>
          </w:tcPr>
          <w:p w14:paraId="3623878F"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r w:rsidR="00C02B66" w:rsidRPr="00C02B66" w14:paraId="799246B5" w14:textId="77777777" w:rsidTr="00922C4B">
        <w:trPr>
          <w:jc w:val="center"/>
        </w:trPr>
        <w:tc>
          <w:tcPr>
            <w:tcW w:w="5794" w:type="dxa"/>
            <w:shd w:val="clear" w:color="auto" w:fill="auto"/>
          </w:tcPr>
          <w:p w14:paraId="0290A2DF" w14:textId="77777777" w:rsidR="000A52E2" w:rsidRPr="00C02B66" w:rsidRDefault="000A52E2" w:rsidP="00922C4B">
            <w:pPr>
              <w:pStyle w:val="Heading1"/>
              <w:spacing w:before="0" w:after="0" w:line="312" w:lineRule="auto"/>
              <w:rPr>
                <w:color w:val="000000" w:themeColor="text1"/>
                <w:szCs w:val="28"/>
                <w:lang w:val="pl-PL"/>
              </w:rPr>
            </w:pPr>
            <w:r w:rsidRPr="00C02B66">
              <w:rPr>
                <w:color w:val="000000" w:themeColor="text1"/>
                <w:szCs w:val="28"/>
                <w:lang w:val="pl-PL"/>
              </w:rPr>
              <w:t>Kiểm tra</w:t>
            </w:r>
          </w:p>
        </w:tc>
        <w:tc>
          <w:tcPr>
            <w:tcW w:w="2597" w:type="dxa"/>
            <w:shd w:val="clear" w:color="auto" w:fill="auto"/>
          </w:tcPr>
          <w:p w14:paraId="01C4E503" w14:textId="77777777" w:rsidR="000A52E2" w:rsidRPr="00C02B66" w:rsidRDefault="000A52E2" w:rsidP="00922C4B">
            <w:pPr>
              <w:spacing w:line="312" w:lineRule="auto"/>
              <w:jc w:val="both"/>
              <w:rPr>
                <w:rFonts w:ascii="Times New Roman" w:hAnsi="Times New Roman"/>
                <w:i/>
                <w:color w:val="000000" w:themeColor="text1"/>
                <w:szCs w:val="28"/>
                <w:lang w:eastAsia="x-none"/>
              </w:rPr>
            </w:pPr>
          </w:p>
        </w:tc>
      </w:tr>
    </w:tbl>
    <w:p w14:paraId="7BAF7B71" w14:textId="77777777" w:rsidR="000A52E2" w:rsidRPr="00C02B66" w:rsidRDefault="000A52E2" w:rsidP="000A52E2">
      <w:pPr>
        <w:widowControl w:val="0"/>
        <w:spacing w:line="312" w:lineRule="auto"/>
        <w:jc w:val="both"/>
        <w:outlineLvl w:val="0"/>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IV. Điều kiện thực hiện mô-đun:</w:t>
      </w:r>
    </w:p>
    <w:p w14:paraId="161F93C4"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1. Phòng học chuyên môn hóa, nhà xưởng: Phòng thiết kế</w:t>
      </w:r>
      <w:r w:rsidRPr="00C02B66">
        <w:rPr>
          <w:color w:val="000000" w:themeColor="text1"/>
          <w:szCs w:val="28"/>
          <w:lang w:val="nb-NO"/>
        </w:rPr>
        <w:t xml:space="preserve"> đảm bảo các điều kiện về ánh sáng, thông thoáng đáp ứng cho việc dạy và học </w:t>
      </w:r>
    </w:p>
    <w:p w14:paraId="54748777"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2. Trang thiết bị máy móc: Máy tính; máy chiếu, phông chiếu</w:t>
      </w:r>
    </w:p>
    <w:p w14:paraId="157DC217"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3. Học liệu, dụng cụ, nguyên vật liệu:</w:t>
      </w:r>
    </w:p>
    <w:p w14:paraId="148BA860" w14:textId="77777777" w:rsidR="000A52E2" w:rsidRPr="00C02B66" w:rsidRDefault="000A52E2" w:rsidP="000A52E2">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eastAsia="x-none"/>
        </w:rPr>
        <w:t xml:space="preserve">- Học liệu: Giáo trình, </w:t>
      </w:r>
      <w:r w:rsidRPr="00C02B66">
        <w:rPr>
          <w:rFonts w:ascii="Times New Roman" w:hAnsi="Times New Roman"/>
          <w:color w:val="000000" w:themeColor="text1"/>
          <w:szCs w:val="28"/>
        </w:rPr>
        <w:t>hệ thống bài tập, phiếu kiếm tra</w:t>
      </w:r>
    </w:p>
    <w:p w14:paraId="4CC7314F"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 Dụng cụ:</w:t>
      </w:r>
    </w:p>
    <w:p w14:paraId="10BB73A7"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 Thước kẻ từ 20cm – 60cm, thước dây 150cm; manocanh;</w:t>
      </w:r>
    </w:p>
    <w:p w14:paraId="025079E1"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 xml:space="preserve">+ Bút chì, tẩy, kéo; </w:t>
      </w:r>
      <w:r w:rsidRPr="00C02B66">
        <w:rPr>
          <w:color w:val="000000" w:themeColor="text1"/>
          <w:szCs w:val="28"/>
        </w:rPr>
        <w:tab/>
      </w:r>
    </w:p>
    <w:p w14:paraId="646066A8"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 Giấy bìa , vải;</w:t>
      </w:r>
    </w:p>
    <w:p w14:paraId="614F2488"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 Sản phẩm mẫu.</w:t>
      </w:r>
    </w:p>
    <w:p w14:paraId="34395CA9"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4. Các điều kiện khác: Tài liệu tham khảo tại thư viện nhà trường</w:t>
      </w:r>
    </w:p>
    <w:p w14:paraId="17A47E69" w14:textId="77777777" w:rsidR="000A52E2" w:rsidRPr="00C02B66" w:rsidRDefault="000A52E2" w:rsidP="000A52E2">
      <w:pPr>
        <w:widowControl w:val="0"/>
        <w:spacing w:line="312" w:lineRule="auto"/>
        <w:jc w:val="both"/>
        <w:outlineLvl w:val="0"/>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 xml:space="preserve">V. Nội dung và phương pháp đánh giá: </w:t>
      </w:r>
    </w:p>
    <w:p w14:paraId="1C9252C5"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1. Nội dung</w:t>
      </w:r>
    </w:p>
    <w:p w14:paraId="347E1420" w14:textId="77777777" w:rsidR="000A52E2" w:rsidRPr="00C02B66" w:rsidRDefault="000A52E2" w:rsidP="000A52E2">
      <w:pPr>
        <w:spacing w:line="312" w:lineRule="auto"/>
        <w:jc w:val="both"/>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Đánh giá kiểm tra bằng hình thức: vấn đáp, viết, bài tập thực hành trong quá trình thực hiện môn học yêu cầu đạt được các mục tiêu sau:</w:t>
      </w:r>
    </w:p>
    <w:p w14:paraId="63D6F12E" w14:textId="77777777" w:rsidR="000A52E2" w:rsidRPr="00C02B66" w:rsidRDefault="000A52E2" w:rsidP="000A52E2">
      <w:pPr>
        <w:pStyle w:val="Heading1"/>
        <w:spacing w:before="0" w:after="0" w:line="312" w:lineRule="auto"/>
        <w:rPr>
          <w:color w:val="000000" w:themeColor="text1"/>
          <w:spacing w:val="-4"/>
          <w:szCs w:val="28"/>
          <w:lang w:val="pl-PL"/>
        </w:rPr>
      </w:pPr>
      <w:r w:rsidRPr="00C02B66">
        <w:rPr>
          <w:color w:val="000000" w:themeColor="text1"/>
          <w:spacing w:val="-4"/>
          <w:szCs w:val="28"/>
          <w:lang w:val="pl-PL"/>
        </w:rPr>
        <w:lastRenderedPageBreak/>
        <w:t xml:space="preserve">- Kiến thức: </w:t>
      </w:r>
      <w:r w:rsidRPr="00C02B66">
        <w:rPr>
          <w:color w:val="000000" w:themeColor="text1"/>
          <w:spacing w:val="-4"/>
          <w:szCs w:val="28"/>
          <w:lang w:val="pl-PL"/>
        </w:rPr>
        <w:tab/>
      </w:r>
    </w:p>
    <w:p w14:paraId="47EF5E95" w14:textId="77777777" w:rsidR="000A52E2" w:rsidRPr="00C02B66" w:rsidRDefault="000A52E2" w:rsidP="000A52E2">
      <w:pPr>
        <w:pStyle w:val="Heading1"/>
        <w:spacing w:before="0" w:after="0" w:line="312" w:lineRule="auto"/>
        <w:rPr>
          <w:color w:val="000000" w:themeColor="text1"/>
          <w:spacing w:val="-4"/>
          <w:szCs w:val="28"/>
          <w:lang w:val="vi-VN"/>
        </w:rPr>
      </w:pPr>
      <w:r w:rsidRPr="00C02B66">
        <w:rPr>
          <w:color w:val="000000" w:themeColor="text1"/>
          <w:spacing w:val="-4"/>
          <w:szCs w:val="28"/>
          <w:lang w:val="pl-PL"/>
        </w:rPr>
        <w:t xml:space="preserve">+ Trình bày được đặc điểm hình dáng, ký hiệu và số đo mẫu sản phẩm </w:t>
      </w:r>
      <w:r w:rsidRPr="00C02B66">
        <w:rPr>
          <w:color w:val="000000" w:themeColor="text1"/>
          <w:spacing w:val="-4"/>
          <w:szCs w:val="28"/>
          <w:lang w:val="vi-VN"/>
        </w:rPr>
        <w:t>áo giacket, áo veston nữ 1 lớp, áo veston nam 2 lớp.</w:t>
      </w:r>
    </w:p>
    <w:p w14:paraId="450C510C" w14:textId="77777777" w:rsidR="000A52E2" w:rsidRPr="00C02B66" w:rsidRDefault="000A52E2" w:rsidP="000A52E2">
      <w:pPr>
        <w:pStyle w:val="Heading1"/>
        <w:spacing w:before="0" w:after="0" w:line="312" w:lineRule="auto"/>
        <w:rPr>
          <w:color w:val="000000" w:themeColor="text1"/>
          <w:spacing w:val="-4"/>
          <w:szCs w:val="28"/>
          <w:lang w:val="vi-VN"/>
        </w:rPr>
      </w:pPr>
      <w:r w:rsidRPr="00C02B66">
        <w:rPr>
          <w:color w:val="000000" w:themeColor="text1"/>
          <w:spacing w:val="-4"/>
          <w:szCs w:val="28"/>
          <w:lang w:val="pl-PL"/>
        </w:rPr>
        <w:t xml:space="preserve">+ Trình bày được công thức và phương pháp thiết kế sản phẩm </w:t>
      </w:r>
      <w:r w:rsidRPr="00C02B66">
        <w:rPr>
          <w:color w:val="000000" w:themeColor="text1"/>
          <w:spacing w:val="-4"/>
          <w:szCs w:val="28"/>
          <w:lang w:val="vi-VN"/>
        </w:rPr>
        <w:t>áo giacket, áo veston nữ 1 lớp, áo veston nam 2 lớp.</w:t>
      </w:r>
    </w:p>
    <w:p w14:paraId="048E07D0"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xml:space="preserve">-  Kỹ năng: </w:t>
      </w:r>
    </w:p>
    <w:p w14:paraId="57CE70DB" w14:textId="77777777" w:rsidR="000A52E2" w:rsidRPr="00C02B66" w:rsidRDefault="000A52E2" w:rsidP="000A52E2">
      <w:pPr>
        <w:pStyle w:val="Heading1"/>
        <w:spacing w:before="0" w:after="0" w:line="312" w:lineRule="auto"/>
        <w:rPr>
          <w:color w:val="000000" w:themeColor="text1"/>
          <w:spacing w:val="-4"/>
          <w:szCs w:val="28"/>
          <w:lang w:val="vi-VN"/>
        </w:rPr>
      </w:pPr>
      <w:r w:rsidRPr="00C02B66">
        <w:rPr>
          <w:color w:val="000000" w:themeColor="text1"/>
          <w:spacing w:val="-4"/>
          <w:szCs w:val="28"/>
          <w:lang w:val="pl-PL"/>
        </w:rPr>
        <w:t xml:space="preserve">+ Phân tích được đặc điểm hình dáng và xác định được số đo mẫu sản phẩm </w:t>
      </w:r>
      <w:r w:rsidRPr="00C02B66">
        <w:rPr>
          <w:color w:val="000000" w:themeColor="text1"/>
          <w:spacing w:val="-4"/>
          <w:szCs w:val="28"/>
          <w:lang w:val="vi-VN"/>
        </w:rPr>
        <w:t>áo giacket, áo veston nữ 1 lớp, áo veston nam 2 lớp.</w:t>
      </w:r>
    </w:p>
    <w:p w14:paraId="25CC678A" w14:textId="77777777" w:rsidR="000A52E2" w:rsidRPr="00C02B66" w:rsidRDefault="000A52E2" w:rsidP="000A52E2">
      <w:pPr>
        <w:pStyle w:val="Heading1"/>
        <w:spacing w:before="0" w:after="0" w:line="312" w:lineRule="auto"/>
        <w:rPr>
          <w:color w:val="000000" w:themeColor="text1"/>
          <w:spacing w:val="-4"/>
          <w:szCs w:val="28"/>
          <w:lang w:val="vi-VN"/>
        </w:rPr>
      </w:pPr>
      <w:r w:rsidRPr="00C02B66">
        <w:rPr>
          <w:color w:val="000000" w:themeColor="text1"/>
          <w:szCs w:val="28"/>
          <w:lang w:val="pl-PL"/>
        </w:rPr>
        <w:t xml:space="preserve">+ Tính toán chính xác thông số các chi tiết của áo </w:t>
      </w:r>
      <w:r w:rsidRPr="00C02B66">
        <w:rPr>
          <w:color w:val="000000" w:themeColor="text1"/>
          <w:spacing w:val="-4"/>
          <w:szCs w:val="28"/>
          <w:lang w:val="vi-VN"/>
        </w:rPr>
        <w:t>áo giacket, áo veston nữ 1 lớp, áo veston nam 2 lớp.</w:t>
      </w:r>
    </w:p>
    <w:p w14:paraId="2DACD4C7" w14:textId="77777777" w:rsidR="000A52E2" w:rsidRPr="00C02B66" w:rsidRDefault="000A52E2" w:rsidP="000A52E2">
      <w:pPr>
        <w:pStyle w:val="Heading1"/>
        <w:spacing w:before="0" w:after="0" w:line="312" w:lineRule="auto"/>
        <w:rPr>
          <w:color w:val="000000" w:themeColor="text1"/>
          <w:spacing w:val="-4"/>
          <w:szCs w:val="28"/>
          <w:lang w:val="vi-VN"/>
        </w:rPr>
      </w:pPr>
      <w:r w:rsidRPr="00C02B66">
        <w:rPr>
          <w:color w:val="000000" w:themeColor="text1"/>
          <w:szCs w:val="28"/>
          <w:lang w:val="pl-PL"/>
        </w:rPr>
        <w:t xml:space="preserve"> + Thiết kế được các chi tiết của sản phẩm </w:t>
      </w:r>
      <w:r w:rsidRPr="00C02B66">
        <w:rPr>
          <w:color w:val="000000" w:themeColor="text1"/>
          <w:spacing w:val="-4"/>
          <w:szCs w:val="28"/>
          <w:lang w:val="vi-VN"/>
        </w:rPr>
        <w:t>áo giacket, áo veston nữ 1 lớp, áo veston nam 2 lớp.</w:t>
      </w:r>
    </w:p>
    <w:p w14:paraId="5A6BA03F" w14:textId="77777777" w:rsidR="000A52E2" w:rsidRPr="00C02B66" w:rsidRDefault="000A52E2" w:rsidP="000A52E2">
      <w:pPr>
        <w:pStyle w:val="Heading1"/>
        <w:spacing w:before="0" w:after="0" w:line="312" w:lineRule="auto"/>
        <w:rPr>
          <w:color w:val="000000" w:themeColor="text1"/>
          <w:spacing w:val="-4"/>
          <w:szCs w:val="28"/>
          <w:lang w:val="vi-VN"/>
        </w:rPr>
      </w:pPr>
      <w:r w:rsidRPr="00C02B66">
        <w:rPr>
          <w:color w:val="000000" w:themeColor="text1"/>
          <w:szCs w:val="28"/>
          <w:lang w:val="pl-PL"/>
        </w:rPr>
        <w:t xml:space="preserve">+ Cắt được hoàn chỉnh các chi tiết của sản phẩm </w:t>
      </w:r>
      <w:r w:rsidRPr="00C02B66">
        <w:rPr>
          <w:color w:val="000000" w:themeColor="text1"/>
          <w:spacing w:val="-4"/>
          <w:szCs w:val="28"/>
          <w:lang w:val="vi-VN"/>
        </w:rPr>
        <w:t>áo giacket, áo veston nữ 1 lớp, áo veston nam 2 lớp.</w:t>
      </w:r>
    </w:p>
    <w:p w14:paraId="6DEF7570"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Phát hiện và xử lý được một số dạng sai hỏng thường gặp trong quá trình thiết kế;</w:t>
      </w:r>
    </w:p>
    <w:p w14:paraId="167940C0" w14:textId="77777777" w:rsidR="000A52E2" w:rsidRPr="00C02B66" w:rsidRDefault="000A52E2" w:rsidP="000A52E2">
      <w:pPr>
        <w:pStyle w:val="Heading1"/>
        <w:spacing w:before="0" w:after="0" w:line="312" w:lineRule="auto"/>
        <w:rPr>
          <w:color w:val="000000" w:themeColor="text1"/>
          <w:szCs w:val="28"/>
          <w:lang w:val="pl-PL"/>
        </w:rPr>
      </w:pPr>
      <w:r w:rsidRPr="00C02B66">
        <w:rPr>
          <w:color w:val="000000" w:themeColor="text1"/>
          <w:szCs w:val="28"/>
          <w:lang w:val="pl-PL"/>
        </w:rPr>
        <w:t xml:space="preserve"> - Năng lực tự chủ và trách nhiệm: </w:t>
      </w:r>
    </w:p>
    <w:p w14:paraId="44B5D15A" w14:textId="77777777" w:rsidR="000A52E2" w:rsidRPr="00C02B66" w:rsidRDefault="000A52E2" w:rsidP="000A52E2">
      <w:pPr>
        <w:widowControl w:val="0"/>
        <w:tabs>
          <w:tab w:val="left" w:pos="0"/>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tính nghiêm túc, tự giác trong học tập.</w:t>
      </w:r>
    </w:p>
    <w:p w14:paraId="0E2D4E1A" w14:textId="77777777" w:rsidR="000A52E2" w:rsidRPr="00C02B66" w:rsidRDefault="000A52E2" w:rsidP="000A52E2">
      <w:pPr>
        <w:widowControl w:val="0"/>
        <w:tabs>
          <w:tab w:val="num" w:pos="1064"/>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Rèn luyện tư duy chính xác, cẩn thận, tác phong công nghiệp, có ý thức  tiết kiệm nguyên vật liệu.  tiết kiệm nguyên vật liệu.</w:t>
      </w:r>
    </w:p>
    <w:p w14:paraId="7B19FE34" w14:textId="77777777" w:rsidR="000A52E2" w:rsidRPr="00C02B66" w:rsidRDefault="000A52E2" w:rsidP="000A52E2">
      <w:pPr>
        <w:widowControl w:val="0"/>
        <w:tabs>
          <w:tab w:val="num" w:pos="1064"/>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Phương pháp: Đánh giá thông qua các bài thực hành, bài luyện tập</w:t>
      </w:r>
    </w:p>
    <w:p w14:paraId="2F3A0B06" w14:textId="77777777" w:rsidR="000A52E2" w:rsidRPr="00C02B66" w:rsidRDefault="000A52E2" w:rsidP="000A52E2">
      <w:pPr>
        <w:widowControl w:val="0"/>
        <w:tabs>
          <w:tab w:val="num" w:pos="1064"/>
        </w:tabs>
        <w:spacing w:line="312" w:lineRule="auto"/>
        <w:jc w:val="both"/>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VI. Hướng dẫn thực hiện mô-đun :</w:t>
      </w:r>
    </w:p>
    <w:p w14:paraId="60C5C204"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1. Phạm vi áp dụng mô-đun:</w:t>
      </w:r>
    </w:p>
    <w:p w14:paraId="1DB0EF51"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xml:space="preserve">Chương trình Mô-đun Thiết kế </w:t>
      </w:r>
      <w:r w:rsidRPr="00C02B66">
        <w:rPr>
          <w:color w:val="000000" w:themeColor="text1"/>
          <w:szCs w:val="28"/>
          <w:lang w:val="vi-VN"/>
        </w:rPr>
        <w:t>áo khoác ngoài</w:t>
      </w:r>
      <w:r w:rsidRPr="00C02B66">
        <w:rPr>
          <w:color w:val="000000" w:themeColor="text1"/>
          <w:szCs w:val="28"/>
          <w:lang w:val="pl-PL"/>
        </w:rPr>
        <w:t xml:space="preserve"> sử dụng để giảng dạy trình độ Cao đẳng </w:t>
      </w:r>
      <w:r w:rsidRPr="00C02B66">
        <w:rPr>
          <w:color w:val="000000" w:themeColor="text1"/>
          <w:szCs w:val="28"/>
          <w:lang w:val="vi-VN"/>
        </w:rPr>
        <w:t>Nghề thiết kế thời trang</w:t>
      </w:r>
      <w:r w:rsidRPr="00C02B66">
        <w:rPr>
          <w:color w:val="000000" w:themeColor="text1"/>
          <w:szCs w:val="28"/>
          <w:lang w:val="pl-PL"/>
        </w:rPr>
        <w:t>.</w:t>
      </w:r>
    </w:p>
    <w:p w14:paraId="27D9C46E"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2. Hướng dẫn phương pháp giảng dạy, học tập mô-đun:</w:t>
      </w:r>
    </w:p>
    <w:p w14:paraId="685166CE"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xml:space="preserve">- Đối với giảng viên: </w:t>
      </w:r>
    </w:p>
    <w:p w14:paraId="15E1EB8B"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Giảng viên trước khi dạy cần căn cứ vào nội dung tổng quát của mô-đun và nội dung của từng bài học, chuẩn bị đầy đủ các điều kiện thực hiện bài học để đảm bảo chất lượng giảng dạy;</w:t>
      </w:r>
    </w:p>
    <w:p w14:paraId="1715ECE5"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3F2DC5EA"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Giảng dạy lý thuyết cần có sản phẩm mẫu để sinh viên quan sát đặc điểm kiểu dáng sản phẩm;</w:t>
      </w:r>
    </w:p>
    <w:p w14:paraId="5A0E68BD" w14:textId="77777777" w:rsidR="000A52E2" w:rsidRPr="00C02B66" w:rsidRDefault="000A52E2" w:rsidP="000A52E2">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lastRenderedPageBreak/>
        <w:t>+ Trong quá trình hướng dẫn thực hành, giảng viên thao tác mẫu cần chia nhóm để sinh viên quan sát.</w:t>
      </w:r>
    </w:p>
    <w:p w14:paraId="75D5067B"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Đối với người học :</w:t>
      </w:r>
    </w:p>
    <w:p w14:paraId="08668523"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Chuẩn bị đầy đủ tài liệu và đồ dùng học tập.</w:t>
      </w:r>
    </w:p>
    <w:p w14:paraId="600E4B48"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Sinh viên phải nghiên cứu tài liệu theo yêu cầu của giáo viên</w:t>
      </w:r>
    </w:p>
    <w:p w14:paraId="1F6AF282"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Tích cực nghiên cứu, tự học, làm bài tập về nhà</w:t>
      </w:r>
    </w:p>
    <w:p w14:paraId="64E62789"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Tích cực tham gia xây dựng bài trên lớp.</w:t>
      </w:r>
    </w:p>
    <w:p w14:paraId="6C87A974" w14:textId="77777777" w:rsidR="000A52E2" w:rsidRPr="00C02B66" w:rsidRDefault="000A52E2" w:rsidP="000A52E2">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Tham gia tối thiểu 80% thời lượng mô-đun;</w:t>
      </w:r>
    </w:p>
    <w:p w14:paraId="2B7CBC8E" w14:textId="77777777" w:rsidR="000A52E2" w:rsidRPr="00C02B66" w:rsidRDefault="000A52E2" w:rsidP="000A52E2">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3. Những trọng tâm chương trình cần chú ý:</w:t>
      </w:r>
    </w:p>
    <w:p w14:paraId="6B5A5F56" w14:textId="77777777" w:rsidR="000A52E2" w:rsidRPr="00C02B66" w:rsidRDefault="000A52E2" w:rsidP="000A52E2">
      <w:pPr>
        <w:pStyle w:val="Heading1"/>
        <w:keepNext w:val="0"/>
        <w:widowControl w:val="0"/>
        <w:spacing w:before="0" w:after="0" w:line="312" w:lineRule="auto"/>
        <w:rPr>
          <w:iCs/>
          <w:color w:val="000000" w:themeColor="text1"/>
          <w:szCs w:val="28"/>
          <w:lang w:val="pl-PL"/>
        </w:rPr>
      </w:pPr>
      <w:r w:rsidRPr="00C02B66">
        <w:rPr>
          <w:iCs/>
          <w:color w:val="000000" w:themeColor="text1"/>
          <w:szCs w:val="28"/>
          <w:lang w:val="pl-PL"/>
        </w:rPr>
        <w:t>- Trình bày được đặc điểm hình dáng áo sơ mi nam, nữ, quần âu nam, nữ, váy, áo khoác ngoài và một số kiểu cổ áo, tay áo mở rộng;</w:t>
      </w:r>
    </w:p>
    <w:p w14:paraId="05085896" w14:textId="77777777" w:rsidR="000A52E2" w:rsidRPr="00C02B66" w:rsidRDefault="000A52E2" w:rsidP="000A52E2">
      <w:pPr>
        <w:spacing w:line="312" w:lineRule="auto"/>
        <w:jc w:val="both"/>
        <w:rPr>
          <w:rFonts w:ascii="Times New Roman" w:hAnsi="Times New Roman"/>
          <w:iCs/>
          <w:color w:val="000000" w:themeColor="text1"/>
          <w:szCs w:val="28"/>
          <w:lang w:val="pl-PL"/>
        </w:rPr>
      </w:pPr>
      <w:r w:rsidRPr="00C02B66">
        <w:rPr>
          <w:rFonts w:ascii="Times New Roman" w:hAnsi="Times New Roman"/>
          <w:color w:val="000000" w:themeColor="text1"/>
          <w:szCs w:val="28"/>
          <w:lang w:val="pl-PL" w:eastAsia="x-none"/>
        </w:rPr>
        <w:t xml:space="preserve">- Thiết kế và cắt được hoàn chỉnh các chi tiết của </w:t>
      </w:r>
      <w:r w:rsidRPr="00C02B66">
        <w:rPr>
          <w:rFonts w:ascii="Times New Roman" w:hAnsi="Times New Roman"/>
          <w:iCs/>
          <w:color w:val="000000" w:themeColor="text1"/>
          <w:szCs w:val="28"/>
          <w:lang w:val="pl-PL"/>
        </w:rPr>
        <w:t>áo sơ mi nam, nữ, quần âu nam, nữ, váy, áo khoác ngoài và một số kiểu cổ áo, tay áo mở rộng;</w:t>
      </w:r>
    </w:p>
    <w:p w14:paraId="2C3B2D2A" w14:textId="77777777" w:rsidR="000A52E2" w:rsidRPr="00C02B66" w:rsidRDefault="000A52E2" w:rsidP="000A52E2">
      <w:pPr>
        <w:spacing w:line="312" w:lineRule="auto"/>
        <w:jc w:val="both"/>
        <w:rPr>
          <w:rFonts w:ascii="Times New Roman" w:hAnsi="Times New Roman"/>
          <w:color w:val="000000" w:themeColor="text1"/>
          <w:szCs w:val="28"/>
          <w:lang w:val="pl-PL" w:eastAsia="x-none"/>
        </w:rPr>
      </w:pPr>
      <w:r w:rsidRPr="00C02B66">
        <w:rPr>
          <w:rFonts w:ascii="Times New Roman" w:hAnsi="Times New Roman"/>
          <w:iCs/>
          <w:color w:val="000000" w:themeColor="text1"/>
          <w:szCs w:val="28"/>
          <w:lang w:val="pl-PL"/>
        </w:rPr>
        <w:t>- Phát hiện và xử lý được một số dạng sai hỏng thường gặp trong quá trình thiết kế.</w:t>
      </w:r>
    </w:p>
    <w:p w14:paraId="75406059"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4. Tài liệu cần tham khảo</w:t>
      </w:r>
    </w:p>
    <w:p w14:paraId="41BD2A19" w14:textId="77777777" w:rsidR="000A52E2" w:rsidRPr="00C02B66" w:rsidRDefault="000A52E2" w:rsidP="000A52E2">
      <w:pPr>
        <w:pStyle w:val="Heading1"/>
        <w:keepNext w:val="0"/>
        <w:widowControl w:val="0"/>
        <w:spacing w:before="0" w:after="0" w:line="312" w:lineRule="auto"/>
        <w:rPr>
          <w:color w:val="000000" w:themeColor="text1"/>
          <w:spacing w:val="-6"/>
          <w:szCs w:val="28"/>
        </w:rPr>
      </w:pPr>
      <w:r w:rsidRPr="00C02B66">
        <w:rPr>
          <w:color w:val="000000" w:themeColor="text1"/>
          <w:spacing w:val="-6"/>
          <w:szCs w:val="28"/>
        </w:rPr>
        <w:t xml:space="preserve">- Giáo trình Thiết kế </w:t>
      </w:r>
      <w:r w:rsidRPr="00C02B66">
        <w:rPr>
          <w:color w:val="000000" w:themeColor="text1"/>
          <w:spacing w:val="-6"/>
          <w:szCs w:val="28"/>
          <w:lang w:val="vi-VN"/>
        </w:rPr>
        <w:t>áo khoác ngoài</w:t>
      </w:r>
      <w:r w:rsidRPr="00C02B66">
        <w:rPr>
          <w:color w:val="000000" w:themeColor="text1"/>
          <w:spacing w:val="-6"/>
          <w:szCs w:val="28"/>
        </w:rPr>
        <w:t xml:space="preserve"> – Trường Cao đẳng công nghiệp Hưng Yên</w:t>
      </w:r>
    </w:p>
    <w:p w14:paraId="1104CCFD" w14:textId="77777777" w:rsidR="000A52E2" w:rsidRPr="00C02B66" w:rsidRDefault="000A52E2" w:rsidP="000A52E2">
      <w:pPr>
        <w:pStyle w:val="Heading1"/>
        <w:keepNext w:val="0"/>
        <w:widowControl w:val="0"/>
        <w:spacing w:before="0" w:after="0" w:line="312" w:lineRule="auto"/>
        <w:rPr>
          <w:color w:val="000000" w:themeColor="text1"/>
          <w:szCs w:val="28"/>
        </w:rPr>
      </w:pPr>
      <w:r w:rsidRPr="00C02B66">
        <w:rPr>
          <w:color w:val="000000" w:themeColor="text1"/>
          <w:szCs w:val="28"/>
        </w:rPr>
        <w:t>- Giáo trình Kỹ thuật cắt may toàn tập – Triệu Thị Chơi – NXB Mỹ thuật</w:t>
      </w:r>
    </w:p>
    <w:p w14:paraId="2E95366B" w14:textId="0038B977" w:rsidR="000A52E2" w:rsidRPr="00C02B66" w:rsidRDefault="000A52E2" w:rsidP="000A52E2">
      <w:pPr>
        <w:spacing w:after="160" w:line="259" w:lineRule="auto"/>
        <w:rPr>
          <w:rFonts w:ascii="Times New Roman" w:hAnsi="Times New Roman"/>
          <w:b/>
          <w:bCs/>
          <w:color w:val="000000" w:themeColor="text1"/>
          <w:szCs w:val="28"/>
          <w:lang w:val="pl-PL"/>
        </w:rPr>
      </w:pPr>
      <w:r w:rsidRPr="00C02B66">
        <w:rPr>
          <w:color w:val="000000" w:themeColor="text1"/>
          <w:szCs w:val="28"/>
        </w:rPr>
        <w:t>- Giáo trình Thiết kế quần áo – TS Trần Thủy Bình</w:t>
      </w:r>
    </w:p>
    <w:p w14:paraId="6768934A" w14:textId="77777777" w:rsidR="000A52E2" w:rsidRPr="00C02B66" w:rsidRDefault="000A52E2">
      <w:pPr>
        <w:spacing w:after="160" w:line="259" w:lineRule="auto"/>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br w:type="page"/>
      </w:r>
    </w:p>
    <w:p w14:paraId="2E054C83" w14:textId="00E835E7" w:rsidR="00573D5C" w:rsidRPr="00C02B66" w:rsidRDefault="00573D5C" w:rsidP="0012415A">
      <w:pPr>
        <w:widowControl w:val="0"/>
        <w:shd w:val="clear" w:color="auto" w:fill="FFFFFF" w:themeFill="background1"/>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lastRenderedPageBreak/>
        <w:t>CHƯƠNG TRÌNH MÔ-ĐUN</w:t>
      </w:r>
    </w:p>
    <w:p w14:paraId="1C54F6EA" w14:textId="77777777" w:rsidR="00573D5C" w:rsidRPr="00C02B66" w:rsidRDefault="00573D5C" w:rsidP="0012415A">
      <w:pPr>
        <w:widowControl w:val="0"/>
        <w:shd w:val="clear" w:color="auto" w:fill="FFFFFF" w:themeFill="background1"/>
        <w:spacing w:line="312" w:lineRule="auto"/>
        <w:jc w:val="both"/>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Tên mô-đun: </w:t>
      </w:r>
      <w:r w:rsidRPr="00C02B66">
        <w:rPr>
          <w:rFonts w:ascii="Times New Roman" w:hAnsi="Times New Roman"/>
          <w:bCs/>
          <w:color w:val="000000" w:themeColor="text1"/>
          <w:szCs w:val="28"/>
          <w:lang w:val="pl-PL"/>
        </w:rPr>
        <w:t>Thiết kế trên máy tính</w:t>
      </w:r>
    </w:p>
    <w:p w14:paraId="029120C4" w14:textId="66E4BBEA" w:rsidR="00573D5C" w:rsidRPr="00C02B66" w:rsidRDefault="00573D5C" w:rsidP="0012415A">
      <w:pPr>
        <w:widowControl w:val="0"/>
        <w:shd w:val="clear" w:color="auto" w:fill="FFFFFF" w:themeFill="background1"/>
        <w:spacing w:line="312" w:lineRule="auto"/>
        <w:jc w:val="both"/>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Mã mô-đun: </w:t>
      </w:r>
      <w:r w:rsidR="000A52E2" w:rsidRPr="00C02B66">
        <w:rPr>
          <w:rFonts w:ascii="Times New Roman" w:hAnsi="Times New Roman"/>
          <w:bCs/>
          <w:color w:val="000000" w:themeColor="text1"/>
          <w:szCs w:val="28"/>
          <w:lang w:val="pl-PL"/>
        </w:rPr>
        <w:t>MĐ24</w:t>
      </w:r>
    </w:p>
    <w:p w14:paraId="14A2A3B2" w14:textId="77777777" w:rsidR="00573D5C" w:rsidRPr="00C02B66" w:rsidRDefault="00573D5C" w:rsidP="0012415A">
      <w:pPr>
        <w:widowControl w:val="0"/>
        <w:spacing w:line="312" w:lineRule="auto"/>
        <w:jc w:val="both"/>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Thời gian thực hiện mô-đun: </w:t>
      </w:r>
      <w:r w:rsidRPr="00C02B66">
        <w:rPr>
          <w:rFonts w:ascii="Times New Roman" w:hAnsi="Times New Roman"/>
          <w:bCs/>
          <w:color w:val="000000" w:themeColor="text1"/>
          <w:szCs w:val="28"/>
          <w:lang w:val="pl-PL"/>
        </w:rPr>
        <w:t>105 giờ</w:t>
      </w:r>
    </w:p>
    <w:p w14:paraId="3E6EA8C0" w14:textId="77777777" w:rsidR="00573D5C" w:rsidRPr="00C02B66" w:rsidRDefault="00573D5C" w:rsidP="0012415A">
      <w:pPr>
        <w:widowControl w:val="0"/>
        <w:spacing w:line="312" w:lineRule="auto"/>
        <w:jc w:val="both"/>
        <w:rPr>
          <w:rFonts w:ascii="Times New Roman" w:hAnsi="Times New Roman"/>
          <w:bCs/>
          <w:color w:val="000000" w:themeColor="text1"/>
          <w:spacing w:val="-10"/>
          <w:szCs w:val="28"/>
          <w:lang w:val="pl-PL"/>
        </w:rPr>
      </w:pPr>
      <w:r w:rsidRPr="00C02B66">
        <w:rPr>
          <w:rFonts w:ascii="Times New Roman" w:hAnsi="Times New Roman"/>
          <w:bCs/>
          <w:color w:val="000000" w:themeColor="text1"/>
          <w:spacing w:val="-10"/>
          <w:szCs w:val="28"/>
          <w:lang w:val="pl-PL"/>
        </w:rPr>
        <w:t xml:space="preserve"> (Lý thuyết: 45 giờ. Thực hành, thí nghiệm, thảo luận, bài tập: 57 giờ. Kiểm tra: 3giờ)</w:t>
      </w:r>
    </w:p>
    <w:p w14:paraId="364CAA5D"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I.Vị trí, tính chất của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l-PL"/>
        </w:rPr>
        <w:t>:</w:t>
      </w:r>
    </w:p>
    <w:p w14:paraId="363078BE" w14:textId="77777777" w:rsidR="00573D5C" w:rsidRPr="00C02B66" w:rsidRDefault="00573D5C" w:rsidP="0012415A">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Vị trí:</w:t>
      </w:r>
      <w:r w:rsidRPr="00C02B66">
        <w:rPr>
          <w:color w:val="000000" w:themeColor="text1"/>
          <w:spacing w:val="-2"/>
          <w:szCs w:val="28"/>
          <w:lang w:val="pl-PL"/>
        </w:rPr>
        <w:t>Mô-đun được bố trí học sau mô-đun thiết kế trang phục 2.</w:t>
      </w:r>
    </w:p>
    <w:p w14:paraId="7C94EB62" w14:textId="77777777" w:rsidR="00573D5C" w:rsidRPr="00C02B66" w:rsidRDefault="00573D5C" w:rsidP="0012415A">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Tính chất: Mô-đun thuộc chuyên môn nghề mang tính tích hợp giữa lý thuyết và thực hành, kết hợp giữa kiến thức tin học và kiến thức thời trang.</w:t>
      </w:r>
    </w:p>
    <w:p w14:paraId="7817110C"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mô đun: </w:t>
      </w:r>
    </w:p>
    <w:p w14:paraId="27F602B4"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xml:space="preserve">- Kiến thức: </w:t>
      </w:r>
    </w:p>
    <w:p w14:paraId="23D28B49"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Trình bày được phương pháp thiết kế mẫu trang phục trên máy tính;</w:t>
      </w:r>
    </w:p>
    <w:p w14:paraId="5F362577"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phương pháp nhảy mẫu các chi tiết trên máy tính;</w:t>
      </w:r>
    </w:p>
    <w:p w14:paraId="3B483E0B" w14:textId="77777777" w:rsidR="00573D5C" w:rsidRPr="00C02B66" w:rsidRDefault="00573D5C" w:rsidP="0012415A">
      <w:pPr>
        <w:widowControl w:val="0"/>
        <w:spacing w:line="312" w:lineRule="auto"/>
        <w:jc w:val="both"/>
        <w:rPr>
          <w:rFonts w:ascii="Times New Roman" w:hAnsi="Times New Roman"/>
          <w:color w:val="000000" w:themeColor="text1"/>
          <w:spacing w:val="-10"/>
          <w:szCs w:val="28"/>
          <w:lang w:val="pt-BR"/>
        </w:rPr>
      </w:pPr>
      <w:r w:rsidRPr="00C02B66">
        <w:rPr>
          <w:rFonts w:ascii="Times New Roman" w:hAnsi="Times New Roman"/>
          <w:color w:val="000000" w:themeColor="text1"/>
          <w:spacing w:val="-10"/>
          <w:szCs w:val="28"/>
          <w:lang w:val="pt-BR"/>
        </w:rPr>
        <w:t>+ Nhận biết được một số dạng sai hỏng thường gặp trong quá trình sử dụng phần mềm.</w:t>
      </w:r>
    </w:p>
    <w:p w14:paraId="5D80F07B"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Kỹ năng: </w:t>
      </w:r>
    </w:p>
    <w:p w14:paraId="36967946"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Phân tích được phương pháp thiết kế mẫu trang phục trên máy tính;</w:t>
      </w:r>
    </w:p>
    <w:p w14:paraId="45B73D0F"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phương pháp nhảy mẫu các chi tiết trên máy tính;</w:t>
      </w:r>
    </w:p>
    <w:p w14:paraId="21AE3EFE"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Thiết kế mẫu trang phục trên máy tính đảm bảo yêu cầu kỹ thuật;</w:t>
      </w:r>
    </w:p>
    <w:p w14:paraId="34B3683F" w14:textId="77777777" w:rsidR="00573D5C" w:rsidRPr="00C02B66" w:rsidRDefault="00573D5C" w:rsidP="0012415A">
      <w:pPr>
        <w:widowControl w:val="0"/>
        <w:spacing w:line="312" w:lineRule="auto"/>
        <w:jc w:val="both"/>
        <w:rPr>
          <w:rFonts w:ascii="Times New Roman" w:hAnsi="Times New Roman"/>
          <w:color w:val="000000" w:themeColor="text1"/>
          <w:spacing w:val="-8"/>
          <w:szCs w:val="28"/>
          <w:lang w:val="pt-BR"/>
        </w:rPr>
      </w:pPr>
      <w:r w:rsidRPr="00C02B66">
        <w:rPr>
          <w:rFonts w:ascii="Times New Roman" w:hAnsi="Times New Roman"/>
          <w:color w:val="000000" w:themeColor="text1"/>
          <w:spacing w:val="-8"/>
          <w:szCs w:val="28"/>
          <w:lang w:val="pt-BR"/>
        </w:rPr>
        <w:t>+ Nhảy mẫu được các chi tiết trên máy tính đảm bảo thông số và yêu cầu kỹ thuật;</w:t>
      </w:r>
    </w:p>
    <w:p w14:paraId="61B307C9" w14:textId="77777777" w:rsidR="00573D5C" w:rsidRPr="00C02B66" w:rsidRDefault="00573D5C" w:rsidP="0012415A">
      <w:pPr>
        <w:widowControl w:val="0"/>
        <w:spacing w:line="312" w:lineRule="auto"/>
        <w:jc w:val="both"/>
        <w:rPr>
          <w:rFonts w:ascii="Times New Roman" w:hAnsi="Times New Roman"/>
          <w:color w:val="000000" w:themeColor="text1"/>
          <w:spacing w:val="-8"/>
          <w:szCs w:val="28"/>
          <w:lang w:val="pt-BR"/>
        </w:rPr>
      </w:pPr>
      <w:r w:rsidRPr="00C02B66">
        <w:rPr>
          <w:rFonts w:ascii="Times New Roman" w:hAnsi="Times New Roman"/>
          <w:color w:val="000000" w:themeColor="text1"/>
          <w:spacing w:val="-8"/>
          <w:szCs w:val="28"/>
          <w:lang w:val="pt-BR"/>
        </w:rPr>
        <w:t>+ Xử lý được một số dạng sai hỏng thường gặp trong quá trình sử dụng phần mềm.</w:t>
      </w:r>
    </w:p>
    <w:p w14:paraId="2C3E8E20"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iCs/>
          <w:color w:val="000000" w:themeColor="text1"/>
          <w:szCs w:val="28"/>
          <w:lang w:val="nl-NL"/>
        </w:rPr>
        <w:t xml:space="preserve">- </w:t>
      </w:r>
      <w:r w:rsidRPr="00C02B66">
        <w:rPr>
          <w:color w:val="000000" w:themeColor="text1"/>
          <w:szCs w:val="28"/>
          <w:lang w:val="pt-BR"/>
        </w:rPr>
        <w:t>Năng lực tự chủ và trách nhiệm</w:t>
      </w:r>
      <w:r w:rsidRPr="00C02B66">
        <w:rPr>
          <w:color w:val="000000" w:themeColor="text1"/>
          <w:szCs w:val="28"/>
          <w:lang w:val="nl-NL"/>
        </w:rPr>
        <w:t xml:space="preserve">: </w:t>
      </w:r>
      <w:r w:rsidRPr="00C02B66">
        <w:rPr>
          <w:color w:val="000000" w:themeColor="text1"/>
          <w:szCs w:val="28"/>
          <w:lang w:val="pt-BR"/>
        </w:rPr>
        <w:t>Tự giác, tích cực học tập và phát huy tính sáng tạo để quá trình học tập đạt hiệu quả.</w:t>
      </w:r>
    </w:p>
    <w:p w14:paraId="76DF2EE0" w14:textId="77777777" w:rsidR="00573D5C" w:rsidRPr="00C02B66" w:rsidRDefault="00573D5C" w:rsidP="0012415A">
      <w:pPr>
        <w:widowControl w:val="0"/>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 xml:space="preserve">III. Nội dung </w:t>
      </w:r>
      <w:r w:rsidRPr="00C02B66">
        <w:rPr>
          <w:rFonts w:ascii="Times New Roman" w:hAnsi="Times New Roman"/>
          <w:b/>
          <w:bCs/>
          <w:color w:val="000000" w:themeColor="text1"/>
          <w:szCs w:val="28"/>
          <w:lang w:val="pl-PL"/>
        </w:rPr>
        <w:t>mô đun</w:t>
      </w:r>
      <w:r w:rsidRPr="00C02B66">
        <w:rPr>
          <w:rFonts w:ascii="Times New Roman" w:hAnsi="Times New Roman"/>
          <w:b/>
          <w:color w:val="000000" w:themeColor="text1"/>
          <w:szCs w:val="28"/>
          <w:lang w:val="pt-BR"/>
        </w:rPr>
        <w:t>:</w:t>
      </w:r>
    </w:p>
    <w:p w14:paraId="6B162BA0" w14:textId="77777777" w:rsidR="00573D5C" w:rsidRPr="00C02B66" w:rsidRDefault="00573D5C" w:rsidP="0012415A">
      <w:pPr>
        <w:widowControl w:val="0"/>
        <w:spacing w:line="312" w:lineRule="auto"/>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pt-BR"/>
        </w:rPr>
        <w:t xml:space="preserve">1. Nội dung tổng quát và phân bổ </w:t>
      </w:r>
      <w:r w:rsidRPr="00C02B66">
        <w:rPr>
          <w:rFonts w:ascii="Times New Roman" w:hAnsi="Times New Roman"/>
          <w:color w:val="000000" w:themeColor="text1"/>
          <w:szCs w:val="28"/>
        </w:rPr>
        <w:t>thời gian:</w:t>
      </w:r>
    </w:p>
    <w:tbl>
      <w:tblPr>
        <w:tblW w:w="903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3650"/>
        <w:gridCol w:w="850"/>
        <w:gridCol w:w="993"/>
        <w:gridCol w:w="2024"/>
        <w:gridCol w:w="898"/>
      </w:tblGrid>
      <w:tr w:rsidR="00C02B66" w:rsidRPr="00C02B66" w14:paraId="2BB92B9A" w14:textId="77777777" w:rsidTr="00573D5C">
        <w:trPr>
          <w:trHeight w:val="340"/>
        </w:trPr>
        <w:tc>
          <w:tcPr>
            <w:tcW w:w="617" w:type="dxa"/>
            <w:vMerge w:val="restart"/>
            <w:vAlign w:val="center"/>
          </w:tcPr>
          <w:p w14:paraId="4C949AD3"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Số</w:t>
            </w:r>
          </w:p>
          <w:p w14:paraId="7C047AAC"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TT</w:t>
            </w:r>
          </w:p>
        </w:tc>
        <w:tc>
          <w:tcPr>
            <w:tcW w:w="3650" w:type="dxa"/>
            <w:vMerge w:val="restart"/>
            <w:vAlign w:val="center"/>
          </w:tcPr>
          <w:p w14:paraId="52E31983"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Tên các bài trong mô đun</w:t>
            </w:r>
          </w:p>
        </w:tc>
        <w:tc>
          <w:tcPr>
            <w:tcW w:w="4765" w:type="dxa"/>
            <w:gridSpan w:val="4"/>
            <w:vAlign w:val="center"/>
          </w:tcPr>
          <w:p w14:paraId="6D568856"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 (giờ)</w:t>
            </w:r>
          </w:p>
        </w:tc>
      </w:tr>
      <w:tr w:rsidR="00C02B66" w:rsidRPr="00C02B66" w14:paraId="7FD0A67B" w14:textId="77777777" w:rsidTr="00573D5C">
        <w:trPr>
          <w:trHeight w:val="340"/>
        </w:trPr>
        <w:tc>
          <w:tcPr>
            <w:tcW w:w="617" w:type="dxa"/>
            <w:vMerge/>
            <w:vAlign w:val="center"/>
          </w:tcPr>
          <w:p w14:paraId="79CA7D32"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3650" w:type="dxa"/>
            <w:vMerge/>
            <w:vAlign w:val="center"/>
          </w:tcPr>
          <w:p w14:paraId="6831E797"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850" w:type="dxa"/>
            <w:vAlign w:val="center"/>
          </w:tcPr>
          <w:p w14:paraId="5D8E7295"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993" w:type="dxa"/>
            <w:vAlign w:val="center"/>
          </w:tcPr>
          <w:p w14:paraId="3CCE9918"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Lý thuyết</w:t>
            </w:r>
          </w:p>
        </w:tc>
        <w:tc>
          <w:tcPr>
            <w:tcW w:w="2024" w:type="dxa"/>
            <w:vAlign w:val="center"/>
          </w:tcPr>
          <w:p w14:paraId="5CD3F4D3"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Thực hành, thí nghiệm, thảo luận, bài tập</w:t>
            </w:r>
          </w:p>
        </w:tc>
        <w:tc>
          <w:tcPr>
            <w:tcW w:w="898" w:type="dxa"/>
            <w:vAlign w:val="center"/>
          </w:tcPr>
          <w:p w14:paraId="4A642AF4"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Kiểm tra</w:t>
            </w:r>
          </w:p>
        </w:tc>
      </w:tr>
      <w:tr w:rsidR="00C02B66" w:rsidRPr="00C02B66" w14:paraId="5A0644D3" w14:textId="77777777" w:rsidTr="00573D5C">
        <w:trPr>
          <w:trHeight w:val="944"/>
        </w:trPr>
        <w:tc>
          <w:tcPr>
            <w:tcW w:w="617" w:type="dxa"/>
            <w:vMerge w:val="restart"/>
            <w:vAlign w:val="center"/>
          </w:tcPr>
          <w:p w14:paraId="028FC6B5" w14:textId="77777777" w:rsidR="00573D5C" w:rsidRPr="00C02B66" w:rsidRDefault="00573D5C" w:rsidP="0012415A">
            <w:pPr>
              <w:widowControl w:val="0"/>
              <w:spacing w:line="312" w:lineRule="auto"/>
              <w:jc w:val="center"/>
              <w:rPr>
                <w:rFonts w:ascii="Times New Roman" w:hAnsi="Times New Roman"/>
                <w:b/>
                <w:color w:val="000000" w:themeColor="text1"/>
                <w:szCs w:val="28"/>
              </w:rPr>
            </w:pPr>
          </w:p>
          <w:p w14:paraId="60C6B158"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p w14:paraId="418E6186" w14:textId="77777777" w:rsidR="00573D5C" w:rsidRPr="00C02B66" w:rsidRDefault="00573D5C" w:rsidP="0012415A">
            <w:pPr>
              <w:widowControl w:val="0"/>
              <w:spacing w:line="312" w:lineRule="auto"/>
              <w:jc w:val="center"/>
              <w:rPr>
                <w:rFonts w:ascii="Times New Roman" w:hAnsi="Times New Roman"/>
                <w:b/>
                <w:color w:val="000000" w:themeColor="text1"/>
                <w:szCs w:val="28"/>
              </w:rPr>
            </w:pPr>
          </w:p>
        </w:tc>
        <w:tc>
          <w:tcPr>
            <w:tcW w:w="3650" w:type="dxa"/>
            <w:vAlign w:val="center"/>
          </w:tcPr>
          <w:p w14:paraId="0E403962" w14:textId="77777777" w:rsidR="00573D5C" w:rsidRPr="00C02B66" w:rsidRDefault="00573D5C" w:rsidP="0012415A">
            <w:pPr>
              <w:widowControl w:val="0"/>
              <w:spacing w:line="312" w:lineRule="auto"/>
              <w:rPr>
                <w:rFonts w:ascii="Times New Roman" w:hAnsi="Times New Roman"/>
                <w:b/>
                <w:bCs/>
                <w:color w:val="000000" w:themeColor="text1"/>
                <w:szCs w:val="28"/>
              </w:rPr>
            </w:pPr>
            <w:r w:rsidRPr="00C02B66">
              <w:rPr>
                <w:rFonts w:ascii="Times New Roman" w:hAnsi="Times New Roman"/>
                <w:b/>
                <w:bCs/>
                <w:color w:val="000000" w:themeColor="text1"/>
                <w:szCs w:val="28"/>
              </w:rPr>
              <w:t xml:space="preserve">Bài 1: </w:t>
            </w:r>
            <w:r w:rsidRPr="00C02B66">
              <w:rPr>
                <w:rFonts w:ascii="Times New Roman" w:hAnsi="Times New Roman"/>
                <w:b/>
                <w:color w:val="000000" w:themeColor="text1"/>
                <w:szCs w:val="28"/>
              </w:rPr>
              <w:t>Thực hành với phần mềm Acumark of Gerber</w:t>
            </w:r>
          </w:p>
        </w:tc>
        <w:tc>
          <w:tcPr>
            <w:tcW w:w="850" w:type="dxa"/>
            <w:vAlign w:val="center"/>
          </w:tcPr>
          <w:p w14:paraId="50E62710"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8</w:t>
            </w:r>
          </w:p>
        </w:tc>
        <w:tc>
          <w:tcPr>
            <w:tcW w:w="993" w:type="dxa"/>
            <w:vAlign w:val="center"/>
          </w:tcPr>
          <w:p w14:paraId="28756F13"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2024" w:type="dxa"/>
            <w:vAlign w:val="center"/>
          </w:tcPr>
          <w:p w14:paraId="3C32F2B6"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w:t>
            </w:r>
          </w:p>
        </w:tc>
        <w:tc>
          <w:tcPr>
            <w:tcW w:w="898" w:type="dxa"/>
            <w:vAlign w:val="center"/>
          </w:tcPr>
          <w:p w14:paraId="0995FC8C" w14:textId="77777777" w:rsidR="00573D5C" w:rsidRPr="00C02B66" w:rsidRDefault="00573D5C" w:rsidP="0012415A">
            <w:pPr>
              <w:widowControl w:val="0"/>
              <w:spacing w:line="312" w:lineRule="auto"/>
              <w:jc w:val="center"/>
              <w:rPr>
                <w:rFonts w:ascii="Times New Roman" w:hAnsi="Times New Roman"/>
                <w:b/>
                <w:color w:val="000000" w:themeColor="text1"/>
                <w:szCs w:val="28"/>
              </w:rPr>
            </w:pPr>
          </w:p>
        </w:tc>
      </w:tr>
      <w:tr w:rsidR="00C02B66" w:rsidRPr="00C02B66" w14:paraId="260611B2" w14:textId="77777777" w:rsidTr="00573D5C">
        <w:trPr>
          <w:trHeight w:val="573"/>
        </w:trPr>
        <w:tc>
          <w:tcPr>
            <w:tcW w:w="617" w:type="dxa"/>
            <w:vMerge/>
            <w:vAlign w:val="center"/>
          </w:tcPr>
          <w:p w14:paraId="3D8B34CF"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vAlign w:val="center"/>
          </w:tcPr>
          <w:p w14:paraId="2075C118" w14:textId="77777777" w:rsidR="00573D5C" w:rsidRPr="00C02B66" w:rsidRDefault="00573D5C" w:rsidP="0012415A">
            <w:pPr>
              <w:widowControl w:val="0"/>
              <w:spacing w:line="312" w:lineRule="auto"/>
              <w:rPr>
                <w:rFonts w:ascii="Times New Roman" w:hAnsi="Times New Roman"/>
                <w:bCs/>
                <w:color w:val="000000" w:themeColor="text1"/>
                <w:szCs w:val="28"/>
              </w:rPr>
            </w:pPr>
            <w:r w:rsidRPr="00C02B66">
              <w:rPr>
                <w:rFonts w:ascii="Times New Roman" w:hAnsi="Times New Roman"/>
                <w:color w:val="000000" w:themeColor="text1"/>
                <w:szCs w:val="28"/>
              </w:rPr>
              <w:t>1. Khởi động phần mềm Acumark of Gerber</w:t>
            </w:r>
          </w:p>
        </w:tc>
        <w:tc>
          <w:tcPr>
            <w:tcW w:w="850" w:type="dxa"/>
            <w:vAlign w:val="center"/>
          </w:tcPr>
          <w:p w14:paraId="607D6BAA"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46985091"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2024" w:type="dxa"/>
            <w:vAlign w:val="center"/>
          </w:tcPr>
          <w:p w14:paraId="5C57B586"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898" w:type="dxa"/>
            <w:vAlign w:val="center"/>
          </w:tcPr>
          <w:p w14:paraId="2BDBB045"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732A5932" w14:textId="77777777" w:rsidTr="00573D5C">
        <w:trPr>
          <w:trHeight w:val="573"/>
        </w:trPr>
        <w:tc>
          <w:tcPr>
            <w:tcW w:w="617" w:type="dxa"/>
            <w:vMerge/>
            <w:vAlign w:val="center"/>
          </w:tcPr>
          <w:p w14:paraId="51E1B035"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vAlign w:val="center"/>
          </w:tcPr>
          <w:p w14:paraId="5A31B339" w14:textId="77777777" w:rsidR="00573D5C" w:rsidRPr="00C02B66" w:rsidRDefault="00573D5C"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Giao diện phần mềm Acumark of Gerber</w:t>
            </w:r>
          </w:p>
        </w:tc>
        <w:tc>
          <w:tcPr>
            <w:tcW w:w="850" w:type="dxa"/>
            <w:vAlign w:val="center"/>
          </w:tcPr>
          <w:p w14:paraId="3FB586F8"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3207BC33"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2024" w:type="dxa"/>
            <w:vAlign w:val="center"/>
          </w:tcPr>
          <w:p w14:paraId="6DCBBDC7"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98" w:type="dxa"/>
            <w:vAlign w:val="center"/>
          </w:tcPr>
          <w:p w14:paraId="3C3C5F8C"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4FFFA45D" w14:textId="77777777" w:rsidTr="00573D5C">
        <w:trPr>
          <w:trHeight w:val="573"/>
        </w:trPr>
        <w:tc>
          <w:tcPr>
            <w:tcW w:w="617" w:type="dxa"/>
            <w:vMerge/>
            <w:vAlign w:val="center"/>
          </w:tcPr>
          <w:p w14:paraId="3AACBD1D"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vAlign w:val="center"/>
          </w:tcPr>
          <w:p w14:paraId="0FDFD562" w14:textId="77777777" w:rsidR="00573D5C" w:rsidRPr="00C02B66" w:rsidRDefault="00573D5C"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nl-NL"/>
              </w:rPr>
              <w:t>3. Tạo miền lưu trữ và thiết lập bảng môi trường sử dụng</w:t>
            </w:r>
          </w:p>
        </w:tc>
        <w:tc>
          <w:tcPr>
            <w:tcW w:w="850" w:type="dxa"/>
            <w:vAlign w:val="center"/>
          </w:tcPr>
          <w:p w14:paraId="1909CDE5"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282C93FF"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2024" w:type="dxa"/>
            <w:vAlign w:val="center"/>
          </w:tcPr>
          <w:p w14:paraId="51367441"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2.5</w:t>
            </w:r>
          </w:p>
        </w:tc>
        <w:tc>
          <w:tcPr>
            <w:tcW w:w="898" w:type="dxa"/>
            <w:vAlign w:val="center"/>
          </w:tcPr>
          <w:p w14:paraId="3116BA8E"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0E7CA2C1" w14:textId="77777777" w:rsidTr="00573D5C">
        <w:trPr>
          <w:trHeight w:val="356"/>
        </w:trPr>
        <w:tc>
          <w:tcPr>
            <w:tcW w:w="617" w:type="dxa"/>
            <w:vMerge w:val="restart"/>
          </w:tcPr>
          <w:p w14:paraId="1D516844"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3650" w:type="dxa"/>
            <w:vAlign w:val="center"/>
          </w:tcPr>
          <w:p w14:paraId="5719C26E" w14:textId="77777777" w:rsidR="00573D5C" w:rsidRPr="00C02B66" w:rsidRDefault="00573D5C" w:rsidP="0012415A">
            <w:pPr>
              <w:widowControl w:val="0"/>
              <w:spacing w:line="312" w:lineRule="auto"/>
              <w:rPr>
                <w:rFonts w:ascii="Times New Roman" w:hAnsi="Times New Roman"/>
                <w:b/>
                <w:color w:val="000000" w:themeColor="text1"/>
                <w:spacing w:val="-6"/>
                <w:szCs w:val="28"/>
              </w:rPr>
            </w:pPr>
            <w:r w:rsidRPr="00C02B66">
              <w:rPr>
                <w:rFonts w:ascii="Times New Roman" w:hAnsi="Times New Roman"/>
                <w:b/>
                <w:bCs/>
                <w:color w:val="000000" w:themeColor="text1"/>
                <w:spacing w:val="-6"/>
                <w:szCs w:val="28"/>
              </w:rPr>
              <w:t xml:space="preserve">Bài 2: </w:t>
            </w:r>
            <w:r w:rsidRPr="00C02B66">
              <w:rPr>
                <w:rFonts w:ascii="Times New Roman" w:hAnsi="Times New Roman"/>
                <w:b/>
                <w:color w:val="000000" w:themeColor="text1"/>
                <w:spacing w:val="-6"/>
                <w:szCs w:val="28"/>
              </w:rPr>
              <w:t>Thiết kế, chỉnh sửa mẫu kỹ thuật(Pattern design)</w:t>
            </w:r>
          </w:p>
        </w:tc>
        <w:tc>
          <w:tcPr>
            <w:tcW w:w="850" w:type="dxa"/>
            <w:vAlign w:val="center"/>
          </w:tcPr>
          <w:p w14:paraId="1244EBFA"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64</w:t>
            </w:r>
          </w:p>
        </w:tc>
        <w:tc>
          <w:tcPr>
            <w:tcW w:w="993" w:type="dxa"/>
            <w:vAlign w:val="center"/>
          </w:tcPr>
          <w:p w14:paraId="791D8C84"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22</w:t>
            </w:r>
          </w:p>
        </w:tc>
        <w:tc>
          <w:tcPr>
            <w:tcW w:w="2024" w:type="dxa"/>
            <w:vAlign w:val="center"/>
          </w:tcPr>
          <w:p w14:paraId="7DA494B7"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40</w:t>
            </w:r>
          </w:p>
        </w:tc>
        <w:tc>
          <w:tcPr>
            <w:tcW w:w="898" w:type="dxa"/>
            <w:vAlign w:val="center"/>
          </w:tcPr>
          <w:p w14:paraId="2DEA3EEC"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r w:rsidR="00C02B66" w:rsidRPr="00C02B66" w14:paraId="654044FE" w14:textId="77777777" w:rsidTr="00573D5C">
        <w:trPr>
          <w:trHeight w:val="356"/>
        </w:trPr>
        <w:tc>
          <w:tcPr>
            <w:tcW w:w="617" w:type="dxa"/>
            <w:vMerge/>
          </w:tcPr>
          <w:p w14:paraId="5E7C705F"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vAlign w:val="center"/>
          </w:tcPr>
          <w:p w14:paraId="66EFD76F" w14:textId="77777777" w:rsidR="00573D5C" w:rsidRPr="00C02B66" w:rsidRDefault="00573D5C" w:rsidP="0012415A">
            <w:pPr>
              <w:widowControl w:val="0"/>
              <w:spacing w:line="312" w:lineRule="auto"/>
              <w:rPr>
                <w:rFonts w:ascii="Times New Roman" w:hAnsi="Times New Roman"/>
                <w:b/>
                <w:bCs/>
                <w:color w:val="000000" w:themeColor="text1"/>
                <w:szCs w:val="28"/>
              </w:rPr>
            </w:pPr>
            <w:r w:rsidRPr="00C02B66">
              <w:rPr>
                <w:rFonts w:ascii="Times New Roman" w:hAnsi="Times New Roman"/>
                <w:color w:val="000000" w:themeColor="text1"/>
                <w:szCs w:val="28"/>
                <w:lang w:val="nl-NL"/>
              </w:rPr>
              <w:t>1. Thiết kế</w:t>
            </w:r>
          </w:p>
        </w:tc>
        <w:tc>
          <w:tcPr>
            <w:tcW w:w="850" w:type="dxa"/>
            <w:vAlign w:val="center"/>
          </w:tcPr>
          <w:p w14:paraId="1A289EE2"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993" w:type="dxa"/>
            <w:vAlign w:val="center"/>
          </w:tcPr>
          <w:p w14:paraId="23640A9C"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c>
          <w:tcPr>
            <w:tcW w:w="2024" w:type="dxa"/>
            <w:vAlign w:val="center"/>
          </w:tcPr>
          <w:p w14:paraId="4FF7D997"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30</w:t>
            </w:r>
          </w:p>
        </w:tc>
        <w:tc>
          <w:tcPr>
            <w:tcW w:w="898" w:type="dxa"/>
            <w:vAlign w:val="center"/>
          </w:tcPr>
          <w:p w14:paraId="7263444D"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78E2D125" w14:textId="77777777" w:rsidTr="00573D5C">
        <w:trPr>
          <w:trHeight w:val="356"/>
        </w:trPr>
        <w:tc>
          <w:tcPr>
            <w:tcW w:w="617" w:type="dxa"/>
            <w:vMerge/>
          </w:tcPr>
          <w:p w14:paraId="6DA3AA66"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vAlign w:val="center"/>
          </w:tcPr>
          <w:p w14:paraId="3ACCFB00" w14:textId="77777777" w:rsidR="00573D5C" w:rsidRPr="00C02B66" w:rsidRDefault="00573D5C"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2. Chỉnh sửa mẫu kỹ thuật</w:t>
            </w:r>
          </w:p>
        </w:tc>
        <w:tc>
          <w:tcPr>
            <w:tcW w:w="850" w:type="dxa"/>
            <w:vAlign w:val="center"/>
          </w:tcPr>
          <w:p w14:paraId="64C5F0DC"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8B61B2A"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12</w:t>
            </w:r>
          </w:p>
        </w:tc>
        <w:tc>
          <w:tcPr>
            <w:tcW w:w="2024" w:type="dxa"/>
            <w:vAlign w:val="center"/>
          </w:tcPr>
          <w:p w14:paraId="1D3CDBAC"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10</w:t>
            </w:r>
          </w:p>
        </w:tc>
        <w:tc>
          <w:tcPr>
            <w:tcW w:w="898" w:type="dxa"/>
            <w:vAlign w:val="center"/>
          </w:tcPr>
          <w:p w14:paraId="42C41EEA"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3422201E" w14:textId="77777777" w:rsidTr="00573D5C">
        <w:trPr>
          <w:trHeight w:val="343"/>
        </w:trPr>
        <w:tc>
          <w:tcPr>
            <w:tcW w:w="617" w:type="dxa"/>
            <w:vMerge w:val="restart"/>
          </w:tcPr>
          <w:p w14:paraId="307E65FD"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3650" w:type="dxa"/>
            <w:vAlign w:val="center"/>
          </w:tcPr>
          <w:p w14:paraId="7C1B63F6" w14:textId="77777777" w:rsidR="00573D5C" w:rsidRPr="00C02B66" w:rsidRDefault="00573D5C" w:rsidP="0012415A">
            <w:pPr>
              <w:widowControl w:val="0"/>
              <w:spacing w:line="312" w:lineRule="auto"/>
              <w:rPr>
                <w:rFonts w:ascii="Times New Roman" w:hAnsi="Times New Roman"/>
                <w:b/>
                <w:color w:val="000000" w:themeColor="text1"/>
                <w:szCs w:val="28"/>
              </w:rPr>
            </w:pPr>
            <w:r w:rsidRPr="00C02B66">
              <w:rPr>
                <w:rFonts w:ascii="Times New Roman" w:hAnsi="Times New Roman"/>
                <w:b/>
                <w:bCs/>
                <w:color w:val="000000" w:themeColor="text1"/>
                <w:szCs w:val="28"/>
              </w:rPr>
              <w:t>Bài</w:t>
            </w:r>
            <w:r w:rsidRPr="00C02B66">
              <w:rPr>
                <w:rFonts w:ascii="Times New Roman" w:hAnsi="Times New Roman"/>
                <w:b/>
                <w:color w:val="000000" w:themeColor="text1"/>
                <w:szCs w:val="28"/>
              </w:rPr>
              <w:t xml:space="preserve"> 3: Nhảy mẫu kỹ thuật (Pattern design)</w:t>
            </w:r>
          </w:p>
        </w:tc>
        <w:tc>
          <w:tcPr>
            <w:tcW w:w="850" w:type="dxa"/>
            <w:vAlign w:val="center"/>
          </w:tcPr>
          <w:p w14:paraId="41D6D864"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33</w:t>
            </w:r>
          </w:p>
        </w:tc>
        <w:tc>
          <w:tcPr>
            <w:tcW w:w="993" w:type="dxa"/>
            <w:vAlign w:val="center"/>
          </w:tcPr>
          <w:p w14:paraId="6A385043"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20</w:t>
            </w:r>
          </w:p>
        </w:tc>
        <w:tc>
          <w:tcPr>
            <w:tcW w:w="2024" w:type="dxa"/>
            <w:vAlign w:val="center"/>
          </w:tcPr>
          <w:p w14:paraId="0D6C15AD"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12</w:t>
            </w:r>
          </w:p>
        </w:tc>
        <w:tc>
          <w:tcPr>
            <w:tcW w:w="898" w:type="dxa"/>
            <w:vAlign w:val="center"/>
          </w:tcPr>
          <w:p w14:paraId="06884094"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5013E7A5" w14:textId="77777777" w:rsidTr="00573D5C">
        <w:trPr>
          <w:trHeight w:val="343"/>
        </w:trPr>
        <w:tc>
          <w:tcPr>
            <w:tcW w:w="617" w:type="dxa"/>
            <w:vMerge/>
          </w:tcPr>
          <w:p w14:paraId="1C36FB23"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tcPr>
          <w:p w14:paraId="044D3833" w14:textId="77777777" w:rsidR="00573D5C" w:rsidRPr="00C02B66" w:rsidRDefault="00573D5C" w:rsidP="0012415A">
            <w:pPr>
              <w:widowControl w:val="0"/>
              <w:tabs>
                <w:tab w:val="left" w:pos="567"/>
              </w:tabs>
              <w:spacing w:line="312" w:lineRule="auto"/>
              <w:rPr>
                <w:rFonts w:ascii="Times New Roman" w:hAnsi="Times New Roman"/>
                <w:b/>
                <w:color w:val="000000" w:themeColor="text1"/>
                <w:szCs w:val="28"/>
                <w:lang w:val="nl-NL"/>
              </w:rPr>
            </w:pPr>
            <w:r w:rsidRPr="00C02B66">
              <w:rPr>
                <w:rFonts w:ascii="Times New Roman" w:hAnsi="Times New Roman"/>
                <w:color w:val="000000" w:themeColor="text1"/>
                <w:szCs w:val="28"/>
                <w:lang w:val="nl-NL"/>
              </w:rPr>
              <w:t>1. Chọn hệ trục tọa độ Oxy cho từng chi tiết mẫu và xác định các điểm nhảy mẫu trên chi tiết</w:t>
            </w:r>
          </w:p>
        </w:tc>
        <w:tc>
          <w:tcPr>
            <w:tcW w:w="850" w:type="dxa"/>
            <w:vAlign w:val="center"/>
          </w:tcPr>
          <w:p w14:paraId="21719EC6"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EE4C5C8"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2024" w:type="dxa"/>
            <w:vAlign w:val="center"/>
          </w:tcPr>
          <w:p w14:paraId="498457CE"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98" w:type="dxa"/>
            <w:vAlign w:val="center"/>
          </w:tcPr>
          <w:p w14:paraId="752964FB"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7FFBC7E1" w14:textId="77777777" w:rsidTr="00573D5C">
        <w:trPr>
          <w:trHeight w:val="343"/>
        </w:trPr>
        <w:tc>
          <w:tcPr>
            <w:tcW w:w="617" w:type="dxa"/>
            <w:vMerge/>
          </w:tcPr>
          <w:p w14:paraId="26AA858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tcPr>
          <w:p w14:paraId="76D144B0" w14:textId="77777777" w:rsidR="00573D5C" w:rsidRPr="00C02B66" w:rsidRDefault="00573D5C" w:rsidP="0012415A">
            <w:pPr>
              <w:widowControl w:val="0"/>
              <w:tabs>
                <w:tab w:val="left" w:pos="6911"/>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2. Xác định độ chênh lệch hệ số nhảy mẫu và thiết lập bảng số gia nhảy mẫu</w:t>
            </w:r>
          </w:p>
        </w:tc>
        <w:tc>
          <w:tcPr>
            <w:tcW w:w="850" w:type="dxa"/>
            <w:vAlign w:val="center"/>
          </w:tcPr>
          <w:p w14:paraId="5544FA10"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523A27D4"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2024" w:type="dxa"/>
            <w:vAlign w:val="center"/>
          </w:tcPr>
          <w:p w14:paraId="1C16DF10"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98" w:type="dxa"/>
            <w:vAlign w:val="center"/>
          </w:tcPr>
          <w:p w14:paraId="347823A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1050E536" w14:textId="77777777" w:rsidTr="00573D5C">
        <w:trPr>
          <w:trHeight w:val="343"/>
        </w:trPr>
        <w:tc>
          <w:tcPr>
            <w:tcW w:w="617" w:type="dxa"/>
            <w:vMerge/>
          </w:tcPr>
          <w:p w14:paraId="792FEE4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vAlign w:val="center"/>
          </w:tcPr>
          <w:p w14:paraId="3ED44CFE" w14:textId="77777777" w:rsidR="00573D5C" w:rsidRPr="00C02B66" w:rsidRDefault="00573D5C" w:rsidP="0012415A">
            <w:pPr>
              <w:widowControl w:val="0"/>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nl-NL"/>
              </w:rPr>
              <w:t>3. Nhảy mẫu</w:t>
            </w:r>
          </w:p>
        </w:tc>
        <w:tc>
          <w:tcPr>
            <w:tcW w:w="850" w:type="dxa"/>
            <w:vAlign w:val="center"/>
          </w:tcPr>
          <w:p w14:paraId="719A7F3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4F0F641B"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2024" w:type="dxa"/>
            <w:vAlign w:val="center"/>
          </w:tcPr>
          <w:p w14:paraId="1C8034DB"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98" w:type="dxa"/>
            <w:vAlign w:val="center"/>
          </w:tcPr>
          <w:p w14:paraId="7D786F40"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6F04FCBC" w14:textId="77777777" w:rsidTr="00573D5C">
        <w:trPr>
          <w:trHeight w:val="343"/>
        </w:trPr>
        <w:tc>
          <w:tcPr>
            <w:tcW w:w="617" w:type="dxa"/>
            <w:vMerge/>
          </w:tcPr>
          <w:p w14:paraId="0A75FEF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vAlign w:val="center"/>
          </w:tcPr>
          <w:p w14:paraId="6BC23179" w14:textId="77777777" w:rsidR="00573D5C" w:rsidRPr="00C02B66" w:rsidRDefault="00573D5C" w:rsidP="0012415A">
            <w:pPr>
              <w:widowControl w:val="0"/>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nl-NL"/>
              </w:rPr>
              <w:t>4. Kiểm tra mẫu các cỡ trước khi giác sơ đồ</w:t>
            </w:r>
          </w:p>
        </w:tc>
        <w:tc>
          <w:tcPr>
            <w:tcW w:w="850" w:type="dxa"/>
            <w:vAlign w:val="center"/>
          </w:tcPr>
          <w:p w14:paraId="13F0EB91"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C89CFDA"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2024" w:type="dxa"/>
            <w:vAlign w:val="center"/>
          </w:tcPr>
          <w:p w14:paraId="6DF79E2E"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98" w:type="dxa"/>
            <w:vAlign w:val="center"/>
          </w:tcPr>
          <w:p w14:paraId="4F7C4F8F"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63ED4661" w14:textId="77777777" w:rsidTr="00573D5C">
        <w:trPr>
          <w:trHeight w:val="343"/>
        </w:trPr>
        <w:tc>
          <w:tcPr>
            <w:tcW w:w="617" w:type="dxa"/>
            <w:vMerge/>
          </w:tcPr>
          <w:p w14:paraId="2D60A5B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650" w:type="dxa"/>
            <w:vAlign w:val="center"/>
          </w:tcPr>
          <w:p w14:paraId="6FC158A1" w14:textId="77777777" w:rsidR="00573D5C" w:rsidRPr="00C02B66" w:rsidRDefault="00573D5C" w:rsidP="0012415A">
            <w:pPr>
              <w:widowControl w:val="0"/>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nl-NL"/>
              </w:rPr>
              <w:t>5. Một số dạng sai hỏng thường gặp, nguyên nhân và biện pháp phòng ngừa</w:t>
            </w:r>
          </w:p>
        </w:tc>
        <w:tc>
          <w:tcPr>
            <w:tcW w:w="850" w:type="dxa"/>
            <w:vAlign w:val="center"/>
          </w:tcPr>
          <w:p w14:paraId="677216D1"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EE2335C"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2024" w:type="dxa"/>
            <w:vAlign w:val="center"/>
          </w:tcPr>
          <w:p w14:paraId="66D90552"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98" w:type="dxa"/>
            <w:vAlign w:val="center"/>
          </w:tcPr>
          <w:p w14:paraId="2EADFDC5"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573D5C" w:rsidRPr="00C02B66" w14:paraId="3BAB564F" w14:textId="77777777" w:rsidTr="00573D5C">
        <w:trPr>
          <w:trHeight w:val="451"/>
        </w:trPr>
        <w:tc>
          <w:tcPr>
            <w:tcW w:w="4267" w:type="dxa"/>
            <w:gridSpan w:val="2"/>
            <w:vAlign w:val="center"/>
          </w:tcPr>
          <w:p w14:paraId="20B1F2F2"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850" w:type="dxa"/>
            <w:vAlign w:val="center"/>
          </w:tcPr>
          <w:p w14:paraId="65C2037B"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105</w:t>
            </w:r>
          </w:p>
        </w:tc>
        <w:tc>
          <w:tcPr>
            <w:tcW w:w="993" w:type="dxa"/>
            <w:vAlign w:val="center"/>
          </w:tcPr>
          <w:p w14:paraId="5F0C7028"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45</w:t>
            </w:r>
          </w:p>
        </w:tc>
        <w:tc>
          <w:tcPr>
            <w:tcW w:w="2024" w:type="dxa"/>
            <w:vAlign w:val="center"/>
          </w:tcPr>
          <w:p w14:paraId="7B378CA3"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57</w:t>
            </w:r>
          </w:p>
        </w:tc>
        <w:tc>
          <w:tcPr>
            <w:tcW w:w="898" w:type="dxa"/>
            <w:vAlign w:val="center"/>
          </w:tcPr>
          <w:p w14:paraId="1D1B4ED0"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r>
    </w:tbl>
    <w:p w14:paraId="371AD8E3" w14:textId="77777777" w:rsidR="00573D5C" w:rsidRPr="00C02B66" w:rsidRDefault="00573D5C" w:rsidP="0012415A">
      <w:pPr>
        <w:widowControl w:val="0"/>
        <w:spacing w:line="312" w:lineRule="auto"/>
        <w:jc w:val="center"/>
        <w:rPr>
          <w:rFonts w:ascii="Times New Roman" w:hAnsi="Times New Roman"/>
          <w:iCs/>
          <w:color w:val="000000" w:themeColor="text1"/>
          <w:szCs w:val="28"/>
        </w:rPr>
      </w:pPr>
    </w:p>
    <w:p w14:paraId="1BFF3B2F" w14:textId="77777777" w:rsidR="00573D5C" w:rsidRPr="00C02B66" w:rsidRDefault="00573D5C" w:rsidP="0012415A">
      <w:pPr>
        <w:widowControl w:val="0"/>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rPr>
        <w:t>2. Nội dung chi tiết:</w:t>
      </w:r>
    </w:p>
    <w:p w14:paraId="298E2ED3" w14:textId="77777777" w:rsidR="00573D5C" w:rsidRPr="00C02B66" w:rsidRDefault="00573D5C" w:rsidP="0012415A">
      <w:pPr>
        <w:widowControl w:val="0"/>
        <w:tabs>
          <w:tab w:val="left" w:pos="6911"/>
        </w:tabs>
        <w:spacing w:line="312" w:lineRule="auto"/>
        <w:jc w:val="both"/>
        <w:rPr>
          <w:rFonts w:ascii="Times New Roman" w:hAnsi="Times New Roman"/>
          <w:b/>
          <w:color w:val="000000" w:themeColor="text1"/>
          <w:szCs w:val="28"/>
        </w:rPr>
      </w:pPr>
      <w:r w:rsidRPr="00C02B66">
        <w:rPr>
          <w:rFonts w:ascii="Times New Roman" w:hAnsi="Times New Roman"/>
          <w:b/>
          <w:bCs/>
          <w:color w:val="000000" w:themeColor="text1"/>
          <w:szCs w:val="28"/>
        </w:rPr>
        <w:t xml:space="preserve">Bài 1: </w:t>
      </w:r>
      <w:r w:rsidRPr="00C02B66">
        <w:rPr>
          <w:rFonts w:ascii="Times New Roman" w:hAnsi="Times New Roman"/>
          <w:b/>
          <w:color w:val="000000" w:themeColor="text1"/>
          <w:szCs w:val="28"/>
        </w:rPr>
        <w:t xml:space="preserve">Thực hành với phần mềm Acumark of Gerber            </w:t>
      </w:r>
    </w:p>
    <w:p w14:paraId="4EA729B2" w14:textId="77777777" w:rsidR="00573D5C" w:rsidRPr="00C02B66" w:rsidRDefault="00573D5C" w:rsidP="0012415A">
      <w:pPr>
        <w:widowControl w:val="0"/>
        <w:tabs>
          <w:tab w:val="left" w:pos="6911"/>
        </w:tabs>
        <w:spacing w:line="312" w:lineRule="auto"/>
        <w:jc w:val="right"/>
        <w:rPr>
          <w:rFonts w:ascii="Times New Roman" w:hAnsi="Times New Roman"/>
          <w:color w:val="000000" w:themeColor="text1"/>
          <w:szCs w:val="28"/>
        </w:rPr>
      </w:pPr>
      <w:r w:rsidRPr="00C02B66">
        <w:rPr>
          <w:rFonts w:ascii="Times New Roman" w:hAnsi="Times New Roman"/>
          <w:i/>
          <w:color w:val="000000" w:themeColor="text1"/>
          <w:szCs w:val="28"/>
        </w:rPr>
        <w:t>Thời gian:</w:t>
      </w:r>
      <w:r w:rsidRPr="00C02B66">
        <w:rPr>
          <w:rFonts w:ascii="Times New Roman" w:hAnsi="Times New Roman"/>
          <w:i/>
          <w:color w:val="000000" w:themeColor="text1"/>
          <w:spacing w:val="-8"/>
          <w:szCs w:val="28"/>
        </w:rPr>
        <w:t>8 giờ (LT: 3 giờ; TH: 5 giờ)</w:t>
      </w:r>
    </w:p>
    <w:p w14:paraId="7DF771B8"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 Mục tiêu của bài: </w:t>
      </w:r>
    </w:p>
    <w:p w14:paraId="18D29ACE"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pt-BR"/>
        </w:rPr>
        <w:t xml:space="preserve">Kiến thức: </w:t>
      </w:r>
    </w:p>
    <w:p w14:paraId="62898728"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trình tự khởi động phần mềm Acumark of Gerber;</w:t>
      </w:r>
    </w:p>
    <w:p w14:paraId="5112FDD2"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Sử dụng được các chức năng của các thực đơn  trong phần mềm Acumark of Gerber .</w:t>
      </w:r>
    </w:p>
    <w:p w14:paraId="60A03788"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pt-BR"/>
        </w:rPr>
        <w:t>- K</w:t>
      </w:r>
      <w:r w:rsidRPr="00C02B66">
        <w:rPr>
          <w:rFonts w:ascii="Times New Roman" w:hAnsi="Times New Roman"/>
          <w:color w:val="000000" w:themeColor="text1"/>
          <w:szCs w:val="28"/>
        </w:rPr>
        <w:t>ỹ năng: Thực hiện lệnh trong học phần của các thực đơn trong phần mềm Acumark of Gerber để làm bài tập.</w:t>
      </w:r>
    </w:p>
    <w:p w14:paraId="7D7F38DD"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iCs/>
          <w:color w:val="000000" w:themeColor="text1"/>
          <w:szCs w:val="28"/>
          <w:lang w:val="nl-NL"/>
        </w:rPr>
        <w:t xml:space="preserve">- </w:t>
      </w:r>
      <w:r w:rsidRPr="00C02B66">
        <w:rPr>
          <w:rFonts w:ascii="Times New Roman" w:hAnsi="Times New Roman"/>
          <w:color w:val="000000" w:themeColor="text1"/>
          <w:szCs w:val="28"/>
          <w:lang w:val="pt-BR"/>
        </w:rPr>
        <w:t>Năng lực tự chủ và trách nhiệm</w:t>
      </w:r>
      <w:r w:rsidRPr="00C02B66">
        <w:rPr>
          <w:rFonts w:ascii="Times New Roman" w:hAnsi="Times New Roman"/>
          <w:color w:val="000000" w:themeColor="text1"/>
          <w:szCs w:val="28"/>
          <w:lang w:val="nl-NL"/>
        </w:rPr>
        <w:t xml:space="preserve">: </w:t>
      </w:r>
      <w:r w:rsidRPr="00C02B66">
        <w:rPr>
          <w:rFonts w:ascii="Times New Roman" w:hAnsi="Times New Roman"/>
          <w:color w:val="000000" w:themeColor="text1"/>
          <w:szCs w:val="28"/>
        </w:rPr>
        <w:t xml:space="preserve">Tự giác, tích cực học tập và phát huy tính sáng </w:t>
      </w:r>
      <w:r w:rsidRPr="00C02B66">
        <w:rPr>
          <w:rFonts w:ascii="Times New Roman" w:hAnsi="Times New Roman"/>
          <w:color w:val="000000" w:themeColor="text1"/>
          <w:szCs w:val="28"/>
        </w:rPr>
        <w:lastRenderedPageBreak/>
        <w:t>tạo để quá trình học tập đạt hiệu quả.</w:t>
      </w:r>
    </w:p>
    <w:tbl>
      <w:tblPr>
        <w:tblW w:w="8948" w:type="dxa"/>
        <w:jc w:val="center"/>
        <w:tblLook w:val="04A0" w:firstRow="1" w:lastRow="0" w:firstColumn="1" w:lastColumn="0" w:noHBand="0" w:noVBand="1"/>
      </w:tblPr>
      <w:tblGrid>
        <w:gridCol w:w="3539"/>
        <w:gridCol w:w="3407"/>
        <w:gridCol w:w="2002"/>
      </w:tblGrid>
      <w:tr w:rsidR="00C02B66" w:rsidRPr="00C02B66" w14:paraId="496959CC" w14:textId="77777777" w:rsidTr="00573D5C">
        <w:trPr>
          <w:jc w:val="center"/>
        </w:trPr>
        <w:tc>
          <w:tcPr>
            <w:tcW w:w="3539" w:type="dxa"/>
            <w:shd w:val="clear" w:color="auto" w:fill="auto"/>
          </w:tcPr>
          <w:p w14:paraId="14B57C09"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Nội dung bài:</w:t>
            </w:r>
          </w:p>
        </w:tc>
        <w:tc>
          <w:tcPr>
            <w:tcW w:w="5409" w:type="dxa"/>
            <w:gridSpan w:val="2"/>
            <w:shd w:val="clear" w:color="auto" w:fill="auto"/>
          </w:tcPr>
          <w:p w14:paraId="11642197" w14:textId="77777777" w:rsidR="00573D5C" w:rsidRPr="00C02B66" w:rsidRDefault="00573D5C" w:rsidP="0012415A">
            <w:pPr>
              <w:widowControl w:val="0"/>
              <w:spacing w:line="312" w:lineRule="auto"/>
              <w:jc w:val="both"/>
              <w:rPr>
                <w:rFonts w:ascii="Times New Roman" w:hAnsi="Times New Roman"/>
                <w:i/>
                <w:color w:val="000000" w:themeColor="text1"/>
                <w:szCs w:val="28"/>
              </w:rPr>
            </w:pPr>
          </w:p>
        </w:tc>
      </w:tr>
      <w:tr w:rsidR="00C02B66" w:rsidRPr="00C02B66" w14:paraId="0684A12D" w14:textId="77777777" w:rsidTr="00573D5C">
        <w:trPr>
          <w:jc w:val="center"/>
        </w:trPr>
        <w:tc>
          <w:tcPr>
            <w:tcW w:w="6946" w:type="dxa"/>
            <w:gridSpan w:val="2"/>
            <w:shd w:val="clear" w:color="auto" w:fill="auto"/>
          </w:tcPr>
          <w:p w14:paraId="69A6CCEF"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rPr>
              <w:t>2.1. Khởi động phần mềm Acumark of Gerbe</w:t>
            </w:r>
          </w:p>
        </w:tc>
        <w:tc>
          <w:tcPr>
            <w:tcW w:w="2002" w:type="dxa"/>
            <w:shd w:val="clear" w:color="auto" w:fill="auto"/>
            <w:vAlign w:val="center"/>
          </w:tcPr>
          <w:p w14:paraId="3F10E742" w14:textId="59EAF17B"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A82DB00" w14:textId="77777777" w:rsidTr="00573D5C">
        <w:trPr>
          <w:jc w:val="center"/>
        </w:trPr>
        <w:tc>
          <w:tcPr>
            <w:tcW w:w="6946" w:type="dxa"/>
            <w:gridSpan w:val="2"/>
            <w:shd w:val="clear" w:color="auto" w:fill="auto"/>
          </w:tcPr>
          <w:p w14:paraId="2927F8CA"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rPr>
              <w:t>2.2. Giao diện phần mềm Acumark of Gerber</w:t>
            </w:r>
          </w:p>
        </w:tc>
        <w:tc>
          <w:tcPr>
            <w:tcW w:w="2002" w:type="dxa"/>
            <w:shd w:val="clear" w:color="auto" w:fill="auto"/>
            <w:vAlign w:val="center"/>
          </w:tcPr>
          <w:p w14:paraId="7D80351F" w14:textId="253EDEAA"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573D5C" w:rsidRPr="00C02B66" w14:paraId="2ACE98AF" w14:textId="77777777" w:rsidTr="00573D5C">
        <w:trPr>
          <w:jc w:val="center"/>
        </w:trPr>
        <w:tc>
          <w:tcPr>
            <w:tcW w:w="6946" w:type="dxa"/>
            <w:gridSpan w:val="2"/>
            <w:shd w:val="clear" w:color="auto" w:fill="auto"/>
          </w:tcPr>
          <w:p w14:paraId="491868D7"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nl-NL"/>
              </w:rPr>
              <w:t>2.3. Tạo miền lưu trữ và thiết lập bảng môi trường sử dụng</w:t>
            </w:r>
          </w:p>
        </w:tc>
        <w:tc>
          <w:tcPr>
            <w:tcW w:w="2002" w:type="dxa"/>
            <w:shd w:val="clear" w:color="auto" w:fill="auto"/>
            <w:vAlign w:val="center"/>
          </w:tcPr>
          <w:p w14:paraId="487AD1C7" w14:textId="77F0F792" w:rsidR="00573D5C" w:rsidRPr="00C02B66" w:rsidRDefault="00573D5C" w:rsidP="0012415A">
            <w:pPr>
              <w:widowControl w:val="0"/>
              <w:spacing w:line="312" w:lineRule="auto"/>
              <w:jc w:val="right"/>
              <w:rPr>
                <w:rFonts w:ascii="Times New Roman" w:hAnsi="Times New Roman"/>
                <w:i/>
                <w:color w:val="000000" w:themeColor="text1"/>
                <w:szCs w:val="28"/>
              </w:rPr>
            </w:pPr>
          </w:p>
        </w:tc>
      </w:tr>
    </w:tbl>
    <w:p w14:paraId="52C43FCC" w14:textId="77777777" w:rsidR="00573D5C" w:rsidRPr="00C02B66" w:rsidRDefault="00573D5C" w:rsidP="0012415A">
      <w:pPr>
        <w:widowControl w:val="0"/>
        <w:spacing w:line="312" w:lineRule="auto"/>
        <w:jc w:val="both"/>
        <w:rPr>
          <w:rFonts w:ascii="Times New Roman" w:hAnsi="Times New Roman"/>
          <w:color w:val="000000" w:themeColor="text1"/>
          <w:szCs w:val="28"/>
        </w:rPr>
      </w:pPr>
    </w:p>
    <w:p w14:paraId="4DD0673A" w14:textId="77777777" w:rsidR="00573D5C" w:rsidRPr="00C02B66" w:rsidRDefault="00573D5C" w:rsidP="0012415A">
      <w:pPr>
        <w:widowControl w:val="0"/>
        <w:tabs>
          <w:tab w:val="left" w:pos="6911"/>
        </w:tabs>
        <w:spacing w:line="312" w:lineRule="auto"/>
        <w:jc w:val="both"/>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    Bài 2: Thiết kế, chỉnh sửa mẫu kỹ thuật (Pattern design)   </w:t>
      </w:r>
    </w:p>
    <w:p w14:paraId="4F14E80C" w14:textId="77777777" w:rsidR="00573D5C" w:rsidRPr="00C02B66" w:rsidRDefault="00573D5C" w:rsidP="0012415A">
      <w:pPr>
        <w:widowControl w:val="0"/>
        <w:spacing w:line="312" w:lineRule="auto"/>
        <w:jc w:val="right"/>
        <w:rPr>
          <w:rFonts w:ascii="Times New Roman" w:hAnsi="Times New Roman"/>
          <w:i/>
          <w:color w:val="000000" w:themeColor="text1"/>
          <w:szCs w:val="28"/>
        </w:rPr>
      </w:pPr>
      <w:r w:rsidRPr="00C02B66">
        <w:rPr>
          <w:rFonts w:ascii="Times New Roman" w:hAnsi="Times New Roman"/>
          <w:i/>
          <w:color w:val="000000" w:themeColor="text1"/>
          <w:szCs w:val="28"/>
        </w:rPr>
        <w:t>Thời gian:</w:t>
      </w:r>
      <w:r w:rsidRPr="00C02B66">
        <w:rPr>
          <w:rFonts w:ascii="Times New Roman" w:hAnsi="Times New Roman"/>
          <w:i/>
          <w:color w:val="000000" w:themeColor="text1"/>
          <w:spacing w:val="-8"/>
          <w:szCs w:val="28"/>
        </w:rPr>
        <w:t>64 giờ (LT: 22 giờ; TH: 40giờ; KT: 2 giờ)</w:t>
      </w:r>
    </w:p>
    <w:p w14:paraId="7016F53D"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1. Mục tiêu của bài: </w:t>
      </w:r>
    </w:p>
    <w:p w14:paraId="3BCB200B" w14:textId="77777777" w:rsidR="00573D5C" w:rsidRPr="00C02B66" w:rsidRDefault="00573D5C"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xml:space="preserve">- Kiến thức: </w:t>
      </w:r>
    </w:p>
    <w:p w14:paraId="7A991BA3" w14:textId="77777777" w:rsidR="00573D5C" w:rsidRPr="00C02B66" w:rsidRDefault="00573D5C"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Trình bày được chức năng của các công cụ trong phần mềm</w:t>
      </w:r>
    </w:p>
    <w:p w14:paraId="5EC62DA8" w14:textId="77777777" w:rsidR="00573D5C" w:rsidRPr="00C02B66" w:rsidRDefault="00573D5C"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Trình bày được phương pháp thiết kế.</w:t>
      </w:r>
    </w:p>
    <w:p w14:paraId="73D2602B" w14:textId="77777777" w:rsidR="00573D5C" w:rsidRPr="00C02B66" w:rsidRDefault="00573D5C"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Kỹ năng:</w:t>
      </w:r>
    </w:p>
    <w:p w14:paraId="68C03F2A" w14:textId="77777777" w:rsidR="00573D5C" w:rsidRPr="00C02B66" w:rsidRDefault="00573D5C"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Thiết kế được hoàn chỉnh các chi tiết của mã hàng.</w:t>
      </w:r>
    </w:p>
    <w:p w14:paraId="32441DAD" w14:textId="77777777" w:rsidR="00573D5C" w:rsidRPr="00C02B66" w:rsidRDefault="00573D5C"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Bóc tách và hiệu chỉnh chính xác các chi tiết</w:t>
      </w:r>
    </w:p>
    <w:p w14:paraId="7A335381" w14:textId="77777777" w:rsidR="00573D5C" w:rsidRPr="00C02B66" w:rsidRDefault="00573D5C" w:rsidP="0012415A">
      <w:pPr>
        <w:pStyle w:val="Heading1"/>
        <w:keepNext w:val="0"/>
        <w:widowControl w:val="0"/>
        <w:spacing w:before="0" w:after="0" w:line="312" w:lineRule="auto"/>
        <w:rPr>
          <w:color w:val="000000" w:themeColor="text1"/>
          <w:szCs w:val="28"/>
          <w:lang w:val="nl-NL"/>
        </w:rPr>
      </w:pPr>
      <w:r w:rsidRPr="00C02B66">
        <w:rPr>
          <w:iCs/>
          <w:color w:val="000000" w:themeColor="text1"/>
          <w:szCs w:val="28"/>
          <w:lang w:val="nl-NL"/>
        </w:rPr>
        <w:t xml:space="preserve">- </w:t>
      </w:r>
      <w:r w:rsidRPr="00C02B66">
        <w:rPr>
          <w:color w:val="000000" w:themeColor="text1"/>
          <w:szCs w:val="28"/>
          <w:lang w:val="pt-BR"/>
        </w:rPr>
        <w:t>Năng lực tự chủ và trách nhiệm</w:t>
      </w:r>
      <w:r w:rsidRPr="00C02B66">
        <w:rPr>
          <w:color w:val="000000" w:themeColor="text1"/>
          <w:szCs w:val="28"/>
          <w:lang w:val="nl-NL"/>
        </w:rPr>
        <w:t>: Rèn luyện tính cẩn thận, tỉ mỉ, tác phong công nghiệp, đảm bảo an toàn lao động và bảo quản trang thiết bị.</w:t>
      </w:r>
    </w:p>
    <w:tbl>
      <w:tblPr>
        <w:tblW w:w="0" w:type="auto"/>
        <w:jc w:val="center"/>
        <w:tblLook w:val="04A0" w:firstRow="1" w:lastRow="0" w:firstColumn="1" w:lastColumn="0" w:noHBand="0" w:noVBand="1"/>
      </w:tblPr>
      <w:tblGrid>
        <w:gridCol w:w="3119"/>
        <w:gridCol w:w="3232"/>
        <w:gridCol w:w="2716"/>
      </w:tblGrid>
      <w:tr w:rsidR="00C02B66" w:rsidRPr="00C02B66" w14:paraId="65B6243F" w14:textId="77777777" w:rsidTr="00573D5C">
        <w:trPr>
          <w:jc w:val="center"/>
        </w:trPr>
        <w:tc>
          <w:tcPr>
            <w:tcW w:w="3119" w:type="dxa"/>
            <w:shd w:val="clear" w:color="auto" w:fill="auto"/>
          </w:tcPr>
          <w:p w14:paraId="1E177E04"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Nội dung bài:</w:t>
            </w:r>
          </w:p>
        </w:tc>
        <w:tc>
          <w:tcPr>
            <w:tcW w:w="5948" w:type="dxa"/>
            <w:gridSpan w:val="2"/>
            <w:shd w:val="clear" w:color="auto" w:fill="auto"/>
          </w:tcPr>
          <w:p w14:paraId="064A2690" w14:textId="77777777" w:rsidR="00573D5C" w:rsidRPr="00C02B66" w:rsidRDefault="00573D5C" w:rsidP="0012415A">
            <w:pPr>
              <w:widowControl w:val="0"/>
              <w:spacing w:line="312" w:lineRule="auto"/>
              <w:jc w:val="both"/>
              <w:rPr>
                <w:rFonts w:ascii="Times New Roman" w:hAnsi="Times New Roman"/>
                <w:i/>
                <w:color w:val="000000" w:themeColor="text1"/>
                <w:szCs w:val="28"/>
              </w:rPr>
            </w:pPr>
          </w:p>
        </w:tc>
      </w:tr>
      <w:tr w:rsidR="00C02B66" w:rsidRPr="00C02B66" w14:paraId="7DC7EFAD" w14:textId="77777777" w:rsidTr="00573D5C">
        <w:trPr>
          <w:jc w:val="center"/>
        </w:trPr>
        <w:tc>
          <w:tcPr>
            <w:tcW w:w="6351" w:type="dxa"/>
            <w:gridSpan w:val="2"/>
            <w:shd w:val="clear" w:color="auto" w:fill="auto"/>
          </w:tcPr>
          <w:p w14:paraId="17997F19"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nl-NL"/>
              </w:rPr>
              <w:t>2.1. Thiết kế</w:t>
            </w:r>
          </w:p>
        </w:tc>
        <w:tc>
          <w:tcPr>
            <w:tcW w:w="2716" w:type="dxa"/>
            <w:shd w:val="clear" w:color="auto" w:fill="auto"/>
            <w:vAlign w:val="center"/>
          </w:tcPr>
          <w:p w14:paraId="76AD9F5F" w14:textId="77777777" w:rsidR="00573D5C" w:rsidRPr="00C02B66" w:rsidRDefault="00573D5C" w:rsidP="0012415A">
            <w:pPr>
              <w:widowControl w:val="0"/>
              <w:spacing w:line="312" w:lineRule="auto"/>
              <w:jc w:val="both"/>
              <w:rPr>
                <w:rFonts w:ascii="Times New Roman" w:hAnsi="Times New Roman"/>
                <w:i/>
                <w:color w:val="000000" w:themeColor="text1"/>
                <w:szCs w:val="28"/>
              </w:rPr>
            </w:pPr>
          </w:p>
        </w:tc>
      </w:tr>
      <w:tr w:rsidR="00C02B66" w:rsidRPr="00C02B66" w14:paraId="0F2F709F" w14:textId="77777777" w:rsidTr="00573D5C">
        <w:trPr>
          <w:jc w:val="center"/>
        </w:trPr>
        <w:tc>
          <w:tcPr>
            <w:tcW w:w="6351" w:type="dxa"/>
            <w:gridSpan w:val="2"/>
            <w:shd w:val="clear" w:color="auto" w:fill="auto"/>
          </w:tcPr>
          <w:p w14:paraId="7A42BCE6"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2.1.1. Thiết kế thân cơ bản</w:t>
            </w:r>
          </w:p>
        </w:tc>
        <w:tc>
          <w:tcPr>
            <w:tcW w:w="2716" w:type="dxa"/>
            <w:shd w:val="clear" w:color="auto" w:fill="auto"/>
            <w:vAlign w:val="center"/>
          </w:tcPr>
          <w:p w14:paraId="6D55C9E6" w14:textId="77777777" w:rsidR="00573D5C" w:rsidRPr="00C02B66" w:rsidRDefault="00573D5C" w:rsidP="0012415A">
            <w:pPr>
              <w:widowControl w:val="0"/>
              <w:spacing w:line="312" w:lineRule="auto"/>
              <w:jc w:val="both"/>
              <w:rPr>
                <w:rFonts w:ascii="Times New Roman" w:hAnsi="Times New Roman"/>
                <w:i/>
                <w:color w:val="000000" w:themeColor="text1"/>
                <w:szCs w:val="28"/>
              </w:rPr>
            </w:pPr>
          </w:p>
        </w:tc>
      </w:tr>
      <w:tr w:rsidR="00C02B66" w:rsidRPr="00C02B66" w14:paraId="7F73E46E" w14:textId="77777777" w:rsidTr="00573D5C">
        <w:trPr>
          <w:jc w:val="center"/>
        </w:trPr>
        <w:tc>
          <w:tcPr>
            <w:tcW w:w="6351" w:type="dxa"/>
            <w:gridSpan w:val="2"/>
            <w:shd w:val="clear" w:color="auto" w:fill="auto"/>
          </w:tcPr>
          <w:p w14:paraId="2A00452D"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2.1.1.1. Thiết kế khung cơ bản</w:t>
            </w:r>
          </w:p>
        </w:tc>
        <w:tc>
          <w:tcPr>
            <w:tcW w:w="2716" w:type="dxa"/>
            <w:shd w:val="clear" w:color="auto" w:fill="auto"/>
            <w:vAlign w:val="center"/>
          </w:tcPr>
          <w:p w14:paraId="676A98C6" w14:textId="1D022B93"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0AE840D2" w14:textId="77777777" w:rsidTr="00573D5C">
        <w:trPr>
          <w:jc w:val="center"/>
        </w:trPr>
        <w:tc>
          <w:tcPr>
            <w:tcW w:w="6351" w:type="dxa"/>
            <w:gridSpan w:val="2"/>
            <w:shd w:val="clear" w:color="auto" w:fill="auto"/>
          </w:tcPr>
          <w:p w14:paraId="1C0F3D82"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2.1.1.2. Thiết kế rộng cổ, sâu cổ và đường gập vai con thành phẩm</w:t>
            </w:r>
          </w:p>
        </w:tc>
        <w:tc>
          <w:tcPr>
            <w:tcW w:w="2716" w:type="dxa"/>
            <w:shd w:val="clear" w:color="auto" w:fill="auto"/>
            <w:vAlign w:val="center"/>
          </w:tcPr>
          <w:p w14:paraId="0FB76D49" w14:textId="774E6065"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5EBE9EEC" w14:textId="77777777" w:rsidTr="00573D5C">
        <w:trPr>
          <w:jc w:val="center"/>
        </w:trPr>
        <w:tc>
          <w:tcPr>
            <w:tcW w:w="6351" w:type="dxa"/>
            <w:gridSpan w:val="2"/>
            <w:shd w:val="clear" w:color="auto" w:fill="auto"/>
          </w:tcPr>
          <w:p w14:paraId="0B0B6DB7"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2.1.1.3. Thiết kế đường vai con thân sau, giảm đầu vai thân sau</w:t>
            </w:r>
          </w:p>
        </w:tc>
        <w:tc>
          <w:tcPr>
            <w:tcW w:w="2716" w:type="dxa"/>
            <w:shd w:val="clear" w:color="auto" w:fill="auto"/>
            <w:vAlign w:val="center"/>
          </w:tcPr>
          <w:p w14:paraId="507CCC83" w14:textId="14D4F329"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57AD7506" w14:textId="77777777" w:rsidTr="00573D5C">
        <w:trPr>
          <w:jc w:val="center"/>
        </w:trPr>
        <w:tc>
          <w:tcPr>
            <w:tcW w:w="6351" w:type="dxa"/>
            <w:gridSpan w:val="2"/>
            <w:shd w:val="clear" w:color="auto" w:fill="auto"/>
          </w:tcPr>
          <w:p w14:paraId="51E39BB3"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2.1.1.4. Thiết kế đường hạ nách, tựa nách, chia đường tựa nách làm 3 phần</w:t>
            </w:r>
          </w:p>
        </w:tc>
        <w:tc>
          <w:tcPr>
            <w:tcW w:w="2716" w:type="dxa"/>
            <w:shd w:val="clear" w:color="auto" w:fill="auto"/>
            <w:vAlign w:val="center"/>
          </w:tcPr>
          <w:p w14:paraId="23D9054F" w14:textId="48813819"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2FBA416F" w14:textId="77777777" w:rsidTr="00573D5C">
        <w:trPr>
          <w:jc w:val="center"/>
        </w:trPr>
        <w:tc>
          <w:tcPr>
            <w:tcW w:w="6351" w:type="dxa"/>
            <w:gridSpan w:val="2"/>
            <w:shd w:val="clear" w:color="auto" w:fill="auto"/>
          </w:tcPr>
          <w:p w14:paraId="346F5267"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2.1.1.5. Thiết kế sườn gấu</w:t>
            </w:r>
          </w:p>
        </w:tc>
        <w:tc>
          <w:tcPr>
            <w:tcW w:w="2716" w:type="dxa"/>
            <w:shd w:val="clear" w:color="auto" w:fill="auto"/>
            <w:vAlign w:val="center"/>
          </w:tcPr>
          <w:p w14:paraId="2DB9107C" w14:textId="2051E682"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2F2D74EE" w14:textId="77777777" w:rsidTr="00573D5C">
        <w:trPr>
          <w:jc w:val="center"/>
        </w:trPr>
        <w:tc>
          <w:tcPr>
            <w:tcW w:w="6351" w:type="dxa"/>
            <w:gridSpan w:val="2"/>
            <w:shd w:val="clear" w:color="auto" w:fill="auto"/>
          </w:tcPr>
          <w:p w14:paraId="176D17BE"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2.1.2. Bóc tách chi tiết</w:t>
            </w:r>
          </w:p>
        </w:tc>
        <w:tc>
          <w:tcPr>
            <w:tcW w:w="2716" w:type="dxa"/>
            <w:shd w:val="clear" w:color="auto" w:fill="auto"/>
            <w:vAlign w:val="center"/>
          </w:tcPr>
          <w:p w14:paraId="4F349463" w14:textId="7777777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10CC21AB" w14:textId="77777777" w:rsidTr="00573D5C">
        <w:trPr>
          <w:jc w:val="center"/>
        </w:trPr>
        <w:tc>
          <w:tcPr>
            <w:tcW w:w="6351" w:type="dxa"/>
            <w:gridSpan w:val="2"/>
            <w:shd w:val="clear" w:color="auto" w:fill="auto"/>
          </w:tcPr>
          <w:p w14:paraId="7DEB9590"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2.1.2.1. Bóc tách đường chu vi thân sau</w:t>
            </w:r>
          </w:p>
        </w:tc>
        <w:tc>
          <w:tcPr>
            <w:tcW w:w="2716" w:type="dxa"/>
            <w:shd w:val="clear" w:color="auto" w:fill="auto"/>
            <w:vAlign w:val="center"/>
          </w:tcPr>
          <w:p w14:paraId="51D5C3FA" w14:textId="0104D163"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D97F9AF" w14:textId="77777777" w:rsidTr="00573D5C">
        <w:trPr>
          <w:jc w:val="center"/>
        </w:trPr>
        <w:tc>
          <w:tcPr>
            <w:tcW w:w="6351" w:type="dxa"/>
            <w:gridSpan w:val="2"/>
            <w:shd w:val="clear" w:color="auto" w:fill="auto"/>
          </w:tcPr>
          <w:p w14:paraId="02345A6B"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2.1.2.2. Bóc tách đường chu vi thân trước</w:t>
            </w:r>
          </w:p>
        </w:tc>
        <w:tc>
          <w:tcPr>
            <w:tcW w:w="2716" w:type="dxa"/>
            <w:shd w:val="clear" w:color="auto" w:fill="auto"/>
            <w:vAlign w:val="center"/>
          </w:tcPr>
          <w:p w14:paraId="2D7D5E50" w14:textId="30E1735F"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EBE27D4" w14:textId="77777777" w:rsidTr="00573D5C">
        <w:trPr>
          <w:jc w:val="center"/>
        </w:trPr>
        <w:tc>
          <w:tcPr>
            <w:tcW w:w="6351" w:type="dxa"/>
            <w:gridSpan w:val="2"/>
            <w:shd w:val="clear" w:color="auto" w:fill="auto"/>
          </w:tcPr>
          <w:p w14:paraId="0A527828"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2.1.2.3. Bóc tách đáp cổ</w:t>
            </w:r>
          </w:p>
        </w:tc>
        <w:tc>
          <w:tcPr>
            <w:tcW w:w="2716" w:type="dxa"/>
            <w:shd w:val="clear" w:color="auto" w:fill="auto"/>
            <w:vAlign w:val="center"/>
          </w:tcPr>
          <w:p w14:paraId="18D8583F" w14:textId="5413C406"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4B4F6070" w14:textId="77777777" w:rsidTr="00573D5C">
        <w:trPr>
          <w:jc w:val="center"/>
        </w:trPr>
        <w:tc>
          <w:tcPr>
            <w:tcW w:w="6351" w:type="dxa"/>
            <w:gridSpan w:val="2"/>
            <w:shd w:val="clear" w:color="auto" w:fill="auto"/>
          </w:tcPr>
          <w:p w14:paraId="200AB9AC"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2.1.3. Thiết kế các chi tiết khác</w:t>
            </w:r>
          </w:p>
        </w:tc>
        <w:tc>
          <w:tcPr>
            <w:tcW w:w="2716" w:type="dxa"/>
            <w:shd w:val="clear" w:color="auto" w:fill="auto"/>
            <w:vAlign w:val="center"/>
          </w:tcPr>
          <w:p w14:paraId="5681C42A" w14:textId="15540E95"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2B2734F6" w14:textId="77777777" w:rsidTr="00573D5C">
        <w:trPr>
          <w:jc w:val="center"/>
        </w:trPr>
        <w:tc>
          <w:tcPr>
            <w:tcW w:w="6351" w:type="dxa"/>
            <w:gridSpan w:val="2"/>
            <w:shd w:val="clear" w:color="auto" w:fill="auto"/>
          </w:tcPr>
          <w:p w14:paraId="3F339915"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2.1.3.1. Thiết kế tay áo</w:t>
            </w:r>
          </w:p>
        </w:tc>
        <w:tc>
          <w:tcPr>
            <w:tcW w:w="2716" w:type="dxa"/>
            <w:shd w:val="clear" w:color="auto" w:fill="auto"/>
            <w:vAlign w:val="center"/>
          </w:tcPr>
          <w:p w14:paraId="39847FCA" w14:textId="54C0379B"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52E59AD3" w14:textId="77777777" w:rsidTr="00573D5C">
        <w:trPr>
          <w:jc w:val="center"/>
        </w:trPr>
        <w:tc>
          <w:tcPr>
            <w:tcW w:w="6351" w:type="dxa"/>
            <w:gridSpan w:val="2"/>
            <w:shd w:val="clear" w:color="auto" w:fill="auto"/>
          </w:tcPr>
          <w:p w14:paraId="1A278D46"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lastRenderedPageBreak/>
              <w:t>2.1.3.2. Thiết kế bản cổ</w:t>
            </w:r>
          </w:p>
        </w:tc>
        <w:tc>
          <w:tcPr>
            <w:tcW w:w="2716" w:type="dxa"/>
            <w:shd w:val="clear" w:color="auto" w:fill="auto"/>
            <w:vAlign w:val="center"/>
          </w:tcPr>
          <w:p w14:paraId="7A6369FA" w14:textId="6D22081A"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71015E5C" w14:textId="77777777" w:rsidTr="00573D5C">
        <w:trPr>
          <w:jc w:val="center"/>
        </w:trPr>
        <w:tc>
          <w:tcPr>
            <w:tcW w:w="6351" w:type="dxa"/>
            <w:gridSpan w:val="2"/>
            <w:shd w:val="clear" w:color="auto" w:fill="auto"/>
          </w:tcPr>
          <w:p w14:paraId="4D7165FF"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2.1.3.3. Thiết kế nẹp</w:t>
            </w:r>
          </w:p>
        </w:tc>
        <w:tc>
          <w:tcPr>
            <w:tcW w:w="2716" w:type="dxa"/>
            <w:shd w:val="clear" w:color="auto" w:fill="auto"/>
            <w:vAlign w:val="center"/>
          </w:tcPr>
          <w:p w14:paraId="1262BD35" w14:textId="4D9DC2A2"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413C6544" w14:textId="77777777" w:rsidTr="00573D5C">
        <w:trPr>
          <w:jc w:val="center"/>
        </w:trPr>
        <w:tc>
          <w:tcPr>
            <w:tcW w:w="6351" w:type="dxa"/>
            <w:gridSpan w:val="2"/>
            <w:shd w:val="clear" w:color="auto" w:fill="auto"/>
          </w:tcPr>
          <w:p w14:paraId="5C8DF3E5"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2.1.4. Một số dạng sai hỏng thường gặp, nguyên nhân và biện pháp phòng ngừa</w:t>
            </w:r>
          </w:p>
        </w:tc>
        <w:tc>
          <w:tcPr>
            <w:tcW w:w="2716" w:type="dxa"/>
            <w:shd w:val="clear" w:color="auto" w:fill="auto"/>
            <w:vAlign w:val="center"/>
          </w:tcPr>
          <w:p w14:paraId="4CD2776D" w14:textId="38409DFD"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664131CB" w14:textId="77777777" w:rsidTr="00573D5C">
        <w:trPr>
          <w:jc w:val="center"/>
        </w:trPr>
        <w:tc>
          <w:tcPr>
            <w:tcW w:w="6351" w:type="dxa"/>
            <w:gridSpan w:val="2"/>
            <w:shd w:val="clear" w:color="auto" w:fill="auto"/>
          </w:tcPr>
          <w:p w14:paraId="4505C548"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rPr>
              <w:t>2.2. Chỉnh sửa mẫu kỹ thuật</w:t>
            </w:r>
          </w:p>
        </w:tc>
        <w:tc>
          <w:tcPr>
            <w:tcW w:w="2716" w:type="dxa"/>
            <w:shd w:val="clear" w:color="auto" w:fill="auto"/>
            <w:vAlign w:val="center"/>
          </w:tcPr>
          <w:p w14:paraId="096E445C" w14:textId="7777777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00CCA29B" w14:textId="77777777" w:rsidTr="00573D5C">
        <w:trPr>
          <w:jc w:val="center"/>
        </w:trPr>
        <w:tc>
          <w:tcPr>
            <w:tcW w:w="6351" w:type="dxa"/>
            <w:gridSpan w:val="2"/>
            <w:shd w:val="clear" w:color="auto" w:fill="auto"/>
          </w:tcPr>
          <w:p w14:paraId="6E2037AC"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2.2.1. Kiểm tra mẫu cỡ gốc</w:t>
            </w:r>
          </w:p>
        </w:tc>
        <w:tc>
          <w:tcPr>
            <w:tcW w:w="2716" w:type="dxa"/>
            <w:shd w:val="clear" w:color="auto" w:fill="auto"/>
            <w:vAlign w:val="center"/>
          </w:tcPr>
          <w:p w14:paraId="6504B625" w14:textId="21F9C449"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17AF0C3B" w14:textId="77777777" w:rsidTr="00573D5C">
        <w:trPr>
          <w:jc w:val="center"/>
        </w:trPr>
        <w:tc>
          <w:tcPr>
            <w:tcW w:w="6351" w:type="dxa"/>
            <w:gridSpan w:val="2"/>
            <w:shd w:val="clear" w:color="auto" w:fill="auto"/>
          </w:tcPr>
          <w:p w14:paraId="4586BCC5"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2.2.2. Lăn khớp mẫu chu vi thân trước và thân sau</w:t>
            </w:r>
          </w:p>
        </w:tc>
        <w:tc>
          <w:tcPr>
            <w:tcW w:w="2716" w:type="dxa"/>
            <w:shd w:val="clear" w:color="auto" w:fill="auto"/>
            <w:vAlign w:val="center"/>
          </w:tcPr>
          <w:p w14:paraId="5D04AEB4" w14:textId="05EBE20A"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6F5C09DC" w14:textId="77777777" w:rsidTr="00573D5C">
        <w:trPr>
          <w:jc w:val="center"/>
        </w:trPr>
        <w:tc>
          <w:tcPr>
            <w:tcW w:w="6351" w:type="dxa"/>
            <w:gridSpan w:val="2"/>
            <w:shd w:val="clear" w:color="auto" w:fill="auto"/>
          </w:tcPr>
          <w:p w14:paraId="3174E8EF"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2.2.3. Ra đường may</w:t>
            </w:r>
          </w:p>
        </w:tc>
        <w:tc>
          <w:tcPr>
            <w:tcW w:w="2716" w:type="dxa"/>
            <w:shd w:val="clear" w:color="auto" w:fill="auto"/>
            <w:vAlign w:val="center"/>
          </w:tcPr>
          <w:p w14:paraId="6D18E6D2" w14:textId="454B51FB"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E52C50F" w14:textId="77777777" w:rsidTr="00573D5C">
        <w:trPr>
          <w:jc w:val="center"/>
        </w:trPr>
        <w:tc>
          <w:tcPr>
            <w:tcW w:w="6351" w:type="dxa"/>
            <w:gridSpan w:val="2"/>
            <w:shd w:val="clear" w:color="auto" w:fill="auto"/>
          </w:tcPr>
          <w:p w14:paraId="38F33BA0"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2.2.4. Đổi đường may</w:t>
            </w:r>
          </w:p>
        </w:tc>
        <w:tc>
          <w:tcPr>
            <w:tcW w:w="2716" w:type="dxa"/>
            <w:shd w:val="clear" w:color="auto" w:fill="auto"/>
            <w:vAlign w:val="center"/>
          </w:tcPr>
          <w:p w14:paraId="664348F5" w14:textId="7594D46F"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41D2A8DF" w14:textId="77777777" w:rsidTr="00573D5C">
        <w:trPr>
          <w:jc w:val="center"/>
        </w:trPr>
        <w:tc>
          <w:tcPr>
            <w:tcW w:w="6351" w:type="dxa"/>
            <w:gridSpan w:val="2"/>
            <w:shd w:val="clear" w:color="auto" w:fill="auto"/>
          </w:tcPr>
          <w:p w14:paraId="085E9310" w14:textId="77777777" w:rsidR="00573D5C" w:rsidRPr="00C02B66" w:rsidRDefault="00573D5C" w:rsidP="0012415A">
            <w:pPr>
              <w:widowControl w:val="0"/>
              <w:spacing w:line="312" w:lineRule="auto"/>
              <w:jc w:val="both"/>
              <w:rPr>
                <w:rFonts w:ascii="Times New Roman" w:hAnsi="Times New Roman"/>
                <w:i/>
                <w:iCs/>
                <w:color w:val="000000" w:themeColor="text1"/>
                <w:szCs w:val="28"/>
              </w:rPr>
            </w:pPr>
            <w:r w:rsidRPr="00C02B66">
              <w:rPr>
                <w:rFonts w:ascii="Times New Roman" w:hAnsi="Times New Roman"/>
                <w:i/>
                <w:iCs/>
                <w:color w:val="000000" w:themeColor="text1"/>
                <w:szCs w:val="28"/>
              </w:rPr>
              <w:t>Kiểm tra</w:t>
            </w:r>
          </w:p>
        </w:tc>
        <w:tc>
          <w:tcPr>
            <w:tcW w:w="2716" w:type="dxa"/>
            <w:shd w:val="clear" w:color="auto" w:fill="auto"/>
            <w:vAlign w:val="center"/>
          </w:tcPr>
          <w:p w14:paraId="2F3C92A6" w14:textId="69A6A6C0" w:rsidR="00573D5C" w:rsidRPr="00C02B66" w:rsidRDefault="00573D5C" w:rsidP="0012415A">
            <w:pPr>
              <w:widowControl w:val="0"/>
              <w:spacing w:line="312" w:lineRule="auto"/>
              <w:jc w:val="right"/>
              <w:rPr>
                <w:rFonts w:ascii="Times New Roman" w:hAnsi="Times New Roman"/>
                <w:i/>
                <w:color w:val="000000" w:themeColor="text1"/>
                <w:szCs w:val="28"/>
              </w:rPr>
            </w:pPr>
          </w:p>
        </w:tc>
      </w:tr>
    </w:tbl>
    <w:p w14:paraId="49A54030" w14:textId="77777777" w:rsidR="00573D5C" w:rsidRPr="00C02B66" w:rsidRDefault="00573D5C" w:rsidP="0012415A">
      <w:pPr>
        <w:widowControl w:val="0"/>
        <w:spacing w:line="312" w:lineRule="auto"/>
        <w:jc w:val="both"/>
        <w:rPr>
          <w:rFonts w:ascii="Times New Roman" w:hAnsi="Times New Roman"/>
          <w:b/>
          <w:color w:val="000000" w:themeColor="text1"/>
          <w:szCs w:val="28"/>
          <w:lang w:val="nl-NL"/>
        </w:rPr>
      </w:pPr>
      <w:r w:rsidRPr="00C02B66">
        <w:rPr>
          <w:rFonts w:ascii="Times New Roman" w:hAnsi="Times New Roman"/>
          <w:b/>
          <w:bCs/>
          <w:color w:val="000000" w:themeColor="text1"/>
          <w:szCs w:val="28"/>
        </w:rPr>
        <w:t>Bài</w:t>
      </w:r>
      <w:r w:rsidRPr="00C02B66">
        <w:rPr>
          <w:rFonts w:ascii="Times New Roman" w:hAnsi="Times New Roman"/>
          <w:b/>
          <w:color w:val="000000" w:themeColor="text1"/>
          <w:szCs w:val="28"/>
          <w:lang w:val="nl-NL"/>
        </w:rPr>
        <w:t xml:space="preserve"> 3: Nhảy mẫu kỹ thuật (Pattern design)                   </w:t>
      </w:r>
    </w:p>
    <w:p w14:paraId="639C4EB9" w14:textId="77777777" w:rsidR="00573D5C" w:rsidRPr="00C02B66" w:rsidRDefault="00573D5C" w:rsidP="0012415A">
      <w:pPr>
        <w:pStyle w:val="Heading1"/>
        <w:keepNext w:val="0"/>
        <w:widowControl w:val="0"/>
        <w:spacing w:before="0" w:after="0" w:line="312" w:lineRule="auto"/>
        <w:jc w:val="right"/>
        <w:rPr>
          <w:color w:val="000000" w:themeColor="text1"/>
          <w:szCs w:val="28"/>
        </w:rPr>
      </w:pPr>
      <w:r w:rsidRPr="00C02B66">
        <w:rPr>
          <w:i/>
          <w:color w:val="000000" w:themeColor="text1"/>
          <w:spacing w:val="-8"/>
          <w:szCs w:val="28"/>
        </w:rPr>
        <w:t>Thời gian: 33 giờ (LT: 20 giờ; TH: 12 giờ; LT: 1 giờ)</w:t>
      </w:r>
    </w:p>
    <w:p w14:paraId="7E84EE83"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1. Mục tiêu của bài: </w:t>
      </w:r>
    </w:p>
    <w:p w14:paraId="4CBF1997"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Kiến thức: </w:t>
      </w:r>
    </w:p>
    <w:p w14:paraId="5A459563"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Trình bày được cách tạo bảng quy tắc nhảy cỡ.</w:t>
      </w:r>
    </w:p>
    <w:p w14:paraId="3A80E782"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Trình bày được phương pháp nhảy mẫu. </w:t>
      </w:r>
    </w:p>
    <w:p w14:paraId="7E3E3952"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Kỹ năng: Nhảy mẫu được hoàn chỉnh các chi tiết. </w:t>
      </w:r>
    </w:p>
    <w:p w14:paraId="3429E97D"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Năng lực tự chủ và trách nhiệm: Rèn luyện tính cẩn thận, tỉ mỉ, tác phong công nghiệp, đảm bảo an toàn lao động và bảo quản trang thiết bị.</w:t>
      </w:r>
    </w:p>
    <w:tbl>
      <w:tblPr>
        <w:tblW w:w="0" w:type="auto"/>
        <w:jc w:val="center"/>
        <w:tblLook w:val="04A0" w:firstRow="1" w:lastRow="0" w:firstColumn="1" w:lastColumn="0" w:noHBand="0" w:noVBand="1"/>
      </w:tblPr>
      <w:tblGrid>
        <w:gridCol w:w="2972"/>
        <w:gridCol w:w="3374"/>
        <w:gridCol w:w="2716"/>
      </w:tblGrid>
      <w:tr w:rsidR="00C02B66" w:rsidRPr="00C02B66" w14:paraId="0B01BC5F" w14:textId="77777777" w:rsidTr="00573D5C">
        <w:trPr>
          <w:jc w:val="center"/>
        </w:trPr>
        <w:tc>
          <w:tcPr>
            <w:tcW w:w="2972" w:type="dxa"/>
            <w:shd w:val="clear" w:color="auto" w:fill="auto"/>
          </w:tcPr>
          <w:p w14:paraId="46EF2D10"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Nội dung bài:</w:t>
            </w:r>
          </w:p>
        </w:tc>
        <w:tc>
          <w:tcPr>
            <w:tcW w:w="6090" w:type="dxa"/>
            <w:gridSpan w:val="2"/>
            <w:shd w:val="clear" w:color="auto" w:fill="auto"/>
          </w:tcPr>
          <w:p w14:paraId="60A091AE" w14:textId="77777777" w:rsidR="00573D5C" w:rsidRPr="00C02B66" w:rsidRDefault="00573D5C" w:rsidP="0012415A">
            <w:pPr>
              <w:widowControl w:val="0"/>
              <w:spacing w:line="312" w:lineRule="auto"/>
              <w:jc w:val="both"/>
              <w:rPr>
                <w:rFonts w:ascii="Times New Roman" w:hAnsi="Times New Roman"/>
                <w:i/>
                <w:color w:val="000000" w:themeColor="text1"/>
                <w:szCs w:val="28"/>
              </w:rPr>
            </w:pPr>
          </w:p>
        </w:tc>
      </w:tr>
      <w:tr w:rsidR="00C02B66" w:rsidRPr="00C02B66" w14:paraId="48CDE2B9" w14:textId="77777777" w:rsidTr="00573D5C">
        <w:trPr>
          <w:jc w:val="center"/>
        </w:trPr>
        <w:tc>
          <w:tcPr>
            <w:tcW w:w="6346" w:type="dxa"/>
            <w:gridSpan w:val="2"/>
            <w:shd w:val="clear" w:color="auto" w:fill="auto"/>
          </w:tcPr>
          <w:p w14:paraId="5CA43B29"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nl-NL"/>
              </w:rPr>
              <w:t>2.1. Chọn hệ trục tọa độ Oxy cho từng chi tiết mẫu và xác định các điểm nhảy mẫu trên chi tiết</w:t>
            </w:r>
          </w:p>
        </w:tc>
        <w:tc>
          <w:tcPr>
            <w:tcW w:w="2716" w:type="dxa"/>
            <w:shd w:val="clear" w:color="auto" w:fill="auto"/>
            <w:vAlign w:val="center"/>
          </w:tcPr>
          <w:p w14:paraId="237E8C02" w14:textId="59019F7F"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24066A42" w14:textId="77777777" w:rsidTr="00573D5C">
        <w:trPr>
          <w:jc w:val="center"/>
        </w:trPr>
        <w:tc>
          <w:tcPr>
            <w:tcW w:w="6346" w:type="dxa"/>
            <w:gridSpan w:val="2"/>
            <w:shd w:val="clear" w:color="auto" w:fill="auto"/>
          </w:tcPr>
          <w:p w14:paraId="1D7F9D50"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pacing w:val="-8"/>
                <w:szCs w:val="28"/>
                <w:lang w:val="nl-NL"/>
              </w:rPr>
              <w:t>2.2. Xác định độ chênh lệch hệ số nhảy mẫu và thiết lập bảng số gia nhảy mẫu</w:t>
            </w:r>
          </w:p>
        </w:tc>
        <w:tc>
          <w:tcPr>
            <w:tcW w:w="2716" w:type="dxa"/>
            <w:shd w:val="clear" w:color="auto" w:fill="auto"/>
            <w:vAlign w:val="center"/>
          </w:tcPr>
          <w:p w14:paraId="43C2D231" w14:textId="7777777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2E8CC576" w14:textId="77777777" w:rsidTr="00573D5C">
        <w:trPr>
          <w:jc w:val="center"/>
        </w:trPr>
        <w:tc>
          <w:tcPr>
            <w:tcW w:w="6346" w:type="dxa"/>
            <w:gridSpan w:val="2"/>
            <w:shd w:val="clear" w:color="auto" w:fill="auto"/>
          </w:tcPr>
          <w:p w14:paraId="5E6B37B3"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2.3. Nhảy mẫu</w:t>
            </w:r>
          </w:p>
        </w:tc>
        <w:tc>
          <w:tcPr>
            <w:tcW w:w="2716" w:type="dxa"/>
            <w:shd w:val="clear" w:color="auto" w:fill="auto"/>
            <w:vAlign w:val="center"/>
          </w:tcPr>
          <w:p w14:paraId="5244A578" w14:textId="7777777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68A0ECDD" w14:textId="77777777" w:rsidTr="00573D5C">
        <w:trPr>
          <w:jc w:val="center"/>
        </w:trPr>
        <w:tc>
          <w:tcPr>
            <w:tcW w:w="6346" w:type="dxa"/>
            <w:gridSpan w:val="2"/>
            <w:shd w:val="clear" w:color="auto" w:fill="auto"/>
          </w:tcPr>
          <w:p w14:paraId="3363A945"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2.4. Kiểm tra mẫu các cỡ trước khi giác sơ đồ</w:t>
            </w:r>
          </w:p>
        </w:tc>
        <w:tc>
          <w:tcPr>
            <w:tcW w:w="2716" w:type="dxa"/>
            <w:shd w:val="clear" w:color="auto" w:fill="auto"/>
            <w:vAlign w:val="center"/>
          </w:tcPr>
          <w:p w14:paraId="11619BC1" w14:textId="3D64385D"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0A51A7E4" w14:textId="77777777" w:rsidTr="00573D5C">
        <w:trPr>
          <w:jc w:val="center"/>
        </w:trPr>
        <w:tc>
          <w:tcPr>
            <w:tcW w:w="6346" w:type="dxa"/>
            <w:gridSpan w:val="2"/>
            <w:shd w:val="clear" w:color="auto" w:fill="auto"/>
          </w:tcPr>
          <w:p w14:paraId="00ABCB82"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pacing w:val="-8"/>
                <w:szCs w:val="28"/>
                <w:lang w:val="nl-NL"/>
              </w:rPr>
              <w:t>2.5. Một số dạng sai hỏng thường gặp, nguyên nhân và biện pháp phòng ngừa</w:t>
            </w:r>
          </w:p>
        </w:tc>
        <w:tc>
          <w:tcPr>
            <w:tcW w:w="2716" w:type="dxa"/>
            <w:shd w:val="clear" w:color="auto" w:fill="auto"/>
            <w:vAlign w:val="center"/>
          </w:tcPr>
          <w:p w14:paraId="59AAD8F2" w14:textId="48D325E5"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47100AB6" w14:textId="77777777" w:rsidTr="00573D5C">
        <w:trPr>
          <w:jc w:val="center"/>
        </w:trPr>
        <w:tc>
          <w:tcPr>
            <w:tcW w:w="6346" w:type="dxa"/>
            <w:gridSpan w:val="2"/>
            <w:shd w:val="clear" w:color="auto" w:fill="auto"/>
          </w:tcPr>
          <w:p w14:paraId="79A28AF3" w14:textId="77777777" w:rsidR="00573D5C" w:rsidRPr="00C02B66" w:rsidRDefault="00573D5C" w:rsidP="0012415A">
            <w:pPr>
              <w:widowControl w:val="0"/>
              <w:tabs>
                <w:tab w:val="left" w:pos="6911"/>
              </w:tabs>
              <w:spacing w:line="312" w:lineRule="auto"/>
              <w:jc w:val="both"/>
              <w:rPr>
                <w:rFonts w:ascii="Times New Roman" w:hAnsi="Times New Roman"/>
                <w:i/>
                <w:iCs/>
                <w:color w:val="000000" w:themeColor="text1"/>
                <w:szCs w:val="28"/>
                <w:lang w:val="nl-NL"/>
              </w:rPr>
            </w:pPr>
            <w:r w:rsidRPr="00C02B66">
              <w:rPr>
                <w:rFonts w:ascii="Times New Roman" w:hAnsi="Times New Roman"/>
                <w:i/>
                <w:iCs/>
                <w:color w:val="000000" w:themeColor="text1"/>
                <w:szCs w:val="28"/>
                <w:lang w:val="nl-NL"/>
              </w:rPr>
              <w:t>Kiểm tra</w:t>
            </w:r>
          </w:p>
        </w:tc>
        <w:tc>
          <w:tcPr>
            <w:tcW w:w="2716" w:type="dxa"/>
            <w:shd w:val="clear" w:color="auto" w:fill="auto"/>
            <w:vAlign w:val="center"/>
          </w:tcPr>
          <w:p w14:paraId="6BB98429" w14:textId="6761A16C" w:rsidR="00573D5C" w:rsidRPr="00C02B66" w:rsidRDefault="00573D5C" w:rsidP="0012415A">
            <w:pPr>
              <w:widowControl w:val="0"/>
              <w:spacing w:line="312" w:lineRule="auto"/>
              <w:jc w:val="right"/>
              <w:rPr>
                <w:rFonts w:ascii="Times New Roman" w:hAnsi="Times New Roman"/>
                <w:i/>
                <w:color w:val="000000" w:themeColor="text1"/>
                <w:szCs w:val="28"/>
              </w:rPr>
            </w:pPr>
          </w:p>
        </w:tc>
      </w:tr>
    </w:tbl>
    <w:p w14:paraId="4D77BEA9" w14:textId="77777777" w:rsidR="00573D5C" w:rsidRPr="00C02B66" w:rsidRDefault="00573D5C" w:rsidP="0012415A">
      <w:pPr>
        <w:widowControl w:val="0"/>
        <w:tabs>
          <w:tab w:val="left" w:pos="450"/>
        </w:tabs>
        <w:spacing w:line="312" w:lineRule="auto"/>
        <w:jc w:val="both"/>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IV. Điều kiện thực hiện mô-đun:</w:t>
      </w:r>
    </w:p>
    <w:p w14:paraId="05DA2B5F" w14:textId="77777777" w:rsidR="00573D5C" w:rsidRPr="00C02B66" w:rsidRDefault="00573D5C" w:rsidP="0012415A">
      <w:pPr>
        <w:pStyle w:val="Heading1"/>
        <w:keepNext w:val="0"/>
        <w:widowControl w:val="0"/>
        <w:spacing w:before="0" w:after="0" w:line="312" w:lineRule="auto"/>
        <w:rPr>
          <w:b/>
          <w:color w:val="000000" w:themeColor="text1"/>
          <w:szCs w:val="28"/>
          <w:lang w:val="nl-NL"/>
        </w:rPr>
      </w:pPr>
      <w:r w:rsidRPr="00C02B66">
        <w:rPr>
          <w:color w:val="000000" w:themeColor="text1"/>
          <w:szCs w:val="28"/>
          <w:lang w:val="nl-NL"/>
        </w:rPr>
        <w:t xml:space="preserve">1. Phòng học chuyên môn hóa/ nhà xưởng: Phòng thực hành tin học </w:t>
      </w:r>
      <w:r w:rsidRPr="00C02B66">
        <w:rPr>
          <w:color w:val="000000" w:themeColor="text1"/>
          <w:szCs w:val="28"/>
          <w:lang w:val="vi-VN"/>
        </w:rPr>
        <w:t>rộng rãi, thoáng mát, có đầy đủ ánh sáng,</w:t>
      </w:r>
      <w:r w:rsidRPr="00C02B66">
        <w:rPr>
          <w:color w:val="000000" w:themeColor="text1"/>
          <w:szCs w:val="28"/>
          <w:lang w:val="nl-NL"/>
        </w:rPr>
        <w:t xml:space="preserve"> trang thiết bị máy tính đã cài đặt phần mềm ứng dụng ngành may.</w:t>
      </w:r>
    </w:p>
    <w:p w14:paraId="1DBE840D" w14:textId="77777777" w:rsidR="00573D5C" w:rsidRPr="00C02B66" w:rsidRDefault="00573D5C"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nl-NL"/>
        </w:rPr>
        <w:t xml:space="preserve">2. Trang thiết bị </w:t>
      </w:r>
      <w:r w:rsidRPr="00C02B66">
        <w:rPr>
          <w:color w:val="000000" w:themeColor="text1"/>
          <w:szCs w:val="28"/>
        </w:rPr>
        <w:t xml:space="preserve">máy móc: </w:t>
      </w:r>
      <w:r w:rsidRPr="00C02B66">
        <w:rPr>
          <w:color w:val="000000" w:themeColor="text1"/>
          <w:szCs w:val="28"/>
          <w:lang w:val="vi-VN"/>
        </w:rPr>
        <w:t>Máy tính, máy chiếu, phông chiếu.</w:t>
      </w:r>
    </w:p>
    <w:p w14:paraId="30DCA477"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3. Học liệu, dụng cụ, nguyên vật liệu:</w:t>
      </w:r>
    </w:p>
    <w:p w14:paraId="1B9E367C" w14:textId="77777777" w:rsidR="00573D5C" w:rsidRPr="00C02B66" w:rsidRDefault="00573D5C" w:rsidP="0012415A">
      <w:pPr>
        <w:pStyle w:val="Heading1"/>
        <w:keepNext w:val="0"/>
        <w:widowControl w:val="0"/>
        <w:spacing w:before="0" w:after="0" w:line="312" w:lineRule="auto"/>
        <w:rPr>
          <w:color w:val="000000" w:themeColor="text1"/>
          <w:szCs w:val="28"/>
          <w:lang w:val="vi-VN"/>
        </w:rPr>
      </w:pPr>
      <w:r w:rsidRPr="00C02B66">
        <w:rPr>
          <w:color w:val="000000" w:themeColor="text1"/>
          <w:szCs w:val="28"/>
        </w:rPr>
        <w:lastRenderedPageBreak/>
        <w:t xml:space="preserve">- </w:t>
      </w:r>
      <w:r w:rsidRPr="00C02B66">
        <w:rPr>
          <w:color w:val="000000" w:themeColor="text1"/>
          <w:szCs w:val="28"/>
          <w:lang w:val="vi-VN"/>
        </w:rPr>
        <w:t>Giáo án, chương trình, hệ thống bài tập, phiếu kiểm tra.</w:t>
      </w:r>
    </w:p>
    <w:p w14:paraId="1F9CF0F1" w14:textId="77777777" w:rsidR="00573D5C" w:rsidRPr="00C02B66" w:rsidRDefault="00573D5C" w:rsidP="0012415A">
      <w:pPr>
        <w:pStyle w:val="Heading1"/>
        <w:keepNext w:val="0"/>
        <w:widowControl w:val="0"/>
        <w:spacing w:before="0" w:after="0" w:line="312" w:lineRule="auto"/>
        <w:rPr>
          <w:color w:val="000000" w:themeColor="text1"/>
          <w:szCs w:val="28"/>
          <w:lang w:val="vi-VN"/>
        </w:rPr>
      </w:pPr>
      <w:r w:rsidRPr="00C02B66">
        <w:rPr>
          <w:color w:val="000000" w:themeColor="text1"/>
          <w:szCs w:val="28"/>
        </w:rPr>
        <w:t xml:space="preserve">- </w:t>
      </w:r>
      <w:r w:rsidRPr="00C02B66">
        <w:rPr>
          <w:color w:val="000000" w:themeColor="text1"/>
          <w:szCs w:val="28"/>
          <w:lang w:val="vi-VN"/>
        </w:rPr>
        <w:t>Tài liệu về mô</w:t>
      </w:r>
      <w:r w:rsidRPr="00C02B66">
        <w:rPr>
          <w:color w:val="000000" w:themeColor="text1"/>
          <w:szCs w:val="28"/>
        </w:rPr>
        <w:t>-</w:t>
      </w:r>
      <w:r w:rsidRPr="00C02B66">
        <w:rPr>
          <w:color w:val="000000" w:themeColor="text1"/>
          <w:szCs w:val="28"/>
          <w:lang w:val="vi-VN"/>
        </w:rPr>
        <w:t>đun Ứng dụng tin học trong thiết kế trang phục.;</w:t>
      </w:r>
    </w:p>
    <w:p w14:paraId="62D40260"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4. Các điều kiện khác:</w:t>
      </w:r>
      <w:r w:rsidRPr="00C02B66">
        <w:rPr>
          <w:color w:val="000000" w:themeColor="text1"/>
          <w:szCs w:val="28"/>
        </w:rPr>
        <w:t xml:space="preserve"> Các tài liệu tham khảo tại thư viện nhà trường.</w:t>
      </w:r>
    </w:p>
    <w:p w14:paraId="7A6BF8E2" w14:textId="77777777" w:rsidR="00573D5C" w:rsidRPr="00C02B66" w:rsidRDefault="00573D5C" w:rsidP="0012415A">
      <w:pPr>
        <w:widowControl w:val="0"/>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 Nội dung và phương pháp, đánh giá:</w:t>
      </w:r>
    </w:p>
    <w:p w14:paraId="1B37F868"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1. Nội dung:</w:t>
      </w:r>
      <w:r w:rsidRPr="00C02B66">
        <w:rPr>
          <w:color w:val="000000" w:themeColor="text1"/>
          <w:szCs w:val="28"/>
        </w:rPr>
        <w:t xml:space="preserve"> Đánh giá bằng hình thức vấn đáp, viết, bài tập thực hành, trong quá trình thực hiện mô-đun yêu cầu đạt được các mục tiêu sau:</w:t>
      </w:r>
    </w:p>
    <w:p w14:paraId="4D415C76"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xml:space="preserve">- Kiến thức: </w:t>
      </w:r>
    </w:p>
    <w:p w14:paraId="5F84FAEC"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Trình bày được phương pháp thiết kế mẫu trang phục trên máy tính;</w:t>
      </w:r>
    </w:p>
    <w:p w14:paraId="0B9B2AB2"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phương pháp nhảy mẫu các chi tiết trên máy tính;</w:t>
      </w:r>
    </w:p>
    <w:p w14:paraId="5AC1A4E9" w14:textId="77777777" w:rsidR="00573D5C" w:rsidRPr="00C02B66" w:rsidRDefault="00573D5C" w:rsidP="0012415A">
      <w:pPr>
        <w:widowControl w:val="0"/>
        <w:spacing w:line="312" w:lineRule="auto"/>
        <w:jc w:val="both"/>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pt-BR"/>
        </w:rPr>
        <w:t>+ Nhận biết được một số dạng sai hỏng thường gặp trong quá trình sử dụng phần mềm.</w:t>
      </w:r>
    </w:p>
    <w:p w14:paraId="51E06BF7"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Kỹ năng: </w:t>
      </w:r>
    </w:p>
    <w:p w14:paraId="299ABD18"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Phân tích được phương pháp thiết kế mẫu trang phục trên máy tính;</w:t>
      </w:r>
    </w:p>
    <w:p w14:paraId="30551DCF"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+Phân tích được phương pháp nhảy mẫu các chi tiết trên máy tính;</w:t>
      </w:r>
    </w:p>
    <w:p w14:paraId="4C654ABE"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Thiết kế mẫu trang phục trên máy tính đảm bảo yêu cầu kỹ thuật;</w:t>
      </w:r>
    </w:p>
    <w:p w14:paraId="64F12BDE" w14:textId="77777777" w:rsidR="00573D5C" w:rsidRPr="00C02B66" w:rsidRDefault="00573D5C" w:rsidP="0012415A">
      <w:pPr>
        <w:widowControl w:val="0"/>
        <w:spacing w:line="312" w:lineRule="auto"/>
        <w:jc w:val="both"/>
        <w:rPr>
          <w:rFonts w:ascii="Times New Roman" w:hAnsi="Times New Roman"/>
          <w:color w:val="000000" w:themeColor="text1"/>
          <w:spacing w:val="-10"/>
          <w:szCs w:val="28"/>
          <w:lang w:val="pt-BR"/>
        </w:rPr>
      </w:pPr>
      <w:r w:rsidRPr="00C02B66">
        <w:rPr>
          <w:rFonts w:ascii="Times New Roman" w:hAnsi="Times New Roman"/>
          <w:color w:val="000000" w:themeColor="text1"/>
          <w:spacing w:val="-10"/>
          <w:szCs w:val="28"/>
          <w:lang w:val="pt-BR"/>
        </w:rPr>
        <w:t>+ Nhảy mẫu được các chi tiết trên máy tính đảm bảo thông số và yêu cầu kỹ thuật;</w:t>
      </w:r>
    </w:p>
    <w:p w14:paraId="132CE37B"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pacing w:val="-10"/>
          <w:szCs w:val="28"/>
          <w:lang w:val="pt-BR"/>
        </w:rPr>
        <w:t>+ Xử lý được một số dạng sai hỏng thường gặp trong quá trình sử dụng phần mềm</w:t>
      </w:r>
      <w:r w:rsidRPr="00C02B66">
        <w:rPr>
          <w:rFonts w:ascii="Times New Roman" w:hAnsi="Times New Roman"/>
          <w:color w:val="000000" w:themeColor="text1"/>
          <w:szCs w:val="28"/>
          <w:lang w:val="pt-BR"/>
        </w:rPr>
        <w:t>.</w:t>
      </w:r>
    </w:p>
    <w:p w14:paraId="3C1F9484"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iCs/>
          <w:color w:val="000000" w:themeColor="text1"/>
          <w:szCs w:val="28"/>
          <w:lang w:val="nl-NL"/>
        </w:rPr>
        <w:t xml:space="preserve">- </w:t>
      </w:r>
      <w:r w:rsidRPr="00C02B66">
        <w:rPr>
          <w:color w:val="000000" w:themeColor="text1"/>
          <w:szCs w:val="28"/>
          <w:lang w:val="pt-BR"/>
        </w:rPr>
        <w:t>Năng lực tự chủ và trách nhiệm</w:t>
      </w:r>
      <w:r w:rsidRPr="00C02B66">
        <w:rPr>
          <w:color w:val="000000" w:themeColor="text1"/>
          <w:szCs w:val="28"/>
          <w:lang w:val="nl-NL"/>
        </w:rPr>
        <w:t xml:space="preserve">: </w:t>
      </w:r>
      <w:r w:rsidRPr="00C02B66">
        <w:rPr>
          <w:color w:val="000000" w:themeColor="text1"/>
          <w:szCs w:val="28"/>
          <w:lang w:val="pt-BR"/>
        </w:rPr>
        <w:t>Tự giác, tích cực học tập và phát huy tính sáng tạo để quá trình học tập đạt hiệu quả.</w:t>
      </w:r>
    </w:p>
    <w:p w14:paraId="22915396"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2. Phương pháp:</w:t>
      </w:r>
      <w:r w:rsidRPr="00C02B66">
        <w:rPr>
          <w:color w:val="000000" w:themeColor="text1"/>
          <w:szCs w:val="28"/>
        </w:rPr>
        <w:t xml:space="preserve"> Đánh giá thông qua các bài thực hành</w:t>
      </w:r>
    </w:p>
    <w:p w14:paraId="3C406DD8" w14:textId="77777777" w:rsidR="00573D5C" w:rsidRPr="00C02B66" w:rsidRDefault="00573D5C" w:rsidP="0012415A">
      <w:pPr>
        <w:widowControl w:val="0"/>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VI. Hướng dẫn thực hiện mô-đun:</w:t>
      </w:r>
    </w:p>
    <w:p w14:paraId="0EC2D4D5" w14:textId="61F16240" w:rsidR="00573D5C" w:rsidRPr="00C02B66" w:rsidRDefault="00573D5C"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1. Phạm vi áp dụng mô đun:</w:t>
      </w:r>
      <w:r w:rsidRPr="00C02B66">
        <w:rPr>
          <w:rFonts w:ascii="Times New Roman" w:hAnsi="Times New Roman"/>
          <w:color w:val="000000" w:themeColor="text1"/>
          <w:szCs w:val="28"/>
        </w:rPr>
        <w:t xml:space="preserve"> Chương trình </w:t>
      </w:r>
      <w:r w:rsidRPr="00C02B66">
        <w:rPr>
          <w:rFonts w:ascii="Times New Roman" w:hAnsi="Times New Roman"/>
          <w:color w:val="000000" w:themeColor="text1"/>
          <w:szCs w:val="28"/>
          <w:lang w:val="vi-VN"/>
        </w:rPr>
        <w:t>Mô-đun</w:t>
      </w:r>
      <w:r w:rsidRPr="00C02B66">
        <w:rPr>
          <w:rFonts w:ascii="Times New Roman" w:hAnsi="Times New Roman"/>
          <w:color w:val="000000" w:themeColor="text1"/>
          <w:szCs w:val="28"/>
        </w:rPr>
        <w:t xml:space="preserve"> Thiết kế trên máy tính sử dụng để giảng dạy trình độ Cao đẳng </w:t>
      </w:r>
      <w:r w:rsidR="00047F88" w:rsidRPr="00C02B66">
        <w:rPr>
          <w:rFonts w:ascii="Times New Roman" w:hAnsi="Times New Roman"/>
          <w:color w:val="000000" w:themeColor="text1"/>
          <w:szCs w:val="28"/>
          <w:lang w:val="vi-VN"/>
        </w:rPr>
        <w:t>nghề thiết kế thời trang</w:t>
      </w:r>
      <w:r w:rsidRPr="00C02B66">
        <w:rPr>
          <w:rFonts w:ascii="Times New Roman" w:hAnsi="Times New Roman"/>
          <w:color w:val="000000" w:themeColor="text1"/>
          <w:szCs w:val="28"/>
          <w:lang w:val="vi-VN"/>
        </w:rPr>
        <w:t xml:space="preserve">. </w:t>
      </w:r>
    </w:p>
    <w:p w14:paraId="636BAF4A" w14:textId="77777777" w:rsidR="00573D5C" w:rsidRPr="00C02B66" w:rsidRDefault="00573D5C"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 Hướng dẫn về phương pháp giảng dạy, học tập mô-đun:</w:t>
      </w:r>
    </w:p>
    <w:p w14:paraId="3530A7C3"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Đối với giảng viên:</w:t>
      </w:r>
    </w:p>
    <w:p w14:paraId="26A0C3AD"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07F838A"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36E607BF" w14:textId="77777777" w:rsidR="00573D5C" w:rsidRPr="00C02B66" w:rsidRDefault="00573D5C" w:rsidP="0012415A">
      <w:pPr>
        <w:widowControl w:val="0"/>
        <w:spacing w:line="312" w:lineRule="auto"/>
        <w:jc w:val="both"/>
        <w:rPr>
          <w:rFonts w:ascii="Times New Roman" w:hAnsi="Times New Roman"/>
          <w:iCs/>
          <w:color w:val="000000" w:themeColor="text1"/>
          <w:spacing w:val="-8"/>
          <w:szCs w:val="28"/>
          <w:lang w:val="nb-NO"/>
        </w:rPr>
      </w:pPr>
      <w:r w:rsidRPr="00C02B66">
        <w:rPr>
          <w:rFonts w:ascii="Times New Roman" w:hAnsi="Times New Roman"/>
          <w:color w:val="000000" w:themeColor="text1"/>
          <w:spacing w:val="-8"/>
          <w:szCs w:val="28"/>
          <w:lang w:val="nb-NO"/>
        </w:rPr>
        <w:t>+ Kiểm</w:t>
      </w:r>
      <w:r w:rsidRPr="00C02B66">
        <w:rPr>
          <w:rFonts w:ascii="Times New Roman" w:hAnsi="Times New Roman"/>
          <w:iCs/>
          <w:color w:val="000000" w:themeColor="text1"/>
          <w:spacing w:val="-8"/>
          <w:szCs w:val="28"/>
          <w:lang w:val="nb-NO"/>
        </w:rPr>
        <w:t xml:space="preserve"> tra uốn nắn và hướng dẫn sửa các lỗi bài tập thực hành tại lớp cho sinh viên.</w:t>
      </w:r>
    </w:p>
    <w:p w14:paraId="31C3F039" w14:textId="77777777" w:rsidR="00573D5C" w:rsidRPr="00C02B66" w:rsidRDefault="00573D5C" w:rsidP="0012415A">
      <w:pPr>
        <w:widowControl w:val="0"/>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xml:space="preserve"> - Đối với người học:</w:t>
      </w:r>
    </w:p>
    <w:p w14:paraId="44E384BC" w14:textId="77777777" w:rsidR="00573D5C" w:rsidRPr="00C02B66" w:rsidRDefault="00573D5C" w:rsidP="0012415A">
      <w:pPr>
        <w:widowControl w:val="0"/>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Chuẩn bị đầy đủ đồ dùng học tập</w:t>
      </w:r>
    </w:p>
    <w:p w14:paraId="67680BD1" w14:textId="77777777" w:rsidR="00573D5C" w:rsidRPr="00C02B66" w:rsidRDefault="00573D5C" w:rsidP="0012415A">
      <w:pPr>
        <w:widowControl w:val="0"/>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Nghiên cứu tài liệu, thực hiện bài tập đúng tiến độ theo yêu cầu của giảng viên</w:t>
      </w:r>
    </w:p>
    <w:p w14:paraId="1D9A43DE"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Tham gia tối thiểu 80% thời lượng mô đun;</w:t>
      </w:r>
    </w:p>
    <w:p w14:paraId="422A678D"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lastRenderedPageBreak/>
        <w:t xml:space="preserve"> + Đảm bảo an toàn cho người và thiết bị</w:t>
      </w:r>
    </w:p>
    <w:p w14:paraId="6FD36622"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3. Những trọng tâm cần chú ý: </w:t>
      </w:r>
    </w:p>
    <w:p w14:paraId="1C02255C" w14:textId="77777777" w:rsidR="00573D5C" w:rsidRPr="00C02B66" w:rsidRDefault="00573D5C"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xml:space="preserve">- Thiết kế, chỉnh sửa mẫu kỹ thuật ( Pattern design)   </w:t>
      </w:r>
    </w:p>
    <w:p w14:paraId="195FE968"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lang w:val="nl-NL"/>
        </w:rPr>
        <w:t xml:space="preserve">- Nhảy mẫu kỹ thuật (Pattern design)                    </w:t>
      </w:r>
    </w:p>
    <w:p w14:paraId="0F89E9FD"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4. Tài liệu cần tham khảo:</w:t>
      </w:r>
    </w:p>
    <w:p w14:paraId="38E25305"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Giáo trình thiết kế trang phục 1, Giáo trình thiết kế trang phục 2 - Trường Cao đẳng công nghiệp Hưng Yên- Tài liệu lưu hành nội bộ.</w:t>
      </w:r>
    </w:p>
    <w:p w14:paraId="5D97C4ED"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Giáo trình Tin học ứng dụng ngành may - Trường Cao đẳng công nghiệp Hưng Yên- Tài liệu lưu hành nội bộ.</w:t>
      </w:r>
    </w:p>
    <w:p w14:paraId="226A9755"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Giáo trình Tin học ứng dụng ngành may - Trường Đại học sư phạm kỹ thuật Hưng Yên.</w:t>
      </w:r>
    </w:p>
    <w:p w14:paraId="6E3C6C8C"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Một số tài liệu kỹ thuật của công ty Anh Vũ, Tinh Lợi, May Hưng Nhân, May Yên Mỹ…</w:t>
      </w:r>
    </w:p>
    <w:p w14:paraId="1F1D1A71"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Cao Bích Thủy - Giáo trình Thiết kế sơ mi, quần âu, chân váy đầm liền thân, veston,áo dài – NXB Lao động Xã hội</w:t>
      </w:r>
    </w:p>
    <w:p w14:paraId="3A8C23F6" w14:textId="77777777" w:rsidR="00573D5C" w:rsidRPr="00C02B66" w:rsidRDefault="00573D5C" w:rsidP="0012415A">
      <w:pPr>
        <w:pStyle w:val="Heading1"/>
        <w:keepNext w:val="0"/>
        <w:widowControl w:val="0"/>
        <w:spacing w:before="0" w:after="0" w:line="312" w:lineRule="auto"/>
        <w:rPr>
          <w:color w:val="000000" w:themeColor="text1"/>
          <w:spacing w:val="-8"/>
          <w:szCs w:val="28"/>
        </w:rPr>
      </w:pPr>
      <w:r w:rsidRPr="00C02B66">
        <w:rPr>
          <w:color w:val="000000" w:themeColor="text1"/>
          <w:spacing w:val="-8"/>
          <w:szCs w:val="28"/>
        </w:rPr>
        <w:t xml:space="preserve">- Ts. Trần Thủy Bình - Giáo thiết kế quần áo - Nhà xuất bản giáo dục 2005; </w:t>
      </w:r>
    </w:p>
    <w:p w14:paraId="2D4C7613" w14:textId="77777777" w:rsidR="00573D5C" w:rsidRPr="00C02B66" w:rsidRDefault="00573D5C" w:rsidP="0012415A">
      <w:pPr>
        <w:widowControl w:val="0"/>
        <w:tabs>
          <w:tab w:val="left" w:pos="4063"/>
        </w:tabs>
        <w:spacing w:line="312" w:lineRule="auto"/>
        <w:jc w:val="both"/>
        <w:rPr>
          <w:rFonts w:ascii="Times New Roman" w:hAnsi="Times New Roman"/>
          <w:b/>
          <w:bCs/>
          <w:color w:val="000000" w:themeColor="text1"/>
          <w:szCs w:val="28"/>
          <w:lang w:val="pl-PL"/>
        </w:rPr>
      </w:pPr>
    </w:p>
    <w:p w14:paraId="695A8B58" w14:textId="77777777" w:rsidR="00573D5C" w:rsidRPr="00C02B66" w:rsidRDefault="00573D5C" w:rsidP="0012415A">
      <w:pPr>
        <w:widowControl w:val="0"/>
        <w:shd w:val="clear" w:color="auto" w:fill="FFFFFF" w:themeFill="background1"/>
        <w:spacing w:line="312" w:lineRule="auto"/>
        <w:jc w:val="both"/>
        <w:rPr>
          <w:rFonts w:ascii="Times New Roman" w:hAnsi="Times New Roman"/>
          <w:bCs/>
          <w:color w:val="000000" w:themeColor="text1"/>
          <w:szCs w:val="28"/>
          <w:lang w:val="pl-PL"/>
        </w:rPr>
      </w:pPr>
    </w:p>
    <w:p w14:paraId="51A0A402" w14:textId="77777777" w:rsidR="00573D5C" w:rsidRPr="00C02B66" w:rsidRDefault="00573D5C" w:rsidP="0012415A">
      <w:pPr>
        <w:spacing w:line="312" w:lineRule="auto"/>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br w:type="page"/>
      </w:r>
    </w:p>
    <w:p w14:paraId="1AC0AFEE" w14:textId="77777777" w:rsidR="00573D5C" w:rsidRPr="00C02B66" w:rsidRDefault="00573D5C" w:rsidP="0012415A">
      <w:pPr>
        <w:widowControl w:val="0"/>
        <w:tabs>
          <w:tab w:val="left" w:pos="4063"/>
        </w:tabs>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lastRenderedPageBreak/>
        <w:t>CHƯƠNG TRÌNH MÔ-ĐUN</w:t>
      </w:r>
    </w:p>
    <w:p w14:paraId="6D29F0B6" w14:textId="77777777" w:rsidR="00573D5C" w:rsidRPr="00C02B66" w:rsidRDefault="00573D5C" w:rsidP="0012415A">
      <w:pPr>
        <w:widowControl w:val="0"/>
        <w:spacing w:line="312" w:lineRule="auto"/>
        <w:jc w:val="both"/>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Tên mô-đun: </w:t>
      </w:r>
      <w:r w:rsidRPr="00C02B66">
        <w:rPr>
          <w:rFonts w:ascii="Times New Roman" w:hAnsi="Times New Roman"/>
          <w:bCs/>
          <w:color w:val="000000" w:themeColor="text1"/>
          <w:szCs w:val="28"/>
          <w:lang w:val="pl-PL"/>
        </w:rPr>
        <w:t>Giác sơ đồ trên máy vi tính</w:t>
      </w:r>
    </w:p>
    <w:p w14:paraId="7D04593E" w14:textId="4E809D6E" w:rsidR="00573D5C" w:rsidRPr="00C02B66" w:rsidRDefault="00573D5C" w:rsidP="0012415A">
      <w:pPr>
        <w:widowControl w:val="0"/>
        <w:spacing w:line="312" w:lineRule="auto"/>
        <w:jc w:val="both"/>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Mã mô-đun: </w:t>
      </w:r>
      <w:r w:rsidR="000A52E2" w:rsidRPr="00C02B66">
        <w:rPr>
          <w:rFonts w:ascii="Times New Roman" w:hAnsi="Times New Roman"/>
          <w:bCs/>
          <w:color w:val="000000" w:themeColor="text1"/>
          <w:szCs w:val="28"/>
          <w:lang w:val="pl-PL"/>
        </w:rPr>
        <w:t>MĐ25</w:t>
      </w:r>
    </w:p>
    <w:p w14:paraId="2AE0ABB7" w14:textId="77777777" w:rsidR="00573D5C" w:rsidRPr="00C02B66" w:rsidRDefault="00573D5C" w:rsidP="0012415A">
      <w:pPr>
        <w:widowControl w:val="0"/>
        <w:spacing w:line="312" w:lineRule="auto"/>
        <w:jc w:val="both"/>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Thời gian thực hiện mô-đun: </w:t>
      </w:r>
      <w:r w:rsidRPr="00C02B66">
        <w:rPr>
          <w:rFonts w:ascii="Times New Roman" w:hAnsi="Times New Roman"/>
          <w:bCs/>
          <w:color w:val="000000" w:themeColor="text1"/>
          <w:szCs w:val="28"/>
          <w:lang w:val="pl-PL"/>
        </w:rPr>
        <w:t>45giờ</w:t>
      </w:r>
    </w:p>
    <w:p w14:paraId="08285FA1" w14:textId="77777777" w:rsidR="00573D5C" w:rsidRPr="00C02B66" w:rsidRDefault="00573D5C" w:rsidP="0012415A">
      <w:pPr>
        <w:widowControl w:val="0"/>
        <w:spacing w:line="312" w:lineRule="auto"/>
        <w:jc w:val="both"/>
        <w:rPr>
          <w:rFonts w:ascii="Times New Roman" w:hAnsi="Times New Roman"/>
          <w:bCs/>
          <w:color w:val="000000" w:themeColor="text1"/>
          <w:spacing w:val="-10"/>
          <w:szCs w:val="28"/>
          <w:lang w:val="pl-PL"/>
        </w:rPr>
      </w:pPr>
      <w:r w:rsidRPr="00C02B66">
        <w:rPr>
          <w:rFonts w:ascii="Times New Roman" w:hAnsi="Times New Roman"/>
          <w:bCs/>
          <w:color w:val="000000" w:themeColor="text1"/>
          <w:spacing w:val="-10"/>
          <w:szCs w:val="28"/>
          <w:lang w:val="pl-PL"/>
        </w:rPr>
        <w:t xml:space="preserve"> (Lý thuyết: 15 giờ. Thực hành, thí nghiệm, thảo luận, bài tập: 28 giờ. Kiểm tra: 2 giờ)</w:t>
      </w:r>
    </w:p>
    <w:p w14:paraId="0FE9564B"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I.Vị trí, tính chất của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l-PL"/>
        </w:rPr>
        <w:t>:</w:t>
      </w:r>
    </w:p>
    <w:p w14:paraId="05A03492" w14:textId="77777777" w:rsidR="00573D5C" w:rsidRPr="00C02B66" w:rsidRDefault="00573D5C" w:rsidP="0012415A">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Vị trí:</w:t>
      </w:r>
      <w:r w:rsidRPr="00C02B66">
        <w:rPr>
          <w:color w:val="000000" w:themeColor="text1"/>
          <w:spacing w:val="-2"/>
          <w:szCs w:val="28"/>
          <w:lang w:val="pl-PL"/>
        </w:rPr>
        <w:t>Mô-đun được bố trí học sau mô-đunThiết kế trên máy vi tính.</w:t>
      </w:r>
    </w:p>
    <w:p w14:paraId="6E0D76CA" w14:textId="77777777" w:rsidR="00573D5C" w:rsidRPr="00C02B66" w:rsidRDefault="00573D5C" w:rsidP="0012415A">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Tính chất: Mô-đun thuộc chuyên môn nghề mang tính tích hợp giữa lý thuyết và thực hành.</w:t>
      </w:r>
    </w:p>
    <w:p w14:paraId="1593149A"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mô đun: </w:t>
      </w:r>
    </w:p>
    <w:p w14:paraId="468A1D1B"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xml:space="preserve">- Kiến thức: </w:t>
      </w:r>
    </w:p>
    <w:p w14:paraId="3B8B6163"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Trình bày được các công cụ trợ giúp trong quá trình giác sơ đồ;</w:t>
      </w:r>
    </w:p>
    <w:p w14:paraId="6D23DEDD"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phương pháp giác sơ đồ sản phẩm trên máy tính;</w:t>
      </w:r>
    </w:p>
    <w:p w14:paraId="1429C491" w14:textId="77777777" w:rsidR="00573D5C" w:rsidRPr="00C02B66" w:rsidRDefault="00573D5C" w:rsidP="0012415A">
      <w:pPr>
        <w:widowControl w:val="0"/>
        <w:spacing w:line="312" w:lineRule="auto"/>
        <w:jc w:val="both"/>
        <w:rPr>
          <w:rFonts w:ascii="Times New Roman" w:hAnsi="Times New Roman"/>
          <w:color w:val="000000" w:themeColor="text1"/>
          <w:spacing w:val="-10"/>
          <w:szCs w:val="28"/>
          <w:lang w:val="pt-BR"/>
        </w:rPr>
      </w:pPr>
      <w:r w:rsidRPr="00C02B66">
        <w:rPr>
          <w:rFonts w:ascii="Times New Roman" w:hAnsi="Times New Roman"/>
          <w:color w:val="000000" w:themeColor="text1"/>
          <w:spacing w:val="-10"/>
          <w:szCs w:val="28"/>
          <w:lang w:val="pt-BR"/>
        </w:rPr>
        <w:t>+ Nhận biết được một số dạng sai hỏng thường gặp trong quá trình sử dụng phần mềm.</w:t>
      </w:r>
    </w:p>
    <w:p w14:paraId="2166A0F4"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Kỹ năng: </w:t>
      </w:r>
    </w:p>
    <w:p w14:paraId="793985E8"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Phân tích được các công cụ trợ giúp trong quá trình giác sơ đồ;</w:t>
      </w:r>
    </w:p>
    <w:p w14:paraId="2ED30A3F"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phương pháp giác sơ đồ sản phẩm trên máy tính;</w:t>
      </w:r>
    </w:p>
    <w:p w14:paraId="713CDB31"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+Giác được sơ đồ các sản phẩm trên máy tính đảm bảo yêu cầu kỹ thuật;</w:t>
      </w:r>
    </w:p>
    <w:p w14:paraId="46B1CB81" w14:textId="77777777" w:rsidR="00573D5C" w:rsidRPr="00C02B66" w:rsidRDefault="00573D5C" w:rsidP="0012415A">
      <w:pPr>
        <w:widowControl w:val="0"/>
        <w:spacing w:line="312" w:lineRule="auto"/>
        <w:jc w:val="both"/>
        <w:rPr>
          <w:rFonts w:ascii="Times New Roman" w:hAnsi="Times New Roman"/>
          <w:color w:val="000000" w:themeColor="text1"/>
          <w:spacing w:val="-10"/>
          <w:szCs w:val="28"/>
          <w:lang w:val="pt-BR"/>
        </w:rPr>
      </w:pPr>
      <w:r w:rsidRPr="00C02B66">
        <w:rPr>
          <w:rFonts w:ascii="Times New Roman" w:hAnsi="Times New Roman"/>
          <w:color w:val="000000" w:themeColor="text1"/>
          <w:spacing w:val="-10"/>
          <w:szCs w:val="28"/>
          <w:lang w:val="pt-BR"/>
        </w:rPr>
        <w:t>+ Xử lý được một số dạng sai hỏng thường gặp trong quá trình sử dụng phần mềm.</w:t>
      </w:r>
    </w:p>
    <w:p w14:paraId="2DD8F280"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iCs/>
          <w:color w:val="000000" w:themeColor="text1"/>
          <w:szCs w:val="28"/>
          <w:lang w:val="nl-NL"/>
        </w:rPr>
        <w:t xml:space="preserve">- </w:t>
      </w:r>
      <w:r w:rsidRPr="00C02B66">
        <w:rPr>
          <w:color w:val="000000" w:themeColor="text1"/>
          <w:szCs w:val="28"/>
          <w:lang w:val="pt-BR"/>
        </w:rPr>
        <w:t>Năng lực tự chủ và trách nhiệm</w:t>
      </w:r>
      <w:r w:rsidRPr="00C02B66">
        <w:rPr>
          <w:color w:val="000000" w:themeColor="text1"/>
          <w:szCs w:val="28"/>
          <w:lang w:val="nl-NL"/>
        </w:rPr>
        <w:t xml:space="preserve">: </w:t>
      </w:r>
      <w:r w:rsidRPr="00C02B66">
        <w:rPr>
          <w:color w:val="000000" w:themeColor="text1"/>
          <w:szCs w:val="28"/>
          <w:lang w:val="pt-BR"/>
        </w:rPr>
        <w:t>Tự giác, tích cực học tập và phát huy tính sáng tạo để quá trình học tập đạt hiệu quả.</w:t>
      </w:r>
    </w:p>
    <w:p w14:paraId="76DBDBC8" w14:textId="77777777" w:rsidR="00573D5C" w:rsidRPr="00C02B66" w:rsidRDefault="00573D5C" w:rsidP="0012415A">
      <w:pPr>
        <w:widowControl w:val="0"/>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 xml:space="preserve">III. Nội dung </w:t>
      </w:r>
      <w:r w:rsidRPr="00C02B66">
        <w:rPr>
          <w:rFonts w:ascii="Times New Roman" w:hAnsi="Times New Roman"/>
          <w:b/>
          <w:bCs/>
          <w:color w:val="000000" w:themeColor="text1"/>
          <w:szCs w:val="28"/>
          <w:lang w:val="pl-PL"/>
        </w:rPr>
        <w:t>mô đun</w:t>
      </w:r>
      <w:r w:rsidRPr="00C02B66">
        <w:rPr>
          <w:rFonts w:ascii="Times New Roman" w:hAnsi="Times New Roman"/>
          <w:b/>
          <w:color w:val="000000" w:themeColor="text1"/>
          <w:szCs w:val="28"/>
          <w:lang w:val="pt-BR"/>
        </w:rPr>
        <w:t>:</w:t>
      </w:r>
    </w:p>
    <w:p w14:paraId="6B8B8C34" w14:textId="77777777" w:rsidR="00573D5C" w:rsidRPr="00C02B66" w:rsidRDefault="00573D5C" w:rsidP="0012415A">
      <w:pPr>
        <w:widowControl w:val="0"/>
        <w:spacing w:line="312" w:lineRule="auto"/>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pt-BR"/>
        </w:rPr>
        <w:t xml:space="preserve">1. Nội dung tổng quát và phân bổ </w:t>
      </w:r>
      <w:r w:rsidRPr="00C02B66">
        <w:rPr>
          <w:rFonts w:ascii="Times New Roman" w:hAnsi="Times New Roman"/>
          <w:color w:val="000000" w:themeColor="text1"/>
          <w:szCs w:val="28"/>
        </w:rPr>
        <w:t>thời gian:</w:t>
      </w:r>
    </w:p>
    <w:tbl>
      <w:tblPr>
        <w:tblW w:w="917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3792"/>
        <w:gridCol w:w="850"/>
        <w:gridCol w:w="993"/>
        <w:gridCol w:w="2024"/>
        <w:gridCol w:w="898"/>
      </w:tblGrid>
      <w:tr w:rsidR="00C02B66" w:rsidRPr="00C02B66" w14:paraId="09EE9BD3" w14:textId="77777777" w:rsidTr="00573D5C">
        <w:trPr>
          <w:trHeight w:val="340"/>
        </w:trPr>
        <w:tc>
          <w:tcPr>
            <w:tcW w:w="617" w:type="dxa"/>
            <w:vMerge w:val="restart"/>
            <w:vAlign w:val="center"/>
          </w:tcPr>
          <w:p w14:paraId="638E8D2A"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Số</w:t>
            </w:r>
          </w:p>
          <w:p w14:paraId="6ECA8236"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TT</w:t>
            </w:r>
          </w:p>
        </w:tc>
        <w:tc>
          <w:tcPr>
            <w:tcW w:w="3792" w:type="dxa"/>
            <w:vMerge w:val="restart"/>
            <w:vAlign w:val="center"/>
          </w:tcPr>
          <w:p w14:paraId="69F2386B"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Tên các bài trong mô đun</w:t>
            </w:r>
          </w:p>
        </w:tc>
        <w:tc>
          <w:tcPr>
            <w:tcW w:w="4765" w:type="dxa"/>
            <w:gridSpan w:val="4"/>
            <w:vAlign w:val="center"/>
          </w:tcPr>
          <w:p w14:paraId="0C6B42CE"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 (giờ)</w:t>
            </w:r>
          </w:p>
        </w:tc>
      </w:tr>
      <w:tr w:rsidR="00C02B66" w:rsidRPr="00C02B66" w14:paraId="4E0806FB" w14:textId="77777777" w:rsidTr="00573D5C">
        <w:trPr>
          <w:trHeight w:val="340"/>
        </w:trPr>
        <w:tc>
          <w:tcPr>
            <w:tcW w:w="617" w:type="dxa"/>
            <w:vMerge/>
            <w:vAlign w:val="center"/>
          </w:tcPr>
          <w:p w14:paraId="21DCAFF7"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3792" w:type="dxa"/>
            <w:vMerge/>
            <w:vAlign w:val="center"/>
          </w:tcPr>
          <w:p w14:paraId="2A57670E"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850" w:type="dxa"/>
            <w:vAlign w:val="center"/>
          </w:tcPr>
          <w:p w14:paraId="76195322"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993" w:type="dxa"/>
            <w:vAlign w:val="center"/>
          </w:tcPr>
          <w:p w14:paraId="44973164"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Lý thuyết</w:t>
            </w:r>
          </w:p>
        </w:tc>
        <w:tc>
          <w:tcPr>
            <w:tcW w:w="2024" w:type="dxa"/>
            <w:vAlign w:val="center"/>
          </w:tcPr>
          <w:p w14:paraId="774EB4D9"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Thực hành, thí nghiệm, thảo luận, bài tập</w:t>
            </w:r>
          </w:p>
        </w:tc>
        <w:tc>
          <w:tcPr>
            <w:tcW w:w="898" w:type="dxa"/>
            <w:vAlign w:val="center"/>
          </w:tcPr>
          <w:p w14:paraId="217CDBC6"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Kiểm tra</w:t>
            </w:r>
          </w:p>
        </w:tc>
      </w:tr>
      <w:tr w:rsidR="00C02B66" w:rsidRPr="00C02B66" w14:paraId="3B3E62B7" w14:textId="77777777" w:rsidTr="00573D5C">
        <w:trPr>
          <w:trHeight w:val="567"/>
        </w:trPr>
        <w:tc>
          <w:tcPr>
            <w:tcW w:w="617" w:type="dxa"/>
            <w:vMerge w:val="restart"/>
          </w:tcPr>
          <w:p w14:paraId="2500B309" w14:textId="77777777" w:rsidR="00573D5C" w:rsidRPr="00C02B66" w:rsidRDefault="00573D5C" w:rsidP="0012415A">
            <w:pPr>
              <w:widowControl w:val="0"/>
              <w:spacing w:line="312" w:lineRule="auto"/>
              <w:jc w:val="center"/>
              <w:rPr>
                <w:rFonts w:ascii="Times New Roman" w:hAnsi="Times New Roman"/>
                <w:b/>
                <w:color w:val="000000" w:themeColor="text1"/>
                <w:szCs w:val="28"/>
              </w:rPr>
            </w:pPr>
          </w:p>
        </w:tc>
        <w:tc>
          <w:tcPr>
            <w:tcW w:w="3792" w:type="dxa"/>
            <w:vAlign w:val="center"/>
          </w:tcPr>
          <w:p w14:paraId="26E130AB" w14:textId="77777777" w:rsidR="00573D5C" w:rsidRPr="00C02B66" w:rsidRDefault="00573D5C"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Bài 1: Những chức năng cơ bản của phần mềm giác sơ đồ</w:t>
            </w:r>
          </w:p>
        </w:tc>
        <w:tc>
          <w:tcPr>
            <w:tcW w:w="850" w:type="dxa"/>
            <w:vAlign w:val="center"/>
          </w:tcPr>
          <w:p w14:paraId="2814E624"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993" w:type="dxa"/>
            <w:vAlign w:val="center"/>
          </w:tcPr>
          <w:p w14:paraId="44CDBAA2"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2024" w:type="dxa"/>
            <w:vAlign w:val="center"/>
          </w:tcPr>
          <w:p w14:paraId="237DC49A"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898" w:type="dxa"/>
            <w:vAlign w:val="center"/>
          </w:tcPr>
          <w:p w14:paraId="2AEC0311" w14:textId="77777777" w:rsidR="00573D5C" w:rsidRPr="00C02B66" w:rsidRDefault="00573D5C" w:rsidP="0012415A">
            <w:pPr>
              <w:widowControl w:val="0"/>
              <w:spacing w:line="312" w:lineRule="auto"/>
              <w:jc w:val="center"/>
              <w:rPr>
                <w:rFonts w:ascii="Times New Roman" w:hAnsi="Times New Roman"/>
                <w:b/>
                <w:color w:val="000000" w:themeColor="text1"/>
                <w:szCs w:val="28"/>
              </w:rPr>
            </w:pPr>
          </w:p>
        </w:tc>
      </w:tr>
      <w:tr w:rsidR="00C02B66" w:rsidRPr="00C02B66" w14:paraId="3A2692BA" w14:textId="77777777" w:rsidTr="00573D5C">
        <w:trPr>
          <w:trHeight w:val="785"/>
        </w:trPr>
        <w:tc>
          <w:tcPr>
            <w:tcW w:w="617" w:type="dxa"/>
            <w:vMerge/>
          </w:tcPr>
          <w:p w14:paraId="635DE184"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vAlign w:val="center"/>
          </w:tcPr>
          <w:p w14:paraId="23A17965" w14:textId="77777777" w:rsidR="00573D5C" w:rsidRPr="00C02B66" w:rsidRDefault="00573D5C" w:rsidP="0012415A">
            <w:pPr>
              <w:widowControl w:val="0"/>
              <w:spacing w:line="312" w:lineRule="auto"/>
              <w:rPr>
                <w:rFonts w:ascii="Times New Roman" w:hAnsi="Times New Roman"/>
                <w:color w:val="000000" w:themeColor="text1"/>
                <w:spacing w:val="-12"/>
                <w:szCs w:val="28"/>
                <w:lang w:val="nl-NL"/>
              </w:rPr>
            </w:pPr>
            <w:r w:rsidRPr="00C02B66">
              <w:rPr>
                <w:rFonts w:ascii="Times New Roman" w:hAnsi="Times New Roman"/>
                <w:color w:val="000000" w:themeColor="text1"/>
                <w:spacing w:val="-8"/>
                <w:szCs w:val="28"/>
              </w:rPr>
              <w:t>1. Cửa sổ màn hình giác sơ đồ</w:t>
            </w:r>
          </w:p>
        </w:tc>
        <w:tc>
          <w:tcPr>
            <w:tcW w:w="850" w:type="dxa"/>
            <w:vAlign w:val="center"/>
          </w:tcPr>
          <w:p w14:paraId="04BAD583"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0E9DB073"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2024" w:type="dxa"/>
            <w:vAlign w:val="center"/>
          </w:tcPr>
          <w:p w14:paraId="5286E58C"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898" w:type="dxa"/>
            <w:vAlign w:val="center"/>
          </w:tcPr>
          <w:p w14:paraId="1C21076D"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5AD5BE96" w14:textId="77777777" w:rsidTr="00573D5C">
        <w:trPr>
          <w:trHeight w:val="541"/>
        </w:trPr>
        <w:tc>
          <w:tcPr>
            <w:tcW w:w="617" w:type="dxa"/>
            <w:vMerge/>
          </w:tcPr>
          <w:p w14:paraId="74D7B0E6"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vAlign w:val="center"/>
          </w:tcPr>
          <w:p w14:paraId="11AA64C3" w14:textId="77777777" w:rsidR="00573D5C" w:rsidRPr="00C02B66" w:rsidRDefault="00573D5C" w:rsidP="0012415A">
            <w:pPr>
              <w:widowControl w:val="0"/>
              <w:spacing w:line="312" w:lineRule="auto"/>
              <w:rPr>
                <w:rFonts w:ascii="Times New Roman" w:hAnsi="Times New Roman"/>
                <w:color w:val="000000" w:themeColor="text1"/>
                <w:spacing w:val="-12"/>
                <w:szCs w:val="28"/>
                <w:lang w:val="nl-NL"/>
              </w:rPr>
            </w:pPr>
            <w:r w:rsidRPr="00C02B66">
              <w:rPr>
                <w:rFonts w:ascii="Times New Roman" w:hAnsi="Times New Roman"/>
                <w:color w:val="000000" w:themeColor="text1"/>
                <w:szCs w:val="28"/>
              </w:rPr>
              <w:t>2. Điều kiện đề giác sơ đồ</w:t>
            </w:r>
          </w:p>
        </w:tc>
        <w:tc>
          <w:tcPr>
            <w:tcW w:w="850" w:type="dxa"/>
            <w:vAlign w:val="center"/>
          </w:tcPr>
          <w:p w14:paraId="50E85465"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7BFA926F"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2024" w:type="dxa"/>
            <w:vAlign w:val="center"/>
          </w:tcPr>
          <w:p w14:paraId="56D0B42B"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898" w:type="dxa"/>
            <w:vAlign w:val="center"/>
          </w:tcPr>
          <w:p w14:paraId="1F9CBB9A"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387018E2" w14:textId="77777777" w:rsidTr="00573D5C">
        <w:trPr>
          <w:trHeight w:val="343"/>
        </w:trPr>
        <w:tc>
          <w:tcPr>
            <w:tcW w:w="617" w:type="dxa"/>
            <w:vMerge/>
          </w:tcPr>
          <w:p w14:paraId="54FD70CF"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vAlign w:val="center"/>
          </w:tcPr>
          <w:p w14:paraId="19DD99C1" w14:textId="77777777" w:rsidR="00573D5C" w:rsidRPr="00C02B66" w:rsidRDefault="00573D5C" w:rsidP="0012415A">
            <w:pPr>
              <w:widowControl w:val="0"/>
              <w:spacing w:line="312" w:lineRule="auto"/>
              <w:rPr>
                <w:rFonts w:ascii="Times New Roman" w:hAnsi="Times New Roman"/>
                <w:color w:val="000000" w:themeColor="text1"/>
                <w:spacing w:val="-12"/>
                <w:szCs w:val="28"/>
                <w:lang w:val="nl-NL"/>
              </w:rPr>
            </w:pPr>
            <w:r w:rsidRPr="00C02B66">
              <w:rPr>
                <w:rFonts w:ascii="Times New Roman" w:hAnsi="Times New Roman"/>
                <w:b/>
                <w:bCs/>
                <w:color w:val="000000" w:themeColor="text1"/>
                <w:szCs w:val="28"/>
              </w:rPr>
              <w:t>Bài 2: Cách thiết lập các đường dẫn trong giác sơ đồ</w:t>
            </w:r>
          </w:p>
        </w:tc>
        <w:tc>
          <w:tcPr>
            <w:tcW w:w="850" w:type="dxa"/>
            <w:vAlign w:val="center"/>
          </w:tcPr>
          <w:p w14:paraId="656051CF"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8</w:t>
            </w:r>
          </w:p>
        </w:tc>
        <w:tc>
          <w:tcPr>
            <w:tcW w:w="993" w:type="dxa"/>
            <w:vAlign w:val="center"/>
          </w:tcPr>
          <w:p w14:paraId="3B2F6417"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4</w:t>
            </w:r>
          </w:p>
        </w:tc>
        <w:tc>
          <w:tcPr>
            <w:tcW w:w="2024" w:type="dxa"/>
            <w:vAlign w:val="center"/>
          </w:tcPr>
          <w:p w14:paraId="241FA3CB"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7</w:t>
            </w:r>
          </w:p>
        </w:tc>
        <w:tc>
          <w:tcPr>
            <w:tcW w:w="898" w:type="dxa"/>
            <w:vAlign w:val="center"/>
          </w:tcPr>
          <w:p w14:paraId="6CDB69A0"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p>
        </w:tc>
      </w:tr>
      <w:tr w:rsidR="00C02B66" w:rsidRPr="00C02B66" w14:paraId="769E5410" w14:textId="77777777" w:rsidTr="00573D5C">
        <w:trPr>
          <w:trHeight w:val="343"/>
        </w:trPr>
        <w:tc>
          <w:tcPr>
            <w:tcW w:w="617" w:type="dxa"/>
            <w:vMerge/>
          </w:tcPr>
          <w:p w14:paraId="3F777663"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vAlign w:val="center"/>
          </w:tcPr>
          <w:p w14:paraId="65057719" w14:textId="77777777" w:rsidR="00573D5C" w:rsidRPr="00C02B66" w:rsidRDefault="00573D5C" w:rsidP="0012415A">
            <w:pPr>
              <w:widowControl w:val="0"/>
              <w:spacing w:line="312" w:lineRule="auto"/>
              <w:rPr>
                <w:rFonts w:ascii="Times New Roman" w:hAnsi="Times New Roman"/>
                <w:color w:val="000000" w:themeColor="text1"/>
                <w:spacing w:val="-12"/>
                <w:szCs w:val="28"/>
                <w:lang w:val="nl-NL"/>
              </w:rPr>
            </w:pPr>
            <w:r w:rsidRPr="00C02B66">
              <w:rPr>
                <w:rFonts w:ascii="Times New Roman" w:hAnsi="Times New Roman"/>
                <w:color w:val="000000" w:themeColor="text1"/>
                <w:szCs w:val="28"/>
                <w:lang w:val="pt-BR"/>
              </w:rPr>
              <w:t>1. Cách t</w:t>
            </w:r>
            <w:r w:rsidRPr="00C02B66">
              <w:rPr>
                <w:rFonts w:ascii="Times New Roman" w:hAnsi="Times New Roman"/>
                <w:iCs/>
                <w:color w:val="000000" w:themeColor="text1"/>
                <w:szCs w:val="28"/>
                <w:lang w:val="pt-BR"/>
              </w:rPr>
              <w:t>hiết thiết lập đường dẫn cho một mã hàng trong giác sơ đồ</w:t>
            </w:r>
          </w:p>
        </w:tc>
        <w:tc>
          <w:tcPr>
            <w:tcW w:w="850" w:type="dxa"/>
            <w:vAlign w:val="center"/>
          </w:tcPr>
          <w:p w14:paraId="1DB6F0B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0E3CA4C0"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2024" w:type="dxa"/>
            <w:vAlign w:val="center"/>
          </w:tcPr>
          <w:p w14:paraId="4789032F"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898" w:type="dxa"/>
            <w:vAlign w:val="center"/>
          </w:tcPr>
          <w:p w14:paraId="6E4C0D1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4F969F3E" w14:textId="77777777" w:rsidTr="00573D5C">
        <w:trPr>
          <w:trHeight w:val="622"/>
        </w:trPr>
        <w:tc>
          <w:tcPr>
            <w:tcW w:w="617" w:type="dxa"/>
            <w:vMerge/>
          </w:tcPr>
          <w:p w14:paraId="330BD2A3"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vAlign w:val="center"/>
          </w:tcPr>
          <w:p w14:paraId="679C958C" w14:textId="77777777" w:rsidR="00573D5C" w:rsidRPr="00C02B66" w:rsidRDefault="00573D5C" w:rsidP="0012415A">
            <w:pPr>
              <w:widowControl w:val="0"/>
              <w:spacing w:line="312" w:lineRule="auto"/>
              <w:rPr>
                <w:rFonts w:ascii="Times New Roman" w:hAnsi="Times New Roman"/>
                <w:bCs/>
                <w:color w:val="000000" w:themeColor="text1"/>
                <w:spacing w:val="-12"/>
                <w:szCs w:val="28"/>
              </w:rPr>
            </w:pPr>
            <w:r w:rsidRPr="00C02B66">
              <w:rPr>
                <w:rFonts w:ascii="Times New Roman" w:hAnsi="Times New Roman"/>
                <w:color w:val="000000" w:themeColor="text1"/>
                <w:szCs w:val="28"/>
                <w:lang w:val="pt-BR"/>
              </w:rPr>
              <w:t>2. Trình tự giác sơ đồ</w:t>
            </w:r>
          </w:p>
        </w:tc>
        <w:tc>
          <w:tcPr>
            <w:tcW w:w="850" w:type="dxa"/>
            <w:vAlign w:val="center"/>
          </w:tcPr>
          <w:p w14:paraId="7D220FFF"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ECC984F"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2024" w:type="dxa"/>
            <w:vAlign w:val="center"/>
          </w:tcPr>
          <w:p w14:paraId="29FBCD1E"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898" w:type="dxa"/>
            <w:vAlign w:val="center"/>
          </w:tcPr>
          <w:p w14:paraId="3BF8B723"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1B607A10" w14:textId="77777777" w:rsidTr="00573D5C">
        <w:trPr>
          <w:trHeight w:val="403"/>
        </w:trPr>
        <w:tc>
          <w:tcPr>
            <w:tcW w:w="617" w:type="dxa"/>
            <w:vMerge/>
          </w:tcPr>
          <w:p w14:paraId="6067EC15"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vAlign w:val="center"/>
          </w:tcPr>
          <w:p w14:paraId="0DD8C450" w14:textId="77777777" w:rsidR="00573D5C" w:rsidRPr="00C02B66" w:rsidRDefault="00573D5C" w:rsidP="0012415A">
            <w:pPr>
              <w:widowControl w:val="0"/>
              <w:spacing w:line="312" w:lineRule="auto"/>
              <w:rPr>
                <w:rFonts w:ascii="Times New Roman" w:hAnsi="Times New Roman"/>
                <w:bCs/>
                <w:color w:val="000000" w:themeColor="text1"/>
                <w:szCs w:val="28"/>
              </w:rPr>
            </w:pPr>
            <w:r w:rsidRPr="00C02B66">
              <w:rPr>
                <w:rFonts w:ascii="Times New Roman" w:hAnsi="Times New Roman"/>
                <w:b/>
                <w:color w:val="000000" w:themeColor="text1"/>
                <w:szCs w:val="28"/>
              </w:rPr>
              <w:t xml:space="preserve">Bài 3: </w:t>
            </w:r>
            <w:r w:rsidRPr="00C02B66">
              <w:rPr>
                <w:rFonts w:ascii="Times New Roman" w:hAnsi="Times New Roman"/>
                <w:b/>
                <w:bCs/>
                <w:color w:val="000000" w:themeColor="text1"/>
                <w:szCs w:val="28"/>
              </w:rPr>
              <w:t>Giác sơ đồ</w:t>
            </w:r>
          </w:p>
        </w:tc>
        <w:tc>
          <w:tcPr>
            <w:tcW w:w="850" w:type="dxa"/>
            <w:vAlign w:val="center"/>
          </w:tcPr>
          <w:p w14:paraId="4FEFED01"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p>
        </w:tc>
        <w:tc>
          <w:tcPr>
            <w:tcW w:w="993" w:type="dxa"/>
            <w:vAlign w:val="center"/>
          </w:tcPr>
          <w:p w14:paraId="42642531"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9</w:t>
            </w:r>
          </w:p>
        </w:tc>
        <w:tc>
          <w:tcPr>
            <w:tcW w:w="2024" w:type="dxa"/>
            <w:vAlign w:val="center"/>
          </w:tcPr>
          <w:p w14:paraId="16F39CE0"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19</w:t>
            </w:r>
          </w:p>
        </w:tc>
        <w:tc>
          <w:tcPr>
            <w:tcW w:w="898" w:type="dxa"/>
            <w:vAlign w:val="center"/>
          </w:tcPr>
          <w:p w14:paraId="1AD5E936" w14:textId="77777777" w:rsidR="00573D5C" w:rsidRPr="00C02B66" w:rsidRDefault="00573D5C"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p>
        </w:tc>
      </w:tr>
      <w:tr w:rsidR="00C02B66" w:rsidRPr="00C02B66" w14:paraId="3028583E" w14:textId="77777777" w:rsidTr="00573D5C">
        <w:trPr>
          <w:trHeight w:val="343"/>
        </w:trPr>
        <w:tc>
          <w:tcPr>
            <w:tcW w:w="617" w:type="dxa"/>
            <w:vMerge/>
          </w:tcPr>
          <w:p w14:paraId="5F376930"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tcPr>
          <w:p w14:paraId="6BCB4B2C" w14:textId="77777777" w:rsidR="00573D5C" w:rsidRPr="00C02B66" w:rsidRDefault="00573D5C"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1. Các lệnh thường dùng trong</w:t>
            </w:r>
            <w:r w:rsidRPr="00C02B66">
              <w:rPr>
                <w:rFonts w:ascii="Times New Roman" w:hAnsi="Times New Roman"/>
                <w:bCs/>
                <w:color w:val="000000" w:themeColor="text1"/>
                <w:szCs w:val="28"/>
                <w:lang w:val="nl-NL"/>
              </w:rPr>
              <w:t xml:space="preserve"> giác sơ đồ với phần mềm</w:t>
            </w:r>
          </w:p>
        </w:tc>
        <w:tc>
          <w:tcPr>
            <w:tcW w:w="850" w:type="dxa"/>
            <w:vAlign w:val="center"/>
          </w:tcPr>
          <w:p w14:paraId="710FD709"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07B95E72"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2024" w:type="dxa"/>
            <w:vAlign w:val="center"/>
          </w:tcPr>
          <w:p w14:paraId="6D68FDB9"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898" w:type="dxa"/>
            <w:vAlign w:val="center"/>
          </w:tcPr>
          <w:p w14:paraId="6FDA98E4"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555F907E" w14:textId="77777777" w:rsidTr="00573D5C">
        <w:trPr>
          <w:trHeight w:val="343"/>
        </w:trPr>
        <w:tc>
          <w:tcPr>
            <w:tcW w:w="617" w:type="dxa"/>
          </w:tcPr>
          <w:p w14:paraId="16CE0E4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tcPr>
          <w:p w14:paraId="7A0685C4" w14:textId="77777777" w:rsidR="00573D5C" w:rsidRPr="00C02B66" w:rsidRDefault="00573D5C"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2. Lập bảng thông số ghi chú trên sơ đồ cắt</w:t>
            </w:r>
            <w:r w:rsidRPr="00C02B66">
              <w:rPr>
                <w:rFonts w:ascii="Times New Roman" w:hAnsi="Times New Roman"/>
                <w:bCs/>
                <w:iCs/>
                <w:color w:val="000000" w:themeColor="text1"/>
                <w:szCs w:val="28"/>
                <w:lang w:val="nl-NL"/>
              </w:rPr>
              <w:t>[Annotation].</w:t>
            </w:r>
          </w:p>
        </w:tc>
        <w:tc>
          <w:tcPr>
            <w:tcW w:w="850" w:type="dxa"/>
            <w:vAlign w:val="center"/>
          </w:tcPr>
          <w:p w14:paraId="6746B77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EF88B60"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2024" w:type="dxa"/>
            <w:vAlign w:val="center"/>
          </w:tcPr>
          <w:p w14:paraId="40079820"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98" w:type="dxa"/>
            <w:vAlign w:val="center"/>
          </w:tcPr>
          <w:p w14:paraId="7E63CA94"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0FCBBFAC" w14:textId="77777777" w:rsidTr="00573D5C">
        <w:trPr>
          <w:trHeight w:val="343"/>
        </w:trPr>
        <w:tc>
          <w:tcPr>
            <w:tcW w:w="617" w:type="dxa"/>
          </w:tcPr>
          <w:p w14:paraId="4E370E0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tcPr>
          <w:p w14:paraId="31215392" w14:textId="77777777" w:rsidR="00573D5C" w:rsidRPr="00C02B66" w:rsidRDefault="00573D5C"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3. Lập bảng thống số quy định tiêu chuẩn kỹ thuật giác sơ đồ </w:t>
            </w:r>
            <w:r w:rsidRPr="00C02B66">
              <w:rPr>
                <w:rFonts w:ascii="Times New Roman" w:hAnsi="Times New Roman"/>
                <w:bCs/>
                <w:iCs/>
                <w:color w:val="000000" w:themeColor="text1"/>
                <w:spacing w:val="-12"/>
                <w:szCs w:val="28"/>
                <w:lang w:val="nl-NL"/>
              </w:rPr>
              <w:t>[Lay Limits]</w:t>
            </w:r>
          </w:p>
        </w:tc>
        <w:tc>
          <w:tcPr>
            <w:tcW w:w="850" w:type="dxa"/>
            <w:vAlign w:val="center"/>
          </w:tcPr>
          <w:p w14:paraId="668FD0A4"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36442428"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2024" w:type="dxa"/>
            <w:vAlign w:val="center"/>
          </w:tcPr>
          <w:p w14:paraId="6F2BE0AE"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98" w:type="dxa"/>
            <w:vAlign w:val="center"/>
          </w:tcPr>
          <w:p w14:paraId="01575E5D"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7DE139E6" w14:textId="77777777" w:rsidTr="00573D5C">
        <w:trPr>
          <w:trHeight w:val="343"/>
        </w:trPr>
        <w:tc>
          <w:tcPr>
            <w:tcW w:w="617" w:type="dxa"/>
          </w:tcPr>
          <w:p w14:paraId="1684F192"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tcPr>
          <w:p w14:paraId="053422FB" w14:textId="77777777" w:rsidR="00573D5C" w:rsidRPr="00C02B66" w:rsidRDefault="00573D5C"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4.  Lập bảng thống kê chi tiết </w:t>
            </w:r>
            <w:r w:rsidRPr="00C02B66">
              <w:rPr>
                <w:rFonts w:ascii="Times New Roman" w:hAnsi="Times New Roman"/>
                <w:bCs/>
                <w:color w:val="000000" w:themeColor="text1"/>
                <w:szCs w:val="28"/>
                <w:lang w:val="nl-NL"/>
              </w:rPr>
              <w:t>(Bảng Model).</w:t>
            </w:r>
          </w:p>
        </w:tc>
        <w:tc>
          <w:tcPr>
            <w:tcW w:w="850" w:type="dxa"/>
            <w:vAlign w:val="center"/>
          </w:tcPr>
          <w:p w14:paraId="3C2EA41B"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645A6261"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2024" w:type="dxa"/>
            <w:vAlign w:val="center"/>
          </w:tcPr>
          <w:p w14:paraId="7A7D1F2B"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98" w:type="dxa"/>
            <w:vAlign w:val="center"/>
          </w:tcPr>
          <w:p w14:paraId="2D219F18"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5CFDE0AD" w14:textId="77777777" w:rsidTr="00573D5C">
        <w:trPr>
          <w:trHeight w:val="343"/>
        </w:trPr>
        <w:tc>
          <w:tcPr>
            <w:tcW w:w="617" w:type="dxa"/>
          </w:tcPr>
          <w:p w14:paraId="4477391F"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tcPr>
          <w:p w14:paraId="2CD72AD0" w14:textId="77777777" w:rsidR="00573D5C" w:rsidRPr="00C02B66" w:rsidRDefault="00573D5C"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5. Lập bảng tác nghiệp giác sơ đồ</w:t>
            </w:r>
            <w:r w:rsidRPr="00C02B66">
              <w:rPr>
                <w:rFonts w:ascii="Times New Roman" w:hAnsi="Times New Roman"/>
                <w:bCs/>
                <w:color w:val="000000" w:themeColor="text1"/>
                <w:szCs w:val="28"/>
                <w:lang w:val="nl-NL"/>
              </w:rPr>
              <w:t xml:space="preserve"> (bảng Oder).</w:t>
            </w:r>
          </w:p>
        </w:tc>
        <w:tc>
          <w:tcPr>
            <w:tcW w:w="850" w:type="dxa"/>
            <w:vAlign w:val="center"/>
          </w:tcPr>
          <w:p w14:paraId="55922B27"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638E5CD8"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2024" w:type="dxa"/>
            <w:vAlign w:val="center"/>
          </w:tcPr>
          <w:p w14:paraId="678CB6F6"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898" w:type="dxa"/>
            <w:vAlign w:val="center"/>
          </w:tcPr>
          <w:p w14:paraId="1C53FC2C"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r>
      <w:tr w:rsidR="00C02B66" w:rsidRPr="00C02B66" w14:paraId="01C859A2" w14:textId="77777777" w:rsidTr="00573D5C">
        <w:trPr>
          <w:trHeight w:val="343"/>
        </w:trPr>
        <w:tc>
          <w:tcPr>
            <w:tcW w:w="617" w:type="dxa"/>
          </w:tcPr>
          <w:p w14:paraId="12A12BA3"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3792" w:type="dxa"/>
          </w:tcPr>
          <w:p w14:paraId="4C13B713" w14:textId="77777777" w:rsidR="00573D5C" w:rsidRPr="00C02B66" w:rsidRDefault="00573D5C"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6. Giác sơ đồ</w:t>
            </w:r>
          </w:p>
        </w:tc>
        <w:tc>
          <w:tcPr>
            <w:tcW w:w="850" w:type="dxa"/>
            <w:vAlign w:val="center"/>
          </w:tcPr>
          <w:p w14:paraId="2B6329D9" w14:textId="77777777" w:rsidR="00573D5C" w:rsidRPr="00C02B66" w:rsidRDefault="00573D5C" w:rsidP="0012415A">
            <w:pPr>
              <w:widowControl w:val="0"/>
              <w:spacing w:line="312" w:lineRule="auto"/>
              <w:jc w:val="center"/>
              <w:rPr>
                <w:rFonts w:ascii="Times New Roman" w:hAnsi="Times New Roman"/>
                <w:color w:val="000000" w:themeColor="text1"/>
                <w:szCs w:val="28"/>
              </w:rPr>
            </w:pPr>
          </w:p>
        </w:tc>
        <w:tc>
          <w:tcPr>
            <w:tcW w:w="993" w:type="dxa"/>
            <w:vAlign w:val="center"/>
          </w:tcPr>
          <w:p w14:paraId="16492A6C"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2024" w:type="dxa"/>
            <w:vAlign w:val="center"/>
          </w:tcPr>
          <w:p w14:paraId="0FED3ABE"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898" w:type="dxa"/>
            <w:vAlign w:val="center"/>
          </w:tcPr>
          <w:p w14:paraId="1AF345C5" w14:textId="77777777" w:rsidR="00573D5C" w:rsidRPr="00C02B66" w:rsidRDefault="00573D5C"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573D5C" w:rsidRPr="00C02B66" w14:paraId="45A281B2" w14:textId="77777777" w:rsidTr="00573D5C">
        <w:trPr>
          <w:trHeight w:val="451"/>
        </w:trPr>
        <w:tc>
          <w:tcPr>
            <w:tcW w:w="4409" w:type="dxa"/>
            <w:gridSpan w:val="2"/>
            <w:vAlign w:val="center"/>
          </w:tcPr>
          <w:p w14:paraId="7E233EC4"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850" w:type="dxa"/>
            <w:vAlign w:val="center"/>
          </w:tcPr>
          <w:p w14:paraId="292BD7C6"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45</w:t>
            </w:r>
          </w:p>
        </w:tc>
        <w:tc>
          <w:tcPr>
            <w:tcW w:w="993" w:type="dxa"/>
            <w:vAlign w:val="center"/>
          </w:tcPr>
          <w:p w14:paraId="120186FF"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15</w:t>
            </w:r>
          </w:p>
        </w:tc>
        <w:tc>
          <w:tcPr>
            <w:tcW w:w="2024" w:type="dxa"/>
            <w:vAlign w:val="center"/>
          </w:tcPr>
          <w:p w14:paraId="5FA4A3BA"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28</w:t>
            </w:r>
          </w:p>
        </w:tc>
        <w:tc>
          <w:tcPr>
            <w:tcW w:w="898" w:type="dxa"/>
            <w:vAlign w:val="center"/>
          </w:tcPr>
          <w:p w14:paraId="4A29EE29" w14:textId="77777777" w:rsidR="00573D5C" w:rsidRPr="00C02B66" w:rsidRDefault="00573D5C"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p w14:paraId="06566B99" w14:textId="77777777" w:rsidR="00573D5C" w:rsidRPr="00C02B66" w:rsidRDefault="00573D5C" w:rsidP="0012415A">
      <w:pPr>
        <w:widowControl w:val="0"/>
        <w:spacing w:line="312" w:lineRule="auto"/>
        <w:jc w:val="both"/>
        <w:rPr>
          <w:rFonts w:ascii="Times New Roman" w:hAnsi="Times New Roman"/>
          <w:iCs/>
          <w:color w:val="000000" w:themeColor="text1"/>
          <w:szCs w:val="28"/>
        </w:rPr>
      </w:pPr>
    </w:p>
    <w:p w14:paraId="3C6A8F92" w14:textId="77777777" w:rsidR="00573D5C" w:rsidRPr="00C02B66" w:rsidRDefault="00573D5C" w:rsidP="0012415A">
      <w:pPr>
        <w:widowControl w:val="0"/>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rPr>
        <w:t>1. Nội dung chi tiết:</w:t>
      </w:r>
    </w:p>
    <w:p w14:paraId="5F129659" w14:textId="77777777" w:rsidR="00573D5C" w:rsidRPr="00C02B66" w:rsidRDefault="00573D5C" w:rsidP="0012415A">
      <w:pPr>
        <w:widowControl w:val="0"/>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Bài 1: Những chức năng cơ bản của phần mềm giác sơ đồ</w:t>
      </w:r>
    </w:p>
    <w:p w14:paraId="671ECB04" w14:textId="77777777" w:rsidR="00573D5C" w:rsidRPr="00C02B66" w:rsidRDefault="00573D5C" w:rsidP="0012415A">
      <w:pPr>
        <w:widowControl w:val="0"/>
        <w:spacing w:line="312" w:lineRule="auto"/>
        <w:jc w:val="right"/>
        <w:rPr>
          <w:rFonts w:ascii="Times New Roman" w:hAnsi="Times New Roman"/>
          <w:i/>
          <w:color w:val="000000" w:themeColor="text1"/>
          <w:szCs w:val="28"/>
        </w:rPr>
      </w:pPr>
      <w:r w:rsidRPr="00C02B66">
        <w:rPr>
          <w:rFonts w:ascii="Times New Roman" w:hAnsi="Times New Roman"/>
          <w:i/>
          <w:color w:val="000000" w:themeColor="text1"/>
          <w:spacing w:val="-8"/>
          <w:szCs w:val="28"/>
        </w:rPr>
        <w:t>Thời gian: 4 giờ (LT: 2 giờ; TH: 2 giờ</w:t>
      </w:r>
    </w:p>
    <w:p w14:paraId="235F4DDE"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 Mục tiêu của bài: </w:t>
      </w:r>
    </w:p>
    <w:p w14:paraId="1A3B0954"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Kiến thức:</w:t>
      </w:r>
    </w:p>
    <w:p w14:paraId="65E1A086"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Trình bày được các bước khởi động cửa sổ màn hình giác sơ đồ;</w:t>
      </w:r>
    </w:p>
    <w:p w14:paraId="1BD819B0"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Tri</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nh bày được các điều kiện để giác sơ đồ.</w:t>
      </w:r>
    </w:p>
    <w:p w14:paraId="4C5E22B8"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Kỹ năng:</w:t>
      </w:r>
    </w:p>
    <w:p w14:paraId="5266C602"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Phân tích được các bước khởi động cửa sổ màn hình giác sơ đồ;</w:t>
      </w:r>
    </w:p>
    <w:p w14:paraId="4BC71A69"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tích được các điều kiện để giác sơ đồ.</w:t>
      </w:r>
    </w:p>
    <w:p w14:paraId="304D0643"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Năng lực tự chủ và trách nhiệm: Rèn luyện tính cẩn thận, tỉ mỉ, tác phong công nghiệp, đảm bảo an toàn lao động và bảo quản trang thiết bị.</w:t>
      </w:r>
    </w:p>
    <w:tbl>
      <w:tblPr>
        <w:tblW w:w="0" w:type="auto"/>
        <w:jc w:val="center"/>
        <w:tblLook w:val="04A0" w:firstRow="1" w:lastRow="0" w:firstColumn="1" w:lastColumn="0" w:noHBand="0" w:noVBand="1"/>
      </w:tblPr>
      <w:tblGrid>
        <w:gridCol w:w="2972"/>
        <w:gridCol w:w="3374"/>
        <w:gridCol w:w="2716"/>
      </w:tblGrid>
      <w:tr w:rsidR="00C02B66" w:rsidRPr="00C02B66" w14:paraId="0EC40EDD" w14:textId="77777777" w:rsidTr="00573D5C">
        <w:trPr>
          <w:jc w:val="center"/>
        </w:trPr>
        <w:tc>
          <w:tcPr>
            <w:tcW w:w="2972" w:type="dxa"/>
            <w:shd w:val="clear" w:color="auto" w:fill="auto"/>
          </w:tcPr>
          <w:p w14:paraId="15F60332"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Nội dung bài:</w:t>
            </w:r>
          </w:p>
        </w:tc>
        <w:tc>
          <w:tcPr>
            <w:tcW w:w="6090" w:type="dxa"/>
            <w:gridSpan w:val="2"/>
            <w:shd w:val="clear" w:color="auto" w:fill="auto"/>
          </w:tcPr>
          <w:p w14:paraId="19E55A40" w14:textId="77777777" w:rsidR="00573D5C" w:rsidRPr="00C02B66" w:rsidRDefault="00573D5C" w:rsidP="0012415A">
            <w:pPr>
              <w:widowControl w:val="0"/>
              <w:spacing w:line="312" w:lineRule="auto"/>
              <w:jc w:val="both"/>
              <w:rPr>
                <w:rFonts w:ascii="Times New Roman" w:hAnsi="Times New Roman"/>
                <w:i/>
                <w:color w:val="000000" w:themeColor="text1"/>
                <w:szCs w:val="28"/>
              </w:rPr>
            </w:pPr>
          </w:p>
        </w:tc>
      </w:tr>
      <w:tr w:rsidR="00C02B66" w:rsidRPr="00C02B66" w14:paraId="60E44C4D" w14:textId="77777777" w:rsidTr="00573D5C">
        <w:trPr>
          <w:jc w:val="center"/>
        </w:trPr>
        <w:tc>
          <w:tcPr>
            <w:tcW w:w="6346" w:type="dxa"/>
            <w:gridSpan w:val="2"/>
            <w:shd w:val="clear" w:color="auto" w:fill="auto"/>
            <w:vAlign w:val="center"/>
          </w:tcPr>
          <w:p w14:paraId="127ADDF3"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pacing w:val="-12"/>
                <w:szCs w:val="28"/>
                <w:lang w:val="nl-NL"/>
              </w:rPr>
              <w:t>2.1. Công cụ trợ giúp trong quá trình giác sơ đồ</w:t>
            </w:r>
          </w:p>
        </w:tc>
        <w:tc>
          <w:tcPr>
            <w:tcW w:w="2716" w:type="dxa"/>
            <w:shd w:val="clear" w:color="auto" w:fill="auto"/>
          </w:tcPr>
          <w:p w14:paraId="0EA16675" w14:textId="08559BE5"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88D7BCA" w14:textId="77777777" w:rsidTr="00573D5C">
        <w:trPr>
          <w:jc w:val="center"/>
        </w:trPr>
        <w:tc>
          <w:tcPr>
            <w:tcW w:w="6346" w:type="dxa"/>
            <w:gridSpan w:val="2"/>
            <w:shd w:val="clear" w:color="auto" w:fill="auto"/>
            <w:vAlign w:val="center"/>
          </w:tcPr>
          <w:p w14:paraId="31500FD9"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pacing w:val="-12"/>
                <w:szCs w:val="28"/>
                <w:lang w:val="nl-NL"/>
              </w:rPr>
              <w:lastRenderedPageBreak/>
              <w:t>2.2. Thanh công cụ giác sơ đồ</w:t>
            </w:r>
          </w:p>
        </w:tc>
        <w:tc>
          <w:tcPr>
            <w:tcW w:w="2716" w:type="dxa"/>
            <w:shd w:val="clear" w:color="auto" w:fill="auto"/>
          </w:tcPr>
          <w:p w14:paraId="677CC48E" w14:textId="072B3611" w:rsidR="00573D5C" w:rsidRPr="00C02B66" w:rsidRDefault="00573D5C" w:rsidP="0012415A">
            <w:pPr>
              <w:widowControl w:val="0"/>
              <w:spacing w:line="312" w:lineRule="auto"/>
              <w:jc w:val="right"/>
              <w:rPr>
                <w:rFonts w:ascii="Times New Roman" w:hAnsi="Times New Roman"/>
                <w:i/>
                <w:color w:val="000000" w:themeColor="text1"/>
                <w:szCs w:val="28"/>
              </w:rPr>
            </w:pPr>
          </w:p>
        </w:tc>
      </w:tr>
    </w:tbl>
    <w:p w14:paraId="26D2C60E" w14:textId="77777777" w:rsidR="00573D5C" w:rsidRPr="00C02B66" w:rsidRDefault="00573D5C" w:rsidP="0012415A">
      <w:pPr>
        <w:widowControl w:val="0"/>
        <w:tabs>
          <w:tab w:val="left" w:pos="6911"/>
        </w:tabs>
        <w:spacing w:line="312" w:lineRule="auto"/>
        <w:jc w:val="both"/>
        <w:rPr>
          <w:rFonts w:ascii="Times New Roman" w:hAnsi="Times New Roman"/>
          <w:b/>
          <w:color w:val="000000" w:themeColor="text1"/>
          <w:szCs w:val="28"/>
        </w:rPr>
      </w:pPr>
      <w:r w:rsidRPr="00C02B66">
        <w:rPr>
          <w:rFonts w:ascii="Times New Roman" w:hAnsi="Times New Roman"/>
          <w:b/>
          <w:bCs/>
          <w:color w:val="000000" w:themeColor="text1"/>
          <w:szCs w:val="28"/>
        </w:rPr>
        <w:t>Bài 2: Cách thiết lập các đường dẫn trong giác sơ đồ</w:t>
      </w:r>
    </w:p>
    <w:p w14:paraId="7F04E079" w14:textId="77777777" w:rsidR="00573D5C" w:rsidRPr="00C02B66" w:rsidRDefault="00573D5C" w:rsidP="0012415A">
      <w:pPr>
        <w:widowControl w:val="0"/>
        <w:tabs>
          <w:tab w:val="left" w:pos="6911"/>
        </w:tabs>
        <w:spacing w:line="312" w:lineRule="auto"/>
        <w:jc w:val="right"/>
        <w:rPr>
          <w:rFonts w:ascii="Times New Roman" w:hAnsi="Times New Roman"/>
          <w:color w:val="000000" w:themeColor="text1"/>
          <w:szCs w:val="28"/>
        </w:rPr>
      </w:pPr>
      <w:r w:rsidRPr="00C02B66">
        <w:rPr>
          <w:rFonts w:ascii="Times New Roman" w:hAnsi="Times New Roman"/>
          <w:i/>
          <w:color w:val="000000" w:themeColor="text1"/>
          <w:spacing w:val="-8"/>
          <w:szCs w:val="28"/>
        </w:rPr>
        <w:t>Thời gian: 12 giờ (LT: 4 giờ; TH: 7 giờ; LT: 1 giờ)</w:t>
      </w:r>
    </w:p>
    <w:p w14:paraId="7924768B"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 Mục tiêu của bài: </w:t>
      </w:r>
    </w:p>
    <w:p w14:paraId="06E4A49E"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Kiến thức:</w:t>
      </w:r>
    </w:p>
    <w:p w14:paraId="0C8BE717" w14:textId="77777777" w:rsidR="00573D5C" w:rsidRPr="00C02B66" w:rsidRDefault="00573D5C" w:rsidP="0012415A">
      <w:pPr>
        <w:pStyle w:val="Heading1"/>
        <w:keepNext w:val="0"/>
        <w:widowControl w:val="0"/>
        <w:spacing w:before="0" w:after="0" w:line="312" w:lineRule="auto"/>
        <w:rPr>
          <w:color w:val="000000" w:themeColor="text1"/>
          <w:spacing w:val="-8"/>
          <w:szCs w:val="28"/>
        </w:rPr>
      </w:pPr>
      <w:r w:rsidRPr="00C02B66">
        <w:rPr>
          <w:color w:val="000000" w:themeColor="text1"/>
          <w:spacing w:val="-8"/>
          <w:szCs w:val="28"/>
        </w:rPr>
        <w:t xml:space="preserve">+ Trình bày được cách </w:t>
      </w:r>
      <w:r w:rsidRPr="00C02B66">
        <w:rPr>
          <w:color w:val="000000" w:themeColor="text1"/>
          <w:spacing w:val="-8"/>
          <w:szCs w:val="28"/>
          <w:lang w:val="pt-BR"/>
        </w:rPr>
        <w:t>t</w:t>
      </w:r>
      <w:r w:rsidRPr="00C02B66">
        <w:rPr>
          <w:iCs/>
          <w:color w:val="000000" w:themeColor="text1"/>
          <w:spacing w:val="-8"/>
          <w:szCs w:val="28"/>
          <w:lang w:val="pt-BR"/>
        </w:rPr>
        <w:t>hiết thiết lập đường dẫn cho một mã hàng trong giác sơ đồ;</w:t>
      </w:r>
    </w:p>
    <w:p w14:paraId="6E2D1ED7"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Trình bày được trình tự giác sơ đồ.</w:t>
      </w:r>
    </w:p>
    <w:p w14:paraId="540514DE"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Kỹ năng:Giác sơ đồ mã hàng đúng yêu cầu kỹ thuật và đảm bảo tiết kiệm được chiều dài sơ đồ.</w:t>
      </w:r>
    </w:p>
    <w:p w14:paraId="61FE5EBD"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Năng lực tự chủ và trách nhiệm: Rèn luyện tính cẩn thận, tỉ mỉ, tác phong công nghiệp, đảm bảo an toàn lao động và bảo quản trang thiết bị.</w:t>
      </w:r>
    </w:p>
    <w:tbl>
      <w:tblPr>
        <w:tblW w:w="0" w:type="auto"/>
        <w:jc w:val="center"/>
        <w:tblLook w:val="04A0" w:firstRow="1" w:lastRow="0" w:firstColumn="1" w:lastColumn="0" w:noHBand="0" w:noVBand="1"/>
      </w:tblPr>
      <w:tblGrid>
        <w:gridCol w:w="2972"/>
        <w:gridCol w:w="3374"/>
        <w:gridCol w:w="2716"/>
      </w:tblGrid>
      <w:tr w:rsidR="00C02B66" w:rsidRPr="00C02B66" w14:paraId="613625FA" w14:textId="77777777" w:rsidTr="00573D5C">
        <w:trPr>
          <w:jc w:val="center"/>
        </w:trPr>
        <w:tc>
          <w:tcPr>
            <w:tcW w:w="2972" w:type="dxa"/>
            <w:shd w:val="clear" w:color="auto" w:fill="auto"/>
          </w:tcPr>
          <w:p w14:paraId="76856D8C"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Nội dung bài:</w:t>
            </w:r>
          </w:p>
        </w:tc>
        <w:tc>
          <w:tcPr>
            <w:tcW w:w="6090" w:type="dxa"/>
            <w:gridSpan w:val="2"/>
            <w:shd w:val="clear" w:color="auto" w:fill="auto"/>
          </w:tcPr>
          <w:p w14:paraId="77C87B7B" w14:textId="77777777" w:rsidR="00573D5C" w:rsidRPr="00C02B66" w:rsidRDefault="00573D5C" w:rsidP="0012415A">
            <w:pPr>
              <w:widowControl w:val="0"/>
              <w:spacing w:line="312" w:lineRule="auto"/>
              <w:jc w:val="both"/>
              <w:rPr>
                <w:rFonts w:ascii="Times New Roman" w:hAnsi="Times New Roman"/>
                <w:i/>
                <w:color w:val="000000" w:themeColor="text1"/>
                <w:szCs w:val="28"/>
              </w:rPr>
            </w:pPr>
          </w:p>
        </w:tc>
      </w:tr>
      <w:tr w:rsidR="00C02B66" w:rsidRPr="00C02B66" w14:paraId="1C2668FA" w14:textId="77777777" w:rsidTr="00573D5C">
        <w:trPr>
          <w:jc w:val="center"/>
        </w:trPr>
        <w:tc>
          <w:tcPr>
            <w:tcW w:w="6346" w:type="dxa"/>
            <w:gridSpan w:val="2"/>
            <w:shd w:val="clear" w:color="auto" w:fill="auto"/>
            <w:vAlign w:val="center"/>
          </w:tcPr>
          <w:p w14:paraId="755BD13E" w14:textId="77777777" w:rsidR="00573D5C" w:rsidRPr="00C02B66" w:rsidRDefault="00573D5C" w:rsidP="0012415A">
            <w:pPr>
              <w:widowControl w:val="0"/>
              <w:spacing w:line="312" w:lineRule="auto"/>
              <w:jc w:val="both"/>
              <w:rPr>
                <w:rFonts w:ascii="Times New Roman" w:hAnsi="Times New Roman"/>
                <w:color w:val="000000" w:themeColor="text1"/>
                <w:spacing w:val="-12"/>
                <w:szCs w:val="28"/>
                <w:lang w:val="nl-NL"/>
              </w:rPr>
            </w:pPr>
            <w:r w:rsidRPr="00C02B66">
              <w:rPr>
                <w:rFonts w:ascii="Times New Roman" w:hAnsi="Times New Roman"/>
                <w:color w:val="000000" w:themeColor="text1"/>
                <w:szCs w:val="28"/>
                <w:lang w:val="pt-BR"/>
              </w:rPr>
              <w:t>1. Cách t</w:t>
            </w:r>
            <w:r w:rsidRPr="00C02B66">
              <w:rPr>
                <w:rFonts w:ascii="Times New Roman" w:hAnsi="Times New Roman"/>
                <w:iCs/>
                <w:color w:val="000000" w:themeColor="text1"/>
                <w:szCs w:val="28"/>
                <w:lang w:val="pt-BR"/>
              </w:rPr>
              <w:t>hiết thiết lập đường dẫn cho một mã hàng trong giác sơ đồ</w:t>
            </w:r>
          </w:p>
        </w:tc>
        <w:tc>
          <w:tcPr>
            <w:tcW w:w="2716" w:type="dxa"/>
            <w:shd w:val="clear" w:color="auto" w:fill="auto"/>
          </w:tcPr>
          <w:p w14:paraId="5E77272A" w14:textId="77777777" w:rsidR="00573D5C" w:rsidRPr="00C02B66" w:rsidRDefault="00573D5C" w:rsidP="0012415A">
            <w:pPr>
              <w:widowControl w:val="0"/>
              <w:spacing w:line="312" w:lineRule="auto"/>
              <w:jc w:val="both"/>
              <w:rPr>
                <w:rFonts w:ascii="Times New Roman" w:hAnsi="Times New Roman"/>
                <w:i/>
                <w:color w:val="000000" w:themeColor="text1"/>
                <w:szCs w:val="28"/>
              </w:rPr>
            </w:pPr>
          </w:p>
        </w:tc>
      </w:tr>
      <w:tr w:rsidR="00C02B66" w:rsidRPr="00C02B66" w14:paraId="49135768" w14:textId="77777777" w:rsidTr="00573D5C">
        <w:trPr>
          <w:jc w:val="center"/>
        </w:trPr>
        <w:tc>
          <w:tcPr>
            <w:tcW w:w="6346" w:type="dxa"/>
            <w:gridSpan w:val="2"/>
            <w:shd w:val="clear" w:color="auto" w:fill="auto"/>
            <w:vAlign w:val="center"/>
          </w:tcPr>
          <w:p w14:paraId="0895F5D2"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pacing w:val="-12"/>
                <w:szCs w:val="28"/>
                <w:lang w:val="nl-NL"/>
              </w:rPr>
              <w:t>1.1. Công cụ trợ giúp trong quá trình giác sơ đồ</w:t>
            </w:r>
          </w:p>
        </w:tc>
        <w:tc>
          <w:tcPr>
            <w:tcW w:w="2716" w:type="dxa"/>
            <w:shd w:val="clear" w:color="auto" w:fill="auto"/>
          </w:tcPr>
          <w:p w14:paraId="7C043933" w14:textId="3C60611A"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48B5DF8" w14:textId="77777777" w:rsidTr="00573D5C">
        <w:trPr>
          <w:jc w:val="center"/>
        </w:trPr>
        <w:tc>
          <w:tcPr>
            <w:tcW w:w="6346" w:type="dxa"/>
            <w:gridSpan w:val="2"/>
            <w:shd w:val="clear" w:color="auto" w:fill="auto"/>
            <w:vAlign w:val="center"/>
          </w:tcPr>
          <w:p w14:paraId="060D109E"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pacing w:val="-12"/>
                <w:szCs w:val="28"/>
                <w:lang w:val="nl-NL"/>
              </w:rPr>
              <w:t>1.2. Thanh công cụ giác sơ đồ</w:t>
            </w:r>
          </w:p>
        </w:tc>
        <w:tc>
          <w:tcPr>
            <w:tcW w:w="2716" w:type="dxa"/>
            <w:shd w:val="clear" w:color="auto" w:fill="auto"/>
          </w:tcPr>
          <w:p w14:paraId="3E433D17" w14:textId="5879FDB5"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424276B8" w14:textId="77777777" w:rsidTr="00573D5C">
        <w:trPr>
          <w:jc w:val="center"/>
        </w:trPr>
        <w:tc>
          <w:tcPr>
            <w:tcW w:w="6346" w:type="dxa"/>
            <w:gridSpan w:val="2"/>
            <w:shd w:val="clear" w:color="auto" w:fill="auto"/>
            <w:vAlign w:val="center"/>
          </w:tcPr>
          <w:p w14:paraId="61A0B8ED"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pacing w:val="-12"/>
                <w:szCs w:val="28"/>
                <w:lang w:val="nl-NL"/>
              </w:rPr>
              <w:t>1.3. Các công cụ trợ giúp trong phần mềm Marker making</w:t>
            </w:r>
          </w:p>
        </w:tc>
        <w:tc>
          <w:tcPr>
            <w:tcW w:w="2716" w:type="dxa"/>
            <w:shd w:val="clear" w:color="auto" w:fill="auto"/>
          </w:tcPr>
          <w:p w14:paraId="6DE34106" w14:textId="5B06EBBC"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29103E08" w14:textId="77777777" w:rsidTr="00573D5C">
        <w:trPr>
          <w:jc w:val="center"/>
        </w:trPr>
        <w:tc>
          <w:tcPr>
            <w:tcW w:w="6346" w:type="dxa"/>
            <w:gridSpan w:val="2"/>
            <w:shd w:val="clear" w:color="auto" w:fill="auto"/>
            <w:vAlign w:val="center"/>
          </w:tcPr>
          <w:p w14:paraId="0AD14E48"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pacing w:val="-12"/>
                <w:szCs w:val="28"/>
                <w:lang w:val="nl-NL"/>
              </w:rPr>
              <w:t>1.4. Các công cụ điều khiển chi tiết, bó hàng, sơ đồ</w:t>
            </w:r>
          </w:p>
        </w:tc>
        <w:tc>
          <w:tcPr>
            <w:tcW w:w="2716" w:type="dxa"/>
            <w:shd w:val="clear" w:color="auto" w:fill="auto"/>
          </w:tcPr>
          <w:p w14:paraId="1AB4E70B" w14:textId="338E631D"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59152899" w14:textId="77777777" w:rsidTr="00573D5C">
        <w:trPr>
          <w:jc w:val="center"/>
        </w:trPr>
        <w:tc>
          <w:tcPr>
            <w:tcW w:w="6346" w:type="dxa"/>
            <w:gridSpan w:val="2"/>
            <w:shd w:val="clear" w:color="auto" w:fill="auto"/>
          </w:tcPr>
          <w:p w14:paraId="6F2872C0"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nl-NL"/>
              </w:rPr>
              <w:t>1.5. Lập tác nghiệp giác sơ đồ</w:t>
            </w:r>
          </w:p>
        </w:tc>
        <w:tc>
          <w:tcPr>
            <w:tcW w:w="2716" w:type="dxa"/>
            <w:shd w:val="clear" w:color="auto" w:fill="auto"/>
            <w:vAlign w:val="center"/>
          </w:tcPr>
          <w:p w14:paraId="7DC71247" w14:textId="787D24E0"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7D8334DE" w14:textId="77777777" w:rsidTr="00573D5C">
        <w:trPr>
          <w:jc w:val="center"/>
        </w:trPr>
        <w:tc>
          <w:tcPr>
            <w:tcW w:w="6346" w:type="dxa"/>
            <w:gridSpan w:val="2"/>
            <w:shd w:val="clear" w:color="auto" w:fill="auto"/>
            <w:vAlign w:val="center"/>
          </w:tcPr>
          <w:p w14:paraId="1BC36AB3"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pt-BR"/>
              </w:rPr>
              <w:t>2. Trình tự giác sơ đồ</w:t>
            </w:r>
          </w:p>
        </w:tc>
        <w:tc>
          <w:tcPr>
            <w:tcW w:w="2716" w:type="dxa"/>
            <w:shd w:val="clear" w:color="auto" w:fill="auto"/>
            <w:vAlign w:val="center"/>
          </w:tcPr>
          <w:p w14:paraId="32E104D5" w14:textId="73FCA14E"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584EEDEF" w14:textId="77777777" w:rsidTr="00573D5C">
        <w:trPr>
          <w:trHeight w:val="596"/>
          <w:jc w:val="center"/>
        </w:trPr>
        <w:tc>
          <w:tcPr>
            <w:tcW w:w="6346" w:type="dxa"/>
            <w:gridSpan w:val="2"/>
            <w:shd w:val="clear" w:color="auto" w:fill="auto"/>
          </w:tcPr>
          <w:p w14:paraId="2D903285" w14:textId="77777777" w:rsidR="00573D5C" w:rsidRPr="00C02B66" w:rsidRDefault="00573D5C" w:rsidP="0012415A">
            <w:pPr>
              <w:widowControl w:val="0"/>
              <w:tabs>
                <w:tab w:val="left" w:pos="6911"/>
              </w:tabs>
              <w:spacing w:line="312" w:lineRule="auto"/>
              <w:jc w:val="both"/>
              <w:rPr>
                <w:rFonts w:ascii="Times New Roman" w:hAnsi="Times New Roman"/>
                <w:i/>
                <w:iCs/>
                <w:color w:val="000000" w:themeColor="text1"/>
                <w:szCs w:val="28"/>
                <w:lang w:val="nl-NL"/>
              </w:rPr>
            </w:pPr>
            <w:r w:rsidRPr="00C02B66">
              <w:rPr>
                <w:rFonts w:ascii="Times New Roman" w:hAnsi="Times New Roman"/>
                <w:i/>
                <w:iCs/>
                <w:color w:val="000000" w:themeColor="text1"/>
                <w:szCs w:val="28"/>
                <w:lang w:val="nl-NL"/>
              </w:rPr>
              <w:t>Kiểm tra</w:t>
            </w:r>
          </w:p>
        </w:tc>
        <w:tc>
          <w:tcPr>
            <w:tcW w:w="2716" w:type="dxa"/>
            <w:shd w:val="clear" w:color="auto" w:fill="auto"/>
            <w:vAlign w:val="center"/>
          </w:tcPr>
          <w:p w14:paraId="0FEED430" w14:textId="3DC517F6" w:rsidR="00573D5C" w:rsidRPr="00C02B66" w:rsidRDefault="00573D5C" w:rsidP="0012415A">
            <w:pPr>
              <w:widowControl w:val="0"/>
              <w:spacing w:line="312" w:lineRule="auto"/>
              <w:jc w:val="right"/>
              <w:rPr>
                <w:rFonts w:ascii="Times New Roman" w:hAnsi="Times New Roman"/>
                <w:i/>
                <w:color w:val="000000" w:themeColor="text1"/>
                <w:szCs w:val="28"/>
              </w:rPr>
            </w:pPr>
          </w:p>
        </w:tc>
      </w:tr>
    </w:tbl>
    <w:p w14:paraId="670AC203" w14:textId="77777777" w:rsidR="00573D5C" w:rsidRPr="00C02B66" w:rsidRDefault="00573D5C" w:rsidP="0012415A">
      <w:pPr>
        <w:widowControl w:val="0"/>
        <w:tabs>
          <w:tab w:val="left" w:pos="6911"/>
        </w:tabs>
        <w:spacing w:line="312" w:lineRule="auto"/>
        <w:jc w:val="both"/>
        <w:rPr>
          <w:rFonts w:ascii="Times New Roman" w:hAnsi="Times New Roman"/>
          <w:b/>
          <w:color w:val="000000" w:themeColor="text1"/>
          <w:szCs w:val="28"/>
        </w:rPr>
      </w:pPr>
      <w:r w:rsidRPr="00C02B66">
        <w:rPr>
          <w:rFonts w:ascii="Times New Roman" w:hAnsi="Times New Roman"/>
          <w:b/>
          <w:bCs/>
          <w:color w:val="000000" w:themeColor="text1"/>
          <w:szCs w:val="28"/>
        </w:rPr>
        <w:t>Bài 2: Giác sơ đồ</w:t>
      </w:r>
    </w:p>
    <w:p w14:paraId="22C1E547" w14:textId="77777777" w:rsidR="00573D5C" w:rsidRPr="00C02B66" w:rsidRDefault="00573D5C" w:rsidP="0012415A">
      <w:pPr>
        <w:widowControl w:val="0"/>
        <w:tabs>
          <w:tab w:val="left" w:pos="6911"/>
        </w:tabs>
        <w:spacing w:line="312" w:lineRule="auto"/>
        <w:jc w:val="right"/>
        <w:rPr>
          <w:rFonts w:ascii="Times New Roman" w:hAnsi="Times New Roman"/>
          <w:color w:val="000000" w:themeColor="text1"/>
          <w:szCs w:val="28"/>
        </w:rPr>
      </w:pPr>
      <w:r w:rsidRPr="00C02B66">
        <w:rPr>
          <w:rFonts w:ascii="Times New Roman" w:hAnsi="Times New Roman"/>
          <w:i/>
          <w:color w:val="000000" w:themeColor="text1"/>
          <w:spacing w:val="-8"/>
          <w:szCs w:val="28"/>
        </w:rPr>
        <w:t>Thời gian: 29 giờ (LT: 9 giờ; TH: 19 giờ; LT: 1 giờ)</w:t>
      </w:r>
    </w:p>
    <w:p w14:paraId="038595C3" w14:textId="77777777" w:rsidR="00573D5C" w:rsidRPr="00C02B66" w:rsidRDefault="00573D5C"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 Mục tiêu của bài: </w:t>
      </w:r>
    </w:p>
    <w:p w14:paraId="36CEF976"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Kiến thức:</w:t>
      </w:r>
    </w:p>
    <w:p w14:paraId="3D44F05F"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pacing w:val="-8"/>
          <w:szCs w:val="28"/>
        </w:rPr>
        <w:t>+ Trình bày được c</w:t>
      </w:r>
      <w:r w:rsidRPr="00C02B66">
        <w:rPr>
          <w:color w:val="000000" w:themeColor="text1"/>
          <w:szCs w:val="28"/>
          <w:lang w:val="nl-NL"/>
        </w:rPr>
        <w:t>ác lệnh thường dùng trong giác sơ đồ với phần mềm</w:t>
      </w:r>
      <w:r w:rsidRPr="00C02B66">
        <w:rPr>
          <w:color w:val="000000" w:themeColor="text1"/>
          <w:szCs w:val="28"/>
        </w:rPr>
        <w:t xml:space="preserve"> + Trình bày được trình tự giác sơ đồ.</w:t>
      </w:r>
    </w:p>
    <w:p w14:paraId="18C63173"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ti</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ch được cách thiết lập bảng trong giác sơ đồ.</w:t>
      </w:r>
    </w:p>
    <w:p w14:paraId="0663C074"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Kỹ năng:</w:t>
      </w:r>
    </w:p>
    <w:p w14:paraId="3BDAD40B"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pacing w:val="-8"/>
          <w:szCs w:val="28"/>
        </w:rPr>
        <w:t>+ Phân tích được c</w:t>
      </w:r>
      <w:r w:rsidRPr="00C02B66">
        <w:rPr>
          <w:color w:val="000000" w:themeColor="text1"/>
          <w:szCs w:val="28"/>
          <w:lang w:val="nl-NL"/>
        </w:rPr>
        <w:t>ác lệnh thường dùng trong giác sơ đồ với phần mềm</w:t>
      </w:r>
    </w:p>
    <w:p w14:paraId="550582C9"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ti</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ch được cách thiết lập bảng trong giác sơ đồ.</w:t>
      </w:r>
    </w:p>
    <w:p w14:paraId="4F773C39"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Giác sơ đồ mã hàng đúng yêu cầu kỹ thuật và đảm bảo tiết kiệm được chiều dài sơ đồ.</w:t>
      </w:r>
    </w:p>
    <w:p w14:paraId="2C4E436E"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Năng lực tự chủ và trách nhiệm: Rèn luyện tính cẩn thận, tỉ mỉ, tác phong công </w:t>
      </w:r>
      <w:r w:rsidRPr="00C02B66">
        <w:rPr>
          <w:color w:val="000000" w:themeColor="text1"/>
          <w:szCs w:val="28"/>
        </w:rPr>
        <w:lastRenderedPageBreak/>
        <w:t>nghiệp, đảm bảo an toàn lao động và bảo quản trang thiết bị.</w:t>
      </w:r>
    </w:p>
    <w:tbl>
      <w:tblPr>
        <w:tblW w:w="0" w:type="auto"/>
        <w:jc w:val="center"/>
        <w:tblLook w:val="04A0" w:firstRow="1" w:lastRow="0" w:firstColumn="1" w:lastColumn="0" w:noHBand="0" w:noVBand="1"/>
      </w:tblPr>
      <w:tblGrid>
        <w:gridCol w:w="2972"/>
        <w:gridCol w:w="3374"/>
        <w:gridCol w:w="2716"/>
      </w:tblGrid>
      <w:tr w:rsidR="00C02B66" w:rsidRPr="00C02B66" w14:paraId="1C24816F" w14:textId="77777777" w:rsidTr="00573D5C">
        <w:trPr>
          <w:jc w:val="center"/>
        </w:trPr>
        <w:tc>
          <w:tcPr>
            <w:tcW w:w="2972" w:type="dxa"/>
            <w:shd w:val="clear" w:color="auto" w:fill="auto"/>
          </w:tcPr>
          <w:p w14:paraId="517D9BF1"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Nội dung bài:</w:t>
            </w:r>
          </w:p>
        </w:tc>
        <w:tc>
          <w:tcPr>
            <w:tcW w:w="6090" w:type="dxa"/>
            <w:gridSpan w:val="2"/>
            <w:shd w:val="clear" w:color="auto" w:fill="auto"/>
          </w:tcPr>
          <w:p w14:paraId="5AD4433E" w14:textId="77777777" w:rsidR="00573D5C" w:rsidRPr="00C02B66" w:rsidRDefault="00573D5C" w:rsidP="0012415A">
            <w:pPr>
              <w:widowControl w:val="0"/>
              <w:spacing w:line="312" w:lineRule="auto"/>
              <w:jc w:val="both"/>
              <w:rPr>
                <w:rFonts w:ascii="Times New Roman" w:hAnsi="Times New Roman"/>
                <w:i/>
                <w:color w:val="000000" w:themeColor="text1"/>
                <w:szCs w:val="28"/>
              </w:rPr>
            </w:pPr>
          </w:p>
        </w:tc>
      </w:tr>
      <w:tr w:rsidR="00C02B66" w:rsidRPr="00C02B66" w14:paraId="7810ACD6" w14:textId="77777777" w:rsidTr="00573D5C">
        <w:trPr>
          <w:jc w:val="center"/>
        </w:trPr>
        <w:tc>
          <w:tcPr>
            <w:tcW w:w="6346" w:type="dxa"/>
            <w:gridSpan w:val="2"/>
            <w:shd w:val="clear" w:color="auto" w:fill="auto"/>
          </w:tcPr>
          <w:p w14:paraId="3F8645FB" w14:textId="77777777" w:rsidR="00573D5C" w:rsidRPr="00C02B66" w:rsidRDefault="00573D5C" w:rsidP="0012415A">
            <w:pPr>
              <w:widowControl w:val="0"/>
              <w:spacing w:line="312" w:lineRule="auto"/>
              <w:jc w:val="both"/>
              <w:rPr>
                <w:rFonts w:ascii="Times New Roman" w:hAnsi="Times New Roman"/>
                <w:color w:val="000000" w:themeColor="text1"/>
                <w:spacing w:val="-12"/>
                <w:szCs w:val="28"/>
                <w:lang w:val="nl-NL"/>
              </w:rPr>
            </w:pPr>
            <w:r w:rsidRPr="00C02B66">
              <w:rPr>
                <w:rFonts w:ascii="Times New Roman" w:hAnsi="Times New Roman"/>
                <w:color w:val="000000" w:themeColor="text1"/>
                <w:szCs w:val="28"/>
                <w:lang w:val="nl-NL"/>
              </w:rPr>
              <w:t>1. Các lệnh thường dùng trong</w:t>
            </w:r>
            <w:r w:rsidRPr="00C02B66">
              <w:rPr>
                <w:rFonts w:ascii="Times New Roman" w:hAnsi="Times New Roman"/>
                <w:bCs/>
                <w:color w:val="000000" w:themeColor="text1"/>
                <w:szCs w:val="28"/>
                <w:lang w:val="nl-NL"/>
              </w:rPr>
              <w:t xml:space="preserve"> giác sơ đồ với phần mềm</w:t>
            </w:r>
          </w:p>
        </w:tc>
        <w:tc>
          <w:tcPr>
            <w:tcW w:w="2716" w:type="dxa"/>
            <w:shd w:val="clear" w:color="auto" w:fill="auto"/>
          </w:tcPr>
          <w:p w14:paraId="1D37930A" w14:textId="28D35E6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348070D7" w14:textId="77777777" w:rsidTr="00573D5C">
        <w:trPr>
          <w:jc w:val="center"/>
        </w:trPr>
        <w:tc>
          <w:tcPr>
            <w:tcW w:w="6346" w:type="dxa"/>
            <w:gridSpan w:val="2"/>
            <w:shd w:val="clear" w:color="auto" w:fill="auto"/>
          </w:tcPr>
          <w:p w14:paraId="32C39583" w14:textId="77777777" w:rsidR="00573D5C" w:rsidRPr="00C02B66" w:rsidRDefault="00573D5C" w:rsidP="0012415A">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2. Lập bảng thông số ghi chú trên sơ đồ cắt</w:t>
            </w:r>
            <w:r w:rsidRPr="00C02B66">
              <w:rPr>
                <w:rFonts w:ascii="Times New Roman" w:hAnsi="Times New Roman"/>
                <w:bCs/>
                <w:iCs/>
                <w:color w:val="000000" w:themeColor="text1"/>
                <w:szCs w:val="28"/>
                <w:lang w:val="nl-NL"/>
              </w:rPr>
              <w:t>[Annotation].</w:t>
            </w:r>
          </w:p>
        </w:tc>
        <w:tc>
          <w:tcPr>
            <w:tcW w:w="2716" w:type="dxa"/>
            <w:shd w:val="clear" w:color="auto" w:fill="auto"/>
          </w:tcPr>
          <w:p w14:paraId="144BA187" w14:textId="4FD955A2"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75787B97" w14:textId="77777777" w:rsidTr="00573D5C">
        <w:trPr>
          <w:jc w:val="center"/>
        </w:trPr>
        <w:tc>
          <w:tcPr>
            <w:tcW w:w="6346" w:type="dxa"/>
            <w:gridSpan w:val="2"/>
            <w:shd w:val="clear" w:color="auto" w:fill="auto"/>
          </w:tcPr>
          <w:p w14:paraId="3E75B5CE"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3. Lập bảng thống số quy định tiêu chuẩn kỹ thuật giác sơ đồ </w:t>
            </w:r>
            <w:r w:rsidRPr="00C02B66">
              <w:rPr>
                <w:rFonts w:ascii="Times New Roman" w:hAnsi="Times New Roman"/>
                <w:bCs/>
                <w:iCs/>
                <w:color w:val="000000" w:themeColor="text1"/>
                <w:spacing w:val="-12"/>
                <w:szCs w:val="28"/>
                <w:lang w:val="nl-NL"/>
              </w:rPr>
              <w:t>[Lay Limits]</w:t>
            </w:r>
          </w:p>
        </w:tc>
        <w:tc>
          <w:tcPr>
            <w:tcW w:w="2716" w:type="dxa"/>
            <w:shd w:val="clear" w:color="auto" w:fill="auto"/>
          </w:tcPr>
          <w:p w14:paraId="44CC8789" w14:textId="5FB6F4E0"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1E99A2F2" w14:textId="77777777" w:rsidTr="00573D5C">
        <w:trPr>
          <w:jc w:val="center"/>
        </w:trPr>
        <w:tc>
          <w:tcPr>
            <w:tcW w:w="6346" w:type="dxa"/>
            <w:gridSpan w:val="2"/>
            <w:shd w:val="clear" w:color="auto" w:fill="auto"/>
          </w:tcPr>
          <w:p w14:paraId="2A2A547B"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4.  Lập bảng thống kê chi tiết </w:t>
            </w:r>
            <w:r w:rsidRPr="00C02B66">
              <w:rPr>
                <w:rFonts w:ascii="Times New Roman" w:hAnsi="Times New Roman"/>
                <w:bCs/>
                <w:color w:val="000000" w:themeColor="text1"/>
                <w:szCs w:val="28"/>
                <w:lang w:val="nl-NL"/>
              </w:rPr>
              <w:t>(Bảng Model).</w:t>
            </w:r>
          </w:p>
        </w:tc>
        <w:tc>
          <w:tcPr>
            <w:tcW w:w="2716" w:type="dxa"/>
            <w:shd w:val="clear" w:color="auto" w:fill="auto"/>
          </w:tcPr>
          <w:p w14:paraId="34F7B9A4" w14:textId="08DD2B17"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6F58311B" w14:textId="77777777" w:rsidTr="00573D5C">
        <w:trPr>
          <w:jc w:val="center"/>
        </w:trPr>
        <w:tc>
          <w:tcPr>
            <w:tcW w:w="6346" w:type="dxa"/>
            <w:gridSpan w:val="2"/>
            <w:shd w:val="clear" w:color="auto" w:fill="auto"/>
          </w:tcPr>
          <w:p w14:paraId="070CD3A4" w14:textId="77777777" w:rsidR="00573D5C" w:rsidRPr="00C02B66" w:rsidRDefault="00573D5C" w:rsidP="0012415A">
            <w:pPr>
              <w:widowControl w:val="0"/>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5. Lập bảng tác nghiệp giác sơ đồ</w:t>
            </w:r>
            <w:r w:rsidRPr="00C02B66">
              <w:rPr>
                <w:rFonts w:ascii="Times New Roman" w:hAnsi="Times New Roman"/>
                <w:bCs/>
                <w:color w:val="000000" w:themeColor="text1"/>
                <w:szCs w:val="28"/>
                <w:lang w:val="nl-NL"/>
              </w:rPr>
              <w:t xml:space="preserve"> (bảng Oder).</w:t>
            </w:r>
          </w:p>
        </w:tc>
        <w:tc>
          <w:tcPr>
            <w:tcW w:w="2716" w:type="dxa"/>
            <w:shd w:val="clear" w:color="auto" w:fill="auto"/>
          </w:tcPr>
          <w:p w14:paraId="121FF720" w14:textId="27CAD28B"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7FF8D584" w14:textId="77777777" w:rsidTr="00573D5C">
        <w:trPr>
          <w:jc w:val="center"/>
        </w:trPr>
        <w:tc>
          <w:tcPr>
            <w:tcW w:w="6346" w:type="dxa"/>
            <w:gridSpan w:val="2"/>
            <w:shd w:val="clear" w:color="auto" w:fill="auto"/>
          </w:tcPr>
          <w:p w14:paraId="2560D8A3" w14:textId="77777777" w:rsidR="00573D5C" w:rsidRPr="00C02B66" w:rsidRDefault="00573D5C"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nl-NL"/>
              </w:rPr>
              <w:t>6. Giác sơ đồ</w:t>
            </w:r>
          </w:p>
        </w:tc>
        <w:tc>
          <w:tcPr>
            <w:tcW w:w="2716" w:type="dxa"/>
            <w:shd w:val="clear" w:color="auto" w:fill="auto"/>
          </w:tcPr>
          <w:p w14:paraId="0F63BA90" w14:textId="2AFBF963" w:rsidR="00573D5C" w:rsidRPr="00C02B66" w:rsidRDefault="00573D5C" w:rsidP="0012415A">
            <w:pPr>
              <w:widowControl w:val="0"/>
              <w:spacing w:line="312" w:lineRule="auto"/>
              <w:jc w:val="right"/>
              <w:rPr>
                <w:rFonts w:ascii="Times New Roman" w:hAnsi="Times New Roman"/>
                <w:i/>
                <w:color w:val="000000" w:themeColor="text1"/>
                <w:szCs w:val="28"/>
              </w:rPr>
            </w:pPr>
          </w:p>
        </w:tc>
      </w:tr>
      <w:tr w:rsidR="00C02B66" w:rsidRPr="00C02B66" w14:paraId="7DB250DB" w14:textId="77777777" w:rsidTr="00573D5C">
        <w:trPr>
          <w:trHeight w:val="596"/>
          <w:jc w:val="center"/>
        </w:trPr>
        <w:tc>
          <w:tcPr>
            <w:tcW w:w="6346" w:type="dxa"/>
            <w:gridSpan w:val="2"/>
            <w:shd w:val="clear" w:color="auto" w:fill="auto"/>
          </w:tcPr>
          <w:p w14:paraId="0824136E" w14:textId="77777777" w:rsidR="00573D5C" w:rsidRPr="00C02B66" w:rsidRDefault="00573D5C" w:rsidP="0012415A">
            <w:pPr>
              <w:widowControl w:val="0"/>
              <w:tabs>
                <w:tab w:val="left" w:pos="6911"/>
              </w:tabs>
              <w:spacing w:line="312" w:lineRule="auto"/>
              <w:jc w:val="both"/>
              <w:rPr>
                <w:rFonts w:ascii="Times New Roman" w:hAnsi="Times New Roman"/>
                <w:i/>
                <w:iCs/>
                <w:color w:val="000000" w:themeColor="text1"/>
                <w:szCs w:val="28"/>
                <w:lang w:val="nl-NL"/>
              </w:rPr>
            </w:pPr>
            <w:r w:rsidRPr="00C02B66">
              <w:rPr>
                <w:rFonts w:ascii="Times New Roman" w:hAnsi="Times New Roman"/>
                <w:i/>
                <w:iCs/>
                <w:color w:val="000000" w:themeColor="text1"/>
                <w:szCs w:val="28"/>
                <w:lang w:val="nl-NL"/>
              </w:rPr>
              <w:t>Kiểm tra</w:t>
            </w:r>
          </w:p>
        </w:tc>
        <w:tc>
          <w:tcPr>
            <w:tcW w:w="2716" w:type="dxa"/>
            <w:shd w:val="clear" w:color="auto" w:fill="auto"/>
            <w:vAlign w:val="center"/>
          </w:tcPr>
          <w:p w14:paraId="6B0A1AC8" w14:textId="1F9B0B1B" w:rsidR="00573D5C" w:rsidRPr="00C02B66" w:rsidRDefault="00573D5C" w:rsidP="0012415A">
            <w:pPr>
              <w:widowControl w:val="0"/>
              <w:spacing w:line="312" w:lineRule="auto"/>
              <w:jc w:val="right"/>
              <w:rPr>
                <w:rFonts w:ascii="Times New Roman" w:hAnsi="Times New Roman"/>
                <w:i/>
                <w:color w:val="000000" w:themeColor="text1"/>
                <w:szCs w:val="28"/>
              </w:rPr>
            </w:pPr>
          </w:p>
        </w:tc>
      </w:tr>
    </w:tbl>
    <w:p w14:paraId="3CD4D878" w14:textId="77777777" w:rsidR="00573D5C" w:rsidRPr="00C02B66" w:rsidRDefault="00573D5C" w:rsidP="0012415A">
      <w:pPr>
        <w:widowControl w:val="0"/>
        <w:tabs>
          <w:tab w:val="left" w:pos="450"/>
        </w:tabs>
        <w:spacing w:line="312" w:lineRule="auto"/>
        <w:jc w:val="both"/>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IV. Điều kiện thực hiện mô-đun:</w:t>
      </w:r>
    </w:p>
    <w:p w14:paraId="4C81579F" w14:textId="77777777" w:rsidR="00573D5C" w:rsidRPr="00C02B66" w:rsidRDefault="00573D5C" w:rsidP="0012415A">
      <w:pPr>
        <w:pStyle w:val="Heading1"/>
        <w:keepNext w:val="0"/>
        <w:widowControl w:val="0"/>
        <w:spacing w:before="0" w:after="0" w:line="312" w:lineRule="auto"/>
        <w:rPr>
          <w:b/>
          <w:color w:val="000000" w:themeColor="text1"/>
          <w:szCs w:val="28"/>
          <w:lang w:val="nl-NL"/>
        </w:rPr>
      </w:pPr>
      <w:r w:rsidRPr="00C02B66">
        <w:rPr>
          <w:color w:val="000000" w:themeColor="text1"/>
          <w:szCs w:val="28"/>
          <w:lang w:val="nl-NL"/>
        </w:rPr>
        <w:t xml:space="preserve">1. Phòng học chuyên môn hóa/ nhà xưởng: Phòng thực hành tin học </w:t>
      </w:r>
      <w:r w:rsidRPr="00C02B66">
        <w:rPr>
          <w:color w:val="000000" w:themeColor="text1"/>
          <w:szCs w:val="28"/>
          <w:lang w:val="vi-VN"/>
        </w:rPr>
        <w:t>rộng rãi, thoáng mát, có đầy đủ ánh sáng,</w:t>
      </w:r>
      <w:r w:rsidRPr="00C02B66">
        <w:rPr>
          <w:color w:val="000000" w:themeColor="text1"/>
          <w:szCs w:val="28"/>
          <w:lang w:val="nl-NL"/>
        </w:rPr>
        <w:t xml:space="preserve"> trang thiết bị máy tính đã cài đặt phần mềm ứng dụng ngành may.</w:t>
      </w:r>
    </w:p>
    <w:p w14:paraId="190B5B69" w14:textId="77777777" w:rsidR="00573D5C" w:rsidRPr="00C02B66" w:rsidRDefault="00573D5C"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nl-NL"/>
        </w:rPr>
        <w:t xml:space="preserve">2. Trang thiết bị </w:t>
      </w:r>
      <w:r w:rsidRPr="00C02B66">
        <w:rPr>
          <w:color w:val="000000" w:themeColor="text1"/>
          <w:szCs w:val="28"/>
        </w:rPr>
        <w:t xml:space="preserve">máy móc: </w:t>
      </w:r>
      <w:r w:rsidRPr="00C02B66">
        <w:rPr>
          <w:color w:val="000000" w:themeColor="text1"/>
          <w:szCs w:val="28"/>
          <w:lang w:val="vi-VN"/>
        </w:rPr>
        <w:t>Máy tính, máy chiếu, phông chiếu.</w:t>
      </w:r>
    </w:p>
    <w:p w14:paraId="63BE8D28"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3. Học liệu, dụng cụ, nguyên vật liệu:</w:t>
      </w:r>
    </w:p>
    <w:p w14:paraId="203A1259" w14:textId="77777777" w:rsidR="00573D5C" w:rsidRPr="00C02B66" w:rsidRDefault="00573D5C" w:rsidP="0012415A">
      <w:pPr>
        <w:pStyle w:val="Heading1"/>
        <w:keepNext w:val="0"/>
        <w:widowControl w:val="0"/>
        <w:spacing w:before="0" w:after="0" w:line="312" w:lineRule="auto"/>
        <w:rPr>
          <w:color w:val="000000" w:themeColor="text1"/>
          <w:szCs w:val="28"/>
          <w:lang w:val="vi-VN"/>
        </w:rPr>
      </w:pPr>
      <w:r w:rsidRPr="00C02B66">
        <w:rPr>
          <w:color w:val="000000" w:themeColor="text1"/>
          <w:szCs w:val="28"/>
        </w:rPr>
        <w:t xml:space="preserve">- </w:t>
      </w:r>
      <w:r w:rsidRPr="00C02B66">
        <w:rPr>
          <w:color w:val="000000" w:themeColor="text1"/>
          <w:szCs w:val="28"/>
          <w:lang w:val="vi-VN"/>
        </w:rPr>
        <w:t>Giáo án, chương trình, hệ thống bài tập, phiếu kiểm tra.</w:t>
      </w:r>
    </w:p>
    <w:p w14:paraId="6EDE9980" w14:textId="77777777" w:rsidR="00573D5C" w:rsidRPr="00C02B66" w:rsidRDefault="00573D5C" w:rsidP="0012415A">
      <w:pPr>
        <w:pStyle w:val="Heading1"/>
        <w:keepNext w:val="0"/>
        <w:widowControl w:val="0"/>
        <w:spacing w:before="0" w:after="0" w:line="312" w:lineRule="auto"/>
        <w:rPr>
          <w:color w:val="000000" w:themeColor="text1"/>
          <w:szCs w:val="28"/>
          <w:lang w:val="vi-VN"/>
        </w:rPr>
      </w:pPr>
      <w:r w:rsidRPr="00C02B66">
        <w:rPr>
          <w:color w:val="000000" w:themeColor="text1"/>
          <w:szCs w:val="28"/>
        </w:rPr>
        <w:t xml:space="preserve">- </w:t>
      </w:r>
      <w:r w:rsidRPr="00C02B66">
        <w:rPr>
          <w:color w:val="000000" w:themeColor="text1"/>
          <w:szCs w:val="28"/>
          <w:lang w:val="vi-VN"/>
        </w:rPr>
        <w:t>Tài liệu về mô</w:t>
      </w:r>
      <w:r w:rsidRPr="00C02B66">
        <w:rPr>
          <w:color w:val="000000" w:themeColor="text1"/>
          <w:szCs w:val="28"/>
        </w:rPr>
        <w:t>-</w:t>
      </w:r>
      <w:r w:rsidRPr="00C02B66">
        <w:rPr>
          <w:color w:val="000000" w:themeColor="text1"/>
          <w:szCs w:val="28"/>
          <w:lang w:val="vi-VN"/>
        </w:rPr>
        <w:t xml:space="preserve">đun Ứng dụng tin học trong </w:t>
      </w:r>
      <w:r w:rsidRPr="00C02B66">
        <w:rPr>
          <w:color w:val="000000" w:themeColor="text1"/>
          <w:szCs w:val="28"/>
        </w:rPr>
        <w:t>quá trình giác sơ đồ</w:t>
      </w:r>
      <w:r w:rsidRPr="00C02B66">
        <w:rPr>
          <w:color w:val="000000" w:themeColor="text1"/>
          <w:szCs w:val="28"/>
          <w:lang w:val="vi-VN"/>
        </w:rPr>
        <w:t>;</w:t>
      </w:r>
    </w:p>
    <w:p w14:paraId="6CB3B40A"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4. Các điều kiện khác:</w:t>
      </w:r>
      <w:r w:rsidRPr="00C02B66">
        <w:rPr>
          <w:color w:val="000000" w:themeColor="text1"/>
          <w:szCs w:val="28"/>
        </w:rPr>
        <w:t xml:space="preserve"> Các tài liệu tham khảo tại thư viện nhà trường.</w:t>
      </w:r>
    </w:p>
    <w:p w14:paraId="450EDD3E" w14:textId="77777777" w:rsidR="00573D5C" w:rsidRPr="00C02B66" w:rsidRDefault="00573D5C" w:rsidP="0012415A">
      <w:pPr>
        <w:widowControl w:val="0"/>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 Nội dung và phương pháp, đánh giá:</w:t>
      </w:r>
    </w:p>
    <w:p w14:paraId="664A65DE"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1. Nội dung:</w:t>
      </w:r>
      <w:r w:rsidRPr="00C02B66">
        <w:rPr>
          <w:color w:val="000000" w:themeColor="text1"/>
          <w:szCs w:val="28"/>
        </w:rPr>
        <w:t xml:space="preserve"> Đánh giá bằng hình thức vấn đáp, viết, bài tập thực hành, trong quá trình thực hiện mô-đun yêu cầu đạt được các mục tiêu sau:</w:t>
      </w:r>
    </w:p>
    <w:p w14:paraId="4F32E764"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xml:space="preserve">- Kiến thức: </w:t>
      </w:r>
    </w:p>
    <w:p w14:paraId="6EE3B6D3"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Trình bày được các công cụ trợ giúp trong quá trình giác sơ đồ;</w:t>
      </w:r>
    </w:p>
    <w:p w14:paraId="30E9B224"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phương pháp giác sơ đồ sản phẩm trên máy tính;</w:t>
      </w:r>
    </w:p>
    <w:p w14:paraId="1063E1BA"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Kỹ năng: </w:t>
      </w:r>
    </w:p>
    <w:p w14:paraId="62D75D75"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Phân tích được các công cụ trợ giúp trong quá trình giác sơ đồ;</w:t>
      </w:r>
    </w:p>
    <w:p w14:paraId="7B2936E1"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phương pháp giác sơ đồ sản phẩm trên máy tính;</w:t>
      </w:r>
    </w:p>
    <w:p w14:paraId="772B4CB9"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+Giác được sơ đồ các sản phẩm trên máy tính đảm bảo yêu cầu kỹ thuật;</w:t>
      </w:r>
    </w:p>
    <w:p w14:paraId="532B4021"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iCs/>
          <w:color w:val="000000" w:themeColor="text1"/>
          <w:szCs w:val="28"/>
          <w:lang w:val="nl-NL"/>
        </w:rPr>
        <w:t xml:space="preserve">- </w:t>
      </w:r>
      <w:r w:rsidRPr="00C02B66">
        <w:rPr>
          <w:rFonts w:ascii="Times New Roman" w:hAnsi="Times New Roman"/>
          <w:color w:val="000000" w:themeColor="text1"/>
          <w:szCs w:val="28"/>
          <w:lang w:val="pt-BR"/>
        </w:rPr>
        <w:t>Năng lực tự chủ và trách nhiệm</w:t>
      </w:r>
      <w:r w:rsidRPr="00C02B66">
        <w:rPr>
          <w:rFonts w:ascii="Times New Roman" w:hAnsi="Times New Roman"/>
          <w:color w:val="000000" w:themeColor="text1"/>
          <w:szCs w:val="28"/>
          <w:lang w:val="nl-NL"/>
        </w:rPr>
        <w:t xml:space="preserve">: </w:t>
      </w:r>
      <w:r w:rsidRPr="00C02B66">
        <w:rPr>
          <w:rFonts w:ascii="Times New Roman" w:hAnsi="Times New Roman"/>
          <w:color w:val="000000" w:themeColor="text1"/>
          <w:szCs w:val="28"/>
          <w:lang w:val="pt-BR"/>
        </w:rPr>
        <w:t>Tự giác, tích cực học tập và phát huy tính sáng tạo để quá trình học tập đạt hiệu quả.</w:t>
      </w:r>
    </w:p>
    <w:p w14:paraId="3D48139F" w14:textId="77777777" w:rsidR="00573D5C" w:rsidRPr="00C02B66" w:rsidRDefault="00573D5C"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2. Phương pháp:</w:t>
      </w:r>
      <w:r w:rsidRPr="00C02B66">
        <w:rPr>
          <w:rFonts w:ascii="Times New Roman" w:hAnsi="Times New Roman"/>
          <w:color w:val="000000" w:themeColor="text1"/>
          <w:szCs w:val="28"/>
        </w:rPr>
        <w:t xml:space="preserve"> Đánh giá thông qua các bài thực hành</w:t>
      </w:r>
    </w:p>
    <w:p w14:paraId="1125883E" w14:textId="77777777" w:rsidR="00573D5C" w:rsidRPr="00C02B66" w:rsidRDefault="00573D5C" w:rsidP="0012415A">
      <w:pPr>
        <w:widowControl w:val="0"/>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VI. Hướng dẫn thực hiện mô-đun:</w:t>
      </w:r>
    </w:p>
    <w:p w14:paraId="67E85EF4" w14:textId="406E88CB" w:rsidR="00573D5C" w:rsidRPr="00C02B66" w:rsidRDefault="00573D5C"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lastRenderedPageBreak/>
        <w:t>1. Phạm vi áp dụng mô đun:</w:t>
      </w:r>
      <w:r w:rsidRPr="00C02B66">
        <w:rPr>
          <w:rFonts w:ascii="Times New Roman" w:hAnsi="Times New Roman"/>
          <w:color w:val="000000" w:themeColor="text1"/>
          <w:szCs w:val="28"/>
        </w:rPr>
        <w:t xml:space="preserve"> Chương trình </w:t>
      </w:r>
      <w:r w:rsidRPr="00C02B66">
        <w:rPr>
          <w:rFonts w:ascii="Times New Roman" w:hAnsi="Times New Roman"/>
          <w:color w:val="000000" w:themeColor="text1"/>
          <w:szCs w:val="28"/>
          <w:lang w:val="vi-VN"/>
        </w:rPr>
        <w:t>Mô-đun</w:t>
      </w:r>
      <w:r w:rsidRPr="00C02B66">
        <w:rPr>
          <w:rFonts w:ascii="Times New Roman" w:hAnsi="Times New Roman"/>
          <w:color w:val="000000" w:themeColor="text1"/>
          <w:szCs w:val="28"/>
        </w:rPr>
        <w:t xml:space="preserve"> Giác sơ đồ trên máy vi tính sử dụng để giảng dạy trình độ Cao đẳng </w:t>
      </w:r>
      <w:r w:rsidR="00047F88" w:rsidRPr="00C02B66">
        <w:rPr>
          <w:rFonts w:ascii="Times New Roman" w:hAnsi="Times New Roman"/>
          <w:color w:val="000000" w:themeColor="text1"/>
          <w:szCs w:val="28"/>
          <w:lang w:val="vi-VN"/>
        </w:rPr>
        <w:t>nghề thiết kế thời trang</w:t>
      </w:r>
      <w:r w:rsidRPr="00C02B66">
        <w:rPr>
          <w:rFonts w:ascii="Times New Roman" w:hAnsi="Times New Roman"/>
          <w:color w:val="000000" w:themeColor="text1"/>
          <w:szCs w:val="28"/>
          <w:lang w:val="vi-VN"/>
        </w:rPr>
        <w:t xml:space="preserve">. </w:t>
      </w:r>
    </w:p>
    <w:p w14:paraId="588FABD4" w14:textId="77777777" w:rsidR="00573D5C" w:rsidRPr="00C02B66" w:rsidRDefault="00573D5C"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 Hướng dẫn về phương pháp giảng dạy, học tập mô-đun:</w:t>
      </w:r>
    </w:p>
    <w:p w14:paraId="1ABFC127"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Đối với giảng viên:</w:t>
      </w:r>
    </w:p>
    <w:p w14:paraId="4961C68A"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70A8003" w14:textId="77777777" w:rsidR="00573D5C" w:rsidRPr="00C02B66" w:rsidRDefault="00573D5C"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78DDD1CC" w14:textId="77777777" w:rsidR="00573D5C" w:rsidRPr="00C02B66" w:rsidRDefault="00573D5C" w:rsidP="0012415A">
      <w:pPr>
        <w:widowControl w:val="0"/>
        <w:spacing w:line="312" w:lineRule="auto"/>
        <w:jc w:val="both"/>
        <w:rPr>
          <w:rFonts w:ascii="Times New Roman" w:hAnsi="Times New Roman"/>
          <w:iCs/>
          <w:color w:val="000000" w:themeColor="text1"/>
          <w:spacing w:val="-8"/>
          <w:szCs w:val="28"/>
          <w:lang w:val="nb-NO"/>
        </w:rPr>
      </w:pPr>
      <w:r w:rsidRPr="00C02B66">
        <w:rPr>
          <w:rFonts w:ascii="Times New Roman" w:hAnsi="Times New Roman"/>
          <w:color w:val="000000" w:themeColor="text1"/>
          <w:spacing w:val="-8"/>
          <w:szCs w:val="28"/>
          <w:lang w:val="nb-NO"/>
        </w:rPr>
        <w:t>+ Kiểm</w:t>
      </w:r>
      <w:r w:rsidRPr="00C02B66">
        <w:rPr>
          <w:rFonts w:ascii="Times New Roman" w:hAnsi="Times New Roman"/>
          <w:iCs/>
          <w:color w:val="000000" w:themeColor="text1"/>
          <w:spacing w:val="-8"/>
          <w:szCs w:val="28"/>
          <w:lang w:val="nb-NO"/>
        </w:rPr>
        <w:t xml:space="preserve"> tra uốn nắn và hướng dẫn sửa các lỗi bài tập thực hành tại lớp cho sinh viên.</w:t>
      </w:r>
    </w:p>
    <w:p w14:paraId="70C66FB9" w14:textId="77777777" w:rsidR="00573D5C" w:rsidRPr="00C02B66" w:rsidRDefault="00573D5C" w:rsidP="0012415A">
      <w:pPr>
        <w:widowControl w:val="0"/>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Đối với người học:</w:t>
      </w:r>
    </w:p>
    <w:p w14:paraId="07B90CB6" w14:textId="77777777" w:rsidR="00573D5C" w:rsidRPr="00C02B66" w:rsidRDefault="00573D5C" w:rsidP="0012415A">
      <w:pPr>
        <w:widowControl w:val="0"/>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Chuẩn bị đầy đủ đồ dùng học tập</w:t>
      </w:r>
    </w:p>
    <w:p w14:paraId="6129695F" w14:textId="77777777" w:rsidR="00573D5C" w:rsidRPr="00C02B66" w:rsidRDefault="00573D5C" w:rsidP="0012415A">
      <w:pPr>
        <w:widowControl w:val="0"/>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Nghiên cứu tài liệu, thực hiện bài tập đúng tiến độ theo yêu cầu của giảng viên</w:t>
      </w:r>
    </w:p>
    <w:p w14:paraId="0CBC57C1"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Tham gia tối thiểu 80% thời lượng mô đun;</w:t>
      </w:r>
    </w:p>
    <w:p w14:paraId="307F2C5B"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19D55D1A"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3. Những trọng tâm cần chú ý: </w:t>
      </w:r>
    </w:p>
    <w:p w14:paraId="29617135" w14:textId="77777777" w:rsidR="00573D5C" w:rsidRPr="00C02B66" w:rsidRDefault="00573D5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Phân tích được các công cụ trợ giúp trong quá trình giác sơ đồ;</w:t>
      </w:r>
    </w:p>
    <w:p w14:paraId="1A40D207"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phương pháp giác sơ đồ sản phẩm trên máy tính;</w:t>
      </w:r>
    </w:p>
    <w:p w14:paraId="43C60CDE" w14:textId="77777777" w:rsidR="00573D5C" w:rsidRPr="00C02B66" w:rsidRDefault="00573D5C"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+Giác được sơ đồ các sản phẩm trên máy tính đảm bảo yêu cầu kỹ thuật;</w:t>
      </w:r>
    </w:p>
    <w:p w14:paraId="1FE86E93" w14:textId="77777777" w:rsidR="00573D5C" w:rsidRPr="00C02B66" w:rsidRDefault="00573D5C" w:rsidP="0012415A">
      <w:pPr>
        <w:widowControl w:val="0"/>
        <w:spacing w:line="312" w:lineRule="auto"/>
        <w:jc w:val="both"/>
        <w:rPr>
          <w:rFonts w:ascii="Times New Roman" w:hAnsi="Times New Roman"/>
          <w:color w:val="000000" w:themeColor="text1"/>
          <w:spacing w:val="-8"/>
          <w:szCs w:val="28"/>
          <w:lang w:val="pt-BR"/>
        </w:rPr>
      </w:pPr>
      <w:r w:rsidRPr="00C02B66">
        <w:rPr>
          <w:rFonts w:ascii="Times New Roman" w:hAnsi="Times New Roman"/>
          <w:color w:val="000000" w:themeColor="text1"/>
          <w:spacing w:val="-8"/>
          <w:szCs w:val="28"/>
          <w:lang w:val="pt-BR"/>
        </w:rPr>
        <w:t>+ Xử lý được một số dạng sai hỏng thường gặp trong quá trình sử dụng phần mềm.</w:t>
      </w:r>
    </w:p>
    <w:p w14:paraId="32E6D3A5"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4. Tài liệu cần tham khảo:</w:t>
      </w:r>
    </w:p>
    <w:p w14:paraId="5C523D67"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Giáo trình Giác sơ đồ trên máy vi tính - Trường Cao đẳng công nghiệp Hưng Yên- Tài liệu lưu hành nội bộ.</w:t>
      </w:r>
    </w:p>
    <w:p w14:paraId="5A0A77CD"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Một số tài liệu kỹ thuật của công ty Anh Vũ, Tinh Lợi, May Hưng Nhân, May Yên Mỹ…</w:t>
      </w:r>
    </w:p>
    <w:p w14:paraId="5EA2D614"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Cao Bích Thủy - Giáo trình Thiết kế sơ mi, quần âu, chân váy đầm liền thân, veston,áo dài – NXB Lao động Xã hội</w:t>
      </w:r>
    </w:p>
    <w:p w14:paraId="27FB989B" w14:textId="77777777" w:rsidR="00573D5C" w:rsidRPr="00C02B66" w:rsidRDefault="00573D5C" w:rsidP="0012415A">
      <w:pPr>
        <w:pStyle w:val="Heading1"/>
        <w:keepNext w:val="0"/>
        <w:widowControl w:val="0"/>
        <w:spacing w:before="0" w:after="0" w:line="312" w:lineRule="auto"/>
        <w:rPr>
          <w:color w:val="000000" w:themeColor="text1"/>
          <w:spacing w:val="-8"/>
          <w:szCs w:val="28"/>
        </w:rPr>
      </w:pPr>
      <w:r w:rsidRPr="00C02B66">
        <w:rPr>
          <w:color w:val="000000" w:themeColor="text1"/>
          <w:spacing w:val="-8"/>
          <w:szCs w:val="28"/>
        </w:rPr>
        <w:t xml:space="preserve">- Ts. Trần Thủy Bình - Giáo thiết kế quần áo - Nhà xuất bản giáo dục 2005; </w:t>
      </w:r>
    </w:p>
    <w:p w14:paraId="7A1A35E4"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Ts. Võ Ph</w:t>
      </w:r>
      <w:r w:rsidRPr="00C02B66">
        <w:rPr>
          <w:color w:val="000000" w:themeColor="text1"/>
          <w:szCs w:val="28"/>
        </w:rPr>
        <w:softHyphen/>
        <w:t>ước Tấn - Giáo trình Thiết kế và giác sơ đồ trên máy tính - Nhà xuất bản thống kê 2006 ;</w:t>
      </w:r>
    </w:p>
    <w:p w14:paraId="5A9265E3" w14:textId="77777777" w:rsidR="00573D5C" w:rsidRPr="00C02B66" w:rsidRDefault="00573D5C"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Giáo trình Thiết kế và giác sơ đồ trên máy tính – Trường Cao đẳng  nghề KT-KT VINATEX 2009; </w:t>
      </w:r>
    </w:p>
    <w:p w14:paraId="339EC291" w14:textId="40ACFD9E" w:rsidR="00CB1573" w:rsidRPr="00C02B66" w:rsidRDefault="00573D5C" w:rsidP="0012415A">
      <w:pPr>
        <w:spacing w:line="312" w:lineRule="auto"/>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br w:type="page"/>
      </w:r>
    </w:p>
    <w:p w14:paraId="63B220D1" w14:textId="77777777" w:rsidR="00243108" w:rsidRPr="00C02B66" w:rsidRDefault="00243108" w:rsidP="00243108">
      <w:pPr>
        <w:widowControl w:val="0"/>
        <w:spacing w:line="312" w:lineRule="auto"/>
        <w:jc w:val="center"/>
        <w:outlineLvl w:val="2"/>
        <w:rPr>
          <w:rFonts w:ascii="Times New Roman" w:hAnsi="Times New Roman"/>
          <w:b/>
          <w:bCs/>
          <w:color w:val="000000" w:themeColor="text1"/>
          <w:szCs w:val="28"/>
        </w:rPr>
      </w:pPr>
      <w:bookmarkStart w:id="173" w:name="_Toc26482359"/>
      <w:bookmarkEnd w:id="94"/>
      <w:r w:rsidRPr="00C02B66">
        <w:rPr>
          <w:rFonts w:ascii="Times New Roman" w:hAnsi="Times New Roman"/>
          <w:b/>
          <w:bCs/>
          <w:color w:val="000000" w:themeColor="text1"/>
          <w:szCs w:val="28"/>
          <w:lang w:val="pl-PL"/>
        </w:rPr>
        <w:lastRenderedPageBreak/>
        <w:br w:type="page"/>
      </w:r>
      <w:r w:rsidRPr="00C02B66">
        <w:rPr>
          <w:rFonts w:ascii="Times New Roman" w:hAnsi="Times New Roman"/>
          <w:b/>
          <w:bCs/>
          <w:color w:val="000000" w:themeColor="text1"/>
          <w:szCs w:val="28"/>
          <w:lang w:val="pl-PL"/>
        </w:rPr>
        <w:lastRenderedPageBreak/>
        <w:t>CH</w:t>
      </w:r>
      <w:r w:rsidRPr="00C02B66">
        <w:rPr>
          <w:rFonts w:ascii="Times New Roman" w:hAnsi="Times New Roman"/>
          <w:b/>
          <w:bCs/>
          <w:color w:val="000000" w:themeColor="text1"/>
          <w:szCs w:val="28"/>
          <w:lang w:val="vi-VN"/>
        </w:rPr>
        <w:t>ƯƠNG TRÌNH M</w:t>
      </w:r>
      <w:r w:rsidRPr="00C02B66">
        <w:rPr>
          <w:rFonts w:ascii="Times New Roman" w:hAnsi="Times New Roman"/>
          <w:b/>
          <w:bCs/>
          <w:color w:val="000000" w:themeColor="text1"/>
          <w:szCs w:val="28"/>
        </w:rPr>
        <w:t>Ô-ĐUN</w:t>
      </w:r>
    </w:p>
    <w:p w14:paraId="43A1E52A" w14:textId="77777777" w:rsidR="00243108" w:rsidRPr="00C02B66" w:rsidRDefault="00243108" w:rsidP="00243108">
      <w:pPr>
        <w:widowControl w:val="0"/>
        <w:spacing w:line="312" w:lineRule="auto"/>
        <w:outlineLvl w:val="2"/>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 xml:space="preserve">Tên mô-đun: </w:t>
      </w:r>
      <w:r w:rsidRPr="00C02B66">
        <w:rPr>
          <w:rFonts w:ascii="Times New Roman" w:hAnsi="Times New Roman"/>
          <w:color w:val="000000" w:themeColor="text1"/>
          <w:szCs w:val="28"/>
          <w:lang w:val="pl-PL"/>
        </w:rPr>
        <w:t>Thiết kế trên manơcanh.</w:t>
      </w:r>
    </w:p>
    <w:p w14:paraId="34E16409" w14:textId="76DE760B" w:rsidR="00243108" w:rsidRPr="00C02B66" w:rsidRDefault="00243108" w:rsidP="00243108">
      <w:pPr>
        <w:widowControl w:val="0"/>
        <w:spacing w:line="312" w:lineRule="auto"/>
        <w:outlineLvl w:val="2"/>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 xml:space="preserve">Mã mô-đun: </w:t>
      </w:r>
      <w:r w:rsidRPr="00C02B66">
        <w:rPr>
          <w:rFonts w:ascii="Times New Roman" w:hAnsi="Times New Roman"/>
          <w:color w:val="000000" w:themeColor="text1"/>
          <w:szCs w:val="28"/>
          <w:lang w:val="pl-PL"/>
        </w:rPr>
        <w:t>MĐ</w:t>
      </w:r>
      <w:r w:rsidR="00CC57C2" w:rsidRPr="00C02B66">
        <w:rPr>
          <w:rFonts w:ascii="Times New Roman" w:hAnsi="Times New Roman"/>
          <w:color w:val="000000" w:themeColor="text1"/>
          <w:szCs w:val="28"/>
          <w:lang w:val="pl-PL"/>
        </w:rPr>
        <w:t>26</w:t>
      </w:r>
    </w:p>
    <w:p w14:paraId="45C776B3" w14:textId="77777777" w:rsidR="00243108" w:rsidRPr="00C02B66" w:rsidRDefault="00243108" w:rsidP="00243108">
      <w:pPr>
        <w:widowControl w:val="0"/>
        <w:spacing w:line="312" w:lineRule="auto"/>
        <w:outlineLvl w:val="2"/>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t xml:space="preserve">Thời gian thực hiện mô-đun: </w:t>
      </w:r>
      <w:r w:rsidRPr="00C02B66">
        <w:rPr>
          <w:rFonts w:ascii="Times New Roman" w:hAnsi="Times New Roman"/>
          <w:color w:val="000000" w:themeColor="text1"/>
          <w:szCs w:val="28"/>
          <w:lang w:val="pl-PL"/>
        </w:rPr>
        <w:t>90 giờ</w:t>
      </w:r>
    </w:p>
    <w:p w14:paraId="10218B2B" w14:textId="77777777" w:rsidR="00243108" w:rsidRPr="00C02B66" w:rsidRDefault="00243108" w:rsidP="00243108">
      <w:pPr>
        <w:widowControl w:val="0"/>
        <w:spacing w:line="312" w:lineRule="auto"/>
        <w:outlineLvl w:val="2"/>
        <w:rPr>
          <w:rFonts w:ascii="Times New Roman" w:hAnsi="Times New Roman"/>
          <w:bCs/>
          <w:color w:val="000000" w:themeColor="text1"/>
          <w:spacing w:val="-8"/>
          <w:szCs w:val="28"/>
          <w:lang w:val="pl-PL"/>
        </w:rPr>
      </w:pPr>
      <w:r w:rsidRPr="00C02B66">
        <w:rPr>
          <w:rFonts w:ascii="Times New Roman" w:hAnsi="Times New Roman"/>
          <w:bCs/>
          <w:color w:val="000000" w:themeColor="text1"/>
          <w:spacing w:val="-8"/>
          <w:szCs w:val="28"/>
          <w:lang w:val="pl-PL"/>
        </w:rPr>
        <w:t>(Lý thuyết: 30 giờ. Thực hành, thí nghiệm, thảo luận, bài tập: 57 giờ. Kiểm tra: 3 giờ)</w:t>
      </w:r>
    </w:p>
    <w:p w14:paraId="71E4B7CD" w14:textId="77777777" w:rsidR="00243108" w:rsidRPr="00C02B66" w:rsidRDefault="00243108" w:rsidP="00243108">
      <w:pPr>
        <w:widowControl w:val="0"/>
        <w:spacing w:line="312" w:lineRule="auto"/>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I.Vị trí, tính chất của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l-PL"/>
        </w:rPr>
        <w:t>:</w:t>
      </w:r>
    </w:p>
    <w:p w14:paraId="6E6C22BD" w14:textId="77777777" w:rsidR="00243108" w:rsidRPr="00C02B66" w:rsidRDefault="00243108" w:rsidP="00243108">
      <w:pPr>
        <w:pStyle w:val="Heading1"/>
        <w:spacing w:before="0" w:after="0" w:line="312" w:lineRule="auto"/>
        <w:rPr>
          <w:color w:val="000000" w:themeColor="text1"/>
          <w:szCs w:val="28"/>
          <w:lang w:val="nb-NO"/>
        </w:rPr>
      </w:pPr>
      <w:r w:rsidRPr="00C02B66">
        <w:rPr>
          <w:b/>
          <w:color w:val="000000" w:themeColor="text1"/>
          <w:szCs w:val="28"/>
          <w:lang w:val="nb-NO"/>
        </w:rPr>
        <w:t xml:space="preserve">- </w:t>
      </w:r>
      <w:r w:rsidRPr="00C02B66">
        <w:rPr>
          <w:color w:val="000000" w:themeColor="text1"/>
          <w:szCs w:val="28"/>
          <w:lang w:val="nb-NO"/>
        </w:rPr>
        <w:t>Vị trí: Mô-đun được bố trí học sau môn học Nhân trắc học may mặc.</w:t>
      </w:r>
    </w:p>
    <w:p w14:paraId="457DA2D2" w14:textId="77777777" w:rsidR="00243108" w:rsidRPr="00C02B66" w:rsidRDefault="00243108" w:rsidP="00243108">
      <w:pPr>
        <w:pStyle w:val="Heading1"/>
        <w:spacing w:before="0" w:after="0" w:line="312" w:lineRule="auto"/>
        <w:rPr>
          <w:color w:val="000000" w:themeColor="text1"/>
          <w:szCs w:val="28"/>
          <w:lang w:val="nb-NO"/>
        </w:rPr>
      </w:pPr>
      <w:r w:rsidRPr="00C02B66">
        <w:rPr>
          <w:color w:val="000000" w:themeColor="text1"/>
          <w:szCs w:val="28"/>
          <w:lang w:val="nb-NO"/>
        </w:rPr>
        <w:t>- Tính chất: Mô-đun Thiết kế trên manocanh là mô-đun thuộc chuyên môn nghề được tích hợp giữa lý thuyết và thực hành.</w:t>
      </w:r>
    </w:p>
    <w:p w14:paraId="7FDC3D5C" w14:textId="77777777" w:rsidR="00243108" w:rsidRPr="00C02B66" w:rsidRDefault="00243108" w:rsidP="00243108">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II. Mục tiêu </w:t>
      </w:r>
      <w:r w:rsidRPr="00C02B66">
        <w:rPr>
          <w:rFonts w:ascii="Times New Roman" w:hAnsi="Times New Roman"/>
          <w:bCs/>
          <w:color w:val="000000" w:themeColor="text1"/>
          <w:szCs w:val="28"/>
          <w:lang w:val="pl-PL"/>
        </w:rPr>
        <w:t>mô-đun</w:t>
      </w:r>
      <w:r w:rsidRPr="00C02B66">
        <w:rPr>
          <w:rFonts w:ascii="Times New Roman" w:hAnsi="Times New Roman"/>
          <w:color w:val="000000" w:themeColor="text1"/>
          <w:szCs w:val="28"/>
          <w:lang w:val="pt-BR"/>
        </w:rPr>
        <w:t xml:space="preserve">: </w:t>
      </w:r>
    </w:p>
    <w:p w14:paraId="3F2AE1EA" w14:textId="77777777" w:rsidR="00243108" w:rsidRPr="00C02B66" w:rsidRDefault="00243108" w:rsidP="00CC57C2">
      <w:pPr>
        <w:pStyle w:val="Heading2"/>
        <w:keepNext w:val="0"/>
        <w:widowControl w:val="0"/>
        <w:spacing w:line="312" w:lineRule="auto"/>
        <w:ind w:firstLine="0"/>
        <w:rPr>
          <w:rFonts w:cs="Times New Roman"/>
          <w:bCs w:val="0"/>
          <w:color w:val="000000" w:themeColor="text1"/>
          <w:szCs w:val="28"/>
        </w:rPr>
      </w:pPr>
      <w:r w:rsidRPr="00C02B66">
        <w:rPr>
          <w:rFonts w:cs="Times New Roman"/>
          <w:bCs w:val="0"/>
          <w:color w:val="000000" w:themeColor="text1"/>
          <w:szCs w:val="28"/>
        </w:rPr>
        <w:t>- Kiến thức:</w:t>
      </w:r>
    </w:p>
    <w:p w14:paraId="6B29B2A2" w14:textId="77777777" w:rsidR="00243108" w:rsidRPr="00C02B66" w:rsidRDefault="00243108" w:rsidP="00CC57C2">
      <w:pPr>
        <w:pStyle w:val="Heading2"/>
        <w:keepNext w:val="0"/>
        <w:widowControl w:val="0"/>
        <w:spacing w:line="312" w:lineRule="auto"/>
        <w:ind w:firstLine="0"/>
        <w:rPr>
          <w:rFonts w:cs="Times New Roman"/>
          <w:bCs w:val="0"/>
          <w:color w:val="000000" w:themeColor="text1"/>
          <w:szCs w:val="28"/>
        </w:rPr>
      </w:pPr>
      <w:r w:rsidRPr="00C02B66">
        <w:rPr>
          <w:rFonts w:cs="Times New Roman"/>
          <w:bCs w:val="0"/>
          <w:color w:val="000000" w:themeColor="text1"/>
          <w:szCs w:val="28"/>
        </w:rPr>
        <w:t>+ Trình bày được các bước cơ bản để tạo mẫu trang phục trên manocanh;</w:t>
      </w:r>
    </w:p>
    <w:p w14:paraId="39B6EEE2" w14:textId="77777777" w:rsidR="00243108" w:rsidRPr="00C02B66" w:rsidRDefault="00243108" w:rsidP="00CC57C2">
      <w:pPr>
        <w:pStyle w:val="Heading2"/>
        <w:keepNext w:val="0"/>
        <w:widowControl w:val="0"/>
        <w:spacing w:line="312" w:lineRule="auto"/>
        <w:ind w:firstLine="0"/>
        <w:rPr>
          <w:rFonts w:cs="Times New Roman"/>
          <w:bCs w:val="0"/>
          <w:color w:val="000000" w:themeColor="text1"/>
          <w:szCs w:val="28"/>
        </w:rPr>
      </w:pPr>
      <w:r w:rsidRPr="00C02B66">
        <w:rPr>
          <w:rFonts w:cs="Times New Roman"/>
          <w:bCs w:val="0"/>
          <w:color w:val="000000" w:themeColor="text1"/>
          <w:szCs w:val="28"/>
        </w:rPr>
        <w:t>+ Trình bày được các nguyên tắc tạo mẫu và làm được các dạng mẫu theo ý đồ có trước;</w:t>
      </w:r>
    </w:p>
    <w:p w14:paraId="39F71BA9" w14:textId="77777777" w:rsidR="00243108" w:rsidRPr="00C02B66" w:rsidRDefault="00243108" w:rsidP="00243108">
      <w:pPr>
        <w:spacing w:line="312" w:lineRule="auto"/>
        <w:rPr>
          <w:rFonts w:ascii="Times New Roman" w:hAnsi="Times New Roman"/>
          <w:color w:val="000000" w:themeColor="text1"/>
        </w:rPr>
      </w:pPr>
      <w:r w:rsidRPr="00C02B66">
        <w:rPr>
          <w:rFonts w:ascii="Times New Roman" w:hAnsi="Times New Roman"/>
          <w:color w:val="000000" w:themeColor="text1"/>
        </w:rPr>
        <w:t>+ Nhận biết được một số dạng sai hỏng trong quá trình thiết kế, may.</w:t>
      </w:r>
    </w:p>
    <w:p w14:paraId="57ECE7C7" w14:textId="77777777" w:rsidR="00243108" w:rsidRPr="00C02B66" w:rsidRDefault="00243108" w:rsidP="00CC57C2">
      <w:pPr>
        <w:pStyle w:val="Heading2"/>
        <w:keepNext w:val="0"/>
        <w:widowControl w:val="0"/>
        <w:spacing w:line="312" w:lineRule="auto"/>
        <w:ind w:firstLine="0"/>
        <w:rPr>
          <w:rFonts w:cs="Times New Roman"/>
          <w:bCs w:val="0"/>
          <w:color w:val="000000" w:themeColor="text1"/>
          <w:szCs w:val="28"/>
        </w:rPr>
      </w:pPr>
      <w:r w:rsidRPr="00C02B66">
        <w:rPr>
          <w:rFonts w:cs="Times New Roman"/>
          <w:bCs w:val="0"/>
          <w:color w:val="000000" w:themeColor="text1"/>
          <w:szCs w:val="28"/>
        </w:rPr>
        <w:t>- Kỹ năng:</w:t>
      </w:r>
    </w:p>
    <w:p w14:paraId="36849EC7" w14:textId="77777777" w:rsidR="00243108" w:rsidRPr="00C02B66" w:rsidRDefault="00243108" w:rsidP="00CC57C2">
      <w:pPr>
        <w:pStyle w:val="Heading2"/>
        <w:keepNext w:val="0"/>
        <w:widowControl w:val="0"/>
        <w:spacing w:line="312" w:lineRule="auto"/>
        <w:ind w:firstLine="0"/>
        <w:rPr>
          <w:rFonts w:cs="Times New Roman"/>
          <w:bCs w:val="0"/>
          <w:color w:val="000000" w:themeColor="text1"/>
          <w:szCs w:val="28"/>
        </w:rPr>
      </w:pPr>
      <w:r w:rsidRPr="00C02B66">
        <w:rPr>
          <w:rFonts w:cs="Times New Roman"/>
          <w:bCs w:val="0"/>
          <w:color w:val="000000" w:themeColor="text1"/>
          <w:szCs w:val="28"/>
        </w:rPr>
        <w:t>+ Thiết kế thành thạo các sản phẩm thời trang đơn giản trên mẫu bìa và đưa ra được phương pháp gia công cho từng sản phẩm;</w:t>
      </w:r>
    </w:p>
    <w:p w14:paraId="18CBF7D6"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Phát hiện và xử lý kịp thời các dạng sai hỏng thường gặp trong quá trình thiết kế, may.</w:t>
      </w:r>
    </w:p>
    <w:p w14:paraId="63EF816A"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bCs w:val="0"/>
          <w:color w:val="000000" w:themeColor="text1"/>
          <w:szCs w:val="28"/>
        </w:rPr>
        <w:t xml:space="preserve">- Năng lực tự chủ và trách nhiệm: </w:t>
      </w:r>
      <w:r w:rsidRPr="00C02B66">
        <w:rPr>
          <w:rFonts w:cs="Times New Roman"/>
          <w:color w:val="000000" w:themeColor="text1"/>
          <w:szCs w:val="28"/>
        </w:rPr>
        <w:t xml:space="preserve">Rèn luyện tính cẩn thận, sáng tạo, linh hoạt, tự giác, tích cực học tập và phát huy tính sáng tạo để nâng cao trình độ. </w:t>
      </w:r>
    </w:p>
    <w:p w14:paraId="7644B3F2" w14:textId="77777777" w:rsidR="00243108" w:rsidRPr="00C02B66" w:rsidRDefault="00243108" w:rsidP="00243108">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III. Nội dung </w:t>
      </w:r>
      <w:r w:rsidRPr="00C02B66">
        <w:rPr>
          <w:rFonts w:ascii="Times New Roman" w:hAnsi="Times New Roman"/>
          <w:bCs/>
          <w:color w:val="000000" w:themeColor="text1"/>
          <w:szCs w:val="28"/>
          <w:lang w:val="pl-PL"/>
        </w:rPr>
        <w:t>mô-đun</w:t>
      </w:r>
      <w:r w:rsidRPr="00C02B66">
        <w:rPr>
          <w:rFonts w:ascii="Times New Roman" w:hAnsi="Times New Roman"/>
          <w:color w:val="000000" w:themeColor="text1"/>
          <w:szCs w:val="28"/>
          <w:lang w:val="pt-BR"/>
        </w:rPr>
        <w:t>:</w:t>
      </w:r>
    </w:p>
    <w:p w14:paraId="44B82F18" w14:textId="77777777" w:rsidR="00243108" w:rsidRPr="00C02B66" w:rsidRDefault="00243108" w:rsidP="00243108">
      <w:pPr>
        <w:pStyle w:val="Heading2"/>
        <w:keepNext w:val="0"/>
        <w:widowControl w:val="0"/>
        <w:spacing w:line="312" w:lineRule="auto"/>
        <w:rPr>
          <w:rFonts w:cs="Times New Roman"/>
          <w:bCs w:val="0"/>
          <w:color w:val="000000" w:themeColor="text1"/>
          <w:szCs w:val="28"/>
          <w:lang w:val="pt-BR"/>
        </w:rPr>
      </w:pPr>
      <w:r w:rsidRPr="00C02B66">
        <w:rPr>
          <w:rFonts w:cs="Times New Roman"/>
          <w:bCs w:val="0"/>
          <w:color w:val="000000" w:themeColor="text1"/>
          <w:szCs w:val="28"/>
          <w:lang w:val="pt-BR"/>
        </w:rPr>
        <w:t xml:space="preserve">1. Nội dung tổng quát và phân bổ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
        <w:gridCol w:w="4348"/>
        <w:gridCol w:w="708"/>
        <w:gridCol w:w="993"/>
        <w:gridCol w:w="1417"/>
        <w:gridCol w:w="992"/>
      </w:tblGrid>
      <w:tr w:rsidR="00C02B66" w:rsidRPr="00C02B66" w14:paraId="05864765" w14:textId="77777777" w:rsidTr="00922C4B">
        <w:trPr>
          <w:trHeight w:val="224"/>
        </w:trPr>
        <w:tc>
          <w:tcPr>
            <w:tcW w:w="614" w:type="dxa"/>
            <w:vMerge w:val="restart"/>
            <w:tcBorders>
              <w:top w:val="single" w:sz="4" w:space="0" w:color="auto"/>
              <w:left w:val="single" w:sz="4" w:space="0" w:color="auto"/>
              <w:bottom w:val="single" w:sz="4" w:space="0" w:color="auto"/>
              <w:right w:val="single" w:sz="4" w:space="0" w:color="auto"/>
            </w:tcBorders>
          </w:tcPr>
          <w:p w14:paraId="68F38003" w14:textId="77777777" w:rsidR="00243108" w:rsidRPr="00C02B66" w:rsidRDefault="00243108" w:rsidP="00922C4B">
            <w:pPr>
              <w:pStyle w:val="Heading1"/>
              <w:keepNext w:val="0"/>
              <w:widowControl w:val="0"/>
              <w:spacing w:before="0" w:after="0" w:line="312" w:lineRule="auto"/>
              <w:jc w:val="center"/>
              <w:rPr>
                <w:b/>
                <w:color w:val="000000" w:themeColor="text1"/>
                <w:szCs w:val="28"/>
                <w:lang w:val="pt-BR"/>
              </w:rPr>
            </w:pPr>
          </w:p>
          <w:p w14:paraId="6082DA31"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r w:rsidRPr="00C02B66">
              <w:rPr>
                <w:b/>
                <w:color w:val="000000" w:themeColor="text1"/>
                <w:szCs w:val="28"/>
              </w:rPr>
              <w:t>SốTT</w:t>
            </w:r>
          </w:p>
        </w:tc>
        <w:tc>
          <w:tcPr>
            <w:tcW w:w="4348" w:type="dxa"/>
            <w:vMerge w:val="restart"/>
            <w:tcBorders>
              <w:top w:val="single" w:sz="4" w:space="0" w:color="auto"/>
              <w:left w:val="single" w:sz="4" w:space="0" w:color="auto"/>
              <w:bottom w:val="single" w:sz="4" w:space="0" w:color="auto"/>
              <w:right w:val="single" w:sz="4" w:space="0" w:color="auto"/>
            </w:tcBorders>
          </w:tcPr>
          <w:p w14:paraId="16F9613F"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p>
          <w:p w14:paraId="78146063"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r w:rsidRPr="00C02B66">
              <w:rPr>
                <w:b/>
                <w:color w:val="000000" w:themeColor="text1"/>
                <w:szCs w:val="28"/>
              </w:rPr>
              <w:t>Tên các bài trong mô-đun</w:t>
            </w:r>
          </w:p>
        </w:tc>
        <w:tc>
          <w:tcPr>
            <w:tcW w:w="4110" w:type="dxa"/>
            <w:gridSpan w:val="4"/>
            <w:tcBorders>
              <w:top w:val="single" w:sz="4" w:space="0" w:color="auto"/>
              <w:left w:val="single" w:sz="4" w:space="0" w:color="auto"/>
              <w:bottom w:val="single" w:sz="4" w:space="0" w:color="auto"/>
              <w:right w:val="single" w:sz="4" w:space="0" w:color="auto"/>
            </w:tcBorders>
            <w:hideMark/>
          </w:tcPr>
          <w:p w14:paraId="40C2A023"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r w:rsidRPr="00C02B66">
              <w:rPr>
                <w:b/>
                <w:color w:val="000000" w:themeColor="text1"/>
                <w:szCs w:val="28"/>
              </w:rPr>
              <w:t>Thời gian (giờ)</w:t>
            </w:r>
          </w:p>
        </w:tc>
      </w:tr>
      <w:tr w:rsidR="00C02B66" w:rsidRPr="00C02B66" w14:paraId="4C8661D4" w14:textId="77777777" w:rsidTr="00922C4B">
        <w:trPr>
          <w:trHeight w:val="99"/>
        </w:trPr>
        <w:tc>
          <w:tcPr>
            <w:tcW w:w="614" w:type="dxa"/>
            <w:vMerge/>
            <w:tcBorders>
              <w:top w:val="single" w:sz="4" w:space="0" w:color="auto"/>
              <w:left w:val="single" w:sz="4" w:space="0" w:color="auto"/>
              <w:bottom w:val="single" w:sz="4" w:space="0" w:color="auto"/>
              <w:right w:val="single" w:sz="4" w:space="0" w:color="auto"/>
            </w:tcBorders>
            <w:vAlign w:val="center"/>
            <w:hideMark/>
          </w:tcPr>
          <w:p w14:paraId="0B6D97A8"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p>
        </w:tc>
        <w:tc>
          <w:tcPr>
            <w:tcW w:w="4348" w:type="dxa"/>
            <w:vMerge/>
            <w:tcBorders>
              <w:top w:val="single" w:sz="4" w:space="0" w:color="auto"/>
              <w:left w:val="single" w:sz="4" w:space="0" w:color="auto"/>
              <w:bottom w:val="single" w:sz="4" w:space="0" w:color="auto"/>
              <w:right w:val="single" w:sz="4" w:space="0" w:color="auto"/>
            </w:tcBorders>
            <w:vAlign w:val="center"/>
            <w:hideMark/>
          </w:tcPr>
          <w:p w14:paraId="065FB0B9"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p>
        </w:tc>
        <w:tc>
          <w:tcPr>
            <w:tcW w:w="708" w:type="dxa"/>
            <w:tcBorders>
              <w:top w:val="single" w:sz="4" w:space="0" w:color="auto"/>
              <w:left w:val="single" w:sz="4" w:space="0" w:color="auto"/>
              <w:bottom w:val="single" w:sz="4" w:space="0" w:color="auto"/>
              <w:right w:val="single" w:sz="4" w:space="0" w:color="auto"/>
            </w:tcBorders>
            <w:hideMark/>
          </w:tcPr>
          <w:p w14:paraId="200B4E86"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r w:rsidRPr="00C02B66">
              <w:rPr>
                <w:b/>
                <w:color w:val="000000" w:themeColor="text1"/>
                <w:szCs w:val="28"/>
              </w:rPr>
              <w:t>Tổng số</w:t>
            </w:r>
          </w:p>
        </w:tc>
        <w:tc>
          <w:tcPr>
            <w:tcW w:w="993" w:type="dxa"/>
            <w:tcBorders>
              <w:top w:val="single" w:sz="4" w:space="0" w:color="auto"/>
              <w:left w:val="single" w:sz="4" w:space="0" w:color="auto"/>
              <w:bottom w:val="single" w:sz="4" w:space="0" w:color="auto"/>
              <w:right w:val="single" w:sz="4" w:space="0" w:color="auto"/>
            </w:tcBorders>
            <w:hideMark/>
          </w:tcPr>
          <w:p w14:paraId="6CD02FB0"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r w:rsidRPr="00C02B66">
              <w:rPr>
                <w:b/>
                <w:color w:val="000000" w:themeColor="text1"/>
                <w:szCs w:val="28"/>
              </w:rPr>
              <w:t>Lý thuyết</w:t>
            </w:r>
          </w:p>
        </w:tc>
        <w:tc>
          <w:tcPr>
            <w:tcW w:w="1417" w:type="dxa"/>
            <w:tcBorders>
              <w:top w:val="single" w:sz="4" w:space="0" w:color="auto"/>
              <w:left w:val="single" w:sz="4" w:space="0" w:color="auto"/>
              <w:bottom w:val="single" w:sz="4" w:space="0" w:color="auto"/>
              <w:right w:val="single" w:sz="4" w:space="0" w:color="auto"/>
            </w:tcBorders>
            <w:hideMark/>
          </w:tcPr>
          <w:p w14:paraId="09C257F2"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r w:rsidRPr="00C02B66">
              <w:rPr>
                <w:b/>
                <w:color w:val="000000" w:themeColor="text1"/>
                <w:szCs w:val="28"/>
              </w:rPr>
              <w:t>Thực hành, thí nghiệm, thảo luận, bài tập</w:t>
            </w:r>
          </w:p>
        </w:tc>
        <w:tc>
          <w:tcPr>
            <w:tcW w:w="992" w:type="dxa"/>
            <w:tcBorders>
              <w:top w:val="single" w:sz="4" w:space="0" w:color="auto"/>
              <w:left w:val="single" w:sz="4" w:space="0" w:color="auto"/>
              <w:bottom w:val="single" w:sz="4" w:space="0" w:color="auto"/>
              <w:right w:val="single" w:sz="4" w:space="0" w:color="auto"/>
            </w:tcBorders>
            <w:hideMark/>
          </w:tcPr>
          <w:p w14:paraId="7FB48CB1" w14:textId="77777777" w:rsidR="00243108" w:rsidRPr="00C02B66" w:rsidRDefault="00243108" w:rsidP="00922C4B">
            <w:pPr>
              <w:pStyle w:val="Heading1"/>
              <w:keepNext w:val="0"/>
              <w:widowControl w:val="0"/>
              <w:spacing w:before="0" w:after="0" w:line="312" w:lineRule="auto"/>
              <w:jc w:val="center"/>
              <w:rPr>
                <w:b/>
                <w:color w:val="000000" w:themeColor="text1"/>
                <w:szCs w:val="28"/>
              </w:rPr>
            </w:pPr>
            <w:r w:rsidRPr="00C02B66">
              <w:rPr>
                <w:b/>
                <w:color w:val="000000" w:themeColor="text1"/>
                <w:szCs w:val="28"/>
              </w:rPr>
              <w:t>Kiểm tra</w:t>
            </w:r>
          </w:p>
        </w:tc>
      </w:tr>
      <w:tr w:rsidR="00C02B66" w:rsidRPr="00C02B66" w14:paraId="55787CFD" w14:textId="77777777" w:rsidTr="00922C4B">
        <w:trPr>
          <w:trHeight w:val="214"/>
        </w:trPr>
        <w:tc>
          <w:tcPr>
            <w:tcW w:w="614" w:type="dxa"/>
            <w:tcBorders>
              <w:top w:val="single" w:sz="4" w:space="0" w:color="auto"/>
              <w:left w:val="single" w:sz="4" w:space="0" w:color="auto"/>
              <w:bottom w:val="single" w:sz="4" w:space="0" w:color="auto"/>
              <w:right w:val="single" w:sz="4" w:space="0" w:color="auto"/>
            </w:tcBorders>
            <w:hideMark/>
          </w:tcPr>
          <w:p w14:paraId="5A63E1D9"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4348" w:type="dxa"/>
            <w:tcBorders>
              <w:top w:val="single" w:sz="4" w:space="0" w:color="auto"/>
              <w:left w:val="single" w:sz="4" w:space="0" w:color="auto"/>
              <w:bottom w:val="single" w:sz="4" w:space="0" w:color="auto"/>
              <w:right w:val="single" w:sz="4" w:space="0" w:color="auto"/>
            </w:tcBorders>
            <w:hideMark/>
          </w:tcPr>
          <w:p w14:paraId="44DC27E2" w14:textId="77777777" w:rsidR="00243108" w:rsidRPr="00C02B66" w:rsidRDefault="00243108" w:rsidP="00922C4B">
            <w:pPr>
              <w:pStyle w:val="Heading1"/>
              <w:keepNext w:val="0"/>
              <w:widowControl w:val="0"/>
              <w:spacing w:before="0" w:after="0" w:line="312" w:lineRule="auto"/>
              <w:rPr>
                <w:color w:val="000000" w:themeColor="text1"/>
                <w:szCs w:val="28"/>
              </w:rPr>
            </w:pPr>
            <w:r w:rsidRPr="00C02B66">
              <w:rPr>
                <w:color w:val="000000" w:themeColor="text1"/>
                <w:szCs w:val="28"/>
              </w:rPr>
              <w:t>Bài 1: Chuẩn bị thiết kế</w:t>
            </w:r>
          </w:p>
        </w:tc>
        <w:tc>
          <w:tcPr>
            <w:tcW w:w="708" w:type="dxa"/>
            <w:tcBorders>
              <w:top w:val="single" w:sz="4" w:space="0" w:color="auto"/>
              <w:left w:val="single" w:sz="4" w:space="0" w:color="auto"/>
              <w:bottom w:val="single" w:sz="4" w:space="0" w:color="auto"/>
              <w:right w:val="single" w:sz="4" w:space="0" w:color="auto"/>
            </w:tcBorders>
            <w:hideMark/>
          </w:tcPr>
          <w:p w14:paraId="4CF2F213"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20</w:t>
            </w:r>
          </w:p>
        </w:tc>
        <w:tc>
          <w:tcPr>
            <w:tcW w:w="993" w:type="dxa"/>
            <w:tcBorders>
              <w:top w:val="single" w:sz="4" w:space="0" w:color="auto"/>
              <w:left w:val="single" w:sz="4" w:space="0" w:color="auto"/>
              <w:bottom w:val="single" w:sz="4" w:space="0" w:color="auto"/>
              <w:right w:val="single" w:sz="4" w:space="0" w:color="auto"/>
            </w:tcBorders>
            <w:hideMark/>
          </w:tcPr>
          <w:p w14:paraId="1F3DAF1A"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10</w:t>
            </w:r>
          </w:p>
        </w:tc>
        <w:tc>
          <w:tcPr>
            <w:tcW w:w="1417" w:type="dxa"/>
            <w:tcBorders>
              <w:top w:val="single" w:sz="4" w:space="0" w:color="auto"/>
              <w:left w:val="single" w:sz="4" w:space="0" w:color="auto"/>
              <w:bottom w:val="single" w:sz="4" w:space="0" w:color="auto"/>
              <w:right w:val="single" w:sz="4" w:space="0" w:color="auto"/>
            </w:tcBorders>
            <w:hideMark/>
          </w:tcPr>
          <w:p w14:paraId="1C733703"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9</w:t>
            </w:r>
          </w:p>
        </w:tc>
        <w:tc>
          <w:tcPr>
            <w:tcW w:w="992" w:type="dxa"/>
            <w:tcBorders>
              <w:top w:val="single" w:sz="4" w:space="0" w:color="auto"/>
              <w:left w:val="single" w:sz="4" w:space="0" w:color="auto"/>
              <w:bottom w:val="single" w:sz="4" w:space="0" w:color="auto"/>
              <w:right w:val="single" w:sz="4" w:space="0" w:color="auto"/>
            </w:tcBorders>
            <w:hideMark/>
          </w:tcPr>
          <w:p w14:paraId="0B123B45"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r>
      <w:tr w:rsidR="00C02B66" w:rsidRPr="00C02B66" w14:paraId="0FA51D46" w14:textId="77777777" w:rsidTr="00922C4B">
        <w:trPr>
          <w:trHeight w:val="214"/>
        </w:trPr>
        <w:tc>
          <w:tcPr>
            <w:tcW w:w="614" w:type="dxa"/>
            <w:vMerge w:val="restart"/>
            <w:tcBorders>
              <w:top w:val="single" w:sz="4" w:space="0" w:color="auto"/>
              <w:left w:val="single" w:sz="4" w:space="0" w:color="auto"/>
              <w:right w:val="single" w:sz="4" w:space="0" w:color="auto"/>
            </w:tcBorders>
          </w:tcPr>
          <w:p w14:paraId="0A5FD539"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4348" w:type="dxa"/>
            <w:tcBorders>
              <w:top w:val="single" w:sz="4" w:space="0" w:color="auto"/>
              <w:left w:val="single" w:sz="4" w:space="0" w:color="auto"/>
              <w:bottom w:val="single" w:sz="4" w:space="0" w:color="auto"/>
              <w:right w:val="single" w:sz="4" w:space="0" w:color="auto"/>
            </w:tcBorders>
            <w:hideMark/>
          </w:tcPr>
          <w:p w14:paraId="1983A0FC" w14:textId="77777777" w:rsidR="00243108" w:rsidRPr="00C02B66" w:rsidRDefault="00243108" w:rsidP="00922C4B">
            <w:pPr>
              <w:pStyle w:val="Heading1"/>
              <w:keepNext w:val="0"/>
              <w:widowControl w:val="0"/>
              <w:spacing w:before="0" w:after="0" w:line="312" w:lineRule="auto"/>
              <w:rPr>
                <w:color w:val="000000" w:themeColor="text1"/>
                <w:szCs w:val="28"/>
              </w:rPr>
            </w:pPr>
            <w:r w:rsidRPr="00C02B66">
              <w:rPr>
                <w:color w:val="000000" w:themeColor="text1"/>
                <w:szCs w:val="28"/>
              </w:rPr>
              <w:t>1. Phòng làm việc</w:t>
            </w:r>
          </w:p>
        </w:tc>
        <w:tc>
          <w:tcPr>
            <w:tcW w:w="708" w:type="dxa"/>
            <w:tcBorders>
              <w:top w:val="single" w:sz="4" w:space="0" w:color="auto"/>
              <w:left w:val="single" w:sz="4" w:space="0" w:color="auto"/>
              <w:bottom w:val="single" w:sz="4" w:space="0" w:color="auto"/>
              <w:right w:val="single" w:sz="4" w:space="0" w:color="auto"/>
            </w:tcBorders>
          </w:tcPr>
          <w:p w14:paraId="69C39CA4"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hideMark/>
          </w:tcPr>
          <w:p w14:paraId="105D2928"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417" w:type="dxa"/>
            <w:tcBorders>
              <w:top w:val="single" w:sz="4" w:space="0" w:color="auto"/>
              <w:left w:val="single" w:sz="4" w:space="0" w:color="auto"/>
              <w:bottom w:val="single" w:sz="4" w:space="0" w:color="auto"/>
              <w:right w:val="single" w:sz="4" w:space="0" w:color="auto"/>
            </w:tcBorders>
          </w:tcPr>
          <w:p w14:paraId="61009462"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tcPr>
          <w:p w14:paraId="6E495DEC"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r>
      <w:tr w:rsidR="00C02B66" w:rsidRPr="00C02B66" w14:paraId="24C3CC53" w14:textId="77777777" w:rsidTr="00922C4B">
        <w:trPr>
          <w:trHeight w:val="214"/>
        </w:trPr>
        <w:tc>
          <w:tcPr>
            <w:tcW w:w="614" w:type="dxa"/>
            <w:vMerge/>
            <w:tcBorders>
              <w:left w:val="single" w:sz="4" w:space="0" w:color="auto"/>
              <w:right w:val="single" w:sz="4" w:space="0" w:color="auto"/>
            </w:tcBorders>
          </w:tcPr>
          <w:p w14:paraId="4C60C7B1"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4348" w:type="dxa"/>
            <w:tcBorders>
              <w:top w:val="single" w:sz="4" w:space="0" w:color="auto"/>
              <w:left w:val="single" w:sz="4" w:space="0" w:color="auto"/>
              <w:bottom w:val="single" w:sz="4" w:space="0" w:color="auto"/>
              <w:right w:val="single" w:sz="4" w:space="0" w:color="auto"/>
            </w:tcBorders>
            <w:hideMark/>
          </w:tcPr>
          <w:p w14:paraId="37D9B328" w14:textId="77777777" w:rsidR="00243108" w:rsidRPr="00C02B66" w:rsidRDefault="00243108" w:rsidP="00922C4B">
            <w:pPr>
              <w:pStyle w:val="Heading1"/>
              <w:keepNext w:val="0"/>
              <w:widowControl w:val="0"/>
              <w:spacing w:before="0" w:after="0" w:line="312" w:lineRule="auto"/>
              <w:rPr>
                <w:color w:val="000000" w:themeColor="text1"/>
                <w:szCs w:val="28"/>
              </w:rPr>
            </w:pPr>
            <w:r w:rsidRPr="00C02B66">
              <w:rPr>
                <w:color w:val="000000" w:themeColor="text1"/>
                <w:szCs w:val="28"/>
              </w:rPr>
              <w:t>2. Phương pháp đo trên manocanh</w:t>
            </w:r>
          </w:p>
        </w:tc>
        <w:tc>
          <w:tcPr>
            <w:tcW w:w="708" w:type="dxa"/>
            <w:tcBorders>
              <w:top w:val="single" w:sz="4" w:space="0" w:color="auto"/>
              <w:left w:val="single" w:sz="4" w:space="0" w:color="auto"/>
              <w:bottom w:val="single" w:sz="4" w:space="0" w:color="auto"/>
              <w:right w:val="single" w:sz="4" w:space="0" w:color="auto"/>
            </w:tcBorders>
          </w:tcPr>
          <w:p w14:paraId="35BAE7EA"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hideMark/>
          </w:tcPr>
          <w:p w14:paraId="5E5FC270"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417" w:type="dxa"/>
            <w:tcBorders>
              <w:top w:val="single" w:sz="4" w:space="0" w:color="auto"/>
              <w:left w:val="single" w:sz="4" w:space="0" w:color="auto"/>
              <w:bottom w:val="single" w:sz="4" w:space="0" w:color="auto"/>
              <w:right w:val="single" w:sz="4" w:space="0" w:color="auto"/>
            </w:tcBorders>
          </w:tcPr>
          <w:p w14:paraId="1AB33900"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992" w:type="dxa"/>
            <w:tcBorders>
              <w:top w:val="single" w:sz="4" w:space="0" w:color="auto"/>
              <w:left w:val="single" w:sz="4" w:space="0" w:color="auto"/>
              <w:bottom w:val="single" w:sz="4" w:space="0" w:color="auto"/>
              <w:right w:val="single" w:sz="4" w:space="0" w:color="auto"/>
            </w:tcBorders>
          </w:tcPr>
          <w:p w14:paraId="689E8792"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r>
      <w:tr w:rsidR="00C02B66" w:rsidRPr="00C02B66" w14:paraId="78D3EF3F" w14:textId="77777777" w:rsidTr="00922C4B">
        <w:trPr>
          <w:trHeight w:val="214"/>
        </w:trPr>
        <w:tc>
          <w:tcPr>
            <w:tcW w:w="614" w:type="dxa"/>
            <w:vMerge/>
            <w:tcBorders>
              <w:left w:val="single" w:sz="4" w:space="0" w:color="auto"/>
              <w:bottom w:val="single" w:sz="4" w:space="0" w:color="auto"/>
              <w:right w:val="single" w:sz="4" w:space="0" w:color="auto"/>
            </w:tcBorders>
          </w:tcPr>
          <w:p w14:paraId="06824F4B"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4348" w:type="dxa"/>
            <w:tcBorders>
              <w:top w:val="single" w:sz="4" w:space="0" w:color="auto"/>
              <w:left w:val="single" w:sz="4" w:space="0" w:color="auto"/>
              <w:bottom w:val="single" w:sz="4" w:space="0" w:color="auto"/>
              <w:right w:val="single" w:sz="4" w:space="0" w:color="auto"/>
            </w:tcBorders>
            <w:hideMark/>
          </w:tcPr>
          <w:p w14:paraId="50289A21" w14:textId="77777777" w:rsidR="00243108" w:rsidRPr="00C02B66" w:rsidRDefault="00243108" w:rsidP="00922C4B">
            <w:pPr>
              <w:pStyle w:val="Heading1"/>
              <w:keepNext w:val="0"/>
              <w:widowControl w:val="0"/>
              <w:spacing w:before="0" w:after="0" w:line="312" w:lineRule="auto"/>
              <w:rPr>
                <w:color w:val="000000" w:themeColor="text1"/>
                <w:szCs w:val="28"/>
              </w:rPr>
            </w:pPr>
            <w:r w:rsidRPr="00C02B66">
              <w:rPr>
                <w:color w:val="000000" w:themeColor="text1"/>
                <w:szCs w:val="28"/>
              </w:rPr>
              <w:t>3. Thiết kế mẫu cơ bản</w:t>
            </w:r>
          </w:p>
        </w:tc>
        <w:tc>
          <w:tcPr>
            <w:tcW w:w="708" w:type="dxa"/>
            <w:tcBorders>
              <w:top w:val="single" w:sz="4" w:space="0" w:color="auto"/>
              <w:left w:val="single" w:sz="4" w:space="0" w:color="auto"/>
              <w:bottom w:val="single" w:sz="4" w:space="0" w:color="auto"/>
              <w:right w:val="single" w:sz="4" w:space="0" w:color="auto"/>
            </w:tcBorders>
          </w:tcPr>
          <w:p w14:paraId="40ADD26F"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hideMark/>
          </w:tcPr>
          <w:p w14:paraId="676EBC1F"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8</w:t>
            </w:r>
          </w:p>
        </w:tc>
        <w:tc>
          <w:tcPr>
            <w:tcW w:w="1417" w:type="dxa"/>
            <w:tcBorders>
              <w:top w:val="single" w:sz="4" w:space="0" w:color="auto"/>
              <w:left w:val="single" w:sz="4" w:space="0" w:color="auto"/>
              <w:bottom w:val="single" w:sz="4" w:space="0" w:color="auto"/>
              <w:right w:val="single" w:sz="4" w:space="0" w:color="auto"/>
            </w:tcBorders>
          </w:tcPr>
          <w:p w14:paraId="1E33DC43"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7</w:t>
            </w:r>
          </w:p>
        </w:tc>
        <w:tc>
          <w:tcPr>
            <w:tcW w:w="992" w:type="dxa"/>
            <w:tcBorders>
              <w:top w:val="single" w:sz="4" w:space="0" w:color="auto"/>
              <w:left w:val="single" w:sz="4" w:space="0" w:color="auto"/>
              <w:bottom w:val="single" w:sz="4" w:space="0" w:color="auto"/>
              <w:right w:val="single" w:sz="4" w:space="0" w:color="auto"/>
            </w:tcBorders>
            <w:hideMark/>
          </w:tcPr>
          <w:p w14:paraId="4695B880"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r>
      <w:tr w:rsidR="00C02B66" w:rsidRPr="00C02B66" w14:paraId="6B8F43B7" w14:textId="77777777" w:rsidTr="00922C4B">
        <w:trPr>
          <w:trHeight w:val="214"/>
        </w:trPr>
        <w:tc>
          <w:tcPr>
            <w:tcW w:w="614" w:type="dxa"/>
            <w:tcBorders>
              <w:top w:val="single" w:sz="4" w:space="0" w:color="auto"/>
              <w:left w:val="single" w:sz="4" w:space="0" w:color="auto"/>
              <w:bottom w:val="single" w:sz="4" w:space="0" w:color="auto"/>
              <w:right w:val="single" w:sz="4" w:space="0" w:color="auto"/>
            </w:tcBorders>
            <w:hideMark/>
          </w:tcPr>
          <w:p w14:paraId="758E418A"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lastRenderedPageBreak/>
              <w:t>2</w:t>
            </w:r>
          </w:p>
        </w:tc>
        <w:tc>
          <w:tcPr>
            <w:tcW w:w="4348" w:type="dxa"/>
            <w:tcBorders>
              <w:top w:val="single" w:sz="4" w:space="0" w:color="auto"/>
              <w:left w:val="single" w:sz="4" w:space="0" w:color="auto"/>
              <w:bottom w:val="single" w:sz="4" w:space="0" w:color="auto"/>
              <w:right w:val="single" w:sz="4" w:space="0" w:color="auto"/>
            </w:tcBorders>
            <w:hideMark/>
          </w:tcPr>
          <w:p w14:paraId="6D753C7F" w14:textId="77777777" w:rsidR="00243108" w:rsidRPr="00C02B66" w:rsidRDefault="00243108" w:rsidP="00922C4B">
            <w:pPr>
              <w:pStyle w:val="Heading1"/>
              <w:keepNext w:val="0"/>
              <w:widowControl w:val="0"/>
              <w:spacing w:before="0" w:after="0" w:line="312" w:lineRule="auto"/>
              <w:rPr>
                <w:color w:val="000000" w:themeColor="text1"/>
                <w:szCs w:val="28"/>
              </w:rPr>
            </w:pPr>
            <w:r w:rsidRPr="00C02B66">
              <w:rPr>
                <w:color w:val="000000" w:themeColor="text1"/>
                <w:szCs w:val="28"/>
              </w:rPr>
              <w:t>Bài 2: Các nguyên tắc tạo mẫu</w:t>
            </w:r>
          </w:p>
        </w:tc>
        <w:tc>
          <w:tcPr>
            <w:tcW w:w="708" w:type="dxa"/>
            <w:tcBorders>
              <w:top w:val="single" w:sz="4" w:space="0" w:color="auto"/>
              <w:left w:val="single" w:sz="4" w:space="0" w:color="auto"/>
              <w:bottom w:val="single" w:sz="4" w:space="0" w:color="auto"/>
              <w:right w:val="single" w:sz="4" w:space="0" w:color="auto"/>
            </w:tcBorders>
            <w:hideMark/>
          </w:tcPr>
          <w:p w14:paraId="459ECD98"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32</w:t>
            </w:r>
          </w:p>
        </w:tc>
        <w:tc>
          <w:tcPr>
            <w:tcW w:w="993" w:type="dxa"/>
            <w:tcBorders>
              <w:top w:val="single" w:sz="4" w:space="0" w:color="auto"/>
              <w:left w:val="single" w:sz="4" w:space="0" w:color="auto"/>
              <w:bottom w:val="single" w:sz="4" w:space="0" w:color="auto"/>
              <w:right w:val="single" w:sz="4" w:space="0" w:color="auto"/>
            </w:tcBorders>
            <w:hideMark/>
          </w:tcPr>
          <w:p w14:paraId="78422AFD"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1417" w:type="dxa"/>
            <w:tcBorders>
              <w:top w:val="single" w:sz="4" w:space="0" w:color="auto"/>
              <w:left w:val="single" w:sz="4" w:space="0" w:color="auto"/>
              <w:bottom w:val="single" w:sz="4" w:space="0" w:color="auto"/>
              <w:right w:val="single" w:sz="4" w:space="0" w:color="auto"/>
            </w:tcBorders>
            <w:hideMark/>
          </w:tcPr>
          <w:p w14:paraId="1D7825E5"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25</w:t>
            </w:r>
          </w:p>
        </w:tc>
        <w:tc>
          <w:tcPr>
            <w:tcW w:w="992" w:type="dxa"/>
            <w:tcBorders>
              <w:top w:val="single" w:sz="4" w:space="0" w:color="auto"/>
              <w:left w:val="single" w:sz="4" w:space="0" w:color="auto"/>
              <w:bottom w:val="single" w:sz="4" w:space="0" w:color="auto"/>
              <w:right w:val="single" w:sz="4" w:space="0" w:color="auto"/>
            </w:tcBorders>
            <w:hideMark/>
          </w:tcPr>
          <w:p w14:paraId="255290F1"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r>
      <w:tr w:rsidR="00C02B66" w:rsidRPr="00C02B66" w14:paraId="0ABFE5A8" w14:textId="77777777" w:rsidTr="00922C4B">
        <w:trPr>
          <w:trHeight w:val="214"/>
        </w:trPr>
        <w:tc>
          <w:tcPr>
            <w:tcW w:w="614" w:type="dxa"/>
            <w:vMerge w:val="restart"/>
            <w:tcBorders>
              <w:top w:val="single" w:sz="4" w:space="0" w:color="auto"/>
              <w:left w:val="single" w:sz="4" w:space="0" w:color="auto"/>
              <w:right w:val="single" w:sz="4" w:space="0" w:color="auto"/>
            </w:tcBorders>
          </w:tcPr>
          <w:p w14:paraId="7225BF56"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4348" w:type="dxa"/>
            <w:tcBorders>
              <w:top w:val="single" w:sz="4" w:space="0" w:color="auto"/>
              <w:left w:val="single" w:sz="4" w:space="0" w:color="auto"/>
              <w:bottom w:val="single" w:sz="4" w:space="0" w:color="auto"/>
              <w:right w:val="single" w:sz="4" w:space="0" w:color="auto"/>
            </w:tcBorders>
            <w:hideMark/>
          </w:tcPr>
          <w:p w14:paraId="2D2A29D3" w14:textId="77777777" w:rsidR="00243108" w:rsidRPr="00C02B66" w:rsidRDefault="00243108" w:rsidP="00922C4B">
            <w:pPr>
              <w:pStyle w:val="Heading1"/>
              <w:keepNext w:val="0"/>
              <w:widowControl w:val="0"/>
              <w:spacing w:before="0" w:after="0" w:line="312" w:lineRule="auto"/>
              <w:rPr>
                <w:color w:val="000000" w:themeColor="text1"/>
                <w:szCs w:val="28"/>
              </w:rPr>
            </w:pPr>
            <w:r w:rsidRPr="00C02B66">
              <w:rPr>
                <w:color w:val="000000" w:themeColor="text1"/>
                <w:szCs w:val="28"/>
              </w:rPr>
              <w:t>1.  Thao tác tạo pen- nguyên tắc 1</w:t>
            </w:r>
          </w:p>
        </w:tc>
        <w:tc>
          <w:tcPr>
            <w:tcW w:w="708" w:type="dxa"/>
            <w:tcBorders>
              <w:top w:val="single" w:sz="4" w:space="0" w:color="auto"/>
              <w:left w:val="single" w:sz="4" w:space="0" w:color="auto"/>
              <w:bottom w:val="single" w:sz="4" w:space="0" w:color="auto"/>
              <w:right w:val="single" w:sz="4" w:space="0" w:color="auto"/>
            </w:tcBorders>
          </w:tcPr>
          <w:p w14:paraId="45934690"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hideMark/>
          </w:tcPr>
          <w:p w14:paraId="3E06E405"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417" w:type="dxa"/>
            <w:tcBorders>
              <w:top w:val="single" w:sz="4" w:space="0" w:color="auto"/>
              <w:left w:val="single" w:sz="4" w:space="0" w:color="auto"/>
              <w:bottom w:val="single" w:sz="4" w:space="0" w:color="auto"/>
              <w:right w:val="single" w:sz="4" w:space="0" w:color="auto"/>
            </w:tcBorders>
          </w:tcPr>
          <w:p w14:paraId="29666843"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992" w:type="dxa"/>
            <w:tcBorders>
              <w:top w:val="single" w:sz="4" w:space="0" w:color="auto"/>
              <w:left w:val="single" w:sz="4" w:space="0" w:color="auto"/>
              <w:bottom w:val="single" w:sz="4" w:space="0" w:color="auto"/>
              <w:right w:val="single" w:sz="4" w:space="0" w:color="auto"/>
            </w:tcBorders>
          </w:tcPr>
          <w:p w14:paraId="58BAA103"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r>
      <w:tr w:rsidR="00C02B66" w:rsidRPr="00C02B66" w14:paraId="0344F4DA" w14:textId="77777777" w:rsidTr="00922C4B">
        <w:trPr>
          <w:trHeight w:val="214"/>
        </w:trPr>
        <w:tc>
          <w:tcPr>
            <w:tcW w:w="614" w:type="dxa"/>
            <w:vMerge/>
            <w:tcBorders>
              <w:left w:val="single" w:sz="4" w:space="0" w:color="auto"/>
              <w:right w:val="single" w:sz="4" w:space="0" w:color="auto"/>
            </w:tcBorders>
          </w:tcPr>
          <w:p w14:paraId="7EDA1147"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4348" w:type="dxa"/>
            <w:tcBorders>
              <w:top w:val="single" w:sz="4" w:space="0" w:color="auto"/>
              <w:left w:val="single" w:sz="4" w:space="0" w:color="auto"/>
              <w:bottom w:val="single" w:sz="4" w:space="0" w:color="auto"/>
              <w:right w:val="single" w:sz="4" w:space="0" w:color="auto"/>
            </w:tcBorders>
            <w:hideMark/>
          </w:tcPr>
          <w:p w14:paraId="0ED5DA4A" w14:textId="77777777" w:rsidR="00243108" w:rsidRPr="00C02B66" w:rsidRDefault="00243108" w:rsidP="00922C4B">
            <w:pPr>
              <w:pStyle w:val="Heading1"/>
              <w:keepNext w:val="0"/>
              <w:widowControl w:val="0"/>
              <w:spacing w:before="0" w:after="0" w:line="312" w:lineRule="auto"/>
              <w:rPr>
                <w:color w:val="000000" w:themeColor="text1"/>
                <w:szCs w:val="28"/>
              </w:rPr>
            </w:pPr>
            <w:r w:rsidRPr="00C02B66">
              <w:rPr>
                <w:color w:val="000000" w:themeColor="text1"/>
                <w:szCs w:val="28"/>
              </w:rPr>
              <w:t>2.  Độ phòng thêm vào – nguyên tắc 2</w:t>
            </w:r>
          </w:p>
        </w:tc>
        <w:tc>
          <w:tcPr>
            <w:tcW w:w="708" w:type="dxa"/>
            <w:tcBorders>
              <w:top w:val="single" w:sz="4" w:space="0" w:color="auto"/>
              <w:left w:val="single" w:sz="4" w:space="0" w:color="auto"/>
              <w:bottom w:val="single" w:sz="4" w:space="0" w:color="auto"/>
              <w:right w:val="single" w:sz="4" w:space="0" w:color="auto"/>
            </w:tcBorders>
          </w:tcPr>
          <w:p w14:paraId="3D240859"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hideMark/>
          </w:tcPr>
          <w:p w14:paraId="2A611267"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417" w:type="dxa"/>
            <w:tcBorders>
              <w:top w:val="single" w:sz="4" w:space="0" w:color="auto"/>
              <w:left w:val="single" w:sz="4" w:space="0" w:color="auto"/>
              <w:bottom w:val="single" w:sz="4" w:space="0" w:color="auto"/>
              <w:right w:val="single" w:sz="4" w:space="0" w:color="auto"/>
            </w:tcBorders>
          </w:tcPr>
          <w:p w14:paraId="690BCB9D"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992" w:type="dxa"/>
            <w:tcBorders>
              <w:top w:val="single" w:sz="4" w:space="0" w:color="auto"/>
              <w:left w:val="single" w:sz="4" w:space="0" w:color="auto"/>
              <w:bottom w:val="single" w:sz="4" w:space="0" w:color="auto"/>
              <w:right w:val="single" w:sz="4" w:space="0" w:color="auto"/>
            </w:tcBorders>
          </w:tcPr>
          <w:p w14:paraId="048F29D8"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r>
      <w:tr w:rsidR="00C02B66" w:rsidRPr="00C02B66" w14:paraId="0CE7C0B3" w14:textId="77777777" w:rsidTr="00922C4B">
        <w:trPr>
          <w:trHeight w:val="214"/>
        </w:trPr>
        <w:tc>
          <w:tcPr>
            <w:tcW w:w="614" w:type="dxa"/>
            <w:vMerge/>
            <w:tcBorders>
              <w:left w:val="single" w:sz="4" w:space="0" w:color="auto"/>
              <w:bottom w:val="single" w:sz="4" w:space="0" w:color="auto"/>
              <w:right w:val="single" w:sz="4" w:space="0" w:color="auto"/>
            </w:tcBorders>
          </w:tcPr>
          <w:p w14:paraId="0771F736"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4348" w:type="dxa"/>
            <w:tcBorders>
              <w:top w:val="single" w:sz="4" w:space="0" w:color="auto"/>
              <w:left w:val="single" w:sz="4" w:space="0" w:color="auto"/>
              <w:bottom w:val="single" w:sz="4" w:space="0" w:color="auto"/>
              <w:right w:val="single" w:sz="4" w:space="0" w:color="auto"/>
            </w:tcBorders>
            <w:hideMark/>
          </w:tcPr>
          <w:p w14:paraId="3A2585F2" w14:textId="77777777" w:rsidR="00243108" w:rsidRPr="00C02B66" w:rsidRDefault="00243108" w:rsidP="00922C4B">
            <w:pPr>
              <w:pStyle w:val="Heading1"/>
              <w:keepNext w:val="0"/>
              <w:widowControl w:val="0"/>
              <w:spacing w:before="0" w:after="0" w:line="312" w:lineRule="auto"/>
              <w:rPr>
                <w:color w:val="000000" w:themeColor="text1"/>
                <w:szCs w:val="28"/>
              </w:rPr>
            </w:pPr>
            <w:r w:rsidRPr="00C02B66">
              <w:rPr>
                <w:color w:val="000000" w:themeColor="text1"/>
                <w:szCs w:val="28"/>
              </w:rPr>
              <w:t>3. Tạo độ ôm- nguyên tắc 3</w:t>
            </w:r>
          </w:p>
        </w:tc>
        <w:tc>
          <w:tcPr>
            <w:tcW w:w="708" w:type="dxa"/>
            <w:tcBorders>
              <w:top w:val="single" w:sz="4" w:space="0" w:color="auto"/>
              <w:left w:val="single" w:sz="4" w:space="0" w:color="auto"/>
              <w:bottom w:val="single" w:sz="4" w:space="0" w:color="auto"/>
              <w:right w:val="single" w:sz="4" w:space="0" w:color="auto"/>
            </w:tcBorders>
          </w:tcPr>
          <w:p w14:paraId="4C906FA4"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hideMark/>
          </w:tcPr>
          <w:p w14:paraId="5C17D638"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417" w:type="dxa"/>
            <w:tcBorders>
              <w:top w:val="single" w:sz="4" w:space="0" w:color="auto"/>
              <w:left w:val="single" w:sz="4" w:space="0" w:color="auto"/>
              <w:bottom w:val="single" w:sz="4" w:space="0" w:color="auto"/>
              <w:right w:val="single" w:sz="4" w:space="0" w:color="auto"/>
            </w:tcBorders>
          </w:tcPr>
          <w:p w14:paraId="198214E9"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13</w:t>
            </w:r>
          </w:p>
        </w:tc>
        <w:tc>
          <w:tcPr>
            <w:tcW w:w="992" w:type="dxa"/>
            <w:tcBorders>
              <w:top w:val="single" w:sz="4" w:space="0" w:color="auto"/>
              <w:left w:val="single" w:sz="4" w:space="0" w:color="auto"/>
              <w:bottom w:val="single" w:sz="4" w:space="0" w:color="auto"/>
              <w:right w:val="single" w:sz="4" w:space="0" w:color="auto"/>
            </w:tcBorders>
            <w:hideMark/>
          </w:tcPr>
          <w:p w14:paraId="2E68FE12"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r>
      <w:tr w:rsidR="00C02B66" w:rsidRPr="00C02B66" w14:paraId="79ECF495" w14:textId="77777777" w:rsidTr="00922C4B">
        <w:trPr>
          <w:trHeight w:val="204"/>
        </w:trPr>
        <w:tc>
          <w:tcPr>
            <w:tcW w:w="614" w:type="dxa"/>
            <w:tcBorders>
              <w:top w:val="single" w:sz="4" w:space="0" w:color="auto"/>
              <w:left w:val="single" w:sz="4" w:space="0" w:color="auto"/>
              <w:bottom w:val="single" w:sz="4" w:space="0" w:color="auto"/>
              <w:right w:val="single" w:sz="4" w:space="0" w:color="auto"/>
            </w:tcBorders>
            <w:hideMark/>
          </w:tcPr>
          <w:p w14:paraId="31D8436F"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3</w:t>
            </w:r>
          </w:p>
        </w:tc>
        <w:tc>
          <w:tcPr>
            <w:tcW w:w="4348" w:type="dxa"/>
            <w:tcBorders>
              <w:top w:val="single" w:sz="4" w:space="0" w:color="auto"/>
              <w:left w:val="single" w:sz="4" w:space="0" w:color="auto"/>
              <w:bottom w:val="single" w:sz="4" w:space="0" w:color="auto"/>
              <w:right w:val="single" w:sz="4" w:space="0" w:color="auto"/>
            </w:tcBorders>
            <w:hideMark/>
          </w:tcPr>
          <w:p w14:paraId="509FB9D6" w14:textId="77777777" w:rsidR="00243108" w:rsidRPr="00C02B66" w:rsidRDefault="00243108" w:rsidP="00922C4B">
            <w:pPr>
              <w:pStyle w:val="Heading1"/>
              <w:keepNext w:val="0"/>
              <w:widowControl w:val="0"/>
              <w:spacing w:before="0" w:after="0" w:line="312" w:lineRule="auto"/>
              <w:rPr>
                <w:color w:val="000000" w:themeColor="text1"/>
                <w:spacing w:val="-16"/>
                <w:szCs w:val="28"/>
              </w:rPr>
            </w:pPr>
            <w:r w:rsidRPr="00C02B66">
              <w:rPr>
                <w:color w:val="000000" w:themeColor="text1"/>
                <w:spacing w:val="-16"/>
                <w:szCs w:val="28"/>
              </w:rPr>
              <w:t>Bài 3: Thiết kế một số kiểu áo, đầm</w:t>
            </w:r>
          </w:p>
        </w:tc>
        <w:tc>
          <w:tcPr>
            <w:tcW w:w="708" w:type="dxa"/>
            <w:tcBorders>
              <w:top w:val="single" w:sz="4" w:space="0" w:color="auto"/>
              <w:left w:val="single" w:sz="4" w:space="0" w:color="auto"/>
              <w:bottom w:val="single" w:sz="4" w:space="0" w:color="auto"/>
              <w:right w:val="single" w:sz="4" w:space="0" w:color="auto"/>
            </w:tcBorders>
            <w:hideMark/>
          </w:tcPr>
          <w:p w14:paraId="1AA92FA5"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38</w:t>
            </w:r>
          </w:p>
        </w:tc>
        <w:tc>
          <w:tcPr>
            <w:tcW w:w="993" w:type="dxa"/>
            <w:tcBorders>
              <w:top w:val="single" w:sz="4" w:space="0" w:color="auto"/>
              <w:left w:val="single" w:sz="4" w:space="0" w:color="auto"/>
              <w:bottom w:val="single" w:sz="4" w:space="0" w:color="auto"/>
              <w:right w:val="single" w:sz="4" w:space="0" w:color="auto"/>
            </w:tcBorders>
            <w:hideMark/>
          </w:tcPr>
          <w:p w14:paraId="67958BCE"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14</w:t>
            </w:r>
          </w:p>
        </w:tc>
        <w:tc>
          <w:tcPr>
            <w:tcW w:w="1417" w:type="dxa"/>
            <w:tcBorders>
              <w:top w:val="single" w:sz="4" w:space="0" w:color="auto"/>
              <w:left w:val="single" w:sz="4" w:space="0" w:color="auto"/>
              <w:bottom w:val="single" w:sz="4" w:space="0" w:color="auto"/>
              <w:right w:val="single" w:sz="4" w:space="0" w:color="auto"/>
            </w:tcBorders>
            <w:hideMark/>
          </w:tcPr>
          <w:p w14:paraId="6F2146E2" w14:textId="77777777" w:rsidR="00243108" w:rsidRPr="00C02B66" w:rsidRDefault="00243108" w:rsidP="00922C4B">
            <w:pPr>
              <w:pStyle w:val="Heading1"/>
              <w:keepNext w:val="0"/>
              <w:widowControl w:val="0"/>
              <w:spacing w:before="0" w:after="0" w:line="312" w:lineRule="auto"/>
              <w:jc w:val="center"/>
              <w:rPr>
                <w:color w:val="000000" w:themeColor="text1"/>
                <w:szCs w:val="28"/>
              </w:rPr>
            </w:pPr>
            <w:bookmarkStart w:id="174" w:name="_Toc26482420"/>
            <w:r w:rsidRPr="00C02B66">
              <w:rPr>
                <w:color w:val="000000" w:themeColor="text1"/>
                <w:szCs w:val="28"/>
              </w:rPr>
              <w:t>2</w:t>
            </w:r>
            <w:bookmarkEnd w:id="174"/>
            <w:r w:rsidRPr="00C02B66">
              <w:rPr>
                <w:color w:val="000000" w:themeColor="text1"/>
                <w:szCs w:val="28"/>
              </w:rPr>
              <w:t>3</w:t>
            </w:r>
          </w:p>
        </w:tc>
        <w:tc>
          <w:tcPr>
            <w:tcW w:w="992" w:type="dxa"/>
            <w:tcBorders>
              <w:top w:val="single" w:sz="4" w:space="0" w:color="auto"/>
              <w:left w:val="single" w:sz="4" w:space="0" w:color="auto"/>
              <w:bottom w:val="single" w:sz="4" w:space="0" w:color="auto"/>
              <w:right w:val="single" w:sz="4" w:space="0" w:color="auto"/>
            </w:tcBorders>
            <w:hideMark/>
          </w:tcPr>
          <w:p w14:paraId="6AA93F44"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r>
      <w:tr w:rsidR="00C02B66" w:rsidRPr="00C02B66" w14:paraId="168D6DBB" w14:textId="77777777" w:rsidTr="00922C4B">
        <w:trPr>
          <w:trHeight w:val="204"/>
        </w:trPr>
        <w:tc>
          <w:tcPr>
            <w:tcW w:w="614" w:type="dxa"/>
            <w:vMerge w:val="restart"/>
            <w:tcBorders>
              <w:top w:val="single" w:sz="4" w:space="0" w:color="auto"/>
              <w:left w:val="single" w:sz="4" w:space="0" w:color="auto"/>
              <w:right w:val="single" w:sz="4" w:space="0" w:color="auto"/>
            </w:tcBorders>
          </w:tcPr>
          <w:p w14:paraId="126FF304"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4348" w:type="dxa"/>
            <w:tcBorders>
              <w:top w:val="single" w:sz="4" w:space="0" w:color="auto"/>
              <w:left w:val="single" w:sz="4" w:space="0" w:color="auto"/>
              <w:bottom w:val="single" w:sz="4" w:space="0" w:color="auto"/>
              <w:right w:val="single" w:sz="4" w:space="0" w:color="auto"/>
            </w:tcBorders>
            <w:hideMark/>
          </w:tcPr>
          <w:p w14:paraId="6BCA8FBB" w14:textId="77777777" w:rsidR="00243108" w:rsidRPr="00C02B66" w:rsidRDefault="00243108" w:rsidP="00922C4B">
            <w:pPr>
              <w:pStyle w:val="Heading1"/>
              <w:keepNext w:val="0"/>
              <w:widowControl w:val="0"/>
              <w:spacing w:before="0" w:after="0" w:line="312" w:lineRule="auto"/>
              <w:rPr>
                <w:color w:val="000000" w:themeColor="text1"/>
                <w:szCs w:val="28"/>
              </w:rPr>
            </w:pPr>
            <w:r w:rsidRPr="00C02B66">
              <w:rPr>
                <w:color w:val="000000" w:themeColor="text1"/>
                <w:szCs w:val="28"/>
              </w:rPr>
              <w:t>1. Thiết kế váy kiểu váy liền thân</w:t>
            </w:r>
          </w:p>
        </w:tc>
        <w:tc>
          <w:tcPr>
            <w:tcW w:w="708" w:type="dxa"/>
            <w:tcBorders>
              <w:top w:val="single" w:sz="4" w:space="0" w:color="auto"/>
              <w:left w:val="single" w:sz="4" w:space="0" w:color="auto"/>
              <w:bottom w:val="single" w:sz="4" w:space="0" w:color="auto"/>
              <w:right w:val="single" w:sz="4" w:space="0" w:color="auto"/>
            </w:tcBorders>
          </w:tcPr>
          <w:p w14:paraId="54F8EA60"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hideMark/>
          </w:tcPr>
          <w:p w14:paraId="6C443F03"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1417" w:type="dxa"/>
            <w:tcBorders>
              <w:top w:val="single" w:sz="4" w:space="0" w:color="auto"/>
              <w:left w:val="single" w:sz="4" w:space="0" w:color="auto"/>
              <w:bottom w:val="single" w:sz="4" w:space="0" w:color="auto"/>
              <w:right w:val="single" w:sz="4" w:space="0" w:color="auto"/>
            </w:tcBorders>
          </w:tcPr>
          <w:p w14:paraId="113243A3" w14:textId="77777777" w:rsidR="00243108" w:rsidRPr="00C02B66" w:rsidRDefault="00243108" w:rsidP="00922C4B">
            <w:pPr>
              <w:pStyle w:val="Heading1"/>
              <w:keepNext w:val="0"/>
              <w:widowControl w:val="0"/>
              <w:spacing w:before="0" w:after="0" w:line="312" w:lineRule="auto"/>
              <w:jc w:val="center"/>
              <w:rPr>
                <w:color w:val="000000" w:themeColor="text1"/>
                <w:szCs w:val="28"/>
              </w:rPr>
            </w:pPr>
            <w:bookmarkStart w:id="175" w:name="_Toc26482424"/>
            <w:r w:rsidRPr="00C02B66">
              <w:rPr>
                <w:color w:val="000000" w:themeColor="text1"/>
                <w:szCs w:val="28"/>
              </w:rPr>
              <w:t>10</w:t>
            </w:r>
            <w:bookmarkEnd w:id="175"/>
          </w:p>
        </w:tc>
        <w:tc>
          <w:tcPr>
            <w:tcW w:w="992" w:type="dxa"/>
            <w:tcBorders>
              <w:top w:val="single" w:sz="4" w:space="0" w:color="auto"/>
              <w:left w:val="single" w:sz="4" w:space="0" w:color="auto"/>
              <w:bottom w:val="single" w:sz="4" w:space="0" w:color="auto"/>
              <w:right w:val="single" w:sz="4" w:space="0" w:color="auto"/>
            </w:tcBorders>
          </w:tcPr>
          <w:p w14:paraId="50598D45"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r>
      <w:tr w:rsidR="00C02B66" w:rsidRPr="00C02B66" w14:paraId="6AA438B7" w14:textId="77777777" w:rsidTr="00922C4B">
        <w:trPr>
          <w:trHeight w:val="204"/>
        </w:trPr>
        <w:tc>
          <w:tcPr>
            <w:tcW w:w="614" w:type="dxa"/>
            <w:vMerge/>
            <w:tcBorders>
              <w:left w:val="single" w:sz="4" w:space="0" w:color="auto"/>
              <w:bottom w:val="single" w:sz="4" w:space="0" w:color="auto"/>
              <w:right w:val="single" w:sz="4" w:space="0" w:color="auto"/>
            </w:tcBorders>
          </w:tcPr>
          <w:p w14:paraId="4AB7545B"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4348" w:type="dxa"/>
            <w:tcBorders>
              <w:top w:val="single" w:sz="4" w:space="0" w:color="auto"/>
              <w:left w:val="single" w:sz="4" w:space="0" w:color="auto"/>
              <w:bottom w:val="single" w:sz="4" w:space="0" w:color="auto"/>
              <w:right w:val="single" w:sz="4" w:space="0" w:color="auto"/>
            </w:tcBorders>
            <w:hideMark/>
          </w:tcPr>
          <w:p w14:paraId="762C1473" w14:textId="77777777" w:rsidR="00243108" w:rsidRPr="00C02B66" w:rsidRDefault="00243108" w:rsidP="00922C4B">
            <w:pPr>
              <w:pStyle w:val="Heading1"/>
              <w:keepNext w:val="0"/>
              <w:widowControl w:val="0"/>
              <w:spacing w:before="0" w:after="0" w:line="312" w:lineRule="auto"/>
              <w:rPr>
                <w:color w:val="000000" w:themeColor="text1"/>
                <w:spacing w:val="-16"/>
                <w:szCs w:val="28"/>
              </w:rPr>
            </w:pPr>
            <w:r w:rsidRPr="00C02B66">
              <w:rPr>
                <w:color w:val="000000" w:themeColor="text1"/>
                <w:spacing w:val="-16"/>
                <w:szCs w:val="28"/>
              </w:rPr>
              <w:t>2. Thiết kế kiểu nữ hoàng không dây</w:t>
            </w:r>
          </w:p>
        </w:tc>
        <w:tc>
          <w:tcPr>
            <w:tcW w:w="708" w:type="dxa"/>
            <w:tcBorders>
              <w:top w:val="single" w:sz="4" w:space="0" w:color="auto"/>
              <w:left w:val="single" w:sz="4" w:space="0" w:color="auto"/>
              <w:bottom w:val="single" w:sz="4" w:space="0" w:color="auto"/>
              <w:right w:val="single" w:sz="4" w:space="0" w:color="auto"/>
            </w:tcBorders>
          </w:tcPr>
          <w:p w14:paraId="1419877A" w14:textId="77777777" w:rsidR="00243108" w:rsidRPr="00C02B66" w:rsidRDefault="00243108" w:rsidP="00922C4B">
            <w:pPr>
              <w:pStyle w:val="Heading1"/>
              <w:keepNext w:val="0"/>
              <w:widowControl w:val="0"/>
              <w:spacing w:before="0" w:after="0" w:line="312" w:lineRule="auto"/>
              <w:jc w:val="center"/>
              <w:rPr>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hideMark/>
          </w:tcPr>
          <w:p w14:paraId="326F0500"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8</w:t>
            </w:r>
          </w:p>
        </w:tc>
        <w:tc>
          <w:tcPr>
            <w:tcW w:w="1417" w:type="dxa"/>
            <w:tcBorders>
              <w:top w:val="single" w:sz="4" w:space="0" w:color="auto"/>
              <w:left w:val="single" w:sz="4" w:space="0" w:color="auto"/>
              <w:bottom w:val="single" w:sz="4" w:space="0" w:color="auto"/>
              <w:right w:val="single" w:sz="4" w:space="0" w:color="auto"/>
            </w:tcBorders>
          </w:tcPr>
          <w:p w14:paraId="681F94E2" w14:textId="77777777" w:rsidR="00243108" w:rsidRPr="00C02B66" w:rsidRDefault="00243108" w:rsidP="00922C4B">
            <w:pPr>
              <w:pStyle w:val="Heading1"/>
              <w:keepNext w:val="0"/>
              <w:widowControl w:val="0"/>
              <w:spacing w:before="0" w:after="0" w:line="312" w:lineRule="auto"/>
              <w:jc w:val="center"/>
              <w:rPr>
                <w:color w:val="000000" w:themeColor="text1"/>
                <w:szCs w:val="28"/>
              </w:rPr>
            </w:pPr>
            <w:bookmarkStart w:id="176" w:name="_Toc26482427"/>
            <w:r w:rsidRPr="00C02B66">
              <w:rPr>
                <w:color w:val="000000" w:themeColor="text1"/>
                <w:szCs w:val="28"/>
              </w:rPr>
              <w:t>1</w:t>
            </w:r>
            <w:bookmarkEnd w:id="176"/>
            <w:r w:rsidRPr="00C02B66">
              <w:rPr>
                <w:color w:val="000000" w:themeColor="text1"/>
                <w:szCs w:val="28"/>
              </w:rPr>
              <w:t>3</w:t>
            </w:r>
          </w:p>
        </w:tc>
        <w:tc>
          <w:tcPr>
            <w:tcW w:w="992" w:type="dxa"/>
            <w:tcBorders>
              <w:top w:val="single" w:sz="4" w:space="0" w:color="auto"/>
              <w:left w:val="single" w:sz="4" w:space="0" w:color="auto"/>
              <w:bottom w:val="single" w:sz="4" w:space="0" w:color="auto"/>
              <w:right w:val="single" w:sz="4" w:space="0" w:color="auto"/>
            </w:tcBorders>
            <w:hideMark/>
          </w:tcPr>
          <w:p w14:paraId="1E9F91AC"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r>
      <w:tr w:rsidR="00C02B66" w:rsidRPr="00C02B66" w14:paraId="2D869AE0" w14:textId="77777777" w:rsidTr="00922C4B">
        <w:trPr>
          <w:trHeight w:val="292"/>
        </w:trPr>
        <w:tc>
          <w:tcPr>
            <w:tcW w:w="4962" w:type="dxa"/>
            <w:gridSpan w:val="2"/>
            <w:tcBorders>
              <w:top w:val="single" w:sz="4" w:space="0" w:color="auto"/>
              <w:left w:val="single" w:sz="4" w:space="0" w:color="auto"/>
              <w:bottom w:val="single" w:sz="4" w:space="0" w:color="auto"/>
              <w:right w:val="single" w:sz="4" w:space="0" w:color="auto"/>
            </w:tcBorders>
            <w:hideMark/>
          </w:tcPr>
          <w:p w14:paraId="3920BE64"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Cộng</w:t>
            </w:r>
          </w:p>
        </w:tc>
        <w:tc>
          <w:tcPr>
            <w:tcW w:w="708" w:type="dxa"/>
            <w:tcBorders>
              <w:top w:val="single" w:sz="4" w:space="0" w:color="auto"/>
              <w:left w:val="single" w:sz="4" w:space="0" w:color="auto"/>
              <w:bottom w:val="single" w:sz="4" w:space="0" w:color="auto"/>
              <w:right w:val="single" w:sz="4" w:space="0" w:color="auto"/>
            </w:tcBorders>
            <w:hideMark/>
          </w:tcPr>
          <w:p w14:paraId="3834CA1C" w14:textId="77777777" w:rsidR="00243108" w:rsidRPr="00C02B66" w:rsidRDefault="00243108" w:rsidP="00922C4B">
            <w:pPr>
              <w:pStyle w:val="Heading1"/>
              <w:keepNext w:val="0"/>
              <w:widowControl w:val="0"/>
              <w:spacing w:before="0" w:after="0" w:line="312" w:lineRule="auto"/>
              <w:jc w:val="center"/>
              <w:rPr>
                <w:color w:val="000000" w:themeColor="text1"/>
                <w:szCs w:val="28"/>
              </w:rPr>
            </w:pPr>
            <w:bookmarkStart w:id="177" w:name="_Toc26482430"/>
            <w:r w:rsidRPr="00C02B66">
              <w:rPr>
                <w:color w:val="000000" w:themeColor="text1"/>
                <w:szCs w:val="28"/>
              </w:rPr>
              <w:t>90</w:t>
            </w:r>
            <w:bookmarkEnd w:id="177"/>
          </w:p>
        </w:tc>
        <w:tc>
          <w:tcPr>
            <w:tcW w:w="993" w:type="dxa"/>
            <w:tcBorders>
              <w:top w:val="single" w:sz="4" w:space="0" w:color="auto"/>
              <w:left w:val="single" w:sz="4" w:space="0" w:color="auto"/>
              <w:bottom w:val="single" w:sz="4" w:space="0" w:color="auto"/>
              <w:right w:val="single" w:sz="4" w:space="0" w:color="auto"/>
            </w:tcBorders>
            <w:hideMark/>
          </w:tcPr>
          <w:p w14:paraId="5C3A6E76" w14:textId="77777777" w:rsidR="00243108" w:rsidRPr="00C02B66" w:rsidRDefault="00243108" w:rsidP="00922C4B">
            <w:pPr>
              <w:pStyle w:val="Heading1"/>
              <w:keepNext w:val="0"/>
              <w:widowControl w:val="0"/>
              <w:spacing w:before="0" w:after="0" w:line="312" w:lineRule="auto"/>
              <w:jc w:val="center"/>
              <w:rPr>
                <w:color w:val="000000" w:themeColor="text1"/>
                <w:szCs w:val="28"/>
              </w:rPr>
            </w:pPr>
            <w:bookmarkStart w:id="178" w:name="_Toc26482431"/>
            <w:r w:rsidRPr="00C02B66">
              <w:rPr>
                <w:color w:val="000000" w:themeColor="text1"/>
                <w:szCs w:val="28"/>
              </w:rPr>
              <w:t>30</w:t>
            </w:r>
            <w:bookmarkEnd w:id="178"/>
          </w:p>
        </w:tc>
        <w:tc>
          <w:tcPr>
            <w:tcW w:w="1417" w:type="dxa"/>
            <w:tcBorders>
              <w:top w:val="single" w:sz="4" w:space="0" w:color="auto"/>
              <w:left w:val="single" w:sz="4" w:space="0" w:color="auto"/>
              <w:bottom w:val="single" w:sz="4" w:space="0" w:color="auto"/>
              <w:right w:val="single" w:sz="4" w:space="0" w:color="auto"/>
            </w:tcBorders>
            <w:hideMark/>
          </w:tcPr>
          <w:p w14:paraId="48AC79FC" w14:textId="77777777" w:rsidR="00243108" w:rsidRPr="00C02B66" w:rsidRDefault="00243108" w:rsidP="00922C4B">
            <w:pPr>
              <w:pStyle w:val="Heading1"/>
              <w:keepNext w:val="0"/>
              <w:widowControl w:val="0"/>
              <w:spacing w:before="0" w:after="0" w:line="312" w:lineRule="auto"/>
              <w:jc w:val="center"/>
              <w:rPr>
                <w:color w:val="000000" w:themeColor="text1"/>
                <w:szCs w:val="28"/>
              </w:rPr>
            </w:pPr>
            <w:bookmarkStart w:id="179" w:name="_Toc26482432"/>
            <w:r w:rsidRPr="00C02B66">
              <w:rPr>
                <w:color w:val="000000" w:themeColor="text1"/>
                <w:szCs w:val="28"/>
              </w:rPr>
              <w:t>57</w:t>
            </w:r>
            <w:bookmarkEnd w:id="179"/>
          </w:p>
        </w:tc>
        <w:tc>
          <w:tcPr>
            <w:tcW w:w="992" w:type="dxa"/>
            <w:tcBorders>
              <w:top w:val="single" w:sz="4" w:space="0" w:color="auto"/>
              <w:left w:val="single" w:sz="4" w:space="0" w:color="auto"/>
              <w:bottom w:val="single" w:sz="4" w:space="0" w:color="auto"/>
              <w:right w:val="single" w:sz="4" w:space="0" w:color="auto"/>
            </w:tcBorders>
            <w:hideMark/>
          </w:tcPr>
          <w:p w14:paraId="1BD09F93" w14:textId="77777777" w:rsidR="00243108" w:rsidRPr="00C02B66" w:rsidRDefault="00243108" w:rsidP="00922C4B">
            <w:pPr>
              <w:pStyle w:val="Heading1"/>
              <w:keepNext w:val="0"/>
              <w:widowControl w:val="0"/>
              <w:spacing w:before="0" w:after="0" w:line="312" w:lineRule="auto"/>
              <w:jc w:val="center"/>
              <w:rPr>
                <w:color w:val="000000" w:themeColor="text1"/>
                <w:szCs w:val="28"/>
              </w:rPr>
            </w:pPr>
            <w:r w:rsidRPr="00C02B66">
              <w:rPr>
                <w:color w:val="000000" w:themeColor="text1"/>
                <w:szCs w:val="28"/>
              </w:rPr>
              <w:t>3</w:t>
            </w:r>
          </w:p>
        </w:tc>
      </w:tr>
    </w:tbl>
    <w:p w14:paraId="1FF0605D" w14:textId="77777777" w:rsidR="00243108" w:rsidRPr="00C02B66" w:rsidRDefault="00243108" w:rsidP="00243108">
      <w:pPr>
        <w:widowControl w:val="0"/>
        <w:spacing w:line="312" w:lineRule="auto"/>
        <w:rPr>
          <w:rFonts w:ascii="Times New Roman" w:hAnsi="Times New Roman"/>
          <w:bCs/>
          <w:iCs/>
          <w:color w:val="000000" w:themeColor="text1"/>
          <w:szCs w:val="28"/>
        </w:rPr>
      </w:pPr>
      <w:r w:rsidRPr="00C02B66">
        <w:rPr>
          <w:rFonts w:ascii="Times New Roman" w:hAnsi="Times New Roman"/>
          <w:bCs/>
          <w:iCs/>
          <w:color w:val="000000" w:themeColor="text1"/>
          <w:szCs w:val="28"/>
        </w:rPr>
        <w:t>2. Nội dung chi tiết:</w:t>
      </w:r>
    </w:p>
    <w:tbl>
      <w:tblPr>
        <w:tblW w:w="8208" w:type="dxa"/>
        <w:tblLook w:val="01E0" w:firstRow="1" w:lastRow="1" w:firstColumn="1" w:lastColumn="1" w:noHBand="0" w:noVBand="0"/>
      </w:tblPr>
      <w:tblGrid>
        <w:gridCol w:w="5328"/>
        <w:gridCol w:w="2880"/>
      </w:tblGrid>
      <w:tr w:rsidR="00C02B66" w:rsidRPr="00C02B66" w14:paraId="318C2E31" w14:textId="77777777" w:rsidTr="00922C4B">
        <w:tc>
          <w:tcPr>
            <w:tcW w:w="5328" w:type="dxa"/>
          </w:tcPr>
          <w:p w14:paraId="63AD9338" w14:textId="77777777" w:rsidR="00243108" w:rsidRPr="00C02B66" w:rsidRDefault="00243108" w:rsidP="00922C4B">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Bài 1</w:t>
            </w:r>
            <w:r w:rsidRPr="00C02B66">
              <w:rPr>
                <w:rFonts w:ascii="Times New Roman" w:hAnsi="Times New Roman"/>
                <w:color w:val="000000" w:themeColor="text1"/>
                <w:szCs w:val="28"/>
              </w:rPr>
              <w:t xml:space="preserve">: </w:t>
            </w:r>
            <w:r w:rsidRPr="00C02B66">
              <w:rPr>
                <w:rFonts w:ascii="Times New Roman" w:hAnsi="Times New Roman"/>
                <w:b/>
                <w:color w:val="000000" w:themeColor="text1"/>
                <w:szCs w:val="28"/>
              </w:rPr>
              <w:t>Chuẩn bị thiết kế</w:t>
            </w:r>
          </w:p>
        </w:tc>
        <w:tc>
          <w:tcPr>
            <w:tcW w:w="2880" w:type="dxa"/>
            <w:hideMark/>
          </w:tcPr>
          <w:p w14:paraId="14F5B778" w14:textId="77777777" w:rsidR="00243108" w:rsidRPr="00C02B66" w:rsidRDefault="00243108" w:rsidP="00922C4B">
            <w:pPr>
              <w:widowControl w:val="0"/>
              <w:spacing w:line="312" w:lineRule="auto"/>
              <w:jc w:val="center"/>
              <w:rPr>
                <w:rFonts w:ascii="Times New Roman" w:hAnsi="Times New Roman"/>
                <w:color w:val="000000" w:themeColor="text1"/>
                <w:szCs w:val="28"/>
              </w:rPr>
            </w:pPr>
          </w:p>
        </w:tc>
      </w:tr>
    </w:tbl>
    <w:p w14:paraId="69D4DF19"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color w:val="000000" w:themeColor="text1"/>
          <w:szCs w:val="28"/>
        </w:rPr>
        <w:t xml:space="preserve">                                    Thời gian: 20 giờ (LT:10 giờ; TH:9 giờ; KT:1  giờ)</w:t>
      </w:r>
    </w:p>
    <w:p w14:paraId="267F9EFF"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bCs w:val="0"/>
          <w:color w:val="000000" w:themeColor="text1"/>
          <w:szCs w:val="28"/>
        </w:rPr>
        <w:t>1. Mục tiêu của bài:</w:t>
      </w:r>
    </w:p>
    <w:p w14:paraId="29B1939D" w14:textId="4CD46511" w:rsidR="00CC57C2"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Kiến thức:</w:t>
      </w:r>
    </w:p>
    <w:p w14:paraId="63387F85" w14:textId="6D9C8BF1" w:rsidR="00243108"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Trình bày được kiến thức cơ bản về phòng làm việc, phương pháp đo và thiết kế mẫu cơ bản trên Manơcanh;- Kỹ năng:</w:t>
      </w:r>
    </w:p>
    <w:p w14:paraId="09810C81"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Đo được các số đo trên manocanh chính xác;</w:t>
      </w:r>
    </w:p>
    <w:p w14:paraId="36C955A7"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Thiết kế hoàn chỉnh được bộ mẫu cơ bản trên manơcanh.</w:t>
      </w:r>
    </w:p>
    <w:p w14:paraId="64E7C8A0" w14:textId="77777777" w:rsidR="00243108" w:rsidRPr="00C02B66" w:rsidRDefault="00243108" w:rsidP="00243108">
      <w:pPr>
        <w:pStyle w:val="KLui15cm"/>
        <w:ind w:firstLine="0"/>
        <w:rPr>
          <w:bCs/>
          <w:color w:val="000000" w:themeColor="text1"/>
          <w:spacing w:val="0"/>
          <w:lang w:val="sv-SE"/>
        </w:rPr>
      </w:pPr>
      <w:r w:rsidRPr="00C02B66">
        <w:rPr>
          <w:bCs/>
          <w:color w:val="000000" w:themeColor="text1"/>
          <w:spacing w:val="0"/>
          <w:lang w:val="sv-SE"/>
        </w:rPr>
        <w:t>- Năng lực tự chủ và trách nhiệm:</w:t>
      </w:r>
    </w:p>
    <w:p w14:paraId="2B087D9D" w14:textId="77777777" w:rsidR="00243108" w:rsidRPr="00C02B66" w:rsidRDefault="00243108" w:rsidP="00243108">
      <w:pPr>
        <w:pStyle w:val="KLui15cm"/>
        <w:ind w:firstLine="0"/>
        <w:rPr>
          <w:color w:val="000000" w:themeColor="text1"/>
          <w:spacing w:val="0"/>
        </w:rPr>
      </w:pPr>
      <w:r w:rsidRPr="00C02B66">
        <w:rPr>
          <w:color w:val="000000" w:themeColor="text1"/>
          <w:spacing w:val="0"/>
        </w:rPr>
        <w:t>+ Rèn luyện tính cẩn thận, sáng tạo, linh hoạt;</w:t>
      </w:r>
    </w:p>
    <w:p w14:paraId="7FC7C18E" w14:textId="77777777" w:rsidR="00243108" w:rsidRPr="00C02B66" w:rsidRDefault="00243108" w:rsidP="00243108">
      <w:pPr>
        <w:pStyle w:val="KLui15cmNen04"/>
        <w:spacing w:before="0" w:after="0" w:line="312" w:lineRule="auto"/>
        <w:ind w:firstLine="0"/>
      </w:pPr>
      <w:r w:rsidRPr="00C02B66">
        <w:t xml:space="preserve">+ Tự giác, tích cực học tập và phát huy tính sáng tạo để nâng cao trình độ. </w:t>
      </w:r>
    </w:p>
    <w:p w14:paraId="2D595667" w14:textId="77777777" w:rsidR="00243108" w:rsidRPr="00C02B66" w:rsidRDefault="00243108" w:rsidP="00243108">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eastAsia="vi-VN"/>
        </w:rPr>
        <w:t xml:space="preserve"> bài:                           </w:t>
      </w:r>
      <w:r w:rsidRPr="00C02B66">
        <w:rPr>
          <w:rFonts w:ascii="Times New Roman" w:hAnsi="Times New Roman"/>
          <w:color w:val="000000" w:themeColor="text1"/>
          <w:szCs w:val="28"/>
        </w:rPr>
        <w:t xml:space="preserve"> </w:t>
      </w:r>
    </w:p>
    <w:p w14:paraId="575483F6"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lang w:val="pt-BR"/>
        </w:rPr>
        <w:t>2.1. Phòng làm việc</w:t>
      </w:r>
      <w:r w:rsidRPr="00C02B66">
        <w:rPr>
          <w:rFonts w:cs="Times New Roman"/>
          <w:color w:val="000000" w:themeColor="text1"/>
          <w:szCs w:val="28"/>
          <w:lang w:val="pt-BR"/>
        </w:rPr>
        <w:tab/>
        <w:t xml:space="preserve">                                                                  </w:t>
      </w:r>
      <w:r w:rsidRPr="00C02B66">
        <w:rPr>
          <w:rFonts w:cs="Times New Roman"/>
          <w:color w:val="000000" w:themeColor="text1"/>
          <w:szCs w:val="28"/>
        </w:rPr>
        <w:t xml:space="preserve"> </w:t>
      </w:r>
    </w:p>
    <w:p w14:paraId="60574656"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2.2. Phương pháp đo trên manơcanh</w:t>
      </w:r>
      <w:r w:rsidRPr="00C02B66">
        <w:rPr>
          <w:rFonts w:cs="Times New Roman"/>
          <w:color w:val="000000" w:themeColor="text1"/>
          <w:szCs w:val="28"/>
          <w:lang w:val="pt-BR"/>
        </w:rPr>
        <w:tab/>
        <w:t xml:space="preserve">                                             </w:t>
      </w:r>
      <w:r w:rsidRPr="00C02B66">
        <w:rPr>
          <w:rFonts w:cs="Times New Roman"/>
          <w:color w:val="000000" w:themeColor="text1"/>
          <w:szCs w:val="28"/>
        </w:rPr>
        <w:t xml:space="preserve"> </w:t>
      </w:r>
    </w:p>
    <w:p w14:paraId="0F324682"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2.3. Thiết kế mẫu cơ bản</w:t>
      </w:r>
    </w:p>
    <w:p w14:paraId="16C7A6F8"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lang w:val="pt-BR"/>
        </w:rPr>
        <w:t xml:space="preserve">2.3.1. Thiết kế mẫu áo cơ bản                                        </w:t>
      </w:r>
    </w:p>
    <w:p w14:paraId="045D4559"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2.3.1.1. Thiê</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t kế thân trước                                                            </w:t>
      </w:r>
    </w:p>
    <w:p w14:paraId="093A253A"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2.3.1.2. Thiê</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t kế thân sau                                                              </w:t>
      </w:r>
    </w:p>
    <w:p w14:paraId="16B2D6E6"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2.3.1.3. Thiê</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t kế tay áo và các chi tiết khác                                   </w:t>
      </w:r>
    </w:p>
    <w:p w14:paraId="65EAEB34"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lang w:val="pt-BR"/>
        </w:rPr>
        <w:t xml:space="preserve">2.3.2. Thiết kế mẫu váy cơ bản                                      </w:t>
      </w:r>
    </w:p>
    <w:p w14:paraId="004E05D5"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2.3.2.1. Thiê</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t kế thân trước                                                           </w:t>
      </w:r>
    </w:p>
    <w:p w14:paraId="4C426AFC"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2.3.2.2. Thiê</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t kế thân sau                                                               </w:t>
      </w:r>
    </w:p>
    <w:p w14:paraId="2B0F1EA4"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xml:space="preserve">2.3.3.  Điều chỉnh mẫu                                                                     </w:t>
      </w:r>
    </w:p>
    <w:p w14:paraId="7E173A50" w14:textId="77777777" w:rsidR="00243108" w:rsidRPr="00C02B66" w:rsidRDefault="00243108" w:rsidP="00243108">
      <w:pPr>
        <w:spacing w:line="312" w:lineRule="auto"/>
        <w:rPr>
          <w:rFonts w:ascii="Times New Roman" w:hAnsi="Times New Roman"/>
          <w:iCs/>
          <w:color w:val="000000" w:themeColor="text1"/>
          <w:szCs w:val="28"/>
        </w:rPr>
      </w:pPr>
      <w:r w:rsidRPr="00C02B66">
        <w:rPr>
          <w:rFonts w:ascii="Times New Roman" w:hAnsi="Times New Roman"/>
          <w:color w:val="000000" w:themeColor="text1"/>
          <w:szCs w:val="28"/>
        </w:rPr>
        <w:tab/>
      </w:r>
      <w:r w:rsidRPr="00C02B66">
        <w:rPr>
          <w:rFonts w:ascii="Times New Roman" w:hAnsi="Times New Roman"/>
          <w:iCs/>
          <w:color w:val="000000" w:themeColor="text1"/>
          <w:szCs w:val="28"/>
        </w:rPr>
        <w:t>Kiê</w:t>
      </w:r>
      <w:r w:rsidRPr="00C02B66">
        <w:rPr>
          <w:rFonts w:ascii="Times New Roman" w:hAnsi="Times New Roman"/>
          <w:iCs/>
          <w:color w:val="000000" w:themeColor="text1"/>
          <w:szCs w:val="28"/>
          <w:lang w:val="vi-VN"/>
        </w:rPr>
        <w:t>̉</w:t>
      </w:r>
      <w:r w:rsidRPr="00C02B66">
        <w:rPr>
          <w:rFonts w:ascii="Times New Roman" w:hAnsi="Times New Roman"/>
          <w:iCs/>
          <w:color w:val="000000" w:themeColor="text1"/>
          <w:szCs w:val="28"/>
        </w:rPr>
        <w:t xml:space="preserve">m tra                                                                         </w:t>
      </w:r>
      <w:r w:rsidRPr="00C02B66">
        <w:rPr>
          <w:rFonts w:ascii="Times New Roman" w:hAnsi="Times New Roman"/>
          <w:color w:val="000000" w:themeColor="text1"/>
          <w:szCs w:val="28"/>
        </w:rPr>
        <w:t xml:space="preserve">                  </w:t>
      </w:r>
    </w:p>
    <w:tbl>
      <w:tblPr>
        <w:tblW w:w="8100" w:type="dxa"/>
        <w:tblLook w:val="01E0" w:firstRow="1" w:lastRow="1" w:firstColumn="1" w:lastColumn="1" w:noHBand="0" w:noVBand="0"/>
      </w:tblPr>
      <w:tblGrid>
        <w:gridCol w:w="5508"/>
        <w:gridCol w:w="2592"/>
      </w:tblGrid>
      <w:tr w:rsidR="00C02B66" w:rsidRPr="00C02B66" w14:paraId="7A2460A1" w14:textId="77777777" w:rsidTr="00922C4B">
        <w:tc>
          <w:tcPr>
            <w:tcW w:w="5508" w:type="dxa"/>
          </w:tcPr>
          <w:p w14:paraId="5C250CDE" w14:textId="77777777" w:rsidR="00243108" w:rsidRPr="00C02B66" w:rsidRDefault="00243108" w:rsidP="00922C4B">
            <w:pPr>
              <w:widowControl w:val="0"/>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rPr>
              <w:lastRenderedPageBreak/>
              <w:t>Bài 2: Các nguyên tắc tạo mẫu</w:t>
            </w:r>
          </w:p>
        </w:tc>
        <w:tc>
          <w:tcPr>
            <w:tcW w:w="2592" w:type="dxa"/>
            <w:vAlign w:val="center"/>
          </w:tcPr>
          <w:p w14:paraId="146B7997" w14:textId="77777777" w:rsidR="00243108" w:rsidRPr="00C02B66" w:rsidRDefault="00243108" w:rsidP="00922C4B">
            <w:pPr>
              <w:widowControl w:val="0"/>
              <w:spacing w:line="312" w:lineRule="auto"/>
              <w:jc w:val="right"/>
              <w:rPr>
                <w:rFonts w:ascii="Times New Roman" w:hAnsi="Times New Roman"/>
                <w:color w:val="000000" w:themeColor="text1"/>
                <w:szCs w:val="28"/>
              </w:rPr>
            </w:pPr>
          </w:p>
        </w:tc>
      </w:tr>
    </w:tbl>
    <w:p w14:paraId="609C0B54" w14:textId="77777777" w:rsidR="00243108" w:rsidRPr="00C02B66" w:rsidRDefault="00243108" w:rsidP="00243108">
      <w:pPr>
        <w:pStyle w:val="Heading2"/>
        <w:keepNext w:val="0"/>
        <w:widowControl w:val="0"/>
        <w:spacing w:line="312" w:lineRule="auto"/>
        <w:rPr>
          <w:rFonts w:cs="Times New Roman"/>
          <w:bCs w:val="0"/>
          <w:color w:val="000000" w:themeColor="text1"/>
          <w:szCs w:val="28"/>
          <w:lang w:val="nl-NL"/>
        </w:rPr>
      </w:pPr>
      <w:r w:rsidRPr="00C02B66">
        <w:rPr>
          <w:rFonts w:cs="Times New Roman"/>
          <w:color w:val="000000" w:themeColor="text1"/>
          <w:szCs w:val="28"/>
        </w:rPr>
        <w:t xml:space="preserve">                                  Thời gian: 32 giờ (LT: 6 giờ; TH:25 giờ; KT:1 giờ)</w:t>
      </w:r>
    </w:p>
    <w:p w14:paraId="5D6B85AF" w14:textId="77777777" w:rsidR="00243108" w:rsidRPr="00C02B66" w:rsidRDefault="00243108" w:rsidP="00CC57C2">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t xml:space="preserve">1. Mục tiêu của bài:  </w:t>
      </w:r>
    </w:p>
    <w:p w14:paraId="00F46132"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Sau khi học xong bài này người học có khả năng:</w:t>
      </w:r>
    </w:p>
    <w:p w14:paraId="3A416DBE"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Kiến thức:</w:t>
      </w:r>
    </w:p>
    <w:p w14:paraId="7B1BDCCD" w14:textId="77777777" w:rsidR="00243108" w:rsidRPr="00C02B66" w:rsidRDefault="00243108" w:rsidP="00243108">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Trình bày phương pháp tạo pen cho từng nguyên tắc;</w:t>
      </w:r>
    </w:p>
    <w:p w14:paraId="76F2946A"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Nhận biết được các phương pháp sử dụng trong nguyên tắc tạo mẫu sản phẩm thời trang;</w:t>
      </w:r>
    </w:p>
    <w:p w14:paraId="53348EBB"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pt-BR"/>
        </w:rPr>
        <w:t>- K</w:t>
      </w:r>
      <w:r w:rsidRPr="00C02B66">
        <w:rPr>
          <w:rFonts w:cs="Times New Roman"/>
          <w:color w:val="000000" w:themeColor="text1"/>
          <w:szCs w:val="28"/>
          <w:lang w:val="nl-NL"/>
        </w:rPr>
        <w:t>ỹ năng:</w:t>
      </w:r>
    </w:p>
    <w:p w14:paraId="22548F40" w14:textId="77777777" w:rsidR="00243108" w:rsidRPr="00C02B66" w:rsidRDefault="00243108" w:rsidP="00243108">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Tạo được pen cho từng nguyên tắc đảm bảo kỹ thuật;</w:t>
      </w:r>
    </w:p>
    <w:p w14:paraId="210852A2" w14:textId="77777777" w:rsidR="00243108" w:rsidRPr="00C02B66" w:rsidRDefault="00243108" w:rsidP="00CC57C2">
      <w:pPr>
        <w:pStyle w:val="Heading2"/>
        <w:keepNext w:val="0"/>
        <w:widowControl w:val="0"/>
        <w:spacing w:line="312" w:lineRule="auto"/>
        <w:ind w:firstLine="0"/>
        <w:rPr>
          <w:rFonts w:cs="Times New Roman"/>
          <w:color w:val="000000" w:themeColor="text1"/>
          <w:spacing w:val="-4"/>
          <w:szCs w:val="28"/>
          <w:lang w:val="nl-NL"/>
        </w:rPr>
      </w:pPr>
      <w:r w:rsidRPr="00C02B66">
        <w:rPr>
          <w:rFonts w:cs="Times New Roman"/>
          <w:color w:val="000000" w:themeColor="text1"/>
          <w:spacing w:val="-4"/>
          <w:szCs w:val="28"/>
          <w:lang w:val="nl-NL"/>
        </w:rPr>
        <w:t>+ Áp dụng được các nguyên tắc tạo mẫu để tạo ra các sản phẩm thời trang;</w:t>
      </w:r>
    </w:p>
    <w:p w14:paraId="5756D629" w14:textId="77777777" w:rsidR="00243108" w:rsidRPr="00C02B66" w:rsidRDefault="00243108" w:rsidP="00243108">
      <w:pPr>
        <w:spacing w:line="312" w:lineRule="auto"/>
        <w:rPr>
          <w:rFonts w:ascii="Times New Roman" w:hAnsi="Times New Roman"/>
          <w:bCs/>
          <w:color w:val="000000" w:themeColor="text1"/>
          <w:szCs w:val="28"/>
          <w:lang w:val="sv-SE"/>
        </w:rPr>
      </w:pPr>
      <w:r w:rsidRPr="00C02B66">
        <w:rPr>
          <w:rFonts w:ascii="Times New Roman" w:hAnsi="Times New Roman"/>
          <w:bCs/>
          <w:color w:val="000000" w:themeColor="text1"/>
          <w:szCs w:val="28"/>
          <w:lang w:val="sv-SE"/>
        </w:rPr>
        <w:t>- Năng lực tự chủ và trách nhiệm:</w:t>
      </w:r>
    </w:p>
    <w:p w14:paraId="3962BD69" w14:textId="77777777" w:rsidR="00243108" w:rsidRPr="00C02B66" w:rsidRDefault="00243108" w:rsidP="00243108">
      <w:pPr>
        <w:pStyle w:val="KLui15cm"/>
        <w:ind w:firstLine="0"/>
        <w:rPr>
          <w:color w:val="000000" w:themeColor="text1"/>
          <w:spacing w:val="0"/>
        </w:rPr>
      </w:pPr>
      <w:r w:rsidRPr="00C02B66">
        <w:rPr>
          <w:color w:val="000000" w:themeColor="text1"/>
          <w:spacing w:val="0"/>
        </w:rPr>
        <w:t>+ Rèn luyện tính cẩn thận, sáng tạo, linh hoạt;</w:t>
      </w:r>
    </w:p>
    <w:p w14:paraId="1C0928CF" w14:textId="77777777" w:rsidR="00243108" w:rsidRPr="00C02B66" w:rsidRDefault="00243108" w:rsidP="00243108">
      <w:pPr>
        <w:pStyle w:val="KLui15cmNen04"/>
        <w:spacing w:before="0" w:after="0" w:line="312" w:lineRule="auto"/>
        <w:ind w:firstLine="0"/>
      </w:pPr>
      <w:r w:rsidRPr="00C02B66">
        <w:t xml:space="preserve">+ Tự giác, tích cực học tập và phát huy tính sáng tạo để nâng cao trình độ. </w:t>
      </w:r>
    </w:p>
    <w:p w14:paraId="266F4180" w14:textId="77777777" w:rsidR="00243108" w:rsidRPr="00C02B66" w:rsidRDefault="00243108" w:rsidP="00243108">
      <w:pPr>
        <w:pStyle w:val="Heading1"/>
        <w:spacing w:before="0" w:after="0" w:line="312" w:lineRule="auto"/>
        <w:rPr>
          <w:color w:val="000000" w:themeColor="text1"/>
          <w:szCs w:val="28"/>
        </w:rPr>
      </w:pPr>
      <w:r w:rsidRPr="00C02B66">
        <w:rPr>
          <w:color w:val="000000" w:themeColor="text1"/>
          <w:szCs w:val="28"/>
          <w:lang w:val="vi-VN" w:eastAsia="vi-VN"/>
        </w:rPr>
        <w:t>2. Nội dung</w:t>
      </w:r>
      <w:r w:rsidRPr="00C02B66">
        <w:rPr>
          <w:color w:val="000000" w:themeColor="text1"/>
          <w:szCs w:val="28"/>
          <w:lang w:eastAsia="vi-VN"/>
        </w:rPr>
        <w:t xml:space="preserve"> bài:                           </w:t>
      </w:r>
    </w:p>
    <w:p w14:paraId="15309D1A"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2.1. Thao tác pen – nguyên tắc 1</w:t>
      </w:r>
    </w:p>
    <w:p w14:paraId="05079A82"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bookmarkStart w:id="180" w:name="_Toc26482464"/>
      <w:r w:rsidRPr="00C02B66">
        <w:rPr>
          <w:rFonts w:cs="Times New Roman"/>
          <w:color w:val="000000" w:themeColor="text1"/>
          <w:szCs w:val="28"/>
          <w:lang w:val="nl-NL"/>
        </w:rPr>
        <w:t>2.1.1. Nguyên tắc</w:t>
      </w:r>
      <w:bookmarkEnd w:id="180"/>
      <w:r w:rsidRPr="00C02B66">
        <w:rPr>
          <w:rFonts w:cs="Times New Roman"/>
          <w:color w:val="000000" w:themeColor="text1"/>
          <w:szCs w:val="28"/>
          <w:lang w:val="nl-NL"/>
        </w:rPr>
        <w:t xml:space="preserve">                                                                              </w:t>
      </w:r>
      <w:r w:rsidRPr="00C02B66">
        <w:rPr>
          <w:rFonts w:cs="Times New Roman"/>
          <w:color w:val="000000" w:themeColor="text1"/>
          <w:szCs w:val="28"/>
        </w:rPr>
        <w:t xml:space="preserve"> </w:t>
      </w:r>
      <w:bookmarkStart w:id="181" w:name="_Toc26482465"/>
    </w:p>
    <w:p w14:paraId="0FBF1936"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2.1.2. Vị trí pen</w:t>
      </w:r>
      <w:bookmarkEnd w:id="181"/>
      <w:r w:rsidRPr="00C02B66">
        <w:rPr>
          <w:rFonts w:cs="Times New Roman"/>
          <w:color w:val="000000" w:themeColor="text1"/>
          <w:szCs w:val="28"/>
          <w:lang w:val="nl-NL"/>
        </w:rPr>
        <w:t xml:space="preserve">                                                                                    </w:t>
      </w:r>
      <w:r w:rsidRPr="00C02B66">
        <w:rPr>
          <w:rFonts w:cs="Times New Roman"/>
          <w:color w:val="000000" w:themeColor="text1"/>
          <w:szCs w:val="28"/>
        </w:rPr>
        <w:t xml:space="preserve"> </w:t>
      </w:r>
    </w:p>
    <w:p w14:paraId="3136F7FF"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bookmarkStart w:id="182" w:name="_Toc26482466"/>
      <w:r w:rsidRPr="00C02B66">
        <w:rPr>
          <w:rFonts w:cs="Times New Roman"/>
          <w:color w:val="000000" w:themeColor="text1"/>
          <w:szCs w:val="28"/>
          <w:lang w:val="nl-NL"/>
        </w:rPr>
        <w:t>2.1.3. Các loại pen</w:t>
      </w:r>
      <w:bookmarkEnd w:id="182"/>
      <w:r w:rsidRPr="00C02B66">
        <w:rPr>
          <w:rFonts w:cs="Times New Roman"/>
          <w:color w:val="000000" w:themeColor="text1"/>
          <w:szCs w:val="28"/>
          <w:lang w:val="nl-NL"/>
        </w:rPr>
        <w:t xml:space="preserve">                                                                               </w:t>
      </w:r>
      <w:r w:rsidRPr="00C02B66">
        <w:rPr>
          <w:rFonts w:cs="Times New Roman"/>
          <w:color w:val="000000" w:themeColor="text1"/>
          <w:szCs w:val="28"/>
        </w:rPr>
        <w:t xml:space="preserve"> </w:t>
      </w:r>
    </w:p>
    <w:p w14:paraId="24D4C123"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2.1.4. Ca</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c dạng pen                                                                         </w:t>
      </w:r>
    </w:p>
    <w:p w14:paraId="11022AD8"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2.2. Độ phồng thêm vào – nguyên tắc 2</w:t>
      </w:r>
    </w:p>
    <w:p w14:paraId="1B324CC1"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bookmarkStart w:id="183" w:name="_Toc26482468"/>
      <w:r w:rsidRPr="00C02B66">
        <w:rPr>
          <w:rFonts w:cs="Times New Roman"/>
          <w:color w:val="000000" w:themeColor="text1"/>
          <w:szCs w:val="28"/>
          <w:lang w:val="nl-NL"/>
        </w:rPr>
        <w:t>2.2.1. Nguyên tắc</w:t>
      </w:r>
      <w:bookmarkEnd w:id="183"/>
      <w:r w:rsidRPr="00C02B66">
        <w:rPr>
          <w:rFonts w:cs="Times New Roman"/>
          <w:color w:val="000000" w:themeColor="text1"/>
          <w:szCs w:val="28"/>
          <w:lang w:val="nl-NL"/>
        </w:rPr>
        <w:t xml:space="preserve">                                                                               </w:t>
      </w:r>
      <w:r w:rsidRPr="00C02B66">
        <w:rPr>
          <w:rFonts w:cs="Times New Roman"/>
          <w:color w:val="000000" w:themeColor="text1"/>
          <w:szCs w:val="28"/>
        </w:rPr>
        <w:t xml:space="preserve"> </w:t>
      </w:r>
    </w:p>
    <w:p w14:paraId="73B74900"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bookmarkStart w:id="184" w:name="_Toc26482469"/>
      <w:r w:rsidRPr="00C02B66">
        <w:rPr>
          <w:rFonts w:cs="Times New Roman"/>
          <w:color w:val="000000" w:themeColor="text1"/>
          <w:szCs w:val="28"/>
          <w:lang w:val="nl-NL"/>
        </w:rPr>
        <w:t>2.2.2. Xác định độ phồng thêm vào</w:t>
      </w:r>
      <w:bookmarkEnd w:id="184"/>
      <w:r w:rsidRPr="00C02B66">
        <w:rPr>
          <w:rFonts w:cs="Times New Roman"/>
          <w:color w:val="000000" w:themeColor="text1"/>
          <w:szCs w:val="28"/>
          <w:lang w:val="nl-NL"/>
        </w:rPr>
        <w:t xml:space="preserve">                              </w:t>
      </w:r>
      <w:r w:rsidRPr="00C02B66">
        <w:rPr>
          <w:rFonts w:cs="Times New Roman"/>
          <w:color w:val="000000" w:themeColor="text1"/>
          <w:szCs w:val="28"/>
        </w:rPr>
        <w:t xml:space="preserve">                   </w:t>
      </w:r>
    </w:p>
    <w:p w14:paraId="59786A60"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bookmarkStart w:id="185" w:name="_Toc26482470"/>
      <w:r w:rsidRPr="00C02B66">
        <w:rPr>
          <w:rFonts w:cs="Times New Roman"/>
          <w:color w:val="000000" w:themeColor="text1"/>
          <w:szCs w:val="28"/>
          <w:lang w:val="nl-NL"/>
        </w:rPr>
        <w:t>2.2.3. Độ phồng tại chân pen</w:t>
      </w:r>
      <w:bookmarkEnd w:id="185"/>
      <w:r w:rsidRPr="00C02B66">
        <w:rPr>
          <w:rFonts w:cs="Times New Roman"/>
          <w:color w:val="000000" w:themeColor="text1"/>
          <w:szCs w:val="28"/>
          <w:lang w:val="nl-NL"/>
        </w:rPr>
        <w:t xml:space="preserve">                                        </w:t>
      </w:r>
      <w:r w:rsidRPr="00C02B66">
        <w:rPr>
          <w:rFonts w:cs="Times New Roman"/>
          <w:color w:val="000000" w:themeColor="text1"/>
          <w:szCs w:val="28"/>
        </w:rPr>
        <w:t xml:space="preserve">                   </w:t>
      </w:r>
    </w:p>
    <w:p w14:paraId="7B95DBEF"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2.2.4. Dợn sóng                                                                                    </w:t>
      </w:r>
    </w:p>
    <w:p w14:paraId="3F2351B7"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2.3. Tạo độ ôm – nguyên tắc 3</w:t>
      </w:r>
    </w:p>
    <w:p w14:paraId="4902B6EA"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lang w:val="nl-NL"/>
        </w:rPr>
      </w:pPr>
      <w:bookmarkStart w:id="186" w:name="_Toc26482472"/>
      <w:r w:rsidRPr="00C02B66">
        <w:rPr>
          <w:rFonts w:cs="Times New Roman"/>
          <w:color w:val="000000" w:themeColor="text1"/>
          <w:szCs w:val="28"/>
          <w:lang w:val="nl-NL"/>
        </w:rPr>
        <w:t>2.3.1. Nguyên tắc</w:t>
      </w:r>
      <w:bookmarkEnd w:id="186"/>
      <w:r w:rsidRPr="00C02B66">
        <w:rPr>
          <w:rFonts w:cs="Times New Roman"/>
          <w:color w:val="000000" w:themeColor="text1"/>
          <w:szCs w:val="28"/>
          <w:lang w:val="nl-NL"/>
        </w:rPr>
        <w:t xml:space="preserve">                                                          </w:t>
      </w:r>
      <w:r w:rsidRPr="00C02B66">
        <w:rPr>
          <w:rFonts w:cs="Times New Roman"/>
          <w:color w:val="000000" w:themeColor="text1"/>
          <w:szCs w:val="28"/>
        </w:rPr>
        <w:t xml:space="preserve">                  </w:t>
      </w:r>
    </w:p>
    <w:p w14:paraId="08301C42"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bookmarkStart w:id="187" w:name="_Toc26482473"/>
      <w:r w:rsidRPr="00C02B66">
        <w:rPr>
          <w:rFonts w:cs="Times New Roman"/>
          <w:color w:val="000000" w:themeColor="text1"/>
          <w:szCs w:val="28"/>
          <w:lang w:val="nl-NL"/>
        </w:rPr>
        <w:t>2.3.2. Các mẫu tạo độ ôm</w:t>
      </w:r>
      <w:bookmarkEnd w:id="187"/>
      <w:r w:rsidRPr="00C02B66">
        <w:rPr>
          <w:rFonts w:cs="Times New Roman"/>
          <w:color w:val="000000" w:themeColor="text1"/>
          <w:szCs w:val="28"/>
          <w:lang w:val="nl-NL"/>
        </w:rPr>
        <w:t xml:space="preserve">                                              </w:t>
      </w:r>
      <w:r w:rsidRPr="00C02B66">
        <w:rPr>
          <w:rFonts w:cs="Times New Roman"/>
          <w:color w:val="000000" w:themeColor="text1"/>
          <w:szCs w:val="28"/>
        </w:rPr>
        <w:t xml:space="preserve">                  </w:t>
      </w:r>
      <w:bookmarkStart w:id="188" w:name="_Toc26482474"/>
    </w:p>
    <w:p w14:paraId="38B8BD02" w14:textId="77777777" w:rsidR="00243108" w:rsidRPr="00C02B66" w:rsidRDefault="00243108" w:rsidP="00CC57C2">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lang w:val="nl-NL"/>
        </w:rPr>
        <w:t>2.3.3. Một số ứng dụng của tạo độ ôm</w:t>
      </w:r>
      <w:bookmarkEnd w:id="188"/>
      <w:r w:rsidRPr="00C02B66">
        <w:rPr>
          <w:rFonts w:cs="Times New Roman"/>
          <w:color w:val="000000" w:themeColor="text1"/>
          <w:szCs w:val="28"/>
          <w:lang w:val="nl-NL"/>
        </w:rPr>
        <w:t xml:space="preserve">                           </w:t>
      </w:r>
    </w:p>
    <w:p w14:paraId="2237D5F0"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2.3.3.1. Kiê</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u nữ hoàng cổ điển                                                       </w:t>
      </w:r>
    </w:p>
    <w:p w14:paraId="5317145B"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2.3.3.2. Kiê</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u áo có thân phủ chồng                                                </w:t>
      </w:r>
    </w:p>
    <w:p w14:paraId="3774BB6E"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2.3.3. Kiê</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u áo 1 vai                                                                         </w:t>
      </w:r>
    </w:p>
    <w:p w14:paraId="144732AC"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Kiểm tra                                                                                             </w:t>
      </w:r>
    </w:p>
    <w:p w14:paraId="0A6F9D72" w14:textId="77777777" w:rsidR="00243108" w:rsidRPr="00C02B66" w:rsidRDefault="00243108" w:rsidP="00243108">
      <w:pPr>
        <w:widowControl w:val="0"/>
        <w:tabs>
          <w:tab w:val="left" w:pos="6911"/>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Bài 3:  Thiết kế một số kiểu áo, đầm               </w:t>
      </w:r>
    </w:p>
    <w:p w14:paraId="76F7D14A"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color w:val="000000" w:themeColor="text1"/>
          <w:szCs w:val="28"/>
        </w:rPr>
        <w:t xml:space="preserve">                                   Thời gian: 38 giờ (LT:14 giờ; TH:23 giờ; KT:1 giờ)</w:t>
      </w:r>
    </w:p>
    <w:p w14:paraId="1C24EA89" w14:textId="77777777" w:rsidR="00243108" w:rsidRPr="00C02B66" w:rsidRDefault="00243108" w:rsidP="00255DF4">
      <w:pPr>
        <w:pStyle w:val="Heading2"/>
        <w:keepNext w:val="0"/>
        <w:widowControl w:val="0"/>
        <w:spacing w:line="312" w:lineRule="auto"/>
        <w:ind w:firstLine="0"/>
        <w:rPr>
          <w:rFonts w:cs="Times New Roman"/>
          <w:bCs w:val="0"/>
          <w:color w:val="000000" w:themeColor="text1"/>
          <w:szCs w:val="28"/>
        </w:rPr>
      </w:pPr>
      <w:r w:rsidRPr="00C02B66">
        <w:rPr>
          <w:rFonts w:cs="Times New Roman"/>
          <w:bCs w:val="0"/>
          <w:color w:val="000000" w:themeColor="text1"/>
          <w:szCs w:val="28"/>
        </w:rPr>
        <w:lastRenderedPageBreak/>
        <w:t>1. Mục tiêu của bài:</w:t>
      </w:r>
    </w:p>
    <w:p w14:paraId="4F465DEA" w14:textId="77777777" w:rsidR="00243108" w:rsidRPr="00C02B66" w:rsidRDefault="00243108" w:rsidP="00255DF4">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Kiến thức:</w:t>
      </w:r>
    </w:p>
    <w:p w14:paraId="598DB32C" w14:textId="77777777" w:rsidR="00243108" w:rsidRPr="00C02B66" w:rsidRDefault="00243108" w:rsidP="00255DF4">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Trình bày được quy trình thiết kế một số kiểu áo, đầm;</w:t>
      </w:r>
    </w:p>
    <w:p w14:paraId="2C1F7EAB"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Nhận biết được một số dạng sai hỏng trong quá trình thiết kế, may.</w:t>
      </w:r>
    </w:p>
    <w:p w14:paraId="4F4B3E3C" w14:textId="77777777" w:rsidR="00243108" w:rsidRPr="00C02B66" w:rsidRDefault="00243108" w:rsidP="00255DF4">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Kỹ năng:</w:t>
      </w:r>
    </w:p>
    <w:p w14:paraId="149F7504" w14:textId="77777777" w:rsidR="00243108" w:rsidRPr="00C02B66" w:rsidRDefault="00243108" w:rsidP="00255DF4">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Phân tích được quy trình thiết kế một số kiểu áo, đầm;</w:t>
      </w:r>
    </w:p>
    <w:p w14:paraId="4458DF89" w14:textId="77777777" w:rsidR="00243108" w:rsidRPr="00C02B66" w:rsidRDefault="00243108" w:rsidP="00255DF4">
      <w:pPr>
        <w:pStyle w:val="Heading2"/>
        <w:keepNext w:val="0"/>
        <w:widowControl w:val="0"/>
        <w:spacing w:line="312" w:lineRule="auto"/>
        <w:ind w:firstLine="0"/>
        <w:rPr>
          <w:rFonts w:cs="Times New Roman"/>
          <w:color w:val="000000" w:themeColor="text1"/>
          <w:spacing w:val="-14"/>
          <w:szCs w:val="28"/>
        </w:rPr>
      </w:pPr>
      <w:r w:rsidRPr="00C02B66">
        <w:rPr>
          <w:rFonts w:cs="Times New Roman"/>
          <w:color w:val="000000" w:themeColor="text1"/>
          <w:spacing w:val="-14"/>
          <w:szCs w:val="28"/>
        </w:rPr>
        <w:t>+ Thiết kế, may hoàn chỉnh một số kiểu áo, đầm đạt yêu cầu thẩm mỹ, thời trang;</w:t>
      </w:r>
    </w:p>
    <w:p w14:paraId="208476BE"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Phát hiện và xử lý kịp thời các dạng sai hỏng thường gặp trong quá trình thiết kế, may.</w:t>
      </w:r>
    </w:p>
    <w:p w14:paraId="14CC270D" w14:textId="77777777" w:rsidR="00243108" w:rsidRPr="00C02B66" w:rsidRDefault="00243108" w:rsidP="00243108">
      <w:pPr>
        <w:pStyle w:val="KLui15cm"/>
        <w:ind w:firstLine="0"/>
        <w:rPr>
          <w:bCs/>
          <w:color w:val="000000" w:themeColor="text1"/>
          <w:lang w:val="sv-SE"/>
        </w:rPr>
      </w:pPr>
      <w:r w:rsidRPr="00C02B66">
        <w:rPr>
          <w:bCs/>
          <w:color w:val="000000" w:themeColor="text1"/>
          <w:lang w:val="sv-SE"/>
        </w:rPr>
        <w:t>- Năng lực tự chủ và trách nhiệm:</w:t>
      </w:r>
    </w:p>
    <w:p w14:paraId="7702D0E5" w14:textId="77777777" w:rsidR="00243108" w:rsidRPr="00C02B66" w:rsidRDefault="00243108" w:rsidP="00243108">
      <w:pPr>
        <w:pStyle w:val="KLui15cm"/>
        <w:ind w:firstLine="0"/>
        <w:rPr>
          <w:color w:val="000000" w:themeColor="text1"/>
        </w:rPr>
      </w:pPr>
      <w:r w:rsidRPr="00C02B66">
        <w:rPr>
          <w:color w:val="000000" w:themeColor="text1"/>
        </w:rPr>
        <w:t>+ Rèn luyện tính cẩn thận, sáng tạo, linh hoạt;</w:t>
      </w:r>
    </w:p>
    <w:p w14:paraId="4214E3B7" w14:textId="77777777" w:rsidR="00243108" w:rsidRPr="00C02B66" w:rsidRDefault="00243108" w:rsidP="00243108">
      <w:pPr>
        <w:pStyle w:val="KLui15cmNen04"/>
        <w:spacing w:before="0" w:after="0" w:line="312" w:lineRule="auto"/>
        <w:ind w:firstLine="0"/>
      </w:pPr>
      <w:r w:rsidRPr="00C02B66">
        <w:t xml:space="preserve">+ Tự giác, tích cực học tập và phát huy tính sáng tạo để nâng cao trình độ. </w:t>
      </w:r>
    </w:p>
    <w:p w14:paraId="3670CD81" w14:textId="77777777" w:rsidR="00243108" w:rsidRPr="00C02B66" w:rsidRDefault="00243108" w:rsidP="00243108">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eastAsia="vi-VN"/>
        </w:rPr>
        <w:t xml:space="preserve"> bài:        </w:t>
      </w:r>
      <w:r w:rsidRPr="00C02B66">
        <w:rPr>
          <w:rFonts w:ascii="Times New Roman" w:hAnsi="Times New Roman"/>
          <w:color w:val="000000" w:themeColor="text1"/>
          <w:szCs w:val="28"/>
        </w:rPr>
        <w:t xml:space="preserve">             </w:t>
      </w:r>
    </w:p>
    <w:p w14:paraId="2088A887" w14:textId="77777777" w:rsidR="00243108" w:rsidRPr="00C02B66" w:rsidRDefault="00243108" w:rsidP="00255DF4">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2.1. Thiết kế kiểu váy liền thân</w:t>
      </w:r>
    </w:p>
    <w:p w14:paraId="35B614A4"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nl-NL"/>
        </w:rPr>
        <w:t>2.1.1. Thiê</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rPr>
        <w:t xml:space="preserve">t kế thân trước                                                              </w:t>
      </w:r>
    </w:p>
    <w:p w14:paraId="2542AA00"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2.1.2. Thiết kế thân sau                                                                 </w:t>
      </w:r>
    </w:p>
    <w:p w14:paraId="0980945A" w14:textId="77777777" w:rsidR="00243108" w:rsidRPr="00C02B66" w:rsidRDefault="00243108" w:rsidP="00243108">
      <w:pPr>
        <w:spacing w:line="312" w:lineRule="auto"/>
        <w:rPr>
          <w:rFonts w:ascii="Times New Roman" w:hAnsi="Times New Roman"/>
          <w:iCs/>
          <w:color w:val="000000" w:themeColor="text1"/>
          <w:szCs w:val="28"/>
        </w:rPr>
      </w:pPr>
      <w:r w:rsidRPr="00C02B66">
        <w:rPr>
          <w:rFonts w:ascii="Times New Roman" w:hAnsi="Times New Roman"/>
          <w:iCs/>
          <w:color w:val="000000" w:themeColor="text1"/>
          <w:szCs w:val="28"/>
        </w:rPr>
        <w:t xml:space="preserve">2.1.3. Thiết kế tay áo                                                                   </w:t>
      </w:r>
      <w:r w:rsidRPr="00C02B66">
        <w:rPr>
          <w:rFonts w:ascii="Times New Roman" w:hAnsi="Times New Roman"/>
          <w:color w:val="000000" w:themeColor="text1"/>
          <w:szCs w:val="28"/>
        </w:rPr>
        <w:t xml:space="preserve"> </w:t>
      </w:r>
    </w:p>
    <w:p w14:paraId="24C7E5B6" w14:textId="77777777" w:rsidR="00243108" w:rsidRPr="00C02B66" w:rsidRDefault="00243108" w:rsidP="00255DF4">
      <w:pPr>
        <w:pStyle w:val="Heading2"/>
        <w:keepNext w:val="0"/>
        <w:widowControl w:val="0"/>
        <w:spacing w:line="312" w:lineRule="auto"/>
        <w:ind w:firstLine="0"/>
        <w:rPr>
          <w:rFonts w:cs="Times New Roman"/>
          <w:color w:val="000000" w:themeColor="text1"/>
          <w:szCs w:val="28"/>
          <w:lang w:val="nl-NL"/>
        </w:rPr>
      </w:pPr>
      <w:bookmarkStart w:id="189" w:name="_Toc26482483"/>
      <w:r w:rsidRPr="00C02B66">
        <w:rPr>
          <w:rFonts w:cs="Times New Roman"/>
          <w:color w:val="000000" w:themeColor="text1"/>
          <w:szCs w:val="28"/>
          <w:lang w:val="nl-NL"/>
        </w:rPr>
        <w:t>2.2. Thiết kế kiểu nữ hoàng</w:t>
      </w:r>
      <w:bookmarkEnd w:id="189"/>
      <w:r w:rsidRPr="00C02B66">
        <w:rPr>
          <w:rFonts w:cs="Times New Roman"/>
          <w:color w:val="000000" w:themeColor="text1"/>
          <w:szCs w:val="28"/>
          <w:lang w:val="nl-NL"/>
        </w:rPr>
        <w:t xml:space="preserve"> cổ điển</w:t>
      </w:r>
    </w:p>
    <w:p w14:paraId="23C4469E"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nl-NL"/>
        </w:rPr>
        <w:t xml:space="preserve">2.2.1. Đường tạo kiểu ở giữa vai                                    </w:t>
      </w:r>
    </w:p>
    <w:p w14:paraId="3BD5EA86" w14:textId="77777777" w:rsidR="00243108" w:rsidRPr="00C02B66" w:rsidRDefault="00243108" w:rsidP="00243108">
      <w:pPr>
        <w:spacing w:line="312" w:lineRule="auto"/>
        <w:rPr>
          <w:rFonts w:ascii="Times New Roman" w:hAnsi="Times New Roman"/>
          <w:iCs/>
          <w:color w:val="000000" w:themeColor="text1"/>
          <w:szCs w:val="28"/>
        </w:rPr>
      </w:pPr>
      <w:r w:rsidRPr="00C02B66">
        <w:rPr>
          <w:rFonts w:ascii="Times New Roman" w:hAnsi="Times New Roman"/>
          <w:iCs/>
          <w:color w:val="000000" w:themeColor="text1"/>
          <w:szCs w:val="28"/>
        </w:rPr>
        <w:t>2.2.1.1.</w:t>
      </w:r>
      <w:r w:rsidRPr="00C02B66">
        <w:rPr>
          <w:rFonts w:ascii="Times New Roman" w:hAnsi="Times New Roman"/>
          <w:color w:val="000000" w:themeColor="text1"/>
          <w:szCs w:val="28"/>
        </w:rPr>
        <w:t xml:space="preserve"> </w:t>
      </w:r>
      <w:r w:rsidRPr="00C02B66">
        <w:rPr>
          <w:rFonts w:ascii="Times New Roman" w:hAnsi="Times New Roman"/>
          <w:iCs/>
          <w:color w:val="000000" w:themeColor="text1"/>
          <w:szCs w:val="28"/>
        </w:rPr>
        <w:t xml:space="preserve">Đặc điểm    </w:t>
      </w:r>
    </w:p>
    <w:p w14:paraId="1892E954"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iCs/>
          <w:color w:val="000000" w:themeColor="text1"/>
          <w:szCs w:val="28"/>
        </w:rPr>
        <w:t>2.2.1.2. Tạo mẫu thân trước</w:t>
      </w:r>
      <w:r w:rsidRPr="00C02B66">
        <w:rPr>
          <w:rFonts w:ascii="Times New Roman" w:hAnsi="Times New Roman"/>
          <w:color w:val="000000" w:themeColor="text1"/>
          <w:szCs w:val="28"/>
        </w:rPr>
        <w:t xml:space="preserve">                                                       </w:t>
      </w:r>
    </w:p>
    <w:p w14:paraId="570DFC67"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iCs/>
          <w:color w:val="000000" w:themeColor="text1"/>
          <w:szCs w:val="28"/>
        </w:rPr>
        <w:t>2.2.1.2. Tạo mẫu thân sau</w:t>
      </w:r>
      <w:r w:rsidRPr="00C02B66">
        <w:rPr>
          <w:rFonts w:ascii="Times New Roman" w:hAnsi="Times New Roman"/>
          <w:color w:val="000000" w:themeColor="text1"/>
          <w:szCs w:val="28"/>
        </w:rPr>
        <w:t xml:space="preserve">                                                          </w:t>
      </w:r>
    </w:p>
    <w:p w14:paraId="4E98E0CC"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nl-NL"/>
        </w:rPr>
        <w:t xml:space="preserve">2.2.2. Đường tạo kiểu ở vòng nách                                </w:t>
      </w:r>
    </w:p>
    <w:p w14:paraId="59F4C2BB"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iCs/>
          <w:color w:val="000000" w:themeColor="text1"/>
          <w:szCs w:val="28"/>
        </w:rPr>
        <w:t>2.2.1.2. Tạo mẫu thân trước</w:t>
      </w:r>
      <w:r w:rsidRPr="00C02B66">
        <w:rPr>
          <w:rFonts w:ascii="Times New Roman" w:hAnsi="Times New Roman"/>
          <w:color w:val="000000" w:themeColor="text1"/>
          <w:szCs w:val="28"/>
        </w:rPr>
        <w:t xml:space="preserve">                                                       </w:t>
      </w:r>
    </w:p>
    <w:p w14:paraId="1DDF6ADC"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iCs/>
          <w:color w:val="000000" w:themeColor="text1"/>
          <w:szCs w:val="28"/>
        </w:rPr>
        <w:t>2.2.1.2. Tạo mẫu thân sau</w:t>
      </w:r>
      <w:r w:rsidRPr="00C02B66">
        <w:rPr>
          <w:rFonts w:ascii="Times New Roman" w:hAnsi="Times New Roman"/>
          <w:color w:val="000000" w:themeColor="text1"/>
          <w:szCs w:val="28"/>
        </w:rPr>
        <w:t xml:space="preserve">                                                          </w:t>
      </w:r>
    </w:p>
    <w:p w14:paraId="1F13351E" w14:textId="77777777" w:rsidR="00243108" w:rsidRPr="00C02B66" w:rsidRDefault="00243108" w:rsidP="00243108">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rPr>
        <w:t xml:space="preserve">Kiểm tra                                                                                     </w:t>
      </w:r>
    </w:p>
    <w:p w14:paraId="3EE98668" w14:textId="77777777" w:rsidR="00243108" w:rsidRPr="00C02B66" w:rsidRDefault="00243108" w:rsidP="00255DF4">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IV. Điều kiện thực hiện mô-đun:</w:t>
      </w:r>
    </w:p>
    <w:p w14:paraId="1FD61AB3" w14:textId="77777777" w:rsidR="00243108" w:rsidRPr="00C02B66" w:rsidRDefault="00243108" w:rsidP="00243108">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pacing w:val="-10"/>
          <w:szCs w:val="28"/>
          <w:lang w:val="nl-NL"/>
        </w:rPr>
        <w:t xml:space="preserve">1. </w:t>
      </w:r>
      <w:r w:rsidRPr="00C02B66">
        <w:rPr>
          <w:rFonts w:ascii="Times New Roman" w:hAnsi="Times New Roman"/>
          <w:color w:val="000000" w:themeColor="text1"/>
          <w:szCs w:val="28"/>
          <w:lang w:val="nb-NO"/>
        </w:rPr>
        <w:t>Phòng học chuyên môn hóa, nhà xưởng: Phòng thực hành thiết kế và phòng thực hành may có đầy đủ trang thiết bị, đảm bảo về ánh sáng, độ ồn và thông thoáng đảm bảo an toàn về phòng cháy, nổ.</w:t>
      </w:r>
    </w:p>
    <w:p w14:paraId="73CB1379" w14:textId="77777777" w:rsidR="00243108" w:rsidRPr="00C02B66" w:rsidRDefault="00243108" w:rsidP="00243108">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2. Trang thiết bị máy móc:</w:t>
      </w:r>
    </w:p>
    <w:p w14:paraId="50B70FFA" w14:textId="77777777" w:rsidR="00243108" w:rsidRPr="00C02B66" w:rsidRDefault="00243108" w:rsidP="00243108">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Máy tính, máy chiếu, </w:t>
      </w:r>
    </w:p>
    <w:p w14:paraId="19ECCFF3" w14:textId="77777777" w:rsidR="00243108" w:rsidRPr="00C02B66" w:rsidRDefault="00243108" w:rsidP="00243108">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Máy may 1 kim, vắt sổ, máy thùa khuy, máy đính cúc, máy di bọ, ép mex, máy vắt gấu.</w:t>
      </w:r>
    </w:p>
    <w:p w14:paraId="2CF266DC" w14:textId="77777777" w:rsidR="00243108" w:rsidRPr="00C02B66" w:rsidRDefault="00243108" w:rsidP="00243108">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lastRenderedPageBreak/>
        <w:t xml:space="preserve"> 3. Học liệu, dụng cụ, nguyên vật liệu:  Kéo may, thước, phấn dẹt,  kim tay, băng keo.</w:t>
      </w:r>
    </w:p>
    <w:p w14:paraId="6A60C7A2" w14:textId="77777777" w:rsidR="00243108" w:rsidRPr="00C02B66" w:rsidRDefault="00243108" w:rsidP="00243108">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Học liệu: Giáo trình, hệ thống bài tập, phiếu kiểm tra;</w:t>
      </w:r>
    </w:p>
    <w:p w14:paraId="1DD77728" w14:textId="77777777" w:rsidR="00243108" w:rsidRPr="00C02B66" w:rsidRDefault="00243108" w:rsidP="00243108">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Dụng cụ: Bàn là, manocanh, sản phẩm mẫu, mẫu bán thành phẩm, mẫu sang dấu, mẫu thành phẩm, kéo, thước, dùi, phấn, đinh ghim,  cữ gá.</w:t>
      </w:r>
    </w:p>
    <w:p w14:paraId="6E03032F" w14:textId="77777777" w:rsidR="00243108" w:rsidRPr="00C02B66" w:rsidRDefault="00243108" w:rsidP="00243108">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Nguyên vật liệu: Vải, mex, chỉ, cúc áo, khóa, giấy bìa cứng, băng keo, băng dính dán định hình.</w:t>
      </w:r>
    </w:p>
    <w:p w14:paraId="049E111F" w14:textId="77777777" w:rsidR="00243108" w:rsidRPr="00C02B66" w:rsidRDefault="00243108" w:rsidP="00243108">
      <w:pPr>
        <w:pStyle w:val="Heading1"/>
        <w:spacing w:before="0" w:after="0" w:line="312" w:lineRule="auto"/>
        <w:rPr>
          <w:color w:val="000000" w:themeColor="text1"/>
          <w:szCs w:val="28"/>
          <w:lang w:val="nb-NO"/>
        </w:rPr>
      </w:pPr>
      <w:r w:rsidRPr="00C02B66">
        <w:rPr>
          <w:color w:val="000000" w:themeColor="text1"/>
          <w:szCs w:val="28"/>
          <w:lang w:val="nb-NO"/>
        </w:rPr>
        <w:t xml:space="preserve">4. Các điều kiện khác: Các tài liệu tham khảo tại thư viện nhà trường </w:t>
      </w:r>
    </w:p>
    <w:p w14:paraId="3F038D3B" w14:textId="77777777" w:rsidR="00243108" w:rsidRPr="00C02B66" w:rsidRDefault="00243108" w:rsidP="00243108">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V. Nội dung và phương pháp, đánh giá:</w:t>
      </w:r>
    </w:p>
    <w:p w14:paraId="064DE867" w14:textId="77777777" w:rsidR="00243108" w:rsidRPr="00C02B66" w:rsidRDefault="00243108" w:rsidP="00243108">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val="nb-NO"/>
        </w:rPr>
        <w:t xml:space="preserve">1. Nội dung: </w:t>
      </w:r>
      <w:r w:rsidRPr="00C02B66">
        <w:rPr>
          <w:rFonts w:ascii="Times New Roman" w:hAnsi="Times New Roman"/>
          <w:color w:val="000000" w:themeColor="text1"/>
          <w:szCs w:val="28"/>
          <w:lang w:eastAsia="x-none"/>
        </w:rPr>
        <w:t>Đánh giá kiểm tra bằng hình thức: vấn đáp, viết, bài tập thực hành trong quá trình thực hiện môn học yêu cầu đạt được các mục tiêu sau:</w:t>
      </w:r>
    </w:p>
    <w:p w14:paraId="75D97455"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bCs w:val="0"/>
          <w:color w:val="000000" w:themeColor="text1"/>
          <w:szCs w:val="28"/>
        </w:rPr>
        <w:t>- Kiến thức:</w:t>
      </w:r>
    </w:p>
    <w:p w14:paraId="3250D492"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bCs w:val="0"/>
          <w:color w:val="000000" w:themeColor="text1"/>
          <w:szCs w:val="28"/>
        </w:rPr>
        <w:t>+ Trình bày được các bước cơ bản để tạo mẫu trang phục trên manocanh;</w:t>
      </w:r>
    </w:p>
    <w:p w14:paraId="61F7A9E5"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bCs w:val="0"/>
          <w:color w:val="000000" w:themeColor="text1"/>
          <w:szCs w:val="28"/>
        </w:rPr>
        <w:t>+ Trình bày được các nguyên tắc tạo mẫu và làm được các dạng mẫu theo ý đồ có trước;</w:t>
      </w:r>
    </w:p>
    <w:p w14:paraId="753DB39E"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Nhận biết được một số dạng sai hỏng trong quá trình thiết kế, may.</w:t>
      </w:r>
    </w:p>
    <w:p w14:paraId="5B20B726"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bCs w:val="0"/>
          <w:color w:val="000000" w:themeColor="text1"/>
          <w:szCs w:val="28"/>
        </w:rPr>
        <w:t>- Kỹ năng:</w:t>
      </w:r>
    </w:p>
    <w:p w14:paraId="111F054C"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bCs w:val="0"/>
          <w:color w:val="000000" w:themeColor="text1"/>
          <w:szCs w:val="28"/>
        </w:rPr>
        <w:t>+ Thiết kế thành thạo các sản phẩm thời trang đơn giản trên mẫu bìa và đưa ra được phương pháp gia công cho từng sản phẩm;</w:t>
      </w:r>
    </w:p>
    <w:p w14:paraId="6E1AFBF0"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Phát hiện và xử lý kịp thời các dạng sai hỏng thường gặp trong quá trình thiết kế, may.</w:t>
      </w:r>
    </w:p>
    <w:p w14:paraId="1C402365"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bCs w:val="0"/>
          <w:color w:val="000000" w:themeColor="text1"/>
          <w:szCs w:val="28"/>
        </w:rPr>
        <w:t>- Năng lực tự chủ và trách nhiệm:</w:t>
      </w:r>
    </w:p>
    <w:p w14:paraId="639AA13F" w14:textId="77777777" w:rsidR="00243108" w:rsidRPr="00C02B66" w:rsidRDefault="00243108" w:rsidP="00243108">
      <w:pPr>
        <w:pStyle w:val="KLui15cm"/>
        <w:ind w:firstLine="0"/>
        <w:rPr>
          <w:color w:val="000000" w:themeColor="text1"/>
        </w:rPr>
      </w:pPr>
      <w:r w:rsidRPr="00C02B66">
        <w:rPr>
          <w:color w:val="000000" w:themeColor="text1"/>
        </w:rPr>
        <w:t>+ Rèn luyện tính cẩn thận, sáng tạo, linh hoạt;</w:t>
      </w:r>
    </w:p>
    <w:p w14:paraId="3E28D9A2" w14:textId="77777777" w:rsidR="00243108" w:rsidRPr="00C02B66" w:rsidRDefault="00243108" w:rsidP="00243108">
      <w:pPr>
        <w:pStyle w:val="KLui15cmNen04"/>
        <w:spacing w:before="0" w:after="0" w:line="312" w:lineRule="auto"/>
        <w:ind w:firstLine="0"/>
      </w:pPr>
      <w:r w:rsidRPr="00C02B66">
        <w:t xml:space="preserve">+ Tự giác, tích cực học tập và phát huy tính sáng tạo để nâng cao trình độ. </w:t>
      </w:r>
    </w:p>
    <w:p w14:paraId="4031FD55" w14:textId="77777777" w:rsidR="00243108" w:rsidRPr="00C02B66" w:rsidRDefault="00243108" w:rsidP="00243108">
      <w:pPr>
        <w:pStyle w:val="Heading2"/>
        <w:keepNext w:val="0"/>
        <w:widowControl w:val="0"/>
        <w:spacing w:line="312" w:lineRule="auto"/>
        <w:rPr>
          <w:rFonts w:cs="Times New Roman"/>
          <w:color w:val="000000" w:themeColor="text1"/>
          <w:szCs w:val="28"/>
        </w:rPr>
      </w:pPr>
      <w:r w:rsidRPr="00C02B66">
        <w:rPr>
          <w:rFonts w:cs="Times New Roman"/>
          <w:color w:val="000000" w:themeColor="text1"/>
          <w:szCs w:val="28"/>
        </w:rPr>
        <w:t>2. Phương pháp:</w:t>
      </w:r>
    </w:p>
    <w:p w14:paraId="58D08BC8"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Kiểm tra thường xuyên: Hình thức kiểm tra: Vấn đáp, bài tập.</w:t>
      </w:r>
    </w:p>
    <w:p w14:paraId="538F52B1"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Kiểm tra định kỳ: Hình thức kiểm tra: bài thực hành thiết kế, cắt may váy liền thân, kiểu nữa hoàng không dây;</w:t>
      </w:r>
    </w:p>
    <w:p w14:paraId="3C6444BD"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Thi kết thúc mô-đun: Thi thực hành may hoàn thiện sản  phẩm đầm nữ hoàng không dây dường tạo kiểu ở giữa vai.</w:t>
      </w:r>
    </w:p>
    <w:p w14:paraId="6DADEAD6" w14:textId="77777777" w:rsidR="00243108" w:rsidRPr="00C02B66" w:rsidRDefault="00243108" w:rsidP="00243108">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VI. Hướng dẫn thực hiện mô</w:t>
      </w:r>
      <w:r w:rsidRPr="00C02B66">
        <w:rPr>
          <w:rFonts w:ascii="Times New Roman" w:hAnsi="Times New Roman"/>
          <w:color w:val="000000" w:themeColor="text1"/>
          <w:szCs w:val="28"/>
          <w:lang w:val="nl-NL"/>
        </w:rPr>
        <w:t xml:space="preserve"> đun</w:t>
      </w:r>
      <w:r w:rsidRPr="00C02B66">
        <w:rPr>
          <w:rFonts w:ascii="Times New Roman" w:hAnsi="Times New Roman"/>
          <w:color w:val="000000" w:themeColor="text1"/>
          <w:szCs w:val="28"/>
          <w:lang w:val="vi-VN"/>
        </w:rPr>
        <w:t>:</w:t>
      </w:r>
    </w:p>
    <w:p w14:paraId="44170E53" w14:textId="77777777" w:rsidR="00243108" w:rsidRPr="00C02B66" w:rsidRDefault="00243108" w:rsidP="00243108">
      <w:pPr>
        <w:pStyle w:val="Heading2"/>
        <w:keepNext w:val="0"/>
        <w:widowControl w:val="0"/>
        <w:spacing w:line="312" w:lineRule="auto"/>
        <w:rPr>
          <w:rFonts w:cs="Times New Roman"/>
          <w:color w:val="000000" w:themeColor="text1"/>
          <w:szCs w:val="28"/>
          <w:lang w:val="vi-VN"/>
        </w:rPr>
      </w:pPr>
      <w:r w:rsidRPr="00C02B66">
        <w:rPr>
          <w:rFonts w:cs="Times New Roman"/>
          <w:color w:val="000000" w:themeColor="text1"/>
          <w:szCs w:val="28"/>
          <w:lang w:val="vi-VN"/>
        </w:rPr>
        <w:t>1. Phạm vi áp dụng mô</w:t>
      </w:r>
      <w:r w:rsidRPr="00C02B66">
        <w:rPr>
          <w:rFonts w:cs="Times New Roman"/>
          <w:color w:val="000000" w:themeColor="text1"/>
          <w:szCs w:val="28"/>
        </w:rPr>
        <w:t xml:space="preserve"> đun</w:t>
      </w:r>
      <w:r w:rsidRPr="00C02B66">
        <w:rPr>
          <w:rFonts w:cs="Times New Roman"/>
          <w:color w:val="000000" w:themeColor="text1"/>
          <w:szCs w:val="28"/>
          <w:lang w:val="vi-VN"/>
        </w:rPr>
        <w:t>:</w:t>
      </w:r>
    </w:p>
    <w:p w14:paraId="438D6649" w14:textId="77777777" w:rsidR="00243108" w:rsidRPr="00C02B66" w:rsidRDefault="00243108" w:rsidP="00243108">
      <w:pPr>
        <w:pStyle w:val="Heading2"/>
        <w:keepNext w:val="0"/>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Chương trình mô-đun Thiết kế trên manocanh sử dụng để giảng dạy trình độ Trung cấp nghề Thiết kế thời trang;</w:t>
      </w:r>
    </w:p>
    <w:p w14:paraId="2299DA16" w14:textId="77777777" w:rsidR="00243108" w:rsidRPr="00C02B66" w:rsidRDefault="00243108" w:rsidP="00243108">
      <w:pPr>
        <w:tabs>
          <w:tab w:val="left" w:pos="720"/>
          <w:tab w:val="num" w:pos="1064"/>
          <w:tab w:val="left" w:pos="737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 Hướng dẫn về phương pháp giảng dạy, học tập mô-đun :</w:t>
      </w:r>
    </w:p>
    <w:p w14:paraId="03503020" w14:textId="77777777" w:rsidR="00243108" w:rsidRPr="00C02B66" w:rsidRDefault="00243108" w:rsidP="00243108">
      <w:pPr>
        <w:tabs>
          <w:tab w:val="left" w:pos="720"/>
          <w:tab w:val="num" w:pos="1064"/>
          <w:tab w:val="left" w:pos="7371"/>
        </w:tabs>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lastRenderedPageBreak/>
        <w:t xml:space="preserve">- Đối với giảng viên: </w:t>
      </w:r>
    </w:p>
    <w:p w14:paraId="3652DC98" w14:textId="77777777" w:rsidR="00243108" w:rsidRPr="00C02B66" w:rsidRDefault="00243108" w:rsidP="00243108">
      <w:pPr>
        <w:tabs>
          <w:tab w:val="left" w:pos="720"/>
          <w:tab w:val="num" w:pos="851"/>
          <w:tab w:val="left" w:pos="7371"/>
        </w:tabs>
        <w:spacing w:line="312" w:lineRule="auto"/>
        <w:jc w:val="both"/>
        <w:rPr>
          <w:rFonts w:ascii="Times New Roman" w:hAnsi="Times New Roman"/>
          <w:iCs/>
          <w:color w:val="000000" w:themeColor="text1"/>
          <w:szCs w:val="28"/>
          <w:lang w:val="pl-PL"/>
        </w:rPr>
      </w:pPr>
      <w:r w:rsidRPr="00C02B66">
        <w:rPr>
          <w:rFonts w:ascii="Times New Roman" w:hAnsi="Times New Roman"/>
          <w:color w:val="000000" w:themeColor="text1"/>
          <w:szCs w:val="28"/>
          <w:lang w:val="pl-PL"/>
        </w:rPr>
        <w:t xml:space="preserve">+ </w:t>
      </w:r>
      <w:r w:rsidRPr="00C02B66">
        <w:rPr>
          <w:rFonts w:ascii="Times New Roman" w:hAnsi="Times New Roman"/>
          <w:iCs/>
          <w:color w:val="000000" w:themeColor="text1"/>
          <w:szCs w:val="28"/>
          <w:lang w:val="pl-PL"/>
        </w:rPr>
        <w:t>Giáo viên, giảng viên trước khi dạy cần căn cứ vào nội dung tổng quát của mô-đun và nội dung của từng bài học, chuẩn bị đầy đủ các điều kiện thực hiện bài học để đảm bảo chất lượng giảng dạy;</w:t>
      </w:r>
    </w:p>
    <w:p w14:paraId="23E58A11" w14:textId="77777777" w:rsidR="00243108" w:rsidRPr="00C02B66" w:rsidRDefault="00243108" w:rsidP="00243108">
      <w:pPr>
        <w:tabs>
          <w:tab w:val="left" w:pos="720"/>
          <w:tab w:val="num" w:pos="1540"/>
          <w:tab w:val="left" w:pos="7371"/>
        </w:tabs>
        <w:spacing w:line="312" w:lineRule="auto"/>
        <w:jc w:val="both"/>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37EE664C" w14:textId="77777777" w:rsidR="00243108" w:rsidRPr="00C02B66" w:rsidRDefault="00243108" w:rsidP="00243108">
      <w:pPr>
        <w:tabs>
          <w:tab w:val="left" w:pos="720"/>
          <w:tab w:val="num" w:pos="1540"/>
          <w:tab w:val="left" w:pos="7371"/>
        </w:tabs>
        <w:spacing w:line="312" w:lineRule="auto"/>
        <w:jc w:val="both"/>
        <w:rPr>
          <w:rFonts w:ascii="Times New Roman" w:hAnsi="Times New Roman"/>
          <w:iCs/>
          <w:color w:val="000000" w:themeColor="text1"/>
          <w:spacing w:val="-20"/>
          <w:szCs w:val="28"/>
          <w:lang w:val="pl-PL"/>
        </w:rPr>
      </w:pPr>
      <w:r w:rsidRPr="00C02B66">
        <w:rPr>
          <w:rFonts w:ascii="Times New Roman" w:hAnsi="Times New Roman"/>
          <w:iCs/>
          <w:color w:val="000000" w:themeColor="text1"/>
          <w:spacing w:val="-20"/>
          <w:szCs w:val="28"/>
          <w:lang w:val="pl-PL"/>
        </w:rPr>
        <w:t>+ Kiểm tra uốn nắn và hướng dẫn sửa các lỗi bài tập thực hành tại lớp cho người học</w:t>
      </w:r>
    </w:p>
    <w:p w14:paraId="4FD74D52" w14:textId="77777777" w:rsidR="00243108" w:rsidRPr="00C02B66" w:rsidRDefault="00243108" w:rsidP="00243108">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11BE2938" w14:textId="77777777" w:rsidR="00243108" w:rsidRPr="00C02B66" w:rsidRDefault="00243108" w:rsidP="00243108">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4740086F" w14:textId="77777777" w:rsidR="00243108" w:rsidRPr="00C02B66" w:rsidRDefault="00243108" w:rsidP="00243108">
      <w:pPr>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Nghiên cứu tài liệu, thực hiện bài tập đúng tiến độ theo yêu cầu của giảng viên</w:t>
      </w:r>
    </w:p>
    <w:p w14:paraId="7E9061E9" w14:textId="77777777" w:rsidR="00243108" w:rsidRPr="00C02B66" w:rsidRDefault="00243108" w:rsidP="00243108">
      <w:pPr>
        <w:pStyle w:val="Heading1"/>
        <w:spacing w:before="0" w:after="0" w:line="312" w:lineRule="auto"/>
        <w:rPr>
          <w:color w:val="000000" w:themeColor="text1"/>
          <w:szCs w:val="28"/>
        </w:rPr>
      </w:pPr>
      <w:r w:rsidRPr="00C02B66">
        <w:rPr>
          <w:color w:val="000000" w:themeColor="text1"/>
          <w:szCs w:val="28"/>
        </w:rPr>
        <w:t>+ Tham gia tối thiểu 80% thời lượng mô đun;</w:t>
      </w:r>
    </w:p>
    <w:p w14:paraId="040934D0" w14:textId="77777777" w:rsidR="00243108" w:rsidRPr="00C02B66" w:rsidRDefault="00243108" w:rsidP="00243108">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703BCB21" w14:textId="77777777" w:rsidR="00243108" w:rsidRPr="00C02B66" w:rsidRDefault="00243108" w:rsidP="00243108">
      <w:pPr>
        <w:pStyle w:val="Heading2"/>
        <w:keepNext w:val="0"/>
        <w:widowControl w:val="0"/>
        <w:spacing w:line="312" w:lineRule="auto"/>
        <w:rPr>
          <w:rFonts w:cs="Times New Roman"/>
          <w:color w:val="000000" w:themeColor="text1"/>
          <w:szCs w:val="28"/>
        </w:rPr>
      </w:pPr>
      <w:r w:rsidRPr="00C02B66">
        <w:rPr>
          <w:rFonts w:cs="Times New Roman"/>
          <w:color w:val="000000" w:themeColor="text1"/>
          <w:szCs w:val="28"/>
        </w:rPr>
        <w:t>3. Những trọng tâm cần chú ý:</w:t>
      </w:r>
    </w:p>
    <w:p w14:paraId="40EC9A56" w14:textId="77777777" w:rsidR="00243108" w:rsidRPr="00C02B66" w:rsidRDefault="00243108" w:rsidP="00243108">
      <w:pPr>
        <w:pStyle w:val="Heading2"/>
        <w:keepNext w:val="0"/>
        <w:widowControl w:val="0"/>
        <w:spacing w:line="312" w:lineRule="auto"/>
        <w:rPr>
          <w:rFonts w:cs="Times New Roman"/>
          <w:bCs w:val="0"/>
          <w:color w:val="000000" w:themeColor="text1"/>
          <w:szCs w:val="28"/>
        </w:rPr>
      </w:pPr>
      <w:r w:rsidRPr="00C02B66">
        <w:rPr>
          <w:rFonts w:cs="Times New Roman"/>
          <w:bCs w:val="0"/>
          <w:color w:val="000000" w:themeColor="text1"/>
          <w:szCs w:val="28"/>
        </w:rPr>
        <w:t>+ Thiết kế thành thạo các sản phẩm thời trang đơn giản trên mẫu bìa và đưa ra được phương pháp gia công cho từng sản phẩm;</w:t>
      </w:r>
    </w:p>
    <w:p w14:paraId="4FE9BE11" w14:textId="77777777" w:rsidR="00243108" w:rsidRPr="00C02B66" w:rsidRDefault="00243108" w:rsidP="00243108">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Phát hiện và xử lý kịp thời các dạng sai hỏng thường gặp trong quá trình thiết kế, may.</w:t>
      </w:r>
    </w:p>
    <w:p w14:paraId="552D706F" w14:textId="77777777" w:rsidR="00243108" w:rsidRPr="00C02B66" w:rsidRDefault="00243108" w:rsidP="00243108">
      <w:pPr>
        <w:pStyle w:val="Heading2"/>
        <w:keepNext w:val="0"/>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4. Tài liệu cần tham khảo:</w:t>
      </w:r>
    </w:p>
    <w:p w14:paraId="4B3F3F7F" w14:textId="77777777" w:rsidR="00243108" w:rsidRPr="00C02B66" w:rsidRDefault="00243108" w:rsidP="00243108">
      <w:pPr>
        <w:pStyle w:val="Heading2"/>
        <w:keepNext w:val="0"/>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Giáo trình Thiết kế trên manocanh - Trường Cao đẳng công nghiệp Hưng Yên - Tài liệu lưu hành nội bộ.</w:t>
      </w:r>
    </w:p>
    <w:p w14:paraId="5473B790" w14:textId="77777777" w:rsidR="00243108" w:rsidRPr="00C02B66" w:rsidRDefault="00243108" w:rsidP="00243108">
      <w:pPr>
        <w:pStyle w:val="Heading2"/>
        <w:keepNext w:val="0"/>
        <w:widowControl w:val="0"/>
        <w:spacing w:line="312" w:lineRule="auto"/>
        <w:rPr>
          <w:rFonts w:cs="Times New Roman"/>
          <w:color w:val="000000" w:themeColor="text1"/>
          <w:szCs w:val="28"/>
        </w:rPr>
      </w:pPr>
      <w:r w:rsidRPr="00C02B66">
        <w:rPr>
          <w:rFonts w:cs="Times New Roman"/>
          <w:color w:val="000000" w:themeColor="text1"/>
          <w:szCs w:val="28"/>
        </w:rPr>
        <w:t>- Trường Melbourne Institute of Textile - Giáo trình Thiết kế mẫu - Phạm Hòa dịch – Australia - 1997.</w:t>
      </w:r>
    </w:p>
    <w:p w14:paraId="754DBA25" w14:textId="12837A66" w:rsidR="00DC634D" w:rsidRPr="00C02B66" w:rsidRDefault="00243108" w:rsidP="00255DF4">
      <w:pPr>
        <w:spacing w:after="160" w:line="259" w:lineRule="auto"/>
        <w:rPr>
          <w:rFonts w:ascii="Times New Roman" w:hAnsi="Times New Roman"/>
          <w:bCs/>
          <w:color w:val="000000" w:themeColor="text1"/>
          <w:szCs w:val="28"/>
          <w:lang w:val="pl-PL"/>
        </w:rPr>
      </w:pPr>
      <w:r w:rsidRPr="00C02B66">
        <w:rPr>
          <w:rFonts w:ascii="Times New Roman" w:hAnsi="Times New Roman"/>
          <w:bCs/>
          <w:color w:val="000000" w:themeColor="text1"/>
          <w:szCs w:val="28"/>
          <w:lang w:val="fr-FR"/>
        </w:rPr>
        <w:br w:type="page"/>
      </w:r>
      <w:bookmarkEnd w:id="173"/>
    </w:p>
    <w:p w14:paraId="38C35FAF" w14:textId="6ED2C859" w:rsidR="00564596" w:rsidRPr="00C02B66" w:rsidRDefault="00564596" w:rsidP="00255DF4">
      <w:pPr>
        <w:spacing w:after="160" w:line="259" w:lineRule="auto"/>
        <w:jc w:val="center"/>
        <w:rPr>
          <w:rFonts w:ascii="Times New Roman" w:hAnsi="Times New Roman"/>
          <w:b/>
          <w:color w:val="000000" w:themeColor="text1"/>
          <w:szCs w:val="28"/>
          <w:lang w:val="pl-PL"/>
        </w:rPr>
      </w:pPr>
      <w:r w:rsidRPr="00C02B66">
        <w:rPr>
          <w:rFonts w:ascii="Times New Roman" w:hAnsi="Times New Roman"/>
          <w:b/>
          <w:bCs/>
          <w:color w:val="000000" w:themeColor="text1"/>
          <w:szCs w:val="28"/>
        </w:rPr>
        <w:lastRenderedPageBreak/>
        <w:t>CHƯƠNG TRÌNH MÔ</w:t>
      </w:r>
      <w:r w:rsidR="00CA69F2" w:rsidRPr="00C02B66">
        <w:rPr>
          <w:rFonts w:ascii="Times New Roman" w:hAnsi="Times New Roman"/>
          <w:b/>
          <w:bCs/>
          <w:color w:val="000000" w:themeColor="text1"/>
          <w:szCs w:val="28"/>
        </w:rPr>
        <w:t>N HỌC</w:t>
      </w:r>
    </w:p>
    <w:p w14:paraId="3A3A9058" w14:textId="7F7AB4E9" w:rsidR="00564596" w:rsidRPr="00C02B66" w:rsidRDefault="000F3BDB" w:rsidP="0012415A">
      <w:pPr>
        <w:widowControl w:val="0"/>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rPr>
        <w:t>Tên môn học</w:t>
      </w:r>
      <w:r w:rsidR="00564596" w:rsidRPr="00C02B66">
        <w:rPr>
          <w:rFonts w:ascii="Times New Roman" w:hAnsi="Times New Roman"/>
          <w:b/>
          <w:bCs/>
          <w:color w:val="000000" w:themeColor="text1"/>
          <w:szCs w:val="28"/>
        </w:rPr>
        <w:t xml:space="preserve">: </w:t>
      </w:r>
      <w:r w:rsidR="00564596" w:rsidRPr="00C02B66">
        <w:rPr>
          <w:rFonts w:ascii="Times New Roman" w:hAnsi="Times New Roman"/>
          <w:color w:val="000000" w:themeColor="text1"/>
          <w:szCs w:val="28"/>
        </w:rPr>
        <w:t>Công nghệ sản xuất</w:t>
      </w:r>
      <w:r w:rsidR="00564596" w:rsidRPr="00C02B66">
        <w:rPr>
          <w:rFonts w:ascii="Times New Roman" w:hAnsi="Times New Roman"/>
          <w:b/>
          <w:bCs/>
          <w:color w:val="000000" w:themeColor="text1"/>
          <w:szCs w:val="28"/>
        </w:rPr>
        <w:t> </w:t>
      </w:r>
    </w:p>
    <w:p w14:paraId="73C05CA7" w14:textId="1DC48A4F"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rPr>
        <w:t>Mã mô</w:t>
      </w:r>
      <w:r w:rsidR="000F3BDB" w:rsidRPr="00C02B66">
        <w:rPr>
          <w:rFonts w:ascii="Times New Roman" w:hAnsi="Times New Roman"/>
          <w:b/>
          <w:bCs/>
          <w:color w:val="000000" w:themeColor="text1"/>
          <w:szCs w:val="28"/>
        </w:rPr>
        <w:t>n học</w:t>
      </w:r>
      <w:r w:rsidRPr="00C02B66">
        <w:rPr>
          <w:rFonts w:ascii="Times New Roman" w:hAnsi="Times New Roman"/>
          <w:b/>
          <w:bCs/>
          <w:color w:val="000000" w:themeColor="text1"/>
          <w:szCs w:val="28"/>
        </w:rPr>
        <w:t xml:space="preserve">: </w:t>
      </w:r>
      <w:r w:rsidR="000F3BDB" w:rsidRPr="00C02B66">
        <w:rPr>
          <w:rFonts w:ascii="Times New Roman" w:hAnsi="Times New Roman"/>
          <w:color w:val="000000" w:themeColor="text1"/>
          <w:szCs w:val="28"/>
        </w:rPr>
        <w:t>MH</w:t>
      </w:r>
      <w:r w:rsidRPr="00C02B66">
        <w:rPr>
          <w:rFonts w:ascii="Times New Roman" w:hAnsi="Times New Roman"/>
          <w:color w:val="000000" w:themeColor="text1"/>
          <w:szCs w:val="28"/>
        </w:rPr>
        <w:t xml:space="preserve"> 2</w:t>
      </w:r>
      <w:r w:rsidR="00255DF4" w:rsidRPr="00C02B66">
        <w:rPr>
          <w:rFonts w:ascii="Times New Roman" w:hAnsi="Times New Roman"/>
          <w:color w:val="000000" w:themeColor="text1"/>
          <w:szCs w:val="28"/>
        </w:rPr>
        <w:t>7</w:t>
      </w:r>
    </w:p>
    <w:p w14:paraId="35AF66F5" w14:textId="6CF284E6"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rPr>
        <w:t>Thời gian thực hiện mô</w:t>
      </w:r>
      <w:r w:rsidR="00CB7C65" w:rsidRPr="00C02B66">
        <w:rPr>
          <w:rFonts w:ascii="Times New Roman" w:hAnsi="Times New Roman"/>
          <w:b/>
          <w:bCs/>
          <w:color w:val="000000" w:themeColor="text1"/>
          <w:szCs w:val="28"/>
        </w:rPr>
        <w:t>n học</w:t>
      </w:r>
      <w:r w:rsidRPr="00C02B66">
        <w:rPr>
          <w:rFonts w:ascii="Times New Roman" w:hAnsi="Times New Roman"/>
          <w:b/>
          <w:bCs/>
          <w:color w:val="000000" w:themeColor="text1"/>
          <w:szCs w:val="28"/>
        </w:rPr>
        <w:t xml:space="preserve">: </w:t>
      </w:r>
      <w:r w:rsidR="009A4F22" w:rsidRPr="00C02B66">
        <w:rPr>
          <w:rFonts w:ascii="Times New Roman" w:hAnsi="Times New Roman"/>
          <w:color w:val="000000" w:themeColor="text1"/>
          <w:szCs w:val="28"/>
        </w:rPr>
        <w:t>60</w:t>
      </w:r>
      <w:r w:rsidRPr="00C02B66">
        <w:rPr>
          <w:rFonts w:ascii="Times New Roman" w:hAnsi="Times New Roman"/>
          <w:color w:val="000000" w:themeColor="text1"/>
          <w:szCs w:val="28"/>
        </w:rPr>
        <w:t>giờ</w:t>
      </w:r>
    </w:p>
    <w:p w14:paraId="250D9B40" w14:textId="4B426782" w:rsidR="00564596" w:rsidRPr="00C02B66" w:rsidRDefault="00564596" w:rsidP="0012415A">
      <w:pPr>
        <w:widowControl w:val="0"/>
        <w:spacing w:line="312" w:lineRule="auto"/>
        <w:rPr>
          <w:rFonts w:ascii="Times New Roman" w:hAnsi="Times New Roman"/>
          <w:color w:val="000000" w:themeColor="text1"/>
          <w:spacing w:val="-8"/>
          <w:szCs w:val="28"/>
        </w:rPr>
      </w:pPr>
      <w:r w:rsidRPr="00C02B66">
        <w:rPr>
          <w:rFonts w:ascii="Times New Roman" w:hAnsi="Times New Roman"/>
          <w:color w:val="000000" w:themeColor="text1"/>
          <w:spacing w:val="-8"/>
          <w:szCs w:val="28"/>
        </w:rPr>
        <w:t xml:space="preserve">(Lý thuyết: </w:t>
      </w:r>
      <w:r w:rsidR="009A4F22" w:rsidRPr="00C02B66">
        <w:rPr>
          <w:rFonts w:ascii="Times New Roman" w:hAnsi="Times New Roman"/>
          <w:color w:val="000000" w:themeColor="text1"/>
          <w:spacing w:val="-8"/>
          <w:szCs w:val="28"/>
        </w:rPr>
        <w:t xml:space="preserve">30 </w:t>
      </w:r>
      <w:r w:rsidRPr="00C02B66">
        <w:rPr>
          <w:rFonts w:ascii="Times New Roman" w:hAnsi="Times New Roman"/>
          <w:color w:val="000000" w:themeColor="text1"/>
          <w:spacing w:val="-8"/>
          <w:szCs w:val="28"/>
        </w:rPr>
        <w:t>giờ; Thực hành</w:t>
      </w:r>
      <w:r w:rsidRPr="00C02B66">
        <w:rPr>
          <w:rFonts w:ascii="Times New Roman" w:hAnsi="Times New Roman"/>
          <w:bCs/>
          <w:color w:val="000000" w:themeColor="text1"/>
          <w:spacing w:val="-8"/>
          <w:szCs w:val="28"/>
        </w:rPr>
        <w:t>, thí nghiệm, thảo luận, bài tập</w:t>
      </w:r>
      <w:r w:rsidRPr="00C02B66">
        <w:rPr>
          <w:rFonts w:ascii="Times New Roman" w:hAnsi="Times New Roman"/>
          <w:color w:val="000000" w:themeColor="text1"/>
          <w:spacing w:val="-8"/>
          <w:szCs w:val="28"/>
        </w:rPr>
        <w:t>: 28 giờ; Kiểm tra: 2giờ)</w:t>
      </w:r>
    </w:p>
    <w:p w14:paraId="16099C5A" w14:textId="71BF974D"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rPr>
        <w:t>I. Vị trí, tính chất của mô</w:t>
      </w:r>
      <w:r w:rsidR="000F3BDB" w:rsidRPr="00C02B66">
        <w:rPr>
          <w:rFonts w:ascii="Times New Roman" w:hAnsi="Times New Roman"/>
          <w:b/>
          <w:bCs/>
          <w:color w:val="000000" w:themeColor="text1"/>
          <w:szCs w:val="28"/>
        </w:rPr>
        <w:t>n học</w:t>
      </w:r>
      <w:r w:rsidRPr="00C02B66">
        <w:rPr>
          <w:rFonts w:ascii="Times New Roman" w:hAnsi="Times New Roman"/>
          <w:b/>
          <w:bCs/>
          <w:color w:val="000000" w:themeColor="text1"/>
          <w:szCs w:val="28"/>
        </w:rPr>
        <w:t>:</w:t>
      </w:r>
    </w:p>
    <w:p w14:paraId="09BFE1B8" w14:textId="3136E3BF"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Vị trí: M</w:t>
      </w:r>
      <w:r w:rsidR="000F3BDB" w:rsidRPr="00C02B66">
        <w:rPr>
          <w:color w:val="000000" w:themeColor="text1"/>
          <w:szCs w:val="28"/>
        </w:rPr>
        <w:t>ôn học</w:t>
      </w:r>
      <w:r w:rsidRPr="00C02B66">
        <w:rPr>
          <w:color w:val="000000" w:themeColor="text1"/>
          <w:szCs w:val="28"/>
        </w:rPr>
        <w:t xml:space="preserve"> công nghệ sản xuất là mô đun </w:t>
      </w:r>
      <w:r w:rsidR="000F3BDB" w:rsidRPr="00C02B66">
        <w:rPr>
          <w:color w:val="000000" w:themeColor="text1"/>
          <w:szCs w:val="28"/>
        </w:rPr>
        <w:t>được bố trí học sau môn học</w:t>
      </w:r>
      <w:r w:rsidRPr="00C02B66">
        <w:rPr>
          <w:color w:val="000000" w:themeColor="text1"/>
          <w:szCs w:val="28"/>
        </w:rPr>
        <w:t xml:space="preserve"> Thiết kế mẫu công nghiệp.</w:t>
      </w:r>
    </w:p>
    <w:p w14:paraId="21430C17" w14:textId="1139543D"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Tính chất: M</w:t>
      </w:r>
      <w:r w:rsidR="000F3BDB" w:rsidRPr="00C02B66">
        <w:rPr>
          <w:color w:val="000000" w:themeColor="text1"/>
          <w:szCs w:val="28"/>
        </w:rPr>
        <w:t>ôn học</w:t>
      </w:r>
      <w:r w:rsidRPr="00C02B66">
        <w:rPr>
          <w:color w:val="000000" w:themeColor="text1"/>
          <w:szCs w:val="28"/>
        </w:rPr>
        <w:t xml:space="preserve"> công nghệ sản xuất mang tính tích hợp giữa lý thuyết và thực hành.</w:t>
      </w:r>
    </w:p>
    <w:p w14:paraId="24338355" w14:textId="11F2C0B0"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rPr>
        <w:t>II. Mục tiêu mô</w:t>
      </w:r>
      <w:r w:rsidR="000F3BDB" w:rsidRPr="00C02B66">
        <w:rPr>
          <w:rFonts w:ascii="Times New Roman" w:hAnsi="Times New Roman"/>
          <w:b/>
          <w:bCs/>
          <w:color w:val="000000" w:themeColor="text1"/>
          <w:szCs w:val="28"/>
        </w:rPr>
        <w:t>n học</w:t>
      </w:r>
      <w:r w:rsidRPr="00C02B66">
        <w:rPr>
          <w:rFonts w:ascii="Times New Roman" w:hAnsi="Times New Roman"/>
          <w:b/>
          <w:bCs/>
          <w:color w:val="000000" w:themeColor="text1"/>
          <w:szCs w:val="28"/>
        </w:rPr>
        <w:t>: </w:t>
      </w:r>
    </w:p>
    <w:p w14:paraId="67421776"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Kiến thức: </w:t>
      </w:r>
    </w:p>
    <w:p w14:paraId="6D8B03EC"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Trình bày được công việc chuẩn bị sản xuất như chuẩn bị nguyên phụ liệu, may chế thử mẫu, may mẫu đối.</w:t>
      </w:r>
    </w:p>
    <w:p w14:paraId="092270D2"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Trình bày được công việc triển khai sản xuất.</w:t>
      </w:r>
    </w:p>
    <w:p w14:paraId="094ED3FA"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Trình bày được cách xây dựng các tiêu chuẩn kỹ thuật.</w:t>
      </w:r>
    </w:p>
    <w:p w14:paraId="3026CD53"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Kỹ năng: </w:t>
      </w:r>
    </w:p>
    <w:p w14:paraId="5B9FC922"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Xây dựng đúng qui trình lắp ráp các sản phẩm áo sơ mi nam, nữ và quần âu đảm bảo quy cách và tiêu chuẩn kỹ thuật;</w:t>
      </w:r>
    </w:p>
    <w:p w14:paraId="1BF41158"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Triển khai sản xuất được một số mã hàng cơ bản.</w:t>
      </w:r>
    </w:p>
    <w:p w14:paraId="7D4A1756"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Xây dựng tài liệu kỹ thuật theo đúng trình tự và có tính chính xác cao; </w:t>
      </w:r>
    </w:p>
    <w:p w14:paraId="1E6E2B31" w14:textId="77777777" w:rsidR="00564596" w:rsidRPr="00C02B66" w:rsidRDefault="00564596" w:rsidP="0012415A">
      <w:pPr>
        <w:pStyle w:val="Heading1"/>
        <w:spacing w:before="0" w:after="0" w:line="312" w:lineRule="auto"/>
        <w:rPr>
          <w:color w:val="000000" w:themeColor="text1"/>
          <w:szCs w:val="28"/>
        </w:rPr>
      </w:pPr>
      <w:r w:rsidRPr="00C02B66">
        <w:rPr>
          <w:color w:val="000000" w:themeColor="text1"/>
          <w:szCs w:val="28"/>
        </w:rPr>
        <w:t xml:space="preserve">- Về năng lực tự chủ và trách nhiệm: </w:t>
      </w:r>
    </w:p>
    <w:p w14:paraId="037BAE7A" w14:textId="77777777" w:rsidR="00564596" w:rsidRPr="00C02B66" w:rsidRDefault="00564596" w:rsidP="0012415A">
      <w:pPr>
        <w:pStyle w:val="Heading1"/>
        <w:spacing w:before="0" w:after="0" w:line="312" w:lineRule="auto"/>
        <w:rPr>
          <w:color w:val="000000" w:themeColor="text1"/>
          <w:spacing w:val="-4"/>
          <w:szCs w:val="28"/>
        </w:rPr>
      </w:pPr>
      <w:r w:rsidRPr="00C02B66">
        <w:rPr>
          <w:color w:val="000000" w:themeColor="text1"/>
          <w:spacing w:val="-4"/>
          <w:szCs w:val="28"/>
        </w:rPr>
        <w:t>+ Có tinh thần ham học hỏi, chia sẻ kinh nghiệm, hợp tác trong quá trình hoạt động nhóm, rèn luyện tính kỷ luật, có trách nhiệm và tác phong công nghiệp;</w:t>
      </w:r>
    </w:p>
    <w:p w14:paraId="3AE13039" w14:textId="24942C1D" w:rsidR="00564596" w:rsidRPr="00C02B66" w:rsidRDefault="00564596"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 Chuẩn bị, sắp xếp nơi làm an toàn và vệ sinh công nghiệp.   </w:t>
      </w:r>
    </w:p>
    <w:p w14:paraId="6C03D37F" w14:textId="2569E906" w:rsidR="00564596" w:rsidRPr="00C02B66" w:rsidRDefault="000F3BDB" w:rsidP="0012415A">
      <w:pPr>
        <w:pStyle w:val="Heading1"/>
        <w:keepNext w:val="0"/>
        <w:widowControl w:val="0"/>
        <w:spacing w:before="0" w:after="0" w:line="312" w:lineRule="auto"/>
        <w:rPr>
          <w:color w:val="000000" w:themeColor="text1"/>
          <w:szCs w:val="28"/>
          <w:lang w:val="de-DE"/>
        </w:rPr>
      </w:pPr>
      <w:r w:rsidRPr="00C02B66">
        <w:rPr>
          <w:b/>
          <w:color w:val="000000" w:themeColor="text1"/>
          <w:szCs w:val="28"/>
          <w:lang w:val="de-DE"/>
        </w:rPr>
        <w:t>III. Nội dung môn học</w:t>
      </w:r>
      <w:r w:rsidR="00564596" w:rsidRPr="00C02B66">
        <w:rPr>
          <w:b/>
          <w:color w:val="000000" w:themeColor="text1"/>
          <w:szCs w:val="28"/>
          <w:lang w:val="de-DE"/>
        </w:rPr>
        <w:t>:</w:t>
      </w:r>
    </w:p>
    <w:p w14:paraId="69D59257" w14:textId="77777777" w:rsidR="00564596" w:rsidRPr="00C02B66" w:rsidRDefault="00564596" w:rsidP="0012415A">
      <w:pPr>
        <w:pStyle w:val="Heading1"/>
        <w:keepNext w:val="0"/>
        <w:widowControl w:val="0"/>
        <w:spacing w:before="0" w:after="0" w:line="312" w:lineRule="auto"/>
        <w:rPr>
          <w:color w:val="000000" w:themeColor="text1"/>
          <w:szCs w:val="28"/>
          <w:lang w:val="de-DE"/>
        </w:rPr>
      </w:pPr>
      <w:r w:rsidRPr="00C02B66">
        <w:rPr>
          <w:b/>
          <w:color w:val="000000" w:themeColor="text1"/>
          <w:szCs w:val="28"/>
          <w:lang w:val="de-DE"/>
        </w:rPr>
        <w:t> </w:t>
      </w:r>
      <w:r w:rsidRPr="00C02B66">
        <w:rPr>
          <w:color w:val="000000" w:themeColor="text1"/>
          <w:szCs w:val="28"/>
          <w:lang w:val="de-DE"/>
        </w:rPr>
        <w:t>1. Nội dung tổng quát và phân bổ thời gian:</w:t>
      </w:r>
    </w:p>
    <w:tbl>
      <w:tblPr>
        <w:tblW w:w="0" w:type="auto"/>
        <w:tblCellMar>
          <w:top w:w="15" w:type="dxa"/>
          <w:left w:w="15" w:type="dxa"/>
          <w:bottom w:w="15" w:type="dxa"/>
          <w:right w:w="15" w:type="dxa"/>
        </w:tblCellMar>
        <w:tblLook w:val="04A0" w:firstRow="1" w:lastRow="0" w:firstColumn="1" w:lastColumn="0" w:noHBand="0" w:noVBand="1"/>
      </w:tblPr>
      <w:tblGrid>
        <w:gridCol w:w="590"/>
        <w:gridCol w:w="3400"/>
        <w:gridCol w:w="1091"/>
        <w:gridCol w:w="1085"/>
        <w:gridCol w:w="1627"/>
        <w:gridCol w:w="1269"/>
      </w:tblGrid>
      <w:tr w:rsidR="00C02B66" w:rsidRPr="00C02B66" w14:paraId="167E134C" w14:textId="77777777" w:rsidTr="008C2AB2">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5C0054" w14:textId="77777777" w:rsidR="00564596" w:rsidRPr="00C02B66" w:rsidRDefault="00564596" w:rsidP="0012415A">
            <w:pPr>
              <w:widowControl w:val="0"/>
              <w:spacing w:line="312" w:lineRule="auto"/>
              <w:jc w:val="center"/>
              <w:rPr>
                <w:rFonts w:ascii="Times New Roman" w:hAnsi="Times New Roman"/>
                <w:color w:val="000000" w:themeColor="text1"/>
                <w:szCs w:val="28"/>
              </w:rPr>
            </w:pPr>
            <w:bookmarkStart w:id="190" w:name="_Hlk104901952"/>
            <w:r w:rsidRPr="00C02B66">
              <w:rPr>
                <w:rFonts w:ascii="Times New Roman" w:hAnsi="Times New Roman"/>
                <w:b/>
                <w:bCs/>
                <w:color w:val="000000" w:themeColor="text1"/>
                <w:szCs w:val="28"/>
              </w:rPr>
              <w:t>Số</w:t>
            </w:r>
          </w:p>
          <w:p w14:paraId="01855F80"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TT</w:t>
            </w:r>
          </w:p>
        </w:tc>
        <w:tc>
          <w:tcPr>
            <w:tcW w:w="35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AD61D3" w14:textId="63600154" w:rsidR="00564596" w:rsidRPr="00C02B66" w:rsidRDefault="000F3BDB"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Tên</w:t>
            </w:r>
            <w:r w:rsidR="00564596" w:rsidRPr="00C02B66">
              <w:rPr>
                <w:rFonts w:ascii="Times New Roman" w:hAnsi="Times New Roman"/>
                <w:b/>
                <w:bCs/>
                <w:color w:val="000000" w:themeColor="text1"/>
                <w:szCs w:val="28"/>
              </w:rPr>
              <w:t xml:space="preserve"> bài trong mô</w:t>
            </w:r>
            <w:r w:rsidRPr="00C02B66">
              <w:rPr>
                <w:rFonts w:ascii="Times New Roman" w:hAnsi="Times New Roman"/>
                <w:b/>
                <w:bCs/>
                <w:color w:val="000000" w:themeColor="text1"/>
                <w:szCs w:val="28"/>
              </w:rPr>
              <w:t>n học</w:t>
            </w:r>
          </w:p>
        </w:tc>
        <w:tc>
          <w:tcPr>
            <w:tcW w:w="515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8EE1ED"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Thời gian (giờ)</w:t>
            </w:r>
          </w:p>
        </w:tc>
      </w:tr>
      <w:tr w:rsidR="00C02B66" w:rsidRPr="00C02B66" w14:paraId="148FFE46" w14:textId="77777777" w:rsidTr="008C2AB2">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B7080C"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vMerge/>
            <w:tcBorders>
              <w:top w:val="single" w:sz="4" w:space="0" w:color="000000"/>
              <w:left w:val="single" w:sz="4" w:space="0" w:color="000000"/>
              <w:bottom w:val="single" w:sz="4" w:space="0" w:color="000000"/>
              <w:right w:val="single" w:sz="4" w:space="0" w:color="000000"/>
            </w:tcBorders>
            <w:vAlign w:val="center"/>
            <w:hideMark/>
          </w:tcPr>
          <w:p w14:paraId="71BCB276"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74DAE"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Tổng số</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0BECF1"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Lý thuyết</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DC693"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Thực hành, thí nghiệm, thảo luận, bài tập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07B3F7"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Kiểm tra</w:t>
            </w:r>
          </w:p>
        </w:tc>
      </w:tr>
      <w:tr w:rsidR="00C02B66" w:rsidRPr="00C02B66" w14:paraId="31B2DB0E" w14:textId="77777777" w:rsidTr="008C2AB2">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1A7A80" w14:textId="77777777" w:rsidR="00564596" w:rsidRPr="00C02B66" w:rsidRDefault="00564596"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A6DBF" w14:textId="77777777" w:rsidR="00564596" w:rsidRPr="00C02B66" w:rsidRDefault="00564596"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Bài 1: Chuẩn bị sản xuất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B10BEF" w14:textId="3E4B000F" w:rsidR="00564596" w:rsidRPr="00C02B66" w:rsidRDefault="00611ACA"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24</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3979B" w14:textId="7962444A" w:rsidR="00564596" w:rsidRPr="00C02B66" w:rsidRDefault="00611ACA"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9</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BEF98" w14:textId="77777777" w:rsidR="00564596" w:rsidRPr="00C02B66" w:rsidRDefault="00564596"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395B4" w14:textId="77777777" w:rsidR="00564596" w:rsidRPr="00C02B66" w:rsidRDefault="00564596" w:rsidP="0012415A">
            <w:pPr>
              <w:widowControl w:val="0"/>
              <w:spacing w:line="312" w:lineRule="auto"/>
              <w:jc w:val="center"/>
              <w:rPr>
                <w:rFonts w:ascii="Times New Roman" w:hAnsi="Times New Roman"/>
                <w:b/>
                <w:color w:val="000000" w:themeColor="text1"/>
                <w:szCs w:val="28"/>
              </w:rPr>
            </w:pPr>
          </w:p>
        </w:tc>
      </w:tr>
      <w:tr w:rsidR="00C02B66" w:rsidRPr="00C02B66" w14:paraId="32E97516" w14:textId="77777777" w:rsidTr="008C2AB2">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358A788F"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FE2F0"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1. Chuẩn bị nguyên, phụ </w:t>
            </w:r>
            <w:r w:rsidRPr="00C02B66">
              <w:rPr>
                <w:rFonts w:ascii="Times New Roman" w:hAnsi="Times New Roman"/>
                <w:color w:val="000000" w:themeColor="text1"/>
                <w:szCs w:val="28"/>
              </w:rPr>
              <w:lastRenderedPageBreak/>
              <w:t>liệu</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1D49F"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6C3E2"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59310"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79E1C"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169476B4"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413D8976"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F3DBE"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Phương pháp  kiểm tra nguyên, phụ liệu</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0A5F9"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C165A"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24CD1"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9CAC4"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00538263" w14:textId="77777777" w:rsidTr="008C2AB2">
        <w:trPr>
          <w:trHeight w:val="3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9AA564"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7CA8A"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 May mẫu đối</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B1E879"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049B7" w14:textId="7652305C" w:rsidR="00564596" w:rsidRPr="00C02B66" w:rsidRDefault="00611ACA"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8D0B6"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BD126"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7FB3F532" w14:textId="77777777" w:rsidTr="008C2AB2">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BDD2CE" w14:textId="77777777" w:rsidR="00564596" w:rsidRPr="00C02B66" w:rsidRDefault="00564596"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CDD36" w14:textId="77777777" w:rsidR="00564596" w:rsidRPr="00C02B66" w:rsidRDefault="00564596"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Bài 2: Triển khai sản xuất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F4791" w14:textId="77777777" w:rsidR="00564596" w:rsidRPr="00C02B66" w:rsidRDefault="00564596"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8</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975B2" w14:textId="77777777" w:rsidR="00564596" w:rsidRPr="00C02B66" w:rsidRDefault="00564596"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4F658" w14:textId="77777777" w:rsidR="00564596" w:rsidRPr="00C02B66" w:rsidRDefault="00564596"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B6F28" w14:textId="77777777" w:rsidR="00564596" w:rsidRPr="00C02B66" w:rsidRDefault="00564596"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0D015A98" w14:textId="77777777" w:rsidTr="008C2AB2">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35D26AB0"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3AE96"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Quy trình cắt công nghiệp</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DA9B9"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51A5E"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13AE1"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C7C17"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523F34CA" w14:textId="77777777" w:rsidTr="008C2AB2">
        <w:trPr>
          <w:trHeight w:val="3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FD43B4"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AF2A3"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Đánh số, bóc tập, phối kiện</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B0B11"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45953"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3B04E"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F4A39"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5463141D" w14:textId="77777777" w:rsidTr="008C2AB2">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D8F92E" w14:textId="77777777" w:rsidR="00564596" w:rsidRPr="00C02B66" w:rsidRDefault="00564596"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C44B5" w14:textId="77777777" w:rsidR="00564596" w:rsidRPr="00C02B66" w:rsidRDefault="00564596"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Bài 3: Xây dựng tài liệu kỹ thuật </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4BC48" w14:textId="1E08B3E0" w:rsidR="00564596" w:rsidRPr="00C02B66" w:rsidRDefault="00611ACA"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28</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7D88B" w14:textId="6C9C699E" w:rsidR="00564596" w:rsidRPr="00C02B66" w:rsidRDefault="00611ACA"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18</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B23C9" w14:textId="77777777" w:rsidR="00564596" w:rsidRPr="00C02B66" w:rsidRDefault="00564596"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8C74F" w14:textId="77777777" w:rsidR="00564596" w:rsidRPr="00C02B66" w:rsidRDefault="00564596"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6367ABBE" w14:textId="77777777" w:rsidTr="008C2AB2">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78078462"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E9A5D"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1. Khái niệm, nội dung bản tiêu chuẩn kỹ thuật</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4B7E0"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F0142"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04EF7"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23BAA"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42E02957"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1B3480B3"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A235A"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Xây dựng tiêu chuẩn về đặc điểm hình dáng, thông số kích thước</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B02BE"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52511"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BC255"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B29D2"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5BDA0227"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2C9ED675"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616E6"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3. Xây dựng tiêu chuẩn nguyên phụ liệu</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F971EF"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4CBBF" w14:textId="68E726A8" w:rsidR="00564596" w:rsidRPr="00C02B66" w:rsidRDefault="00611ACA"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923D8"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0FDEB"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7C860325"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55916D94"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5B7AF"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4. Xây dựng tiêu chuẩn cắt bán thành phẩm</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48427"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E7BE7" w14:textId="7D8F681C" w:rsidR="00564596" w:rsidRPr="00C02B66" w:rsidRDefault="00611ACA"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3F515"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DE7E5"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6B1AC140"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3C33A32B"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784DC"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5. Xây dựng tiêu chuẩn về đường may, mũi may</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0B666"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25607"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AFE64"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E36D7"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774EC202" w14:textId="77777777" w:rsidTr="008C2AB2">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7C74AADC"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BA871"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6. Xây dựng tiêu chuẩn lắp ráp sản phẩm</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9CDE4"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C91AC" w14:textId="70C77B49" w:rsidR="00564596" w:rsidRPr="00C02B66" w:rsidRDefault="00611ACA"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7</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D5869"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5A7AF"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r>
      <w:tr w:rsidR="00C02B66" w:rsidRPr="00C02B66" w14:paraId="497E14A1" w14:textId="77777777" w:rsidTr="008C2AB2">
        <w:trPr>
          <w:trHeight w:val="3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75B3F9" w14:textId="77777777" w:rsidR="00564596" w:rsidRPr="00C02B66" w:rsidRDefault="00564596" w:rsidP="0012415A">
            <w:pPr>
              <w:widowControl w:val="0"/>
              <w:spacing w:line="312" w:lineRule="auto"/>
              <w:rPr>
                <w:rFonts w:ascii="Times New Roman" w:hAnsi="Times New Roman"/>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62B00"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7. Xây dựng tiêu chuẩn hoàn thiện sản phẩm</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C8D25" w14:textId="77777777" w:rsidR="00564596" w:rsidRPr="00C02B66" w:rsidRDefault="00564596" w:rsidP="0012415A">
            <w:pPr>
              <w:widowControl w:val="0"/>
              <w:spacing w:line="312" w:lineRule="auto"/>
              <w:jc w:val="center"/>
              <w:rPr>
                <w:rFonts w:ascii="Times New Roman" w:hAnsi="Times New Roman"/>
                <w:color w:val="000000" w:themeColor="text1"/>
                <w:szCs w:val="28"/>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F9EE1" w14:textId="2CCCE912" w:rsidR="00564596" w:rsidRPr="00C02B66" w:rsidRDefault="00611ACA"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F00CC"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FE4A88" w14:textId="77777777" w:rsidR="00564596" w:rsidRPr="00C02B66" w:rsidRDefault="00564596"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4AC4566B" w14:textId="77777777" w:rsidTr="008C2AB2">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A3A6F" w14:textId="77777777" w:rsidR="00564596" w:rsidRPr="00C02B66" w:rsidRDefault="00564596" w:rsidP="0012415A">
            <w:pPr>
              <w:widowControl w:val="0"/>
              <w:spacing w:line="312" w:lineRule="auto"/>
              <w:rPr>
                <w:rFonts w:ascii="Times New Roman" w:hAnsi="Times New Roman"/>
                <w:b/>
                <w:color w:val="000000" w:themeColor="text1"/>
                <w:szCs w:val="28"/>
              </w:rPr>
            </w:pPr>
          </w:p>
        </w:t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D074EA" w14:textId="77777777" w:rsidR="00564596" w:rsidRPr="00C02B66" w:rsidRDefault="00564596" w:rsidP="0012415A">
            <w:pPr>
              <w:widowControl w:val="0"/>
              <w:spacing w:line="312" w:lineRule="auto"/>
              <w:rPr>
                <w:rFonts w:ascii="Times New Roman" w:hAnsi="Times New Roman"/>
                <w:b/>
                <w:color w:val="000000" w:themeColor="text1"/>
                <w:szCs w:val="28"/>
              </w:rPr>
            </w:pPr>
            <w:r w:rsidRPr="00C02B66">
              <w:rPr>
                <w:rFonts w:ascii="Times New Roman" w:hAnsi="Times New Roman"/>
                <w:b/>
                <w:bCs/>
                <w:color w:val="000000" w:themeColor="text1"/>
                <w:szCs w:val="28"/>
              </w:rPr>
              <w:t>Cộng</w:t>
            </w:r>
          </w:p>
        </w:tc>
        <w:tc>
          <w:tcPr>
            <w:tcW w:w="11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1FE83" w14:textId="696F2AA3" w:rsidR="00564596" w:rsidRPr="00C02B66" w:rsidRDefault="009A4F22"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bCs/>
                <w:color w:val="000000" w:themeColor="text1"/>
                <w:szCs w:val="28"/>
              </w:rPr>
              <w:t>60</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DC8B3" w14:textId="728722DC" w:rsidR="00564596" w:rsidRPr="00C02B66" w:rsidRDefault="009A4F22"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30</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93E16" w14:textId="77777777" w:rsidR="00564596" w:rsidRPr="00C02B66" w:rsidRDefault="00564596"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4FC1A2" w14:textId="77777777" w:rsidR="00564596" w:rsidRPr="00C02B66" w:rsidRDefault="00564596"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bCs/>
                <w:color w:val="000000" w:themeColor="text1"/>
                <w:szCs w:val="28"/>
              </w:rPr>
              <w:t>2</w:t>
            </w:r>
          </w:p>
        </w:tc>
      </w:tr>
    </w:tbl>
    <w:bookmarkEnd w:id="190"/>
    <w:p w14:paraId="6934165E"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iCs/>
          <w:color w:val="000000" w:themeColor="text1"/>
          <w:szCs w:val="28"/>
        </w:rPr>
        <w:t>2. Nội dung chi tiết:</w:t>
      </w:r>
      <w:r w:rsidRPr="00C02B66">
        <w:rPr>
          <w:rFonts w:ascii="Times New Roman" w:hAnsi="Times New Roman"/>
          <w:color w:val="000000" w:themeColor="text1"/>
          <w:szCs w:val="28"/>
        </w:rPr>
        <w:tab/>
      </w:r>
      <w:r w:rsidRPr="00C02B66">
        <w:rPr>
          <w:rFonts w:ascii="Times New Roman" w:hAnsi="Times New Roman"/>
          <w:color w:val="000000" w:themeColor="text1"/>
          <w:szCs w:val="28"/>
        </w:rPr>
        <w:tab/>
      </w:r>
      <w:r w:rsidRPr="00C02B66">
        <w:rPr>
          <w:rFonts w:ascii="Times New Roman" w:hAnsi="Times New Roman"/>
          <w:color w:val="000000" w:themeColor="text1"/>
          <w:szCs w:val="28"/>
        </w:rPr>
        <w:tab/>
        <w:t>           </w:t>
      </w:r>
    </w:p>
    <w:tbl>
      <w:tblPr>
        <w:tblW w:w="9541" w:type="dxa"/>
        <w:tblLayout w:type="fixed"/>
        <w:tblCellMar>
          <w:top w:w="15" w:type="dxa"/>
          <w:left w:w="15" w:type="dxa"/>
          <w:bottom w:w="15" w:type="dxa"/>
          <w:right w:w="15" w:type="dxa"/>
        </w:tblCellMar>
        <w:tblLook w:val="04A0" w:firstRow="1" w:lastRow="0" w:firstColumn="1" w:lastColumn="0" w:noHBand="0" w:noVBand="1"/>
      </w:tblPr>
      <w:tblGrid>
        <w:gridCol w:w="9305"/>
        <w:gridCol w:w="236"/>
      </w:tblGrid>
      <w:tr w:rsidR="00C02B66" w:rsidRPr="00C02B66" w14:paraId="549ED32C" w14:textId="77777777" w:rsidTr="00C82859">
        <w:tc>
          <w:tcPr>
            <w:tcW w:w="9305" w:type="dxa"/>
            <w:tcMar>
              <w:top w:w="0" w:type="dxa"/>
              <w:left w:w="108" w:type="dxa"/>
              <w:bottom w:w="0" w:type="dxa"/>
              <w:right w:w="108" w:type="dxa"/>
            </w:tcMar>
            <w:hideMark/>
          </w:tcPr>
          <w:p w14:paraId="0E4B09A4" w14:textId="2060A927" w:rsidR="00564596" w:rsidRPr="00C02B66" w:rsidRDefault="00564596"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Bài 1:  Chuẩn bị sản xuất</w:t>
            </w:r>
            <w:r w:rsidR="00636B3E" w:rsidRPr="00C02B66">
              <w:rPr>
                <w:rFonts w:ascii="Times New Roman" w:hAnsi="Times New Roman"/>
                <w:b/>
                <w:color w:val="000000" w:themeColor="text1"/>
                <w:szCs w:val="28"/>
              </w:rPr>
              <w:t xml:space="preserve">             </w:t>
            </w:r>
            <w:r w:rsidR="00C82859" w:rsidRPr="00C02B66">
              <w:rPr>
                <w:rFonts w:ascii="Times New Roman" w:hAnsi="Times New Roman"/>
                <w:i/>
                <w:color w:val="000000" w:themeColor="text1"/>
                <w:szCs w:val="28"/>
              </w:rPr>
              <w:t>Thời gian:</w:t>
            </w:r>
            <w:r w:rsidR="001F5728" w:rsidRPr="00C02B66">
              <w:rPr>
                <w:rFonts w:ascii="Times New Roman" w:hAnsi="Times New Roman"/>
                <w:i/>
                <w:color w:val="000000" w:themeColor="text1"/>
                <w:szCs w:val="28"/>
              </w:rPr>
              <w:t xml:space="preserve"> </w:t>
            </w:r>
            <w:r w:rsidR="00C82859" w:rsidRPr="00C02B66">
              <w:rPr>
                <w:rFonts w:ascii="Times New Roman" w:hAnsi="Times New Roman"/>
                <w:i/>
                <w:color w:val="000000" w:themeColor="text1"/>
                <w:szCs w:val="28"/>
              </w:rPr>
              <w:t>24 giờ (LT: 9 giờ; TH:15 giờ</w:t>
            </w:r>
          </w:p>
        </w:tc>
        <w:tc>
          <w:tcPr>
            <w:tcW w:w="236" w:type="dxa"/>
            <w:tcBorders>
              <w:left w:val="nil"/>
            </w:tcBorders>
            <w:tcMar>
              <w:top w:w="0" w:type="dxa"/>
              <w:left w:w="108" w:type="dxa"/>
              <w:bottom w:w="0" w:type="dxa"/>
              <w:right w:w="108" w:type="dxa"/>
            </w:tcMar>
            <w:hideMark/>
          </w:tcPr>
          <w:p w14:paraId="6FBD84DC" w14:textId="77777777" w:rsidR="00564596" w:rsidRPr="00C02B66" w:rsidRDefault="00564596" w:rsidP="0012415A">
            <w:pPr>
              <w:widowControl w:val="0"/>
              <w:spacing w:line="312" w:lineRule="auto"/>
              <w:rPr>
                <w:rFonts w:ascii="Times New Roman" w:hAnsi="Times New Roman"/>
                <w:color w:val="000000" w:themeColor="text1"/>
                <w:szCs w:val="28"/>
              </w:rPr>
            </w:pPr>
          </w:p>
        </w:tc>
      </w:tr>
    </w:tbl>
    <w:p w14:paraId="6C182483"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1. Mục tiêu của bài:</w:t>
      </w:r>
    </w:p>
    <w:p w14:paraId="753D9425"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iCs/>
          <w:color w:val="000000" w:themeColor="text1"/>
          <w:szCs w:val="28"/>
        </w:rPr>
        <w:t>- Kiến thức</w:t>
      </w:r>
      <w:r w:rsidRPr="00C02B66">
        <w:rPr>
          <w:color w:val="000000" w:themeColor="text1"/>
          <w:szCs w:val="28"/>
        </w:rPr>
        <w:t>:</w:t>
      </w:r>
    </w:p>
    <w:p w14:paraId="566958A2" w14:textId="77777777" w:rsidR="00564596" w:rsidRPr="00C02B66" w:rsidRDefault="00564596" w:rsidP="0012415A">
      <w:pPr>
        <w:pStyle w:val="Heading2"/>
        <w:widowControl w:val="0"/>
        <w:spacing w:line="312" w:lineRule="auto"/>
        <w:ind w:firstLine="0"/>
        <w:rPr>
          <w:rFonts w:cs="Times New Roman"/>
          <w:color w:val="000000" w:themeColor="text1"/>
          <w:spacing w:val="-14"/>
          <w:szCs w:val="28"/>
        </w:rPr>
      </w:pPr>
      <w:r w:rsidRPr="00C02B66">
        <w:rPr>
          <w:rFonts w:cs="Times New Roman"/>
          <w:color w:val="000000" w:themeColor="text1"/>
          <w:spacing w:val="-14"/>
          <w:szCs w:val="28"/>
        </w:rPr>
        <w:t>+ Trình bày được công tác chuẩn bị nguyên phụ liệu, cách kiểm tra nguyên phụ liệu;</w:t>
      </w:r>
    </w:p>
    <w:p w14:paraId="227A2F2C" w14:textId="77777777" w:rsidR="00564596" w:rsidRPr="00C02B66" w:rsidRDefault="00564596" w:rsidP="0012415A">
      <w:pPr>
        <w:pStyle w:val="Heading2"/>
        <w:widowControl w:val="0"/>
        <w:spacing w:line="312" w:lineRule="auto"/>
        <w:ind w:firstLine="0"/>
        <w:rPr>
          <w:rFonts w:cs="Times New Roman"/>
          <w:color w:val="000000" w:themeColor="text1"/>
          <w:szCs w:val="28"/>
        </w:rPr>
      </w:pPr>
      <w:r w:rsidRPr="00C02B66">
        <w:rPr>
          <w:rFonts w:cs="Times New Roman"/>
          <w:color w:val="000000" w:themeColor="text1"/>
          <w:szCs w:val="28"/>
        </w:rPr>
        <w:t xml:space="preserve">+ Phân biệt được công việc may chế thử mẫu và mẫu đối trong sản xuất công </w:t>
      </w:r>
      <w:r w:rsidRPr="00C02B66">
        <w:rPr>
          <w:rFonts w:cs="Times New Roman"/>
          <w:color w:val="000000" w:themeColor="text1"/>
          <w:szCs w:val="28"/>
        </w:rPr>
        <w:lastRenderedPageBreak/>
        <w:t>nghiệp.</w:t>
      </w:r>
    </w:p>
    <w:p w14:paraId="4470692D" w14:textId="77777777" w:rsidR="00564596" w:rsidRPr="00C02B66" w:rsidRDefault="00564596" w:rsidP="0012415A">
      <w:pPr>
        <w:pStyle w:val="Heading1"/>
        <w:keepNext w:val="0"/>
        <w:widowControl w:val="0"/>
        <w:spacing w:before="0" w:after="0" w:line="312" w:lineRule="auto"/>
        <w:rPr>
          <w:iCs/>
          <w:color w:val="000000" w:themeColor="text1"/>
          <w:szCs w:val="28"/>
        </w:rPr>
      </w:pPr>
      <w:r w:rsidRPr="00C02B66">
        <w:rPr>
          <w:iCs/>
          <w:color w:val="000000" w:themeColor="text1"/>
          <w:szCs w:val="28"/>
        </w:rPr>
        <w:t>- Kỹ năng:</w:t>
      </w:r>
    </w:p>
    <w:p w14:paraId="277FB40C"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iCs/>
          <w:color w:val="000000" w:themeColor="text1"/>
          <w:szCs w:val="28"/>
        </w:rPr>
        <w:t>+ May chế thử được mẫu đơn giản đảm bảo đúng các yêu cầu kỹ thuật</w:t>
      </w:r>
      <w:r w:rsidRPr="00C02B66">
        <w:rPr>
          <w:color w:val="000000" w:themeColor="text1"/>
          <w:szCs w:val="28"/>
        </w:rPr>
        <w:t>;</w:t>
      </w:r>
    </w:p>
    <w:p w14:paraId="692AFBE3" w14:textId="77777777" w:rsidR="00564596" w:rsidRPr="00C02B66" w:rsidRDefault="00564596" w:rsidP="0012415A">
      <w:pPr>
        <w:pStyle w:val="Heading1"/>
        <w:keepNext w:val="0"/>
        <w:widowControl w:val="0"/>
        <w:spacing w:before="0" w:after="0" w:line="312" w:lineRule="auto"/>
        <w:rPr>
          <w:color w:val="000000" w:themeColor="text1"/>
          <w:spacing w:val="-10"/>
          <w:szCs w:val="28"/>
        </w:rPr>
      </w:pPr>
      <w:r w:rsidRPr="00C02B66">
        <w:rPr>
          <w:color w:val="000000" w:themeColor="text1"/>
          <w:spacing w:val="-10"/>
          <w:szCs w:val="28"/>
        </w:rPr>
        <w:t xml:space="preserve">+ May hoàn chỉnh được mẫu đối </w:t>
      </w:r>
      <w:r w:rsidRPr="00C02B66">
        <w:rPr>
          <w:iCs/>
          <w:color w:val="000000" w:themeColor="text1"/>
          <w:spacing w:val="-10"/>
          <w:szCs w:val="28"/>
        </w:rPr>
        <w:t xml:space="preserve">đơn giản </w:t>
      </w:r>
      <w:r w:rsidRPr="00C02B66">
        <w:rPr>
          <w:color w:val="000000" w:themeColor="text1"/>
          <w:spacing w:val="-10"/>
          <w:szCs w:val="28"/>
        </w:rPr>
        <w:t>đảm bảo đúng yêu cầu của khách hàng.</w:t>
      </w:r>
    </w:p>
    <w:p w14:paraId="310E10E7" w14:textId="77777777" w:rsidR="00564596" w:rsidRPr="00C02B66" w:rsidRDefault="00564596" w:rsidP="0012415A">
      <w:pPr>
        <w:pStyle w:val="Heading1"/>
        <w:keepNext w:val="0"/>
        <w:widowControl w:val="0"/>
        <w:spacing w:before="0" w:after="0" w:line="312" w:lineRule="auto"/>
        <w:rPr>
          <w:color w:val="000000" w:themeColor="text1"/>
          <w:spacing w:val="-10"/>
          <w:szCs w:val="28"/>
        </w:rPr>
      </w:pPr>
      <w:r w:rsidRPr="00C02B66">
        <w:rPr>
          <w:color w:val="000000" w:themeColor="text1"/>
          <w:spacing w:val="-10"/>
          <w:szCs w:val="28"/>
        </w:rPr>
        <w:t xml:space="preserve">- </w:t>
      </w:r>
      <w:r w:rsidRPr="00C02B66">
        <w:rPr>
          <w:iCs/>
          <w:color w:val="000000" w:themeColor="text1"/>
          <w:spacing w:val="-10"/>
          <w:szCs w:val="28"/>
        </w:rPr>
        <w:t xml:space="preserve">Năng lực tự chủ và trách nhiệm: </w:t>
      </w:r>
    </w:p>
    <w:p w14:paraId="03AB34CE" w14:textId="77777777" w:rsidR="00564596" w:rsidRPr="00C02B66" w:rsidRDefault="00564596" w:rsidP="0012415A">
      <w:pPr>
        <w:pStyle w:val="Heading1"/>
        <w:spacing w:before="0" w:after="0" w:line="312" w:lineRule="auto"/>
        <w:rPr>
          <w:color w:val="000000" w:themeColor="text1"/>
          <w:spacing w:val="-4"/>
          <w:szCs w:val="28"/>
        </w:rPr>
      </w:pPr>
      <w:r w:rsidRPr="00C02B66">
        <w:rPr>
          <w:color w:val="000000" w:themeColor="text1"/>
          <w:spacing w:val="-4"/>
          <w:szCs w:val="28"/>
        </w:rPr>
        <w:t>+ Có tinh thần ham học hỏi, chia sẻ kinh nghiệm, hợp tác trong quá trình hoạt động nhóm, rèn luyện tính kỷ luật, có trách nhiệm và tác phong công nghiệp;</w:t>
      </w:r>
    </w:p>
    <w:p w14:paraId="5A156FDE" w14:textId="4E237068" w:rsidR="00564596" w:rsidRPr="00C02B66" w:rsidRDefault="00564596"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 Chuẩn bị, sắp xếp nơi làm an toàn và vệ sinh công nghiệp.   </w:t>
      </w:r>
    </w:p>
    <w:p w14:paraId="037177DC" w14:textId="252B0960"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2. Nội dung bài</w:t>
      </w:r>
      <w:r w:rsidR="00C82859" w:rsidRPr="00C02B66">
        <w:rPr>
          <w:color w:val="000000" w:themeColor="text1"/>
          <w:szCs w:val="28"/>
        </w:rPr>
        <w:t>:</w:t>
      </w:r>
    </w:p>
    <w:tbl>
      <w:tblPr>
        <w:tblW w:w="10614" w:type="dxa"/>
        <w:tblCellMar>
          <w:top w:w="15" w:type="dxa"/>
          <w:left w:w="15" w:type="dxa"/>
          <w:bottom w:w="15" w:type="dxa"/>
          <w:right w:w="15" w:type="dxa"/>
        </w:tblCellMar>
        <w:tblLook w:val="04A0" w:firstRow="1" w:lastRow="0" w:firstColumn="1" w:lastColumn="0" w:noHBand="0" w:noVBand="1"/>
      </w:tblPr>
      <w:tblGrid>
        <w:gridCol w:w="4499"/>
        <w:gridCol w:w="5991"/>
        <w:gridCol w:w="124"/>
      </w:tblGrid>
      <w:tr w:rsidR="00C02B66" w:rsidRPr="00C02B66" w14:paraId="5A5B8394" w14:textId="77777777" w:rsidTr="00CD4965">
        <w:trPr>
          <w:trHeight w:val="267"/>
        </w:trPr>
        <w:tc>
          <w:tcPr>
            <w:tcW w:w="10614" w:type="dxa"/>
            <w:gridSpan w:val="3"/>
            <w:tcMar>
              <w:top w:w="0" w:type="dxa"/>
              <w:left w:w="108" w:type="dxa"/>
              <w:bottom w:w="0" w:type="dxa"/>
              <w:right w:w="108" w:type="dxa"/>
            </w:tcMar>
            <w:hideMark/>
          </w:tcPr>
          <w:tbl>
            <w:tblPr>
              <w:tblStyle w:val="TableGrid"/>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2"/>
              <w:gridCol w:w="3139"/>
            </w:tblGrid>
            <w:tr w:rsidR="00C02B66" w:rsidRPr="00C02B66" w14:paraId="066BBC48" w14:textId="77777777" w:rsidTr="00CD4965">
              <w:trPr>
                <w:trHeight w:val="561"/>
              </w:trPr>
              <w:tc>
                <w:tcPr>
                  <w:tcW w:w="6932" w:type="dxa"/>
                </w:tcPr>
                <w:p w14:paraId="330FEF17" w14:textId="77777777" w:rsidR="00564596" w:rsidRPr="00C02B66" w:rsidRDefault="00564596" w:rsidP="0012415A">
                  <w:pPr>
                    <w:pStyle w:val="Heading1"/>
                    <w:keepNext w:val="0"/>
                    <w:widowControl w:val="0"/>
                    <w:spacing w:before="0" w:after="0" w:line="312" w:lineRule="auto"/>
                    <w:jc w:val="left"/>
                    <w:outlineLvl w:val="0"/>
                    <w:rPr>
                      <w:color w:val="000000" w:themeColor="text1"/>
                      <w:szCs w:val="28"/>
                    </w:rPr>
                  </w:pPr>
                  <w:r w:rsidRPr="00C02B66">
                    <w:rPr>
                      <w:color w:val="000000" w:themeColor="text1"/>
                      <w:szCs w:val="28"/>
                    </w:rPr>
                    <w:t xml:space="preserve">2.1. Chuẩn bị nguyên, phụ liệu   </w:t>
                  </w:r>
                </w:p>
              </w:tc>
              <w:tc>
                <w:tcPr>
                  <w:tcW w:w="3139" w:type="dxa"/>
                </w:tcPr>
                <w:p w14:paraId="055419BB" w14:textId="6B96E42E" w:rsidR="00564596" w:rsidRPr="00C02B66" w:rsidRDefault="00105251" w:rsidP="0012415A">
                  <w:pPr>
                    <w:pStyle w:val="Heading1"/>
                    <w:keepNext w:val="0"/>
                    <w:widowControl w:val="0"/>
                    <w:spacing w:before="0" w:after="0" w:line="312" w:lineRule="auto"/>
                    <w:jc w:val="right"/>
                    <w:outlineLvl w:val="0"/>
                    <w:rPr>
                      <w:color w:val="000000" w:themeColor="text1"/>
                      <w:szCs w:val="28"/>
                    </w:rPr>
                  </w:pPr>
                  <w:r w:rsidRPr="00C02B66">
                    <w:rPr>
                      <w:i/>
                      <w:color w:val="000000" w:themeColor="text1"/>
                      <w:szCs w:val="28"/>
                    </w:rPr>
                    <w:t xml:space="preserve">                    </w:t>
                  </w:r>
                </w:p>
              </w:tc>
            </w:tr>
            <w:tr w:rsidR="00C02B66" w:rsidRPr="00C02B66" w14:paraId="1DF17AA9" w14:textId="77777777" w:rsidTr="00CD4965">
              <w:trPr>
                <w:trHeight w:val="561"/>
              </w:trPr>
              <w:tc>
                <w:tcPr>
                  <w:tcW w:w="6932" w:type="dxa"/>
                </w:tcPr>
                <w:p w14:paraId="6E22C31C" w14:textId="77777777" w:rsidR="00564596" w:rsidRPr="00C02B66" w:rsidRDefault="00564596" w:rsidP="0012415A">
                  <w:pPr>
                    <w:pStyle w:val="Heading1"/>
                    <w:keepNext w:val="0"/>
                    <w:widowControl w:val="0"/>
                    <w:spacing w:before="0" w:after="0" w:line="312" w:lineRule="auto"/>
                    <w:jc w:val="left"/>
                    <w:outlineLvl w:val="0"/>
                    <w:rPr>
                      <w:color w:val="000000" w:themeColor="text1"/>
                      <w:szCs w:val="28"/>
                    </w:rPr>
                  </w:pPr>
                  <w:r w:rsidRPr="00C02B66">
                    <w:rPr>
                      <w:color w:val="000000" w:themeColor="text1"/>
                      <w:szCs w:val="28"/>
                    </w:rPr>
                    <w:t>2.2. Phương pháp kiểm tra nguyên, phụ liệu</w:t>
                  </w:r>
                </w:p>
              </w:tc>
              <w:tc>
                <w:tcPr>
                  <w:tcW w:w="3139" w:type="dxa"/>
                </w:tcPr>
                <w:p w14:paraId="46A408C6" w14:textId="77777777" w:rsidR="00564596" w:rsidRPr="00C02B66" w:rsidRDefault="00564596" w:rsidP="0012415A">
                  <w:pPr>
                    <w:pStyle w:val="Heading1"/>
                    <w:keepNext w:val="0"/>
                    <w:widowControl w:val="0"/>
                    <w:spacing w:before="0" w:after="0" w:line="312" w:lineRule="auto"/>
                    <w:jc w:val="right"/>
                    <w:outlineLvl w:val="0"/>
                    <w:rPr>
                      <w:i/>
                      <w:color w:val="000000" w:themeColor="text1"/>
                      <w:szCs w:val="28"/>
                    </w:rPr>
                  </w:pPr>
                  <w:r w:rsidRPr="00C02B66">
                    <w:rPr>
                      <w:i/>
                      <w:color w:val="000000" w:themeColor="text1"/>
                      <w:szCs w:val="28"/>
                    </w:rPr>
                    <w:t xml:space="preserve">  </w:t>
                  </w:r>
                </w:p>
              </w:tc>
            </w:tr>
            <w:tr w:rsidR="00C02B66" w:rsidRPr="00C02B66" w14:paraId="2CB5FEE1" w14:textId="77777777" w:rsidTr="00CD4965">
              <w:trPr>
                <w:trHeight w:val="548"/>
              </w:trPr>
              <w:tc>
                <w:tcPr>
                  <w:tcW w:w="6932" w:type="dxa"/>
                </w:tcPr>
                <w:p w14:paraId="1BEC923C" w14:textId="77777777" w:rsidR="00564596" w:rsidRPr="00C02B66" w:rsidRDefault="00564596" w:rsidP="0012415A">
                  <w:pPr>
                    <w:pStyle w:val="Heading1"/>
                    <w:keepNext w:val="0"/>
                    <w:widowControl w:val="0"/>
                    <w:spacing w:before="0" w:after="0" w:line="312" w:lineRule="auto"/>
                    <w:jc w:val="left"/>
                    <w:outlineLvl w:val="0"/>
                    <w:rPr>
                      <w:color w:val="000000" w:themeColor="text1"/>
                      <w:szCs w:val="28"/>
                    </w:rPr>
                  </w:pPr>
                  <w:r w:rsidRPr="00C02B66">
                    <w:rPr>
                      <w:color w:val="000000" w:themeColor="text1"/>
                      <w:szCs w:val="28"/>
                    </w:rPr>
                    <w:t xml:space="preserve">2.3. May mẫu đối </w:t>
                  </w:r>
                </w:p>
              </w:tc>
              <w:tc>
                <w:tcPr>
                  <w:tcW w:w="3139" w:type="dxa"/>
                </w:tcPr>
                <w:p w14:paraId="5DB2BAD2" w14:textId="77777777" w:rsidR="00564596" w:rsidRPr="00C02B66" w:rsidRDefault="00564596" w:rsidP="0012415A">
                  <w:pPr>
                    <w:pStyle w:val="Heading1"/>
                    <w:keepNext w:val="0"/>
                    <w:widowControl w:val="0"/>
                    <w:spacing w:before="0" w:after="0" w:line="312" w:lineRule="auto"/>
                    <w:jc w:val="left"/>
                    <w:outlineLvl w:val="0"/>
                    <w:rPr>
                      <w:color w:val="000000" w:themeColor="text1"/>
                      <w:szCs w:val="28"/>
                    </w:rPr>
                  </w:pPr>
                  <w:r w:rsidRPr="00C02B66">
                    <w:rPr>
                      <w:i/>
                      <w:color w:val="000000" w:themeColor="text1"/>
                      <w:szCs w:val="28"/>
                    </w:rPr>
                    <w:t xml:space="preserve"> </w:t>
                  </w:r>
                </w:p>
              </w:tc>
            </w:tr>
          </w:tbl>
          <w:p w14:paraId="2B864D98" w14:textId="77777777" w:rsidR="00564596" w:rsidRPr="00C02B66" w:rsidRDefault="00564596" w:rsidP="0012415A">
            <w:pPr>
              <w:spacing w:line="312" w:lineRule="auto"/>
              <w:rPr>
                <w:rFonts w:ascii="Times New Roman" w:hAnsi="Times New Roman"/>
                <w:color w:val="000000" w:themeColor="text1"/>
                <w:szCs w:val="28"/>
              </w:rPr>
            </w:pPr>
          </w:p>
        </w:tc>
      </w:tr>
      <w:tr w:rsidR="00C02B66" w:rsidRPr="00C02B66" w14:paraId="7B41F90F" w14:textId="77777777" w:rsidTr="00CD4965">
        <w:trPr>
          <w:gridAfter w:val="1"/>
          <w:wAfter w:w="124" w:type="dxa"/>
          <w:trHeight w:val="910"/>
        </w:trPr>
        <w:tc>
          <w:tcPr>
            <w:tcW w:w="4499" w:type="dxa"/>
            <w:tcMar>
              <w:top w:w="0" w:type="dxa"/>
              <w:left w:w="108" w:type="dxa"/>
              <w:bottom w:w="0" w:type="dxa"/>
              <w:right w:w="108" w:type="dxa"/>
            </w:tcMar>
            <w:hideMark/>
          </w:tcPr>
          <w:p w14:paraId="03D3A9EC" w14:textId="77777777" w:rsidR="00564596" w:rsidRPr="00C02B66" w:rsidRDefault="00564596" w:rsidP="0012415A">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Bài 2:  Triển khai sản xuất </w:t>
            </w:r>
          </w:p>
        </w:tc>
        <w:tc>
          <w:tcPr>
            <w:tcW w:w="5991" w:type="dxa"/>
            <w:tcMar>
              <w:top w:w="0" w:type="dxa"/>
              <w:left w:w="108" w:type="dxa"/>
              <w:bottom w:w="0" w:type="dxa"/>
              <w:right w:w="108" w:type="dxa"/>
            </w:tcMar>
            <w:hideMark/>
          </w:tcPr>
          <w:p w14:paraId="6A2A7E73" w14:textId="33EB187F" w:rsidR="00564596" w:rsidRPr="00C02B66" w:rsidRDefault="009B0742" w:rsidP="0012415A">
            <w:pPr>
              <w:widowControl w:val="0"/>
              <w:spacing w:line="312" w:lineRule="auto"/>
              <w:rPr>
                <w:rFonts w:ascii="Times New Roman" w:hAnsi="Times New Roman"/>
                <w:color w:val="000000" w:themeColor="text1"/>
                <w:szCs w:val="28"/>
              </w:rPr>
            </w:pPr>
            <w:r w:rsidRPr="00C02B66">
              <w:rPr>
                <w:rFonts w:ascii="Times New Roman" w:hAnsi="Times New Roman"/>
                <w:i/>
                <w:color w:val="000000" w:themeColor="text1"/>
                <w:szCs w:val="28"/>
              </w:rPr>
              <w:t>Thời gian: 8 giờ (LT:3 giờ; TH: 4 giờ; KT:1 giờ)</w:t>
            </w:r>
            <w:r w:rsidR="00564596" w:rsidRPr="00C02B66">
              <w:rPr>
                <w:rFonts w:ascii="Times New Roman" w:hAnsi="Times New Roman"/>
                <w:iCs/>
                <w:color w:val="000000" w:themeColor="text1"/>
                <w:szCs w:val="28"/>
              </w:rPr>
              <w:t xml:space="preserve">      </w:t>
            </w:r>
          </w:p>
        </w:tc>
      </w:tr>
    </w:tbl>
    <w:p w14:paraId="2CFCBB3F"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1. Mục tiêu của bài:</w:t>
      </w:r>
    </w:p>
    <w:p w14:paraId="76A83108"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Kiến thức: </w:t>
      </w:r>
    </w:p>
    <w:p w14:paraId="2D6DF53F"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khái niệm các loại mẫu dùng trong sản xuất;</w:t>
      </w:r>
    </w:p>
    <w:p w14:paraId="6E6636BE" w14:textId="77777777" w:rsidR="00564596" w:rsidRPr="00C02B66" w:rsidRDefault="005645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Trình bày được khái niệm về nhảy mẫu và giác sơ đồ;</w:t>
      </w:r>
    </w:p>
    <w:p w14:paraId="624F1474"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Nhận biết được các loại mẫu dùng trong sản xuất.</w:t>
      </w:r>
    </w:p>
    <w:p w14:paraId="0ED082AE"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Kỹ năng: </w:t>
      </w:r>
    </w:p>
    <w:p w14:paraId="70320D32"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Thiết kế và cắt được các loại mẫu sản xuất đảm bảo hình dáng và kích thước phục vụ quá trình sản xuất;</w:t>
      </w:r>
    </w:p>
    <w:p w14:paraId="4B313C03" w14:textId="408DD204" w:rsidR="00564596" w:rsidRPr="00C02B66" w:rsidRDefault="00564596"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Phân tích được khái niệm về nhảy mẫu và giác sơ đồ.</w:t>
      </w:r>
    </w:p>
    <w:p w14:paraId="3AD81AE1"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Năng lực tự chủ và trách nhiệm: </w:t>
      </w:r>
    </w:p>
    <w:p w14:paraId="0F8BF0C6" w14:textId="77777777" w:rsidR="00564596" w:rsidRPr="00C02B66" w:rsidRDefault="00564596" w:rsidP="0012415A">
      <w:pPr>
        <w:pStyle w:val="Heading1"/>
        <w:spacing w:before="0" w:after="0" w:line="312" w:lineRule="auto"/>
        <w:rPr>
          <w:color w:val="000000" w:themeColor="text1"/>
          <w:spacing w:val="-4"/>
          <w:szCs w:val="28"/>
        </w:rPr>
      </w:pPr>
      <w:r w:rsidRPr="00C02B66">
        <w:rPr>
          <w:color w:val="000000" w:themeColor="text1"/>
          <w:szCs w:val="28"/>
        </w:rPr>
        <w:t xml:space="preserve">+ </w:t>
      </w:r>
      <w:r w:rsidRPr="00C02B66">
        <w:rPr>
          <w:color w:val="000000" w:themeColor="text1"/>
          <w:spacing w:val="-4"/>
          <w:szCs w:val="28"/>
        </w:rPr>
        <w:t>Có tinh thần ham học hỏi, chia sẻ kinh nghiệm, hợp tác trong quá trình hoạt động nhóm, rèn luyện tính kỷ luật, có trách nhiệm và tác phong công nghiệp;</w:t>
      </w:r>
    </w:p>
    <w:p w14:paraId="2644EFD1" w14:textId="76565DBA" w:rsidR="00A502DF" w:rsidRPr="00C02B66" w:rsidRDefault="00564596"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 Chuẩn bị, sắp xếp nơi làm an toàn và vệ sinh công nghiệp. </w:t>
      </w:r>
    </w:p>
    <w:tbl>
      <w:tblPr>
        <w:tblStyle w:val="TableGrid"/>
        <w:tblW w:w="10060" w:type="dxa"/>
        <w:tblInd w:w="5" w:type="dxa"/>
        <w:tblLook w:val="04A0" w:firstRow="1" w:lastRow="0" w:firstColumn="1" w:lastColumn="0" w:noHBand="0" w:noVBand="1"/>
      </w:tblPr>
      <w:tblGrid>
        <w:gridCol w:w="557"/>
        <w:gridCol w:w="3691"/>
        <w:gridCol w:w="2688"/>
        <w:gridCol w:w="2126"/>
        <w:gridCol w:w="998"/>
      </w:tblGrid>
      <w:tr w:rsidR="00C02B66" w:rsidRPr="00C02B66" w14:paraId="6844C218" w14:textId="77777777" w:rsidTr="00CD4965">
        <w:trPr>
          <w:gridBefore w:val="1"/>
          <w:gridAfter w:val="1"/>
          <w:wBefore w:w="557" w:type="dxa"/>
          <w:wAfter w:w="998" w:type="dxa"/>
        </w:trPr>
        <w:tc>
          <w:tcPr>
            <w:tcW w:w="6379" w:type="dxa"/>
            <w:gridSpan w:val="2"/>
            <w:tcBorders>
              <w:top w:val="nil"/>
              <w:left w:val="nil"/>
              <w:bottom w:val="nil"/>
              <w:right w:val="nil"/>
            </w:tcBorders>
          </w:tcPr>
          <w:p w14:paraId="6C024E26" w14:textId="334685A1" w:rsidR="00A502DF" w:rsidRPr="00C02B66" w:rsidRDefault="00A502DF"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 Nội dung :           </w:t>
            </w:r>
          </w:p>
        </w:tc>
        <w:tc>
          <w:tcPr>
            <w:tcW w:w="2126" w:type="dxa"/>
            <w:tcBorders>
              <w:top w:val="nil"/>
              <w:left w:val="nil"/>
              <w:bottom w:val="nil"/>
              <w:right w:val="nil"/>
            </w:tcBorders>
          </w:tcPr>
          <w:p w14:paraId="2F7CF80C" w14:textId="77777777" w:rsidR="00A502DF" w:rsidRPr="00C02B66" w:rsidRDefault="00A502DF" w:rsidP="0012415A">
            <w:pPr>
              <w:spacing w:line="312" w:lineRule="auto"/>
              <w:rPr>
                <w:rFonts w:ascii="Times New Roman" w:hAnsi="Times New Roman"/>
                <w:color w:val="000000" w:themeColor="text1"/>
                <w:szCs w:val="28"/>
              </w:rPr>
            </w:pPr>
          </w:p>
        </w:tc>
      </w:tr>
      <w:tr w:rsidR="00C02B66" w:rsidRPr="00C02B66" w14:paraId="38EB016E" w14:textId="77777777" w:rsidTr="00CD4965">
        <w:trPr>
          <w:gridBefore w:val="1"/>
          <w:gridAfter w:val="1"/>
          <w:wBefore w:w="557" w:type="dxa"/>
          <w:wAfter w:w="998" w:type="dxa"/>
        </w:trPr>
        <w:tc>
          <w:tcPr>
            <w:tcW w:w="6379" w:type="dxa"/>
            <w:gridSpan w:val="2"/>
            <w:tcBorders>
              <w:top w:val="nil"/>
              <w:left w:val="nil"/>
              <w:bottom w:val="nil"/>
              <w:right w:val="nil"/>
            </w:tcBorders>
          </w:tcPr>
          <w:p w14:paraId="4126C9B8" w14:textId="6C184A4C" w:rsidR="00A502DF" w:rsidRPr="00C02B66" w:rsidRDefault="00A502DF"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 Quy trình cắt công nghiệp</w:t>
            </w:r>
          </w:p>
        </w:tc>
        <w:tc>
          <w:tcPr>
            <w:tcW w:w="2126" w:type="dxa"/>
            <w:tcBorders>
              <w:top w:val="nil"/>
              <w:left w:val="nil"/>
              <w:bottom w:val="nil"/>
              <w:right w:val="nil"/>
            </w:tcBorders>
          </w:tcPr>
          <w:p w14:paraId="08156C5E" w14:textId="77777777" w:rsidR="00A502DF" w:rsidRPr="00C02B66" w:rsidRDefault="00A502DF" w:rsidP="0012415A">
            <w:pPr>
              <w:spacing w:line="312" w:lineRule="auto"/>
              <w:rPr>
                <w:rFonts w:ascii="Times New Roman" w:hAnsi="Times New Roman"/>
                <w:color w:val="000000" w:themeColor="text1"/>
                <w:szCs w:val="28"/>
              </w:rPr>
            </w:pPr>
          </w:p>
        </w:tc>
      </w:tr>
      <w:tr w:rsidR="00C02B66" w:rsidRPr="00C02B66" w14:paraId="4812714F" w14:textId="77777777" w:rsidTr="00CD4965">
        <w:trPr>
          <w:gridBefore w:val="1"/>
          <w:gridAfter w:val="1"/>
          <w:wBefore w:w="557" w:type="dxa"/>
          <w:wAfter w:w="998" w:type="dxa"/>
        </w:trPr>
        <w:tc>
          <w:tcPr>
            <w:tcW w:w="6379" w:type="dxa"/>
            <w:gridSpan w:val="2"/>
            <w:tcBorders>
              <w:top w:val="nil"/>
              <w:left w:val="nil"/>
              <w:bottom w:val="nil"/>
              <w:right w:val="nil"/>
            </w:tcBorders>
          </w:tcPr>
          <w:p w14:paraId="0434DC2C" w14:textId="50DF7BAC" w:rsidR="00A502DF" w:rsidRPr="00C02B66" w:rsidRDefault="00A502DF"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2.1.1. Nhận nguyên liệu</w:t>
            </w:r>
            <w:r w:rsidRPr="00C02B66">
              <w:rPr>
                <w:rFonts w:ascii="Times New Roman" w:hAnsi="Times New Roman"/>
                <w:color w:val="000000" w:themeColor="text1"/>
                <w:szCs w:val="28"/>
              </w:rPr>
              <w:tab/>
              <w:t xml:space="preserve">                            </w:t>
            </w:r>
          </w:p>
        </w:tc>
        <w:tc>
          <w:tcPr>
            <w:tcW w:w="2126" w:type="dxa"/>
            <w:tcBorders>
              <w:top w:val="nil"/>
              <w:left w:val="nil"/>
              <w:bottom w:val="nil"/>
              <w:right w:val="nil"/>
            </w:tcBorders>
          </w:tcPr>
          <w:p w14:paraId="7AEF440C" w14:textId="6C5706ED" w:rsidR="00A502DF" w:rsidRPr="00C02B66" w:rsidRDefault="00A502DF" w:rsidP="0012415A">
            <w:pPr>
              <w:spacing w:line="312" w:lineRule="auto"/>
              <w:jc w:val="right"/>
              <w:rPr>
                <w:rFonts w:ascii="Times New Roman" w:hAnsi="Times New Roman"/>
                <w:i/>
                <w:color w:val="000000" w:themeColor="text1"/>
                <w:szCs w:val="28"/>
              </w:rPr>
            </w:pPr>
          </w:p>
        </w:tc>
      </w:tr>
      <w:tr w:rsidR="00C02B66" w:rsidRPr="00C02B66" w14:paraId="179E44DF" w14:textId="77777777" w:rsidTr="00CD4965">
        <w:trPr>
          <w:gridBefore w:val="1"/>
          <w:gridAfter w:val="1"/>
          <w:wBefore w:w="557" w:type="dxa"/>
          <w:wAfter w:w="998" w:type="dxa"/>
        </w:trPr>
        <w:tc>
          <w:tcPr>
            <w:tcW w:w="6379" w:type="dxa"/>
            <w:gridSpan w:val="2"/>
            <w:tcBorders>
              <w:top w:val="nil"/>
              <w:left w:val="nil"/>
              <w:bottom w:val="nil"/>
              <w:right w:val="nil"/>
            </w:tcBorders>
          </w:tcPr>
          <w:p w14:paraId="321694D8" w14:textId="06CB9177" w:rsidR="00A502DF" w:rsidRPr="00C02B66" w:rsidRDefault="00A502DF"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2.1.2. Trải vải</w:t>
            </w:r>
          </w:p>
        </w:tc>
        <w:tc>
          <w:tcPr>
            <w:tcW w:w="2126" w:type="dxa"/>
            <w:tcBorders>
              <w:top w:val="nil"/>
              <w:left w:val="nil"/>
              <w:bottom w:val="nil"/>
              <w:right w:val="nil"/>
            </w:tcBorders>
          </w:tcPr>
          <w:p w14:paraId="2758E036" w14:textId="61B1ADE1" w:rsidR="00A502DF" w:rsidRPr="00C02B66" w:rsidRDefault="00A502DF" w:rsidP="0012415A">
            <w:pPr>
              <w:spacing w:line="312" w:lineRule="auto"/>
              <w:jc w:val="right"/>
              <w:rPr>
                <w:rFonts w:ascii="Times New Roman" w:hAnsi="Times New Roman"/>
                <w:i/>
                <w:color w:val="000000" w:themeColor="text1"/>
                <w:szCs w:val="28"/>
              </w:rPr>
            </w:pPr>
          </w:p>
        </w:tc>
      </w:tr>
      <w:tr w:rsidR="00C02B66" w:rsidRPr="00C02B66" w14:paraId="788CA821" w14:textId="77777777" w:rsidTr="00CD4965">
        <w:trPr>
          <w:gridBefore w:val="1"/>
          <w:gridAfter w:val="1"/>
          <w:wBefore w:w="557" w:type="dxa"/>
          <w:wAfter w:w="998" w:type="dxa"/>
        </w:trPr>
        <w:tc>
          <w:tcPr>
            <w:tcW w:w="6379" w:type="dxa"/>
            <w:gridSpan w:val="2"/>
            <w:tcBorders>
              <w:top w:val="nil"/>
              <w:left w:val="nil"/>
              <w:bottom w:val="nil"/>
              <w:right w:val="nil"/>
            </w:tcBorders>
          </w:tcPr>
          <w:p w14:paraId="7314A4B9" w14:textId="6E641F14" w:rsidR="00E27D9B" w:rsidRPr="00C02B66" w:rsidRDefault="00E27D9B"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2.1.3. Cắt bán thành phẩm</w:t>
            </w:r>
          </w:p>
        </w:tc>
        <w:tc>
          <w:tcPr>
            <w:tcW w:w="2126" w:type="dxa"/>
            <w:tcBorders>
              <w:top w:val="nil"/>
              <w:left w:val="nil"/>
              <w:bottom w:val="nil"/>
              <w:right w:val="nil"/>
            </w:tcBorders>
          </w:tcPr>
          <w:p w14:paraId="7A004CBB" w14:textId="78686D46" w:rsidR="00E27D9B" w:rsidRPr="00C02B66" w:rsidRDefault="00E27D9B" w:rsidP="0012415A">
            <w:pPr>
              <w:spacing w:line="312" w:lineRule="auto"/>
              <w:jc w:val="right"/>
              <w:rPr>
                <w:rFonts w:ascii="Times New Roman" w:hAnsi="Times New Roman"/>
                <w:i/>
                <w:color w:val="000000" w:themeColor="text1"/>
                <w:szCs w:val="28"/>
              </w:rPr>
            </w:pPr>
          </w:p>
        </w:tc>
      </w:tr>
      <w:tr w:rsidR="00C02B66" w:rsidRPr="00C02B66" w14:paraId="6250317A" w14:textId="77777777" w:rsidTr="00CD4965">
        <w:trPr>
          <w:gridBefore w:val="1"/>
          <w:gridAfter w:val="1"/>
          <w:wBefore w:w="557" w:type="dxa"/>
          <w:wAfter w:w="998" w:type="dxa"/>
        </w:trPr>
        <w:tc>
          <w:tcPr>
            <w:tcW w:w="6379" w:type="dxa"/>
            <w:gridSpan w:val="2"/>
            <w:tcBorders>
              <w:top w:val="nil"/>
              <w:left w:val="nil"/>
              <w:bottom w:val="nil"/>
              <w:right w:val="nil"/>
            </w:tcBorders>
          </w:tcPr>
          <w:p w14:paraId="40FC24B3" w14:textId="01B88F47" w:rsidR="00E27D9B" w:rsidRPr="00C02B66" w:rsidRDefault="00E27D9B"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 Đánh số, bóc tập và phối kiện</w:t>
            </w:r>
          </w:p>
        </w:tc>
        <w:tc>
          <w:tcPr>
            <w:tcW w:w="2126" w:type="dxa"/>
            <w:tcBorders>
              <w:top w:val="nil"/>
              <w:left w:val="nil"/>
              <w:bottom w:val="nil"/>
              <w:right w:val="nil"/>
            </w:tcBorders>
          </w:tcPr>
          <w:p w14:paraId="2418B122" w14:textId="77777777" w:rsidR="00E27D9B" w:rsidRPr="00C02B66" w:rsidRDefault="00E27D9B" w:rsidP="0012415A">
            <w:pPr>
              <w:spacing w:line="312" w:lineRule="auto"/>
              <w:jc w:val="right"/>
              <w:rPr>
                <w:rFonts w:ascii="Times New Roman" w:hAnsi="Times New Roman"/>
                <w:i/>
                <w:color w:val="000000" w:themeColor="text1"/>
                <w:szCs w:val="28"/>
              </w:rPr>
            </w:pPr>
          </w:p>
        </w:tc>
      </w:tr>
      <w:tr w:rsidR="00C02B66" w:rsidRPr="00C02B66" w14:paraId="425885FC" w14:textId="77777777" w:rsidTr="00CD4965">
        <w:trPr>
          <w:gridBefore w:val="1"/>
          <w:gridAfter w:val="1"/>
          <w:wBefore w:w="557" w:type="dxa"/>
          <w:wAfter w:w="998" w:type="dxa"/>
        </w:trPr>
        <w:tc>
          <w:tcPr>
            <w:tcW w:w="6379" w:type="dxa"/>
            <w:gridSpan w:val="2"/>
            <w:tcBorders>
              <w:top w:val="nil"/>
              <w:left w:val="nil"/>
              <w:bottom w:val="nil"/>
              <w:right w:val="nil"/>
            </w:tcBorders>
          </w:tcPr>
          <w:p w14:paraId="1DC1EBCC" w14:textId="61D5BE0F" w:rsidR="00E27D9B" w:rsidRPr="00C02B66" w:rsidRDefault="00E27D9B"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lastRenderedPageBreak/>
              <w:t>2.2.1. Đánh số</w:t>
            </w:r>
          </w:p>
        </w:tc>
        <w:tc>
          <w:tcPr>
            <w:tcW w:w="2126" w:type="dxa"/>
            <w:tcBorders>
              <w:top w:val="nil"/>
              <w:left w:val="nil"/>
              <w:bottom w:val="nil"/>
              <w:right w:val="nil"/>
            </w:tcBorders>
          </w:tcPr>
          <w:p w14:paraId="337FA137" w14:textId="15F16A96" w:rsidR="00E27D9B" w:rsidRPr="00C02B66" w:rsidRDefault="00E27D9B" w:rsidP="0012415A">
            <w:pPr>
              <w:spacing w:line="312" w:lineRule="auto"/>
              <w:jc w:val="right"/>
              <w:rPr>
                <w:rFonts w:ascii="Times New Roman" w:hAnsi="Times New Roman"/>
                <w:i/>
                <w:color w:val="000000" w:themeColor="text1"/>
                <w:szCs w:val="28"/>
              </w:rPr>
            </w:pPr>
          </w:p>
        </w:tc>
      </w:tr>
      <w:tr w:rsidR="00C02B66" w:rsidRPr="00C02B66" w14:paraId="164C273C" w14:textId="77777777" w:rsidTr="00CD4965">
        <w:trPr>
          <w:gridBefore w:val="1"/>
          <w:gridAfter w:val="1"/>
          <w:wBefore w:w="557" w:type="dxa"/>
          <w:wAfter w:w="998" w:type="dxa"/>
        </w:trPr>
        <w:tc>
          <w:tcPr>
            <w:tcW w:w="6379" w:type="dxa"/>
            <w:gridSpan w:val="2"/>
            <w:tcBorders>
              <w:top w:val="nil"/>
              <w:left w:val="nil"/>
              <w:bottom w:val="nil"/>
              <w:right w:val="nil"/>
            </w:tcBorders>
          </w:tcPr>
          <w:p w14:paraId="582D69B8" w14:textId="430EFF25" w:rsidR="00E27D9B" w:rsidRPr="00C02B66" w:rsidRDefault="00E27D9B"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2.2.2. Bóc tập và phối kiện</w:t>
            </w:r>
          </w:p>
        </w:tc>
        <w:tc>
          <w:tcPr>
            <w:tcW w:w="2126" w:type="dxa"/>
            <w:tcBorders>
              <w:top w:val="nil"/>
              <w:left w:val="nil"/>
              <w:bottom w:val="nil"/>
              <w:right w:val="nil"/>
            </w:tcBorders>
          </w:tcPr>
          <w:p w14:paraId="613DAE14" w14:textId="6992B2E3" w:rsidR="00E27D9B" w:rsidRPr="00C02B66" w:rsidRDefault="00E27D9B" w:rsidP="0012415A">
            <w:pPr>
              <w:spacing w:line="312" w:lineRule="auto"/>
              <w:jc w:val="right"/>
              <w:rPr>
                <w:rFonts w:ascii="Times New Roman" w:hAnsi="Times New Roman"/>
                <w:color w:val="000000" w:themeColor="text1"/>
                <w:szCs w:val="28"/>
              </w:rPr>
            </w:pPr>
          </w:p>
        </w:tc>
      </w:tr>
      <w:tr w:rsidR="00C02B66" w:rsidRPr="00C02B66" w14:paraId="6F178877" w14:textId="77777777" w:rsidTr="00CD4965">
        <w:trPr>
          <w:gridBefore w:val="1"/>
          <w:gridAfter w:val="1"/>
          <w:wBefore w:w="557" w:type="dxa"/>
          <w:wAfter w:w="998" w:type="dxa"/>
        </w:trPr>
        <w:tc>
          <w:tcPr>
            <w:tcW w:w="6379" w:type="dxa"/>
            <w:gridSpan w:val="2"/>
            <w:tcBorders>
              <w:top w:val="nil"/>
              <w:left w:val="nil"/>
              <w:bottom w:val="nil"/>
              <w:right w:val="nil"/>
            </w:tcBorders>
          </w:tcPr>
          <w:p w14:paraId="1241595F" w14:textId="48D46F0A" w:rsidR="00E27D9B" w:rsidRPr="00C02B66" w:rsidRDefault="00E27D9B" w:rsidP="0012415A">
            <w:pPr>
              <w:spacing w:line="312" w:lineRule="auto"/>
              <w:rPr>
                <w:rFonts w:ascii="Times New Roman" w:hAnsi="Times New Roman"/>
                <w:color w:val="000000" w:themeColor="text1"/>
                <w:szCs w:val="28"/>
              </w:rPr>
            </w:pPr>
            <w:r w:rsidRPr="00C02B66">
              <w:rPr>
                <w:rFonts w:ascii="Times New Roman" w:hAnsi="Times New Roman"/>
                <w:i/>
                <w:iCs/>
                <w:color w:val="000000" w:themeColor="text1"/>
                <w:szCs w:val="28"/>
              </w:rPr>
              <w:t>Kiểm tra</w:t>
            </w:r>
          </w:p>
        </w:tc>
        <w:tc>
          <w:tcPr>
            <w:tcW w:w="2126" w:type="dxa"/>
            <w:tcBorders>
              <w:top w:val="nil"/>
              <w:left w:val="nil"/>
              <w:bottom w:val="nil"/>
              <w:right w:val="nil"/>
            </w:tcBorders>
          </w:tcPr>
          <w:p w14:paraId="700E491B" w14:textId="3BE5A9B9" w:rsidR="00E27D9B" w:rsidRPr="00C02B66" w:rsidRDefault="00E27D9B" w:rsidP="0012415A">
            <w:pPr>
              <w:spacing w:line="312" w:lineRule="auto"/>
              <w:jc w:val="right"/>
              <w:rPr>
                <w:rFonts w:ascii="Times New Roman" w:hAnsi="Times New Roman"/>
                <w:i/>
                <w:color w:val="000000" w:themeColor="text1"/>
                <w:szCs w:val="28"/>
              </w:rPr>
            </w:pPr>
          </w:p>
        </w:tc>
      </w:tr>
      <w:tr w:rsidR="00C02B66" w:rsidRPr="00C02B66" w14:paraId="7ACFD20B" w14:textId="77777777" w:rsidTr="00CD4965">
        <w:tc>
          <w:tcPr>
            <w:tcW w:w="4248" w:type="dxa"/>
            <w:gridSpan w:val="2"/>
            <w:tcBorders>
              <w:top w:val="nil"/>
              <w:left w:val="nil"/>
              <w:bottom w:val="nil"/>
              <w:right w:val="nil"/>
            </w:tcBorders>
          </w:tcPr>
          <w:p w14:paraId="08C7BC87" w14:textId="6C2EE561" w:rsidR="00326E6F" w:rsidRPr="00C02B66" w:rsidRDefault="00326E6F" w:rsidP="0012415A">
            <w:pPr>
              <w:pStyle w:val="Heading1"/>
              <w:keepNext w:val="0"/>
              <w:widowControl w:val="0"/>
              <w:spacing w:before="0" w:after="0" w:line="312" w:lineRule="auto"/>
              <w:outlineLvl w:val="0"/>
              <w:rPr>
                <w:color w:val="000000" w:themeColor="text1"/>
                <w:szCs w:val="28"/>
              </w:rPr>
            </w:pPr>
            <w:r w:rsidRPr="00C02B66">
              <w:rPr>
                <w:b/>
                <w:color w:val="000000" w:themeColor="text1"/>
                <w:szCs w:val="28"/>
              </w:rPr>
              <w:t>Bài  3:  Xây dựng tài liệu kỹ thuật </w:t>
            </w:r>
          </w:p>
        </w:tc>
        <w:tc>
          <w:tcPr>
            <w:tcW w:w="5812" w:type="dxa"/>
            <w:gridSpan w:val="3"/>
            <w:tcBorders>
              <w:top w:val="nil"/>
              <w:left w:val="nil"/>
              <w:bottom w:val="nil"/>
              <w:right w:val="nil"/>
            </w:tcBorders>
          </w:tcPr>
          <w:p w14:paraId="418CAC5F" w14:textId="0D3637E6" w:rsidR="00326E6F" w:rsidRPr="00C02B66" w:rsidRDefault="00326E6F" w:rsidP="0012415A">
            <w:pPr>
              <w:pStyle w:val="Heading1"/>
              <w:keepNext w:val="0"/>
              <w:widowControl w:val="0"/>
              <w:spacing w:before="0" w:after="0" w:line="312" w:lineRule="auto"/>
              <w:outlineLvl w:val="0"/>
              <w:rPr>
                <w:i/>
                <w:color w:val="000000" w:themeColor="text1"/>
                <w:szCs w:val="28"/>
              </w:rPr>
            </w:pPr>
            <w:r w:rsidRPr="00C02B66">
              <w:rPr>
                <w:i/>
                <w:color w:val="000000" w:themeColor="text1"/>
                <w:szCs w:val="28"/>
              </w:rPr>
              <w:t>Thời gian: 28 giờ (LT:18 giờ;</w:t>
            </w:r>
            <w:r w:rsidR="00CD4965" w:rsidRPr="00C02B66">
              <w:rPr>
                <w:i/>
                <w:color w:val="000000" w:themeColor="text1"/>
                <w:szCs w:val="28"/>
              </w:rPr>
              <w:t xml:space="preserve"> TH:9 giờ; KT:1 giờ)</w:t>
            </w:r>
            <w:r w:rsidRPr="00C02B66">
              <w:rPr>
                <w:i/>
                <w:color w:val="000000" w:themeColor="text1"/>
                <w:szCs w:val="28"/>
              </w:rPr>
              <w:t xml:space="preserve"> </w:t>
            </w:r>
          </w:p>
          <w:p w14:paraId="71984D06" w14:textId="7F4615C5" w:rsidR="00326E6F" w:rsidRPr="00C02B66" w:rsidRDefault="00326E6F" w:rsidP="0012415A">
            <w:pPr>
              <w:pStyle w:val="Heading1"/>
              <w:keepNext w:val="0"/>
              <w:widowControl w:val="0"/>
              <w:spacing w:before="0" w:after="0" w:line="312" w:lineRule="auto"/>
              <w:jc w:val="right"/>
              <w:outlineLvl w:val="0"/>
              <w:rPr>
                <w:color w:val="000000" w:themeColor="text1"/>
                <w:szCs w:val="28"/>
              </w:rPr>
            </w:pPr>
          </w:p>
        </w:tc>
      </w:tr>
    </w:tbl>
    <w:p w14:paraId="3A766F7E" w14:textId="6662BF98"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1. Mục tiêu của bài:</w:t>
      </w:r>
    </w:p>
    <w:p w14:paraId="6CA0197A"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Kiến thức: </w:t>
      </w:r>
    </w:p>
    <w:p w14:paraId="54FE3BF4"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khái niệm và ý nghĩa, nội dung của bộ tài liệu kỹ thuật trong sản xuất công nghiệp;</w:t>
      </w:r>
    </w:p>
    <w:p w14:paraId="384EE95E" w14:textId="77777777" w:rsidR="00564596" w:rsidRPr="00C02B66" w:rsidRDefault="00564596" w:rsidP="0012415A">
      <w:pPr>
        <w:pStyle w:val="Heading2"/>
        <w:widowControl w:val="0"/>
        <w:spacing w:line="312" w:lineRule="auto"/>
        <w:ind w:firstLine="0"/>
        <w:rPr>
          <w:rFonts w:cs="Times New Roman"/>
          <w:color w:val="000000" w:themeColor="text1"/>
          <w:spacing w:val="-4"/>
          <w:szCs w:val="28"/>
        </w:rPr>
      </w:pPr>
      <w:r w:rsidRPr="00C02B66">
        <w:rPr>
          <w:rFonts w:cs="Times New Roman"/>
          <w:color w:val="000000" w:themeColor="text1"/>
          <w:spacing w:val="-4"/>
          <w:szCs w:val="28"/>
        </w:rPr>
        <w:t>+ Mô tả được đặc điểm của sản phẩm; và cách xây dựng tiêu chuẩn kỹ thuật về đặc điểm hình dáng, thông số kích thước thành phẩm và bán thành phẩm.</w:t>
      </w:r>
    </w:p>
    <w:p w14:paraId="465B79F0"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Kỹ năng: </w:t>
      </w:r>
    </w:p>
    <w:p w14:paraId="3E61CE45" w14:textId="256B121A" w:rsidR="00564596" w:rsidRPr="00C02B66" w:rsidRDefault="00564596" w:rsidP="0012415A">
      <w:pPr>
        <w:pStyle w:val="Heading1"/>
        <w:keepNext w:val="0"/>
        <w:widowControl w:val="0"/>
        <w:spacing w:before="0" w:after="0" w:line="312" w:lineRule="auto"/>
        <w:rPr>
          <w:color w:val="000000" w:themeColor="text1"/>
          <w:spacing w:val="-10"/>
          <w:szCs w:val="28"/>
        </w:rPr>
      </w:pPr>
      <w:r w:rsidRPr="00C02B66">
        <w:rPr>
          <w:color w:val="000000" w:themeColor="text1"/>
          <w:spacing w:val="-10"/>
          <w:szCs w:val="28"/>
        </w:rPr>
        <w:t>+ Phân ti</w:t>
      </w:r>
      <w:r w:rsidRPr="00C02B66">
        <w:rPr>
          <w:color w:val="000000" w:themeColor="text1"/>
          <w:spacing w:val="-10"/>
          <w:szCs w:val="28"/>
          <w:lang w:val="vi-VN"/>
        </w:rPr>
        <w:t>́</w:t>
      </w:r>
      <w:r w:rsidRPr="00C02B66">
        <w:rPr>
          <w:color w:val="000000" w:themeColor="text1"/>
          <w:spacing w:val="-10"/>
          <w:szCs w:val="28"/>
        </w:rPr>
        <w:t>ch được ý nghĩa, nội dung của bộ tài liệu kỹ thuật trong sản xuất công nghiệp;</w:t>
      </w:r>
    </w:p>
    <w:p w14:paraId="4932FDFD"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Xây dựng được tài liệu kỹ thuật của một mã hàng đầy đủ các nội dung và có tính chính xác cao;</w:t>
      </w:r>
    </w:p>
    <w:p w14:paraId="4446B358" w14:textId="58790C33" w:rsidR="00564596" w:rsidRPr="00C02B66" w:rsidRDefault="00564596" w:rsidP="0012415A">
      <w:pPr>
        <w:pStyle w:val="Heading1"/>
        <w:keepNext w:val="0"/>
        <w:widowControl w:val="0"/>
        <w:spacing w:before="0" w:after="0" w:line="312" w:lineRule="auto"/>
        <w:rPr>
          <w:color w:val="000000" w:themeColor="text1"/>
          <w:spacing w:val="-12"/>
          <w:szCs w:val="28"/>
        </w:rPr>
      </w:pPr>
      <w:r w:rsidRPr="00C02B66">
        <w:rPr>
          <w:color w:val="000000" w:themeColor="text1"/>
          <w:spacing w:val="-12"/>
          <w:szCs w:val="28"/>
        </w:rPr>
        <w:t>- Năng lực tự chủ và trách nhiệm: Rèn luyện tính nghiêm túc tự giác trong học tập.</w:t>
      </w:r>
    </w:p>
    <w:tbl>
      <w:tblPr>
        <w:tblStyle w:val="TableGrid"/>
        <w:tblW w:w="9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982"/>
      </w:tblGrid>
      <w:tr w:rsidR="00C02B66" w:rsidRPr="00C02B66" w14:paraId="4616F0A2" w14:textId="77777777" w:rsidTr="002314E7">
        <w:tc>
          <w:tcPr>
            <w:tcW w:w="8642" w:type="dxa"/>
          </w:tcPr>
          <w:p w14:paraId="10609D8B" w14:textId="35934C12" w:rsidR="009B4C48" w:rsidRPr="00C02B66" w:rsidRDefault="009B4C48" w:rsidP="007F23EE">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 Nội dung bài:         </w:t>
            </w:r>
          </w:p>
        </w:tc>
        <w:tc>
          <w:tcPr>
            <w:tcW w:w="982" w:type="dxa"/>
          </w:tcPr>
          <w:p w14:paraId="6588A460" w14:textId="77777777" w:rsidR="009B4C48" w:rsidRPr="00C02B66" w:rsidRDefault="009B4C48" w:rsidP="007F23EE">
            <w:pPr>
              <w:spacing w:line="312" w:lineRule="auto"/>
              <w:rPr>
                <w:rFonts w:ascii="Times New Roman" w:hAnsi="Times New Roman"/>
                <w:color w:val="000000" w:themeColor="text1"/>
                <w:szCs w:val="28"/>
              </w:rPr>
            </w:pPr>
          </w:p>
        </w:tc>
      </w:tr>
      <w:tr w:rsidR="00C02B66" w:rsidRPr="00C02B66" w14:paraId="07744B11" w14:textId="77777777" w:rsidTr="002314E7">
        <w:tc>
          <w:tcPr>
            <w:tcW w:w="8642" w:type="dxa"/>
          </w:tcPr>
          <w:p w14:paraId="7643EE73" w14:textId="64A78975" w:rsidR="009B4C48" w:rsidRPr="00C02B66" w:rsidRDefault="009B4C48" w:rsidP="007F23EE">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 Khái niệm, nội dung bản tiêu chuẩn kỹ thuật</w:t>
            </w:r>
          </w:p>
        </w:tc>
        <w:tc>
          <w:tcPr>
            <w:tcW w:w="982" w:type="dxa"/>
          </w:tcPr>
          <w:p w14:paraId="271FBBCC" w14:textId="394956DF" w:rsidR="009B4C48" w:rsidRPr="00C02B66" w:rsidRDefault="009B4C48" w:rsidP="007F23EE">
            <w:pPr>
              <w:spacing w:line="312" w:lineRule="auto"/>
              <w:jc w:val="center"/>
              <w:rPr>
                <w:rFonts w:ascii="Times New Roman" w:hAnsi="Times New Roman"/>
                <w:i/>
                <w:color w:val="000000" w:themeColor="text1"/>
                <w:szCs w:val="28"/>
              </w:rPr>
            </w:pPr>
          </w:p>
        </w:tc>
      </w:tr>
      <w:tr w:rsidR="00C02B66" w:rsidRPr="00C02B66" w14:paraId="225141FC" w14:textId="77777777" w:rsidTr="002314E7">
        <w:tc>
          <w:tcPr>
            <w:tcW w:w="8642" w:type="dxa"/>
          </w:tcPr>
          <w:p w14:paraId="0478040A" w14:textId="4CFB4666" w:rsidR="009B4C48" w:rsidRPr="00C02B66" w:rsidRDefault="009B4C48" w:rsidP="007F23EE">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 Xây dựng tiêu chuẩn về đặc điểm hình dáng, thông số kích thước</w:t>
            </w:r>
          </w:p>
        </w:tc>
        <w:tc>
          <w:tcPr>
            <w:tcW w:w="982" w:type="dxa"/>
          </w:tcPr>
          <w:p w14:paraId="0B3F9C06" w14:textId="2FDAA0D5" w:rsidR="009B4C48" w:rsidRPr="00C02B66" w:rsidRDefault="009B4C48" w:rsidP="007F23EE">
            <w:pPr>
              <w:spacing w:line="312" w:lineRule="auto"/>
              <w:jc w:val="right"/>
              <w:rPr>
                <w:rFonts w:ascii="Times New Roman" w:hAnsi="Times New Roman"/>
                <w:i/>
                <w:color w:val="000000" w:themeColor="text1"/>
                <w:szCs w:val="28"/>
              </w:rPr>
            </w:pPr>
          </w:p>
        </w:tc>
      </w:tr>
      <w:tr w:rsidR="00C02B66" w:rsidRPr="00C02B66" w14:paraId="76949BD1" w14:textId="77777777" w:rsidTr="002314E7">
        <w:tc>
          <w:tcPr>
            <w:tcW w:w="8642" w:type="dxa"/>
          </w:tcPr>
          <w:p w14:paraId="5785119B" w14:textId="7AC5A90E" w:rsidR="009B4C48" w:rsidRPr="00C02B66" w:rsidRDefault="00A94B77" w:rsidP="007F23EE">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 Xây dựng tiêu chuẩn nguyên phụ liệu</w:t>
            </w:r>
          </w:p>
        </w:tc>
        <w:tc>
          <w:tcPr>
            <w:tcW w:w="982" w:type="dxa"/>
          </w:tcPr>
          <w:p w14:paraId="270143D9" w14:textId="7158D93A" w:rsidR="009B4C48" w:rsidRPr="00C02B66" w:rsidRDefault="009B4C48" w:rsidP="007F23EE">
            <w:pPr>
              <w:spacing w:line="312" w:lineRule="auto"/>
              <w:jc w:val="right"/>
              <w:rPr>
                <w:rFonts w:ascii="Times New Roman" w:hAnsi="Times New Roman"/>
                <w:color w:val="000000" w:themeColor="text1"/>
                <w:szCs w:val="28"/>
              </w:rPr>
            </w:pPr>
          </w:p>
        </w:tc>
      </w:tr>
      <w:tr w:rsidR="00C02B66" w:rsidRPr="00C02B66" w14:paraId="01ED5761" w14:textId="77777777" w:rsidTr="002314E7">
        <w:tc>
          <w:tcPr>
            <w:tcW w:w="8642" w:type="dxa"/>
          </w:tcPr>
          <w:p w14:paraId="1E7D3A01" w14:textId="5714D639" w:rsidR="009B4C48" w:rsidRPr="00C02B66" w:rsidRDefault="00A94B77" w:rsidP="007F23EE">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2.4. Xây dựng tiêu chuẩn cắt bán thành phẩm</w:t>
            </w:r>
          </w:p>
        </w:tc>
        <w:tc>
          <w:tcPr>
            <w:tcW w:w="982" w:type="dxa"/>
          </w:tcPr>
          <w:p w14:paraId="4526F0B6" w14:textId="78927BB4" w:rsidR="009B4C48" w:rsidRPr="00C02B66" w:rsidRDefault="009B4C48" w:rsidP="007F23EE">
            <w:pPr>
              <w:spacing w:line="312" w:lineRule="auto"/>
              <w:jc w:val="right"/>
              <w:rPr>
                <w:rFonts w:ascii="Times New Roman" w:hAnsi="Times New Roman"/>
                <w:color w:val="000000" w:themeColor="text1"/>
                <w:szCs w:val="28"/>
              </w:rPr>
            </w:pPr>
          </w:p>
        </w:tc>
      </w:tr>
      <w:tr w:rsidR="00C02B66" w:rsidRPr="00C02B66" w14:paraId="2E516F67" w14:textId="77777777" w:rsidTr="002314E7">
        <w:tc>
          <w:tcPr>
            <w:tcW w:w="8642" w:type="dxa"/>
          </w:tcPr>
          <w:p w14:paraId="622D541B" w14:textId="1C13DBD8" w:rsidR="009B4C48" w:rsidRPr="00C02B66" w:rsidRDefault="00A94B77" w:rsidP="007F23EE">
            <w:pPr>
              <w:spacing w:line="312" w:lineRule="auto"/>
              <w:rPr>
                <w:rFonts w:ascii="Times New Roman" w:hAnsi="Times New Roman"/>
                <w:color w:val="000000" w:themeColor="text1"/>
                <w:szCs w:val="28"/>
              </w:rPr>
            </w:pPr>
            <w:r w:rsidRPr="00C02B66">
              <w:rPr>
                <w:rFonts w:ascii="Times New Roman" w:hAnsi="Times New Roman"/>
                <w:color w:val="000000" w:themeColor="text1"/>
                <w:spacing w:val="-8"/>
                <w:szCs w:val="28"/>
              </w:rPr>
              <w:t>2.5. Xây dựng tiêu chuẩn về đường may, mũi may</w:t>
            </w:r>
          </w:p>
        </w:tc>
        <w:tc>
          <w:tcPr>
            <w:tcW w:w="982" w:type="dxa"/>
          </w:tcPr>
          <w:p w14:paraId="00008094" w14:textId="26A0AF7D" w:rsidR="009B4C48" w:rsidRPr="00C02B66" w:rsidRDefault="009B4C48" w:rsidP="007F23EE">
            <w:pPr>
              <w:spacing w:line="312" w:lineRule="auto"/>
              <w:jc w:val="right"/>
              <w:rPr>
                <w:rFonts w:ascii="Times New Roman" w:hAnsi="Times New Roman"/>
                <w:color w:val="000000" w:themeColor="text1"/>
                <w:szCs w:val="28"/>
              </w:rPr>
            </w:pPr>
          </w:p>
        </w:tc>
      </w:tr>
      <w:tr w:rsidR="00C02B66" w:rsidRPr="00C02B66" w14:paraId="64C3C663" w14:textId="77777777" w:rsidTr="002314E7">
        <w:tc>
          <w:tcPr>
            <w:tcW w:w="8642" w:type="dxa"/>
          </w:tcPr>
          <w:p w14:paraId="171C88AD" w14:textId="2E0EB60F" w:rsidR="009B4C48" w:rsidRPr="00C02B66" w:rsidRDefault="00A94B77" w:rsidP="007F23EE">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2.6. Xây dựng tiêu chuẩn lắp ráp sản phẩm</w:t>
            </w:r>
          </w:p>
        </w:tc>
        <w:tc>
          <w:tcPr>
            <w:tcW w:w="982" w:type="dxa"/>
          </w:tcPr>
          <w:p w14:paraId="3CB41CDB" w14:textId="7D791510" w:rsidR="009B4C48" w:rsidRPr="00C02B66" w:rsidRDefault="009B4C48" w:rsidP="007F23EE">
            <w:pPr>
              <w:spacing w:line="312" w:lineRule="auto"/>
              <w:jc w:val="right"/>
              <w:rPr>
                <w:rFonts w:ascii="Times New Roman" w:hAnsi="Times New Roman"/>
                <w:color w:val="000000" w:themeColor="text1"/>
                <w:szCs w:val="28"/>
              </w:rPr>
            </w:pPr>
          </w:p>
        </w:tc>
      </w:tr>
      <w:tr w:rsidR="00C02B66" w:rsidRPr="00C02B66" w14:paraId="65B762C4" w14:textId="77777777" w:rsidTr="002314E7">
        <w:tc>
          <w:tcPr>
            <w:tcW w:w="8642" w:type="dxa"/>
          </w:tcPr>
          <w:p w14:paraId="36D2F8FF" w14:textId="5B3B2C1A" w:rsidR="009B4C48" w:rsidRPr="00C02B66" w:rsidRDefault="00A94B77" w:rsidP="007F23EE">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2.7. Xây dựng tiêu chuẩn hoàn thiện sản phẩm</w:t>
            </w:r>
          </w:p>
        </w:tc>
        <w:tc>
          <w:tcPr>
            <w:tcW w:w="982" w:type="dxa"/>
          </w:tcPr>
          <w:p w14:paraId="56A72806" w14:textId="292A1208" w:rsidR="009B4C48" w:rsidRPr="00C02B66" w:rsidRDefault="009B4C48" w:rsidP="007F23EE">
            <w:pPr>
              <w:spacing w:line="312" w:lineRule="auto"/>
              <w:jc w:val="right"/>
              <w:rPr>
                <w:rFonts w:ascii="Times New Roman" w:hAnsi="Times New Roman"/>
                <w:color w:val="000000" w:themeColor="text1"/>
                <w:szCs w:val="28"/>
              </w:rPr>
            </w:pPr>
          </w:p>
        </w:tc>
      </w:tr>
      <w:tr w:rsidR="009B4C48" w:rsidRPr="00C02B66" w14:paraId="29FA6ECD" w14:textId="77777777" w:rsidTr="002314E7">
        <w:tc>
          <w:tcPr>
            <w:tcW w:w="8642" w:type="dxa"/>
          </w:tcPr>
          <w:p w14:paraId="450811DE" w14:textId="3B89FC95" w:rsidR="009B4C48" w:rsidRPr="00C02B66" w:rsidRDefault="00A94B77" w:rsidP="007F23EE">
            <w:pPr>
              <w:spacing w:line="312" w:lineRule="auto"/>
              <w:rPr>
                <w:rFonts w:ascii="Times New Roman" w:hAnsi="Times New Roman"/>
                <w:color w:val="000000" w:themeColor="text1"/>
                <w:szCs w:val="28"/>
              </w:rPr>
            </w:pPr>
            <w:r w:rsidRPr="00C02B66">
              <w:rPr>
                <w:rFonts w:ascii="Times New Roman" w:hAnsi="Times New Roman"/>
                <w:i/>
                <w:iCs/>
                <w:color w:val="000000" w:themeColor="text1"/>
                <w:szCs w:val="28"/>
              </w:rPr>
              <w:t>Kiểm tra</w:t>
            </w:r>
          </w:p>
        </w:tc>
        <w:tc>
          <w:tcPr>
            <w:tcW w:w="982" w:type="dxa"/>
          </w:tcPr>
          <w:p w14:paraId="61A249EA" w14:textId="4E028343" w:rsidR="009B4C48" w:rsidRPr="00C02B66" w:rsidRDefault="009B4C48" w:rsidP="007F23EE">
            <w:pPr>
              <w:spacing w:line="312" w:lineRule="auto"/>
              <w:jc w:val="right"/>
              <w:rPr>
                <w:rFonts w:ascii="Times New Roman" w:hAnsi="Times New Roman"/>
                <w:color w:val="000000" w:themeColor="text1"/>
                <w:szCs w:val="28"/>
              </w:rPr>
            </w:pPr>
          </w:p>
        </w:tc>
      </w:tr>
    </w:tbl>
    <w:p w14:paraId="36D5D798" w14:textId="77777777" w:rsidR="009B4C48" w:rsidRPr="00C02B66" w:rsidRDefault="009B4C48" w:rsidP="0012415A">
      <w:pPr>
        <w:spacing w:line="312" w:lineRule="auto"/>
        <w:rPr>
          <w:rFonts w:ascii="Times New Roman" w:hAnsi="Times New Roman"/>
          <w:color w:val="000000" w:themeColor="text1"/>
          <w:szCs w:val="28"/>
        </w:rPr>
      </w:pPr>
    </w:p>
    <w:p w14:paraId="41D9F12D" w14:textId="77777777" w:rsidR="00564596" w:rsidRPr="00C02B66" w:rsidRDefault="00564596" w:rsidP="0012415A">
      <w:pPr>
        <w:widowControl w:val="0"/>
        <w:spacing w:line="312" w:lineRule="auto"/>
        <w:rPr>
          <w:rFonts w:ascii="Times New Roman" w:hAnsi="Times New Roman"/>
          <w:color w:val="000000" w:themeColor="text1"/>
          <w:szCs w:val="28"/>
        </w:rPr>
      </w:pPr>
      <w:r w:rsidRPr="00C02B66">
        <w:rPr>
          <w:rFonts w:ascii="Times New Roman" w:hAnsi="Times New Roman"/>
          <w:b/>
          <w:bCs/>
          <w:color w:val="000000" w:themeColor="text1"/>
          <w:szCs w:val="28"/>
        </w:rPr>
        <w:t>IV. Điều kiện thực hiện môn học:</w:t>
      </w:r>
    </w:p>
    <w:p w14:paraId="61063392" w14:textId="77777777" w:rsidR="00564596" w:rsidRPr="00C02B66" w:rsidRDefault="00564596"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rPr>
        <w:t>1 . Phòng học lý thuyết:</w:t>
      </w:r>
      <w:r w:rsidRPr="00C02B66">
        <w:rPr>
          <w:rFonts w:ascii="Times New Roman" w:hAnsi="Times New Roman"/>
          <w:color w:val="000000" w:themeColor="text1"/>
          <w:szCs w:val="28"/>
          <w:lang w:val="nb-NO"/>
        </w:rPr>
        <w:t xml:space="preserve"> Phòng học đáp ứng được điều kiện về ánh sáng, độ ồn và thông thoáng đáp ứng được cho việc dạy học </w:t>
      </w:r>
    </w:p>
    <w:p w14:paraId="45F55B47"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2. Trang thiết bị máy móc: </w:t>
      </w:r>
    </w:p>
    <w:p w14:paraId="70BB9A91" w14:textId="77777777" w:rsidR="00564596" w:rsidRPr="00C02B66" w:rsidRDefault="00564596"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Máy tính, máy chiếu Projector;</w:t>
      </w:r>
    </w:p>
    <w:p w14:paraId="68259C77" w14:textId="77777777" w:rsidR="00564596" w:rsidRPr="00C02B66" w:rsidRDefault="00564596" w:rsidP="0012415A">
      <w:pPr>
        <w:widowControl w:val="0"/>
        <w:spacing w:line="312" w:lineRule="auto"/>
        <w:jc w:val="both"/>
        <w:rPr>
          <w:rFonts w:ascii="Times New Roman" w:hAnsi="Times New Roman"/>
          <w:b/>
          <w:color w:val="000000" w:themeColor="text1"/>
          <w:szCs w:val="28"/>
          <w:lang w:val="nb-NO"/>
        </w:rPr>
      </w:pPr>
      <w:r w:rsidRPr="00C02B66">
        <w:rPr>
          <w:rFonts w:ascii="Times New Roman" w:hAnsi="Times New Roman"/>
          <w:color w:val="000000" w:themeColor="text1"/>
          <w:szCs w:val="28"/>
        </w:rPr>
        <w:t>+ Phông chiếu.</w:t>
      </w:r>
    </w:p>
    <w:p w14:paraId="05F081BD" w14:textId="77777777" w:rsidR="00564596" w:rsidRPr="00C02B66" w:rsidRDefault="00564596" w:rsidP="0012415A">
      <w:pPr>
        <w:pStyle w:val="Heading1"/>
        <w:keepNext w:val="0"/>
        <w:widowControl w:val="0"/>
        <w:spacing w:before="0" w:after="0" w:line="312" w:lineRule="auto"/>
        <w:rPr>
          <w:color w:val="000000" w:themeColor="text1"/>
          <w:szCs w:val="28"/>
        </w:rPr>
      </w:pPr>
      <w:r w:rsidRPr="00C02B66">
        <w:rPr>
          <w:color w:val="000000" w:themeColor="text1"/>
          <w:szCs w:val="28"/>
        </w:rPr>
        <w:t>3. Học liệu, dụng cụ, nguyên vật liệu:</w:t>
      </w:r>
    </w:p>
    <w:p w14:paraId="76ADD07A" w14:textId="77777777" w:rsidR="00564596" w:rsidRPr="00C02B66" w:rsidRDefault="00564596"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Học liệu: Giáo trình, hệ thống bài tập, phiếu kiểm tra;</w:t>
      </w:r>
    </w:p>
    <w:p w14:paraId="0523C798"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4. Các điều kiện khác: Tài liệu tham khảo tại thư viện nhà trường</w:t>
      </w:r>
    </w:p>
    <w:p w14:paraId="48ACBBA7" w14:textId="77777777" w:rsidR="00564596" w:rsidRPr="00C02B66" w:rsidRDefault="00564596" w:rsidP="0012415A">
      <w:pPr>
        <w:widowControl w:val="0"/>
        <w:spacing w:line="312" w:lineRule="auto"/>
        <w:rPr>
          <w:rFonts w:ascii="Times New Roman" w:hAnsi="Times New Roman"/>
          <w:color w:val="000000" w:themeColor="text1"/>
          <w:szCs w:val="28"/>
          <w:lang w:val="nb-NO"/>
        </w:rPr>
      </w:pPr>
      <w:r w:rsidRPr="00C02B66">
        <w:rPr>
          <w:rFonts w:ascii="Times New Roman" w:hAnsi="Times New Roman"/>
          <w:b/>
          <w:bCs/>
          <w:color w:val="000000" w:themeColor="text1"/>
          <w:szCs w:val="28"/>
          <w:lang w:val="nb-NO"/>
        </w:rPr>
        <w:lastRenderedPageBreak/>
        <w:t>V. Nội dung và phương pháp đánh giá:</w:t>
      </w:r>
    </w:p>
    <w:p w14:paraId="25A7E0AB" w14:textId="77777777" w:rsidR="00564596" w:rsidRPr="00C02B66" w:rsidRDefault="00564596" w:rsidP="0012415A">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rPr>
        <w:t xml:space="preserve">1. Nội dung: </w:t>
      </w:r>
      <w:r w:rsidRPr="00C02B66">
        <w:rPr>
          <w:rFonts w:ascii="Times New Roman" w:hAnsi="Times New Roman"/>
          <w:color w:val="000000" w:themeColor="text1"/>
          <w:szCs w:val="28"/>
          <w:lang w:val="nb-NO" w:eastAsia="x-none"/>
        </w:rPr>
        <w:t>Đánh giá kiểm tra bằng hình thức: vấn đáp, viết, bài tập thực hành trong quá trình thực hiện môn học yêu cầu đạt được các mục tiêu sau:</w:t>
      </w:r>
    </w:p>
    <w:p w14:paraId="3462C249"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Kiến thức: </w:t>
      </w:r>
    </w:p>
    <w:p w14:paraId="4BC42CE8"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Trình bày được công việc chuẩn bị sản xuất như chuẩn bị nguyên phụ liệu, may chế thử mẫu, may mẫu đối.</w:t>
      </w:r>
    </w:p>
    <w:p w14:paraId="3FFB9793"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Trình bày được công việc triển khai sản xuất.</w:t>
      </w:r>
    </w:p>
    <w:p w14:paraId="31F2AD55"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Trình bày được cách xây dựng các tiêu chuẩn kỹ thuật.</w:t>
      </w:r>
    </w:p>
    <w:p w14:paraId="45F061EE"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Kỹ năng: </w:t>
      </w:r>
    </w:p>
    <w:p w14:paraId="31E9CF50"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Xây dựng đúng qui trình lắp ráp các sản phẩm áo sơ mi nam, nữ và quần âu đảm bảo quy cách và tiêu chuẩn kỹ thuật;</w:t>
      </w:r>
    </w:p>
    <w:p w14:paraId="71C30075"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Triển khai sản xuất được một số mã hàng cơ bản.</w:t>
      </w:r>
    </w:p>
    <w:p w14:paraId="60F584E2"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Xây dựng tài liệu kỹ thuật theo đúng trình tự và có tính chính xác cao; </w:t>
      </w:r>
    </w:p>
    <w:p w14:paraId="45F7C005" w14:textId="77777777" w:rsidR="00564596" w:rsidRPr="00C02B66" w:rsidRDefault="00564596" w:rsidP="0012415A">
      <w:pPr>
        <w:pStyle w:val="Heading1"/>
        <w:spacing w:before="0" w:after="0" w:line="312" w:lineRule="auto"/>
        <w:rPr>
          <w:color w:val="000000" w:themeColor="text1"/>
          <w:szCs w:val="28"/>
          <w:lang w:val="nb-NO"/>
        </w:rPr>
      </w:pPr>
      <w:r w:rsidRPr="00C02B66">
        <w:rPr>
          <w:color w:val="000000" w:themeColor="text1"/>
          <w:szCs w:val="28"/>
          <w:lang w:val="nb-NO"/>
        </w:rPr>
        <w:t xml:space="preserve">- Năng lực tự chủ và trách nhiệm: </w:t>
      </w:r>
    </w:p>
    <w:p w14:paraId="4C8E6B90" w14:textId="77777777" w:rsidR="00564596" w:rsidRPr="00C02B66" w:rsidRDefault="00564596" w:rsidP="0012415A">
      <w:pPr>
        <w:pStyle w:val="Heading1"/>
        <w:spacing w:before="0" w:after="0" w:line="312" w:lineRule="auto"/>
        <w:rPr>
          <w:color w:val="000000" w:themeColor="text1"/>
          <w:spacing w:val="-6"/>
          <w:szCs w:val="28"/>
          <w:lang w:val="nb-NO"/>
        </w:rPr>
      </w:pPr>
      <w:r w:rsidRPr="00C02B66">
        <w:rPr>
          <w:color w:val="000000" w:themeColor="text1"/>
          <w:spacing w:val="-6"/>
          <w:szCs w:val="28"/>
          <w:lang w:val="nb-NO"/>
        </w:rPr>
        <w:t>+ Có tinh thần ham học hỏi, chia sẻ kinh nghiệm, hợp tác trong quá trình hoạt động nhóm, rèn luyện tính kỷ luật, có trách nhiệm và tác phong công nghiệp;</w:t>
      </w:r>
    </w:p>
    <w:p w14:paraId="0EC154CC" w14:textId="40AB0A84" w:rsidR="00564596" w:rsidRPr="00C02B66" w:rsidRDefault="00564596" w:rsidP="0012415A">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xml:space="preserve">+ Chuẩn bị, sắp xếp nơi làm an toàn và vệ sinh công nghiệp.   </w:t>
      </w:r>
    </w:p>
    <w:p w14:paraId="29DED5A6" w14:textId="77777777" w:rsidR="00564596" w:rsidRPr="00C02B66" w:rsidRDefault="00564596"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2. Phương pháp:</w:t>
      </w:r>
    </w:p>
    <w:p w14:paraId="64B71C57" w14:textId="77777777" w:rsidR="00564596" w:rsidRPr="00C02B66" w:rsidRDefault="00564596"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Kiểm tra thường xuyên: Hình thức kiểm tra: Vấn đáp, bài tâp; </w:t>
      </w:r>
    </w:p>
    <w:p w14:paraId="5FC72A0B" w14:textId="77777777" w:rsidR="00564596" w:rsidRPr="00C02B66" w:rsidRDefault="00564596"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Kiểm tra định kỳ: Hình thức kiểm tra tự luận;</w:t>
      </w:r>
    </w:p>
    <w:p w14:paraId="76A4CC2C" w14:textId="77777777" w:rsidR="00564596" w:rsidRPr="00C02B66" w:rsidRDefault="00564596"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Thi kết thúc môn học: Hình thức kiểm tra tự luận.</w:t>
      </w:r>
    </w:p>
    <w:p w14:paraId="2B39AE92" w14:textId="71486B97" w:rsidR="00564596" w:rsidRPr="00C02B66" w:rsidRDefault="001D23CA" w:rsidP="0012415A">
      <w:pPr>
        <w:widowControl w:val="0"/>
        <w:spacing w:line="312" w:lineRule="auto"/>
        <w:rPr>
          <w:rFonts w:ascii="Times New Roman" w:hAnsi="Times New Roman"/>
          <w:color w:val="000000" w:themeColor="text1"/>
          <w:szCs w:val="28"/>
          <w:lang w:val="nb-NO"/>
        </w:rPr>
      </w:pPr>
      <w:r w:rsidRPr="00C02B66">
        <w:rPr>
          <w:rFonts w:ascii="Times New Roman" w:hAnsi="Times New Roman"/>
          <w:b/>
          <w:bCs/>
          <w:color w:val="000000" w:themeColor="text1"/>
          <w:szCs w:val="28"/>
          <w:lang w:val="nb-NO"/>
        </w:rPr>
        <w:t>VI. Hướng dẫn thực hiện môn học</w:t>
      </w:r>
      <w:r w:rsidR="00564596" w:rsidRPr="00C02B66">
        <w:rPr>
          <w:rFonts w:ascii="Times New Roman" w:hAnsi="Times New Roman"/>
          <w:b/>
          <w:bCs/>
          <w:color w:val="000000" w:themeColor="text1"/>
          <w:szCs w:val="28"/>
          <w:lang w:val="nb-NO"/>
        </w:rPr>
        <w:t>:</w:t>
      </w:r>
    </w:p>
    <w:p w14:paraId="5EEAD0CF"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1. Phạm vi áp dụng chương trình:</w:t>
      </w:r>
    </w:p>
    <w:p w14:paraId="715970C2" w14:textId="01A84B14" w:rsidR="00564596" w:rsidRPr="00C02B66" w:rsidRDefault="001D23CA"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Chương trình Môn học</w:t>
      </w:r>
      <w:r w:rsidR="00564596" w:rsidRPr="00C02B66">
        <w:rPr>
          <w:color w:val="000000" w:themeColor="text1"/>
          <w:szCs w:val="28"/>
          <w:lang w:val="nb-NO"/>
        </w:rPr>
        <w:t xml:space="preserve"> Công nghệ sản xuất sử dụng để giảng dạy trình độ </w:t>
      </w:r>
      <w:r w:rsidR="00942546" w:rsidRPr="00C02B66">
        <w:rPr>
          <w:color w:val="000000" w:themeColor="text1"/>
          <w:szCs w:val="28"/>
          <w:lang w:val="vi-VN"/>
        </w:rPr>
        <w:t>cao đẳng</w:t>
      </w:r>
      <w:r w:rsidR="00564596" w:rsidRPr="00C02B66">
        <w:rPr>
          <w:color w:val="000000" w:themeColor="text1"/>
          <w:szCs w:val="28"/>
          <w:lang w:val="nb-NO"/>
        </w:rPr>
        <w:t xml:space="preserve"> nghề Thiết kế thời trang.</w:t>
      </w:r>
    </w:p>
    <w:p w14:paraId="0F47C155" w14:textId="77777777" w:rsidR="00564596" w:rsidRPr="00C02B66" w:rsidRDefault="00564596" w:rsidP="0012415A">
      <w:pPr>
        <w:pStyle w:val="Heading1"/>
        <w:spacing w:before="0" w:after="0" w:line="312" w:lineRule="auto"/>
        <w:rPr>
          <w:color w:val="000000" w:themeColor="text1"/>
          <w:szCs w:val="28"/>
          <w:lang w:val="nb-NO"/>
        </w:rPr>
      </w:pPr>
      <w:r w:rsidRPr="00C02B66">
        <w:rPr>
          <w:color w:val="000000" w:themeColor="text1"/>
          <w:szCs w:val="28"/>
          <w:lang w:val="nb-NO"/>
        </w:rPr>
        <w:t>2. Hướng dẫn phương pháp giảng dạy, học tập</w:t>
      </w:r>
    </w:p>
    <w:p w14:paraId="4ED0A149" w14:textId="58FA21E9" w:rsidR="00564596" w:rsidRPr="00C02B66" w:rsidRDefault="00564596" w:rsidP="0012415A">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34C84B55" w14:textId="77777777" w:rsidR="00564596" w:rsidRPr="00C02B66" w:rsidRDefault="00564596"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2FEBF3E" w14:textId="29346913" w:rsidR="00564596" w:rsidRPr="00C02B66" w:rsidRDefault="00564596"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Kết hợp các phương pháp giảng dạy: thuyết trình, trực quan, thao tác mẫu, đàm thoại, uốn nắn, kèm cặp để </w:t>
      </w:r>
      <w:r w:rsidR="00942546" w:rsidRPr="00C02B66">
        <w:rPr>
          <w:rFonts w:ascii="Times New Roman" w:hAnsi="Times New Roman"/>
          <w:color w:val="000000" w:themeColor="text1"/>
          <w:szCs w:val="28"/>
          <w:lang w:val="vi-VN"/>
        </w:rPr>
        <w:t>sinh viên</w:t>
      </w:r>
      <w:r w:rsidRPr="00C02B66">
        <w:rPr>
          <w:rFonts w:ascii="Times New Roman" w:hAnsi="Times New Roman"/>
          <w:color w:val="000000" w:themeColor="text1"/>
          <w:szCs w:val="28"/>
          <w:lang w:val="nb-NO"/>
        </w:rPr>
        <w:t xml:space="preserve"> dễ tiếp thu bài và vận dụng kiến thức lý thuyết vào làm các bài tập thực hành có hiệu quả;</w:t>
      </w:r>
    </w:p>
    <w:p w14:paraId="01FB6C51" w14:textId="77777777" w:rsidR="00564596" w:rsidRPr="00C02B66" w:rsidRDefault="00564596"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color w:val="000000" w:themeColor="text1"/>
          <w:spacing w:val="-8"/>
          <w:szCs w:val="28"/>
          <w:lang w:val="nb-NO"/>
        </w:rPr>
        <w:t>+ Kiểm</w:t>
      </w:r>
      <w:r w:rsidRPr="00C02B66">
        <w:rPr>
          <w:rFonts w:ascii="Times New Roman" w:hAnsi="Times New Roman"/>
          <w:iCs/>
          <w:color w:val="000000" w:themeColor="text1"/>
          <w:spacing w:val="-8"/>
          <w:szCs w:val="28"/>
          <w:lang w:val="nb-NO"/>
        </w:rPr>
        <w:t xml:space="preserve"> tra các bài tập về nhà, hướng dẫn và sửa các lỗi tại lớp cho học sinh.</w:t>
      </w:r>
    </w:p>
    <w:p w14:paraId="25771B26" w14:textId="77777777" w:rsidR="00564596" w:rsidRPr="00C02B66" w:rsidRDefault="00564596"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6559425C" w14:textId="77777777" w:rsidR="00564596" w:rsidRPr="00C02B66" w:rsidRDefault="00564596"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lastRenderedPageBreak/>
        <w:t>+ Chuẩn bị đầy đủ đồ dùng học tập</w:t>
      </w:r>
    </w:p>
    <w:p w14:paraId="2C53B983" w14:textId="77777777" w:rsidR="00564596" w:rsidRPr="00C02B66" w:rsidRDefault="00564596"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Nghiên cứu tài liệu, thực hiện bài tập theo yêu cầu của giảng viên</w:t>
      </w:r>
    </w:p>
    <w:p w14:paraId="23009442" w14:textId="77777777" w:rsidR="00564596" w:rsidRPr="00C02B66" w:rsidRDefault="00564596" w:rsidP="0012415A">
      <w:pPr>
        <w:spacing w:line="312" w:lineRule="auto"/>
        <w:jc w:val="both"/>
        <w:rPr>
          <w:rFonts w:ascii="Times New Roman" w:hAnsi="Times New Roman"/>
          <w:color w:val="000000" w:themeColor="text1"/>
          <w:spacing w:val="-8"/>
          <w:szCs w:val="28"/>
          <w:lang w:val="nb-NO"/>
        </w:rPr>
      </w:pPr>
      <w:r w:rsidRPr="00C02B66">
        <w:rPr>
          <w:rFonts w:ascii="Times New Roman" w:hAnsi="Times New Roman"/>
          <w:iCs/>
          <w:color w:val="000000" w:themeColor="text1"/>
          <w:spacing w:val="-8"/>
          <w:szCs w:val="28"/>
          <w:lang w:val="nb-NO"/>
        </w:rPr>
        <w:t>+ Tích cực tham gia xây dựng bài trên lớp</w:t>
      </w:r>
    </w:p>
    <w:p w14:paraId="68446E42"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3. Những trọng tâm cần chú ý:</w:t>
      </w:r>
    </w:p>
    <w:p w14:paraId="2446C25B"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Xây dựng đúng qui trình lắp ráp các sản phẩm áo sơ mi nam, nữ và quần âu đảm bảo quy cách và tiêu chuẩn kỹ thuật;</w:t>
      </w:r>
    </w:p>
    <w:p w14:paraId="499AD182"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Triển khai sản xuất được một số mã hàng cơ bản.</w:t>
      </w:r>
    </w:p>
    <w:p w14:paraId="536447C2"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Xây dựng tài liệu kỹ thuật theo đúng trình tự và có tính chính xác cao; </w:t>
      </w:r>
    </w:p>
    <w:p w14:paraId="4921CE05" w14:textId="77777777" w:rsidR="00564596" w:rsidRPr="00C02B66" w:rsidRDefault="00564596"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4. Tài liệu cần tham khảo:</w:t>
      </w:r>
    </w:p>
    <w:p w14:paraId="30E968EA" w14:textId="77777777" w:rsidR="00564596" w:rsidRPr="00C02B66" w:rsidRDefault="00564596"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nb-NO" w:eastAsia="x-none"/>
        </w:rPr>
        <w:t xml:space="preserve">- Giáo trình Công nghệ sản xuất - Trường Cao đẳng Công nghiệp Hưng Yên </w:t>
      </w:r>
      <w:r w:rsidRPr="00C02B66">
        <w:rPr>
          <w:rFonts w:ascii="Times New Roman" w:hAnsi="Times New Roman"/>
          <w:color w:val="000000" w:themeColor="text1"/>
          <w:szCs w:val="28"/>
          <w:lang w:val="pt-BR"/>
        </w:rPr>
        <w:t>- Lưu hành nội bộ;</w:t>
      </w:r>
    </w:p>
    <w:p w14:paraId="056A9D59" w14:textId="77777777" w:rsidR="00564596" w:rsidRPr="00C02B66" w:rsidRDefault="00564596"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Trần Thủy Bình - Giáo trình Công Nghệ May - NXB Giáo Dục - 2005;</w:t>
      </w:r>
    </w:p>
    <w:p w14:paraId="6623059E" w14:textId="77777777" w:rsidR="00564596" w:rsidRPr="00C02B66" w:rsidRDefault="00564596"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Võ Phước Tấn, Bùi Thị Cẩm Loan, Trần Thị Kim Phượng - Giáo trình công nghệ may - Trường Đại học công nghiệp thành phố Hồ Chí Minh.</w:t>
      </w:r>
    </w:p>
    <w:p w14:paraId="22DDA506" w14:textId="77777777" w:rsidR="00564596" w:rsidRPr="00C02B66" w:rsidRDefault="00564596" w:rsidP="0012415A">
      <w:pPr>
        <w:spacing w:line="312" w:lineRule="auto"/>
        <w:jc w:val="center"/>
        <w:rPr>
          <w:rFonts w:ascii="Times New Roman" w:hAnsi="Times New Roman"/>
          <w:b/>
          <w:color w:val="000000" w:themeColor="text1"/>
          <w:szCs w:val="28"/>
          <w:lang w:val="nl-NL"/>
        </w:rPr>
      </w:pPr>
    </w:p>
    <w:p w14:paraId="11CF3EC4" w14:textId="77777777" w:rsidR="00564596" w:rsidRPr="00C02B66" w:rsidRDefault="00564596" w:rsidP="0012415A">
      <w:pPr>
        <w:spacing w:line="312" w:lineRule="auto"/>
        <w:jc w:val="center"/>
        <w:rPr>
          <w:rFonts w:ascii="Times New Roman" w:hAnsi="Times New Roman"/>
          <w:b/>
          <w:color w:val="000000" w:themeColor="text1"/>
          <w:szCs w:val="28"/>
          <w:lang w:val="nl-NL"/>
        </w:rPr>
      </w:pPr>
    </w:p>
    <w:p w14:paraId="78C3E3EB" w14:textId="77777777" w:rsidR="00564596" w:rsidRPr="00C02B66" w:rsidRDefault="00564596" w:rsidP="0012415A">
      <w:pPr>
        <w:spacing w:line="312" w:lineRule="auto"/>
        <w:jc w:val="center"/>
        <w:rPr>
          <w:rFonts w:ascii="Times New Roman" w:hAnsi="Times New Roman"/>
          <w:b/>
          <w:color w:val="000000" w:themeColor="text1"/>
          <w:szCs w:val="28"/>
          <w:lang w:val="nl-NL"/>
        </w:rPr>
      </w:pPr>
    </w:p>
    <w:p w14:paraId="72AD9E48" w14:textId="77777777" w:rsidR="00564596" w:rsidRPr="00C02B66" w:rsidRDefault="00564596" w:rsidP="0012415A">
      <w:pPr>
        <w:spacing w:line="312" w:lineRule="auto"/>
        <w:jc w:val="center"/>
        <w:rPr>
          <w:rFonts w:ascii="Times New Roman" w:hAnsi="Times New Roman"/>
          <w:b/>
          <w:color w:val="000000" w:themeColor="text1"/>
          <w:szCs w:val="28"/>
          <w:lang w:val="nl-NL"/>
        </w:rPr>
      </w:pPr>
    </w:p>
    <w:p w14:paraId="108D5AF8" w14:textId="77777777" w:rsidR="00564596" w:rsidRPr="00C02B66" w:rsidRDefault="00564596" w:rsidP="0012415A">
      <w:pPr>
        <w:spacing w:line="312" w:lineRule="auto"/>
        <w:jc w:val="center"/>
        <w:rPr>
          <w:rFonts w:ascii="Times New Roman" w:hAnsi="Times New Roman"/>
          <w:b/>
          <w:color w:val="000000" w:themeColor="text1"/>
          <w:szCs w:val="28"/>
          <w:lang w:val="nl-NL"/>
        </w:rPr>
      </w:pPr>
    </w:p>
    <w:p w14:paraId="636D465B" w14:textId="77777777" w:rsidR="00564596" w:rsidRPr="00C02B66" w:rsidRDefault="00564596" w:rsidP="0012415A">
      <w:pPr>
        <w:spacing w:line="312" w:lineRule="auto"/>
        <w:jc w:val="center"/>
        <w:rPr>
          <w:rFonts w:ascii="Times New Roman" w:hAnsi="Times New Roman"/>
          <w:b/>
          <w:color w:val="000000" w:themeColor="text1"/>
          <w:szCs w:val="28"/>
          <w:lang w:val="nl-NL"/>
        </w:rPr>
      </w:pPr>
    </w:p>
    <w:p w14:paraId="5CB58870" w14:textId="77777777" w:rsidR="00564596" w:rsidRPr="00C02B66" w:rsidRDefault="00564596" w:rsidP="0012415A">
      <w:pPr>
        <w:spacing w:line="312" w:lineRule="auto"/>
        <w:jc w:val="center"/>
        <w:rPr>
          <w:rFonts w:ascii="Times New Roman" w:hAnsi="Times New Roman"/>
          <w:b/>
          <w:color w:val="000000" w:themeColor="text1"/>
          <w:szCs w:val="28"/>
          <w:lang w:val="nl-NL"/>
        </w:rPr>
      </w:pPr>
    </w:p>
    <w:p w14:paraId="263AF1F9" w14:textId="6AB81009" w:rsidR="00564596" w:rsidRPr="00C02B66" w:rsidRDefault="00564596" w:rsidP="0012415A">
      <w:pPr>
        <w:spacing w:line="312" w:lineRule="auto"/>
        <w:rPr>
          <w:rFonts w:ascii="Times New Roman" w:hAnsi="Times New Roman"/>
          <w:b/>
          <w:color w:val="000000" w:themeColor="text1"/>
          <w:szCs w:val="28"/>
          <w:lang w:val="nl-NL"/>
        </w:rPr>
      </w:pPr>
    </w:p>
    <w:p w14:paraId="65D9B070" w14:textId="77777777" w:rsidR="007F5BC5" w:rsidRPr="00C02B66" w:rsidRDefault="007F5BC5" w:rsidP="0012415A">
      <w:pPr>
        <w:widowControl w:val="0"/>
        <w:tabs>
          <w:tab w:val="left" w:pos="720"/>
        </w:tabs>
        <w:spacing w:line="312" w:lineRule="auto"/>
        <w:jc w:val="center"/>
        <w:rPr>
          <w:rFonts w:ascii="Times New Roman" w:hAnsi="Times New Roman"/>
          <w:color w:val="000000" w:themeColor="text1"/>
          <w:szCs w:val="28"/>
        </w:rPr>
      </w:pPr>
      <w:r w:rsidRPr="00C02B66">
        <w:rPr>
          <w:rFonts w:ascii="Times New Roman" w:hAnsi="Times New Roman"/>
          <w:b/>
          <w:color w:val="000000" w:themeColor="text1"/>
          <w:szCs w:val="28"/>
          <w:lang w:val="nl-NL"/>
        </w:rPr>
        <w:br w:type="page"/>
      </w:r>
      <w:r w:rsidRPr="00C02B66">
        <w:rPr>
          <w:rFonts w:ascii="Times New Roman" w:hAnsi="Times New Roman"/>
          <w:b/>
          <w:bCs/>
          <w:color w:val="000000" w:themeColor="text1"/>
          <w:szCs w:val="28"/>
        </w:rPr>
        <w:lastRenderedPageBreak/>
        <w:t>CHƯƠNG TRÌNH MÔN HỌC</w:t>
      </w:r>
    </w:p>
    <w:p w14:paraId="6B52A7CE" w14:textId="77777777" w:rsidR="007F5BC5" w:rsidRPr="00C02B66" w:rsidRDefault="007F5BC5" w:rsidP="0012415A">
      <w:pPr>
        <w:pStyle w:val="Heading1"/>
        <w:keepNext w:val="0"/>
        <w:widowControl w:val="0"/>
        <w:shd w:val="clear" w:color="auto" w:fill="FFFFFF" w:themeFill="background1"/>
        <w:spacing w:before="0" w:after="0" w:line="312" w:lineRule="auto"/>
        <w:rPr>
          <w:b/>
          <w:color w:val="000000" w:themeColor="text1"/>
          <w:szCs w:val="28"/>
        </w:rPr>
      </w:pPr>
      <w:r w:rsidRPr="00C02B66">
        <w:rPr>
          <w:b/>
          <w:color w:val="000000" w:themeColor="text1"/>
          <w:szCs w:val="28"/>
        </w:rPr>
        <w:t xml:space="preserve">Tên môn học: </w:t>
      </w:r>
      <w:r w:rsidRPr="00C02B66">
        <w:rPr>
          <w:color w:val="000000" w:themeColor="text1"/>
          <w:szCs w:val="28"/>
        </w:rPr>
        <w:t>Tổ chức quản lý sản xuất may công nghiệp</w:t>
      </w:r>
    </w:p>
    <w:p w14:paraId="5CFC71FC" w14:textId="75D61826" w:rsidR="007F5BC5" w:rsidRPr="00C02B66" w:rsidRDefault="007F5BC5" w:rsidP="0012415A">
      <w:pPr>
        <w:widowControl w:val="0"/>
        <w:shd w:val="clear" w:color="auto" w:fill="FFFFFF" w:themeFill="background1"/>
        <w:tabs>
          <w:tab w:val="left" w:pos="720"/>
        </w:tabs>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 xml:space="preserve">Mã môn học:  </w:t>
      </w:r>
      <w:r w:rsidRPr="00C02B66">
        <w:rPr>
          <w:rFonts w:ascii="Times New Roman" w:hAnsi="Times New Roman"/>
          <w:color w:val="000000" w:themeColor="text1"/>
          <w:szCs w:val="28"/>
        </w:rPr>
        <w:t>MH</w:t>
      </w:r>
      <w:r w:rsidR="00255DF4" w:rsidRPr="00C02B66">
        <w:rPr>
          <w:rFonts w:ascii="Times New Roman" w:hAnsi="Times New Roman"/>
          <w:color w:val="000000" w:themeColor="text1"/>
          <w:szCs w:val="28"/>
        </w:rPr>
        <w:t>28</w:t>
      </w:r>
    </w:p>
    <w:p w14:paraId="5BADBCF7" w14:textId="77777777" w:rsidR="007F5BC5" w:rsidRPr="00C02B66" w:rsidRDefault="007F5BC5" w:rsidP="0012415A">
      <w:pPr>
        <w:widowControl w:val="0"/>
        <w:shd w:val="clear" w:color="auto" w:fill="FFFFFF" w:themeFill="background1"/>
        <w:tabs>
          <w:tab w:val="left" w:pos="720"/>
        </w:tabs>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 xml:space="preserve">Thời gian thực hiện môn học: </w:t>
      </w:r>
      <w:r w:rsidRPr="00C02B66">
        <w:rPr>
          <w:rFonts w:ascii="Times New Roman" w:hAnsi="Times New Roman"/>
          <w:color w:val="000000" w:themeColor="text1"/>
          <w:szCs w:val="28"/>
        </w:rPr>
        <w:t>30 giờ</w:t>
      </w:r>
      <w:r w:rsidRPr="00C02B66">
        <w:rPr>
          <w:rFonts w:ascii="Times New Roman" w:hAnsi="Times New Roman"/>
          <w:b/>
          <w:bCs/>
          <w:color w:val="000000" w:themeColor="text1"/>
          <w:szCs w:val="28"/>
        </w:rPr>
        <w:t> </w:t>
      </w:r>
    </w:p>
    <w:p w14:paraId="33374991" w14:textId="77777777" w:rsidR="007F5BC5" w:rsidRPr="00C02B66" w:rsidRDefault="007F5BC5" w:rsidP="0012415A">
      <w:pPr>
        <w:widowControl w:val="0"/>
        <w:shd w:val="clear" w:color="auto" w:fill="FFFFFF" w:themeFill="background1"/>
        <w:tabs>
          <w:tab w:val="left" w:pos="720"/>
        </w:tabs>
        <w:spacing w:line="312" w:lineRule="auto"/>
        <w:jc w:val="both"/>
        <w:rPr>
          <w:rFonts w:ascii="Times New Roman" w:hAnsi="Times New Roman"/>
          <w:color w:val="000000" w:themeColor="text1"/>
          <w:spacing w:val="-8"/>
          <w:szCs w:val="28"/>
        </w:rPr>
      </w:pPr>
      <w:r w:rsidRPr="00C02B66">
        <w:rPr>
          <w:rFonts w:ascii="Times New Roman" w:hAnsi="Times New Roman"/>
          <w:color w:val="000000" w:themeColor="text1"/>
          <w:spacing w:val="-8"/>
          <w:szCs w:val="28"/>
        </w:rPr>
        <w:t>(Lý thuyết: 26 giờ. Thực hành, thí nghiệm, thảo luận, bài tập: 2giờ. Kiểm tra: 2 giờ)</w:t>
      </w:r>
    </w:p>
    <w:p w14:paraId="6B0E007D" w14:textId="77777777" w:rsidR="007F5BC5" w:rsidRPr="00C02B66" w:rsidRDefault="007F5BC5" w:rsidP="0012415A">
      <w:pPr>
        <w:widowControl w:val="0"/>
        <w:tabs>
          <w:tab w:val="left" w:pos="720"/>
        </w:tabs>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I.Vị trí, tính chất của môn học:</w:t>
      </w:r>
    </w:p>
    <w:p w14:paraId="133599D3" w14:textId="77777777" w:rsidR="007F5BC5" w:rsidRPr="00C02B66" w:rsidRDefault="007F5BC5" w:rsidP="0012415A">
      <w:pPr>
        <w:widowControl w:val="0"/>
        <w:tabs>
          <w:tab w:val="left" w:pos="720"/>
        </w:tabs>
        <w:spacing w:line="312" w:lineRule="auto"/>
        <w:jc w:val="both"/>
        <w:textAlignment w:val="baseline"/>
        <w:rPr>
          <w:rFonts w:ascii="Times New Roman" w:hAnsi="Times New Roman"/>
          <w:bCs/>
          <w:color w:val="000000" w:themeColor="text1"/>
          <w:szCs w:val="28"/>
        </w:rPr>
      </w:pPr>
      <w:r w:rsidRPr="00C02B66">
        <w:rPr>
          <w:rFonts w:ascii="Times New Roman" w:hAnsi="Times New Roman"/>
          <w:bCs/>
          <w:color w:val="000000" w:themeColor="text1"/>
          <w:szCs w:val="28"/>
        </w:rPr>
        <w:t>- Vị trí:Môn học được bố trí học sau Mô-đun Kỹ thuật may.</w:t>
      </w:r>
    </w:p>
    <w:p w14:paraId="0A5AE209" w14:textId="77777777" w:rsidR="007F5BC5" w:rsidRPr="00C02B66" w:rsidRDefault="007F5BC5" w:rsidP="0012415A">
      <w:pPr>
        <w:widowControl w:val="0"/>
        <w:tabs>
          <w:tab w:val="left" w:pos="720"/>
        </w:tabs>
        <w:spacing w:line="312" w:lineRule="auto"/>
        <w:jc w:val="both"/>
        <w:textAlignment w:val="baseline"/>
        <w:rPr>
          <w:rFonts w:ascii="Times New Roman" w:hAnsi="Times New Roman"/>
          <w:color w:val="000000" w:themeColor="text1"/>
          <w:szCs w:val="28"/>
        </w:rPr>
      </w:pPr>
      <w:r w:rsidRPr="00C02B66">
        <w:rPr>
          <w:rFonts w:ascii="Times New Roman" w:hAnsi="Times New Roman"/>
          <w:bCs/>
          <w:color w:val="000000" w:themeColor="text1"/>
          <w:szCs w:val="28"/>
        </w:rPr>
        <w:t>- Tính chất:</w:t>
      </w:r>
      <w:r w:rsidRPr="00C02B66">
        <w:rPr>
          <w:rFonts w:ascii="Times New Roman" w:hAnsi="Times New Roman"/>
          <w:color w:val="000000" w:themeColor="text1"/>
          <w:szCs w:val="28"/>
        </w:rPr>
        <w:t>Môn học Tổ chức sản xuất là môn học cơ sở chuyên môn nghề.</w:t>
      </w:r>
    </w:p>
    <w:p w14:paraId="5B9E3774" w14:textId="77777777" w:rsidR="007F5BC5" w:rsidRPr="00C02B66" w:rsidRDefault="007F5BC5" w:rsidP="0012415A">
      <w:pPr>
        <w:widowControl w:val="0"/>
        <w:tabs>
          <w:tab w:val="left" w:pos="720"/>
        </w:tabs>
        <w:spacing w:line="312" w:lineRule="auto"/>
        <w:jc w:val="both"/>
        <w:textAlignment w:val="baseline"/>
        <w:rPr>
          <w:rFonts w:ascii="Times New Roman" w:hAnsi="Times New Roman"/>
          <w:color w:val="000000" w:themeColor="text1"/>
          <w:szCs w:val="28"/>
        </w:rPr>
      </w:pPr>
      <w:r w:rsidRPr="00C02B66">
        <w:rPr>
          <w:rFonts w:ascii="Times New Roman" w:hAnsi="Times New Roman"/>
          <w:b/>
          <w:bCs/>
          <w:color w:val="000000" w:themeColor="text1"/>
          <w:szCs w:val="28"/>
        </w:rPr>
        <w:t>II</w:t>
      </w:r>
      <w:r w:rsidRPr="00C02B66">
        <w:rPr>
          <w:rFonts w:ascii="Times New Roman" w:hAnsi="Times New Roman"/>
          <w:color w:val="000000" w:themeColor="text1"/>
          <w:szCs w:val="28"/>
        </w:rPr>
        <w:t xml:space="preserve">. </w:t>
      </w:r>
      <w:r w:rsidRPr="00C02B66">
        <w:rPr>
          <w:rFonts w:ascii="Times New Roman" w:hAnsi="Times New Roman"/>
          <w:b/>
          <w:bCs/>
          <w:color w:val="000000" w:themeColor="text1"/>
          <w:szCs w:val="28"/>
        </w:rPr>
        <w:t xml:space="preserve">Mục tiêu môn học: </w:t>
      </w:r>
      <w:r w:rsidRPr="00C02B66">
        <w:rPr>
          <w:rFonts w:ascii="Times New Roman" w:hAnsi="Times New Roman"/>
          <w:color w:val="000000" w:themeColor="text1"/>
          <w:szCs w:val="28"/>
        </w:rPr>
        <w:t> </w:t>
      </w:r>
    </w:p>
    <w:p w14:paraId="5FC24238"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Kiến thức: </w:t>
      </w:r>
    </w:p>
    <w:p w14:paraId="3A733975" w14:textId="77777777" w:rsidR="007F5BC5" w:rsidRPr="00C02B66" w:rsidRDefault="007F5BC5" w:rsidP="0012415A">
      <w:pPr>
        <w:pStyle w:val="Heading1"/>
        <w:keepNext w:val="0"/>
        <w:widowControl w:val="0"/>
        <w:spacing w:before="0" w:after="0" w:line="312" w:lineRule="auto"/>
        <w:rPr>
          <w:color w:val="000000" w:themeColor="text1"/>
          <w:spacing w:val="-10"/>
          <w:szCs w:val="28"/>
        </w:rPr>
      </w:pPr>
      <w:r w:rsidRPr="00C02B66">
        <w:rPr>
          <w:color w:val="000000" w:themeColor="text1"/>
          <w:spacing w:val="-10"/>
          <w:szCs w:val="28"/>
        </w:rPr>
        <w:t>+ Trình bày được khái niệm về tổ chức quản lý và tổ chức sản xuất may công nghiệp;</w:t>
      </w:r>
    </w:p>
    <w:p w14:paraId="7170128B"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các dạng cơ cấu tổ chức quản lý doanh nghiệp</w:t>
      </w:r>
    </w:p>
    <w:p w14:paraId="738464EA"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các  chi phí sản xuất và giá thành sản phẩm.</w:t>
      </w:r>
    </w:p>
    <w:p w14:paraId="3920601E"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nội dung các công đoạn của quá trình sản xuất</w:t>
      </w:r>
    </w:p>
    <w:p w14:paraId="2A142329"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Kỹ năng: </w:t>
      </w:r>
    </w:p>
    <w:p w14:paraId="6195A193"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tích được sơ đồ các dạng cơ cấu tổ chức quản lý doanh nghiệp</w:t>
      </w:r>
    </w:p>
    <w:p w14:paraId="446481C2"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loại được các chi phí sản xuất và tổng hợp tính toán được các chi phí sản xuất và giá thành sản phẩm.</w:t>
      </w:r>
    </w:p>
    <w:p w14:paraId="5ED2C4E5"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tích được các yếu tố ảnh hưởng đến việc tổ chức sản xuất ;</w:t>
      </w:r>
    </w:p>
    <w:p w14:paraId="56D861BA" w14:textId="77777777" w:rsidR="007F5BC5" w:rsidRPr="00C02B66" w:rsidRDefault="007F5BC5" w:rsidP="0012415A">
      <w:pPr>
        <w:widowControl w:val="0"/>
        <w:tabs>
          <w:tab w:val="left" w:pos="720"/>
        </w:tabs>
        <w:spacing w:line="312" w:lineRule="auto"/>
        <w:jc w:val="both"/>
        <w:textAlignment w:val="baseline"/>
        <w:rPr>
          <w:rFonts w:ascii="Times New Roman" w:hAnsi="Times New Roman"/>
          <w:bCs/>
          <w:color w:val="000000" w:themeColor="text1"/>
          <w:szCs w:val="28"/>
        </w:rPr>
      </w:pPr>
      <w:r w:rsidRPr="00C02B66">
        <w:rPr>
          <w:rFonts w:ascii="Times New Roman" w:hAnsi="Times New Roman"/>
          <w:bCs/>
          <w:color w:val="000000" w:themeColor="text1"/>
          <w:szCs w:val="28"/>
        </w:rPr>
        <w:t>- Năng lực tự chủ và trách nhiệm:</w:t>
      </w:r>
    </w:p>
    <w:p w14:paraId="462A02EC" w14:textId="77777777" w:rsidR="007F5BC5" w:rsidRPr="00C02B66" w:rsidRDefault="007F5BC5"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xml:space="preserve">+ Có tinh thần ham học hỏi, chia sẻ kinh nghiệm, hợp tác trong quá trình hoạt động nhóm; </w:t>
      </w:r>
    </w:p>
    <w:p w14:paraId="54BEF638" w14:textId="77777777" w:rsidR="007F5BC5" w:rsidRPr="00C02B66" w:rsidRDefault="007F5BC5" w:rsidP="0012415A">
      <w:pPr>
        <w:widowControl w:val="0"/>
        <w:tabs>
          <w:tab w:val="left" w:pos="720"/>
        </w:tabs>
        <w:spacing w:line="312" w:lineRule="auto"/>
        <w:jc w:val="both"/>
        <w:textAlignment w:val="baseline"/>
        <w:rPr>
          <w:rFonts w:ascii="Times New Roman" w:hAnsi="Times New Roman"/>
          <w:bCs/>
          <w:color w:val="000000" w:themeColor="text1"/>
          <w:szCs w:val="28"/>
        </w:rPr>
      </w:pPr>
      <w:r w:rsidRPr="00C02B66">
        <w:rPr>
          <w:rFonts w:ascii="Times New Roman" w:hAnsi="Times New Roman"/>
          <w:bCs/>
          <w:color w:val="000000" w:themeColor="text1"/>
          <w:szCs w:val="28"/>
        </w:rPr>
        <w:t>+ Rèn luyện tính cẩn thận, tỉ mỉ, chính xác khi thực hiện bản vẽ kỹ thuật.</w:t>
      </w:r>
    </w:p>
    <w:p w14:paraId="3CF89E0E" w14:textId="77777777" w:rsidR="007F5BC5" w:rsidRPr="00C02B66" w:rsidRDefault="007F5BC5" w:rsidP="0012415A">
      <w:pPr>
        <w:widowControl w:val="0"/>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Chuẩn bị, sắp xếp nơi làm an toàn và vệ sinh công nghiệp.   </w:t>
      </w:r>
    </w:p>
    <w:p w14:paraId="28D46584" w14:textId="77777777" w:rsidR="007F5BC5" w:rsidRPr="00C02B66" w:rsidRDefault="007F5BC5" w:rsidP="0012415A">
      <w:pPr>
        <w:widowControl w:val="0"/>
        <w:tabs>
          <w:tab w:val="left" w:pos="720"/>
        </w:tabs>
        <w:spacing w:line="312" w:lineRule="auto"/>
        <w:jc w:val="both"/>
        <w:textAlignment w:val="baseline"/>
        <w:rPr>
          <w:rFonts w:ascii="Times New Roman" w:hAnsi="Times New Roman"/>
          <w:color w:val="000000" w:themeColor="text1"/>
          <w:szCs w:val="28"/>
        </w:rPr>
      </w:pPr>
      <w:r w:rsidRPr="00C02B66">
        <w:rPr>
          <w:rFonts w:ascii="Times New Roman" w:hAnsi="Times New Roman"/>
          <w:b/>
          <w:bCs/>
          <w:color w:val="000000" w:themeColor="text1"/>
          <w:szCs w:val="28"/>
        </w:rPr>
        <w:t>III. NỘI DUNG MÔN HỌC: </w:t>
      </w:r>
    </w:p>
    <w:p w14:paraId="7747380A" w14:textId="77777777" w:rsidR="007F5BC5" w:rsidRPr="00C02B66" w:rsidRDefault="007F5BC5" w:rsidP="0012415A">
      <w:pPr>
        <w:widowControl w:val="0"/>
        <w:tabs>
          <w:tab w:val="left" w:pos="720"/>
        </w:tabs>
        <w:spacing w:line="312" w:lineRule="auto"/>
        <w:jc w:val="both"/>
        <w:textAlignment w:val="baseline"/>
        <w:rPr>
          <w:rFonts w:ascii="Times New Roman" w:hAnsi="Times New Roman"/>
          <w:bCs/>
          <w:color w:val="000000" w:themeColor="text1"/>
          <w:szCs w:val="28"/>
        </w:rPr>
      </w:pPr>
      <w:r w:rsidRPr="00C02B66">
        <w:rPr>
          <w:rFonts w:ascii="Times New Roman" w:hAnsi="Times New Roman"/>
          <w:bCs/>
          <w:color w:val="000000" w:themeColor="text1"/>
          <w:szCs w:val="28"/>
        </w:rPr>
        <w:t>1. Nội dung tổng quát và phân bổ thời gian:</w:t>
      </w:r>
    </w:p>
    <w:tbl>
      <w:tblPr>
        <w:tblW w:w="0" w:type="auto"/>
        <w:tblLook w:val="04A0" w:firstRow="1" w:lastRow="0" w:firstColumn="1" w:lastColumn="0" w:noHBand="0" w:noVBand="1"/>
      </w:tblPr>
      <w:tblGrid>
        <w:gridCol w:w="838"/>
        <w:gridCol w:w="3699"/>
        <w:gridCol w:w="848"/>
        <w:gridCol w:w="989"/>
        <w:gridCol w:w="1595"/>
        <w:gridCol w:w="1093"/>
      </w:tblGrid>
      <w:tr w:rsidR="00C02B66" w:rsidRPr="00C02B66" w14:paraId="2AB8BD98" w14:textId="77777777" w:rsidTr="007F5BC5">
        <w:trPr>
          <w:trHeight w:val="340"/>
        </w:trPr>
        <w:tc>
          <w:tcPr>
            <w:tcW w:w="876" w:type="dxa"/>
            <w:vMerge w:val="restart"/>
            <w:tcBorders>
              <w:top w:val="single" w:sz="4" w:space="0" w:color="000000"/>
              <w:left w:val="single" w:sz="4" w:space="0" w:color="000000"/>
              <w:bottom w:val="single" w:sz="4" w:space="0" w:color="000000"/>
              <w:right w:val="single" w:sz="4" w:space="0" w:color="000000"/>
            </w:tcBorders>
            <w:vAlign w:val="center"/>
            <w:hideMark/>
          </w:tcPr>
          <w:p w14:paraId="023DD597"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Số TT</w:t>
            </w:r>
          </w:p>
        </w:tc>
        <w:tc>
          <w:tcPr>
            <w:tcW w:w="4076" w:type="dxa"/>
            <w:vMerge w:val="restart"/>
            <w:tcBorders>
              <w:top w:val="single" w:sz="4" w:space="0" w:color="000000"/>
              <w:left w:val="single" w:sz="4" w:space="0" w:color="000000"/>
              <w:bottom w:val="single" w:sz="4" w:space="0" w:color="000000"/>
              <w:right w:val="single" w:sz="4" w:space="0" w:color="000000"/>
            </w:tcBorders>
            <w:vAlign w:val="center"/>
            <w:hideMark/>
          </w:tcPr>
          <w:p w14:paraId="1937C25F"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Tên chương, mục</w:t>
            </w:r>
          </w:p>
        </w:tc>
        <w:tc>
          <w:tcPr>
            <w:tcW w:w="4624" w:type="dxa"/>
            <w:gridSpan w:val="4"/>
            <w:tcBorders>
              <w:top w:val="single" w:sz="4" w:space="0" w:color="000000"/>
              <w:left w:val="single" w:sz="4" w:space="0" w:color="000000"/>
              <w:bottom w:val="single" w:sz="4" w:space="0" w:color="000000"/>
              <w:right w:val="single" w:sz="4" w:space="0" w:color="000000"/>
            </w:tcBorders>
            <w:vAlign w:val="center"/>
            <w:hideMark/>
          </w:tcPr>
          <w:p w14:paraId="0B28790E"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Thời gian (giờ)</w:t>
            </w:r>
          </w:p>
        </w:tc>
      </w:tr>
      <w:tr w:rsidR="00C02B66" w:rsidRPr="00C02B66" w14:paraId="4DA8D698" w14:textId="77777777" w:rsidTr="007F5BC5">
        <w:trPr>
          <w:trHeight w:val="14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4E29D8" w14:textId="77777777" w:rsidR="007F5BC5" w:rsidRPr="00C02B66" w:rsidRDefault="007F5BC5" w:rsidP="0012415A">
            <w:pPr>
              <w:widowControl w:val="0"/>
              <w:spacing w:line="312" w:lineRule="auto"/>
              <w:jc w:val="center"/>
              <w:rPr>
                <w:rFonts w:ascii="Times New Roman" w:hAnsi="Times New Roman"/>
                <w:b/>
                <w:color w:val="000000" w:themeColor="text1"/>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A7EABC" w14:textId="77777777" w:rsidR="007F5BC5" w:rsidRPr="00C02B66" w:rsidRDefault="007F5BC5" w:rsidP="0012415A">
            <w:pPr>
              <w:widowControl w:val="0"/>
              <w:spacing w:line="312" w:lineRule="auto"/>
              <w:jc w:val="center"/>
              <w:rPr>
                <w:rFonts w:ascii="Times New Roman" w:hAnsi="Times New Roman"/>
                <w:b/>
                <w:color w:val="000000" w:themeColor="text1"/>
                <w:szCs w:val="28"/>
              </w:rPr>
            </w:pP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1DE4E8AB"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Tổng</w:t>
            </w:r>
          </w:p>
          <w:p w14:paraId="71BEAEB3"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số</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3B410D47"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Lý thuyết</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49A72732"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Thực hành, thí nghiệm, thảo luận, bài tập</w:t>
            </w: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2C97912B"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Kiểm tra</w:t>
            </w:r>
          </w:p>
        </w:tc>
      </w:tr>
      <w:tr w:rsidR="00C02B66" w:rsidRPr="00C02B66" w14:paraId="76CBA7D7" w14:textId="77777777" w:rsidTr="007F5BC5">
        <w:trPr>
          <w:trHeight w:val="773"/>
        </w:trPr>
        <w:tc>
          <w:tcPr>
            <w:tcW w:w="876" w:type="dxa"/>
            <w:tcBorders>
              <w:top w:val="single" w:sz="4" w:space="0" w:color="000000"/>
              <w:left w:val="single" w:sz="4" w:space="0" w:color="000000"/>
              <w:bottom w:val="single" w:sz="4" w:space="0" w:color="000000"/>
              <w:right w:val="single" w:sz="4" w:space="0" w:color="000000"/>
            </w:tcBorders>
            <w:vAlign w:val="center"/>
            <w:hideMark/>
          </w:tcPr>
          <w:p w14:paraId="613D52FE"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w:t>
            </w:r>
          </w:p>
        </w:tc>
        <w:tc>
          <w:tcPr>
            <w:tcW w:w="4076" w:type="dxa"/>
            <w:tcBorders>
              <w:top w:val="single" w:sz="4" w:space="0" w:color="000000"/>
              <w:left w:val="single" w:sz="4" w:space="0" w:color="000000"/>
              <w:bottom w:val="single" w:sz="4" w:space="0" w:color="000000"/>
              <w:right w:val="single" w:sz="4" w:space="0" w:color="000000"/>
            </w:tcBorders>
            <w:vAlign w:val="center"/>
            <w:hideMark/>
          </w:tcPr>
          <w:p w14:paraId="08A5C8F2" w14:textId="77777777" w:rsidR="007F5BC5" w:rsidRPr="00C02B66" w:rsidRDefault="007F5BC5" w:rsidP="0012415A">
            <w:pPr>
              <w:pStyle w:val="Heading1"/>
              <w:keepNext w:val="0"/>
              <w:widowControl w:val="0"/>
              <w:spacing w:before="0" w:after="0" w:line="312" w:lineRule="auto"/>
              <w:rPr>
                <w:b/>
                <w:color w:val="000000" w:themeColor="text1"/>
                <w:szCs w:val="28"/>
              </w:rPr>
            </w:pPr>
            <w:r w:rsidRPr="00C02B66">
              <w:rPr>
                <w:b/>
                <w:color w:val="000000" w:themeColor="text1"/>
                <w:szCs w:val="28"/>
              </w:rPr>
              <w:t>Chương 1: Tổ chức và quản lý may công nghiệp</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5B1AAA41"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12</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9025E40"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10</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5AE68089"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w:t>
            </w: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57DDE5F4"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w:t>
            </w:r>
          </w:p>
        </w:tc>
      </w:tr>
      <w:tr w:rsidR="00C02B66" w:rsidRPr="00C02B66" w14:paraId="0E4351F5" w14:textId="77777777" w:rsidTr="007F5BC5">
        <w:trPr>
          <w:trHeight w:val="375"/>
        </w:trPr>
        <w:tc>
          <w:tcPr>
            <w:tcW w:w="876" w:type="dxa"/>
            <w:vMerge w:val="restart"/>
            <w:tcBorders>
              <w:top w:val="single" w:sz="4" w:space="0" w:color="000000"/>
              <w:left w:val="single" w:sz="4" w:space="0" w:color="000000"/>
              <w:bottom w:val="single" w:sz="4" w:space="0" w:color="000000"/>
              <w:right w:val="single" w:sz="4" w:space="0" w:color="000000"/>
            </w:tcBorders>
            <w:vAlign w:val="center"/>
            <w:hideMark/>
          </w:tcPr>
          <w:p w14:paraId="7DF2DA03" w14:textId="77777777" w:rsidR="007F5BC5" w:rsidRPr="00C02B66" w:rsidRDefault="007F5BC5" w:rsidP="0012415A">
            <w:pPr>
              <w:widowControl w:val="0"/>
              <w:spacing w:line="312" w:lineRule="auto"/>
              <w:jc w:val="center"/>
              <w:rPr>
                <w:rFonts w:ascii="Times New Roman" w:hAnsi="Times New Roman"/>
                <w:b/>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68A2AF7B"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1. Tổ chức và quản lý doanh nghiệp may</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4432EE68"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70F0D4C2"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621F1388"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5D3D2863" w14:textId="77777777" w:rsidR="007F5BC5" w:rsidRPr="00C02B66" w:rsidRDefault="007F5BC5" w:rsidP="0012415A">
            <w:pPr>
              <w:widowControl w:val="0"/>
              <w:spacing w:line="312" w:lineRule="auto"/>
              <w:jc w:val="center"/>
              <w:rPr>
                <w:rFonts w:ascii="Times New Roman" w:hAnsi="Times New Roman"/>
                <w:color w:val="000000" w:themeColor="text1"/>
                <w:szCs w:val="28"/>
                <w:lang w:val="vi-VN" w:eastAsia="vi-VN"/>
              </w:rPr>
            </w:pPr>
          </w:p>
        </w:tc>
      </w:tr>
      <w:tr w:rsidR="00C02B66" w:rsidRPr="00C02B66" w14:paraId="7D0B1177" w14:textId="77777777" w:rsidTr="007F5BC5">
        <w:trPr>
          <w:trHeight w:val="3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ABDE5F" w14:textId="77777777" w:rsidR="007F5BC5" w:rsidRPr="00C02B66" w:rsidRDefault="007F5BC5" w:rsidP="0012415A">
            <w:pPr>
              <w:widowControl w:val="0"/>
              <w:spacing w:line="312" w:lineRule="auto"/>
              <w:jc w:val="center"/>
              <w:rPr>
                <w:rFonts w:ascii="Times New Roman" w:hAnsi="Times New Roman"/>
                <w:b/>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277ECF76"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2. Tổ chức và quản lý sản xuất</w:t>
            </w:r>
          </w:p>
        </w:tc>
        <w:tc>
          <w:tcPr>
            <w:tcW w:w="849" w:type="dxa"/>
            <w:tcBorders>
              <w:top w:val="single" w:sz="4" w:space="0" w:color="000000"/>
              <w:left w:val="single" w:sz="4" w:space="0" w:color="000000"/>
              <w:bottom w:val="single" w:sz="4" w:space="0" w:color="000000"/>
              <w:right w:val="single" w:sz="4" w:space="0" w:color="000000"/>
            </w:tcBorders>
            <w:vAlign w:val="center"/>
          </w:tcPr>
          <w:p w14:paraId="46E99964"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AAE5BA9"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659" w:type="dxa"/>
            <w:tcBorders>
              <w:top w:val="single" w:sz="4" w:space="0" w:color="000000"/>
              <w:left w:val="single" w:sz="4" w:space="0" w:color="000000"/>
              <w:bottom w:val="single" w:sz="4" w:space="0" w:color="000000"/>
              <w:right w:val="single" w:sz="4" w:space="0" w:color="000000"/>
            </w:tcBorders>
            <w:vAlign w:val="center"/>
          </w:tcPr>
          <w:p w14:paraId="5DFF1D10"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tcPr>
          <w:p w14:paraId="1F0AD145"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79EA1833" w14:textId="77777777" w:rsidTr="007F5BC5">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A9F46C" w14:textId="77777777" w:rsidR="007F5BC5" w:rsidRPr="00C02B66" w:rsidRDefault="007F5BC5" w:rsidP="0012415A">
            <w:pPr>
              <w:widowControl w:val="0"/>
              <w:spacing w:line="312" w:lineRule="auto"/>
              <w:jc w:val="center"/>
              <w:rPr>
                <w:rFonts w:ascii="Times New Roman" w:hAnsi="Times New Roman"/>
                <w:b/>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0F12A62F"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3. Các nội dung của tổ chức quản lý sản xuất may</w:t>
            </w:r>
          </w:p>
        </w:tc>
        <w:tc>
          <w:tcPr>
            <w:tcW w:w="849" w:type="dxa"/>
            <w:tcBorders>
              <w:top w:val="single" w:sz="4" w:space="0" w:color="000000"/>
              <w:left w:val="single" w:sz="4" w:space="0" w:color="000000"/>
              <w:bottom w:val="single" w:sz="4" w:space="0" w:color="000000"/>
              <w:right w:val="single" w:sz="4" w:space="0" w:color="000000"/>
            </w:tcBorders>
            <w:vAlign w:val="center"/>
          </w:tcPr>
          <w:p w14:paraId="597E0F79"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542469DA"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659" w:type="dxa"/>
            <w:tcBorders>
              <w:top w:val="single" w:sz="4" w:space="0" w:color="000000"/>
              <w:left w:val="single" w:sz="4" w:space="0" w:color="000000"/>
              <w:bottom w:val="single" w:sz="4" w:space="0" w:color="000000"/>
              <w:right w:val="single" w:sz="4" w:space="0" w:color="000000"/>
            </w:tcBorders>
            <w:vAlign w:val="center"/>
          </w:tcPr>
          <w:p w14:paraId="13FDA252"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tcPr>
          <w:p w14:paraId="0448DA44"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3F09B103" w14:textId="77777777" w:rsidTr="007F5BC5">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AF50E5" w14:textId="77777777" w:rsidR="007F5BC5" w:rsidRPr="00C02B66" w:rsidRDefault="007F5BC5" w:rsidP="0012415A">
            <w:pPr>
              <w:widowControl w:val="0"/>
              <w:spacing w:line="312" w:lineRule="auto"/>
              <w:jc w:val="center"/>
              <w:rPr>
                <w:rFonts w:ascii="Times New Roman" w:hAnsi="Times New Roman"/>
                <w:b/>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74BF181C"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4. Giá thành sản phẩm</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620CEFD8"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55A0D1C"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4</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0AB5A445"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756BAE46"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r>
      <w:tr w:rsidR="00C02B66" w:rsidRPr="00C02B66" w14:paraId="1147F221" w14:textId="77777777" w:rsidTr="007F5BC5">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D8840C" w14:textId="77777777" w:rsidR="007F5BC5" w:rsidRPr="00C02B66" w:rsidRDefault="007F5BC5" w:rsidP="0012415A">
            <w:pPr>
              <w:widowControl w:val="0"/>
              <w:spacing w:line="312" w:lineRule="auto"/>
              <w:jc w:val="center"/>
              <w:rPr>
                <w:rFonts w:ascii="Times New Roman" w:hAnsi="Times New Roman"/>
                <w:b/>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1A4EB6E6"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Kiểm tra</w:t>
            </w:r>
          </w:p>
        </w:tc>
        <w:tc>
          <w:tcPr>
            <w:tcW w:w="849" w:type="dxa"/>
            <w:tcBorders>
              <w:top w:val="single" w:sz="4" w:space="0" w:color="000000"/>
              <w:left w:val="single" w:sz="4" w:space="0" w:color="000000"/>
              <w:bottom w:val="single" w:sz="4" w:space="0" w:color="000000"/>
              <w:right w:val="single" w:sz="4" w:space="0" w:color="000000"/>
            </w:tcBorders>
            <w:vAlign w:val="center"/>
          </w:tcPr>
          <w:p w14:paraId="58CB56D1"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BCE71C9"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1659" w:type="dxa"/>
            <w:tcBorders>
              <w:top w:val="single" w:sz="4" w:space="0" w:color="000000"/>
              <w:left w:val="single" w:sz="4" w:space="0" w:color="000000"/>
              <w:bottom w:val="single" w:sz="4" w:space="0" w:color="000000"/>
              <w:right w:val="single" w:sz="4" w:space="0" w:color="000000"/>
            </w:tcBorders>
            <w:vAlign w:val="center"/>
          </w:tcPr>
          <w:p w14:paraId="09EFE80A"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53A58E11"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r>
      <w:tr w:rsidR="00C02B66" w:rsidRPr="00C02B66" w14:paraId="6D87EBE2" w14:textId="77777777" w:rsidTr="007F5BC5">
        <w:trPr>
          <w:trHeight w:val="340"/>
        </w:trPr>
        <w:tc>
          <w:tcPr>
            <w:tcW w:w="876" w:type="dxa"/>
            <w:tcBorders>
              <w:top w:val="single" w:sz="4" w:space="0" w:color="000000"/>
              <w:left w:val="single" w:sz="4" w:space="0" w:color="000000"/>
              <w:bottom w:val="single" w:sz="4" w:space="0" w:color="000000"/>
              <w:right w:val="single" w:sz="4" w:space="0" w:color="000000"/>
            </w:tcBorders>
            <w:vAlign w:val="center"/>
            <w:hideMark/>
          </w:tcPr>
          <w:p w14:paraId="10208833"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w:t>
            </w:r>
          </w:p>
        </w:tc>
        <w:tc>
          <w:tcPr>
            <w:tcW w:w="4076" w:type="dxa"/>
            <w:tcBorders>
              <w:top w:val="single" w:sz="4" w:space="0" w:color="000000"/>
              <w:left w:val="single" w:sz="4" w:space="0" w:color="000000"/>
              <w:bottom w:val="single" w:sz="4" w:space="0" w:color="000000"/>
              <w:right w:val="single" w:sz="4" w:space="0" w:color="000000"/>
            </w:tcBorders>
            <w:vAlign w:val="center"/>
            <w:hideMark/>
          </w:tcPr>
          <w:p w14:paraId="4B15C672" w14:textId="77777777" w:rsidR="007F5BC5" w:rsidRPr="00C02B66" w:rsidRDefault="007F5BC5" w:rsidP="0012415A">
            <w:pPr>
              <w:pStyle w:val="Heading1"/>
              <w:keepNext w:val="0"/>
              <w:widowControl w:val="0"/>
              <w:spacing w:before="0" w:after="0" w:line="312" w:lineRule="auto"/>
              <w:rPr>
                <w:b/>
                <w:color w:val="000000" w:themeColor="text1"/>
                <w:szCs w:val="28"/>
              </w:rPr>
            </w:pPr>
            <w:r w:rsidRPr="00C02B66">
              <w:rPr>
                <w:b/>
                <w:color w:val="000000" w:themeColor="text1"/>
                <w:szCs w:val="28"/>
              </w:rPr>
              <w:t>Chương 2: Tổ chức sản xuất may công nghiệp</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1D6AECEA"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18</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2A0F9D42"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16</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3410B50F"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w:t>
            </w: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7FFED03F"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w:t>
            </w:r>
          </w:p>
        </w:tc>
      </w:tr>
      <w:tr w:rsidR="00C02B66" w:rsidRPr="00C02B66" w14:paraId="570076F6" w14:textId="77777777" w:rsidTr="007F5BC5">
        <w:trPr>
          <w:trHeight w:val="340"/>
        </w:trPr>
        <w:tc>
          <w:tcPr>
            <w:tcW w:w="876" w:type="dxa"/>
            <w:vMerge w:val="restart"/>
            <w:tcBorders>
              <w:top w:val="single" w:sz="4" w:space="0" w:color="000000"/>
              <w:left w:val="single" w:sz="4" w:space="0" w:color="000000"/>
              <w:bottom w:val="single" w:sz="4" w:space="0" w:color="000000"/>
              <w:right w:val="single" w:sz="4" w:space="0" w:color="000000"/>
            </w:tcBorders>
            <w:vAlign w:val="center"/>
          </w:tcPr>
          <w:p w14:paraId="127125A1"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19BD53F4"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1. Khái niệm</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0F4A6F8A"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35A5C7F1"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0.5</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33F434FB"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3AA13F26" w14:textId="77777777" w:rsidR="007F5BC5" w:rsidRPr="00C02B66" w:rsidRDefault="007F5BC5" w:rsidP="0012415A">
            <w:pPr>
              <w:widowControl w:val="0"/>
              <w:spacing w:line="312" w:lineRule="auto"/>
              <w:jc w:val="center"/>
              <w:rPr>
                <w:rFonts w:ascii="Times New Roman" w:hAnsi="Times New Roman"/>
                <w:color w:val="000000" w:themeColor="text1"/>
                <w:szCs w:val="28"/>
                <w:lang w:val="vi-VN" w:eastAsia="vi-VN"/>
              </w:rPr>
            </w:pPr>
          </w:p>
        </w:tc>
      </w:tr>
      <w:tr w:rsidR="00C02B66" w:rsidRPr="00C02B66" w14:paraId="6A6A2667" w14:textId="77777777" w:rsidTr="007F5BC5">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E09342"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0D7E274B"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2. Nội dung của tổ chức sản xuất</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3BB61355"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5310685D"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2.5</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37809260"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5A7C3781" w14:textId="77777777" w:rsidR="007F5BC5" w:rsidRPr="00C02B66" w:rsidRDefault="007F5BC5" w:rsidP="0012415A">
            <w:pPr>
              <w:widowControl w:val="0"/>
              <w:spacing w:line="312" w:lineRule="auto"/>
              <w:jc w:val="center"/>
              <w:rPr>
                <w:rFonts w:ascii="Times New Roman" w:hAnsi="Times New Roman"/>
                <w:color w:val="000000" w:themeColor="text1"/>
                <w:szCs w:val="28"/>
                <w:lang w:val="vi-VN" w:eastAsia="vi-VN"/>
              </w:rPr>
            </w:pPr>
          </w:p>
        </w:tc>
      </w:tr>
      <w:tr w:rsidR="00C02B66" w:rsidRPr="00C02B66" w14:paraId="1ED26CA2" w14:textId="77777777" w:rsidTr="007F5BC5">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5035C2"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712AFC03"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3. Các tính chất đặc trưng của sản xuất may</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1912E332"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4A2C26B"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730940C2"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45065407" w14:textId="77777777" w:rsidR="007F5BC5" w:rsidRPr="00C02B66" w:rsidRDefault="007F5BC5" w:rsidP="0012415A">
            <w:pPr>
              <w:widowControl w:val="0"/>
              <w:spacing w:line="312" w:lineRule="auto"/>
              <w:jc w:val="center"/>
              <w:rPr>
                <w:rFonts w:ascii="Times New Roman" w:hAnsi="Times New Roman"/>
                <w:color w:val="000000" w:themeColor="text1"/>
                <w:szCs w:val="28"/>
                <w:lang w:val="vi-VN" w:eastAsia="vi-VN"/>
              </w:rPr>
            </w:pPr>
          </w:p>
        </w:tc>
      </w:tr>
      <w:tr w:rsidR="00C02B66" w:rsidRPr="00C02B66" w14:paraId="6D23D307" w14:textId="77777777" w:rsidTr="007F5BC5">
        <w:trPr>
          <w:trHeight w:val="19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9E3F66"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16F2D68B"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4. Tổ chức quá trình chuẩn bị sản xuất</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7D1D4598"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6703D3C6"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0.5</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18E04101"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6E2A7051" w14:textId="77777777" w:rsidR="007F5BC5" w:rsidRPr="00C02B66" w:rsidRDefault="007F5BC5" w:rsidP="0012415A">
            <w:pPr>
              <w:widowControl w:val="0"/>
              <w:spacing w:line="312" w:lineRule="auto"/>
              <w:jc w:val="center"/>
              <w:rPr>
                <w:rFonts w:ascii="Times New Roman" w:hAnsi="Times New Roman"/>
                <w:color w:val="000000" w:themeColor="text1"/>
                <w:szCs w:val="28"/>
                <w:lang w:val="vi-VN" w:eastAsia="vi-VN"/>
              </w:rPr>
            </w:pPr>
          </w:p>
        </w:tc>
      </w:tr>
      <w:tr w:rsidR="00C02B66" w:rsidRPr="00C02B66" w14:paraId="60ACD44A" w14:textId="77777777" w:rsidTr="007F5BC5">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639A46"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1222241B"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5. Tổ chức sản xuất bộ phận kỹ thuật</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42CFEDE2"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3DE5DB48"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3</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361A2D60"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254B9C03" w14:textId="77777777" w:rsidR="007F5BC5" w:rsidRPr="00C02B66" w:rsidRDefault="007F5BC5" w:rsidP="0012415A">
            <w:pPr>
              <w:widowControl w:val="0"/>
              <w:spacing w:line="312" w:lineRule="auto"/>
              <w:jc w:val="center"/>
              <w:rPr>
                <w:rFonts w:ascii="Times New Roman" w:hAnsi="Times New Roman"/>
                <w:color w:val="000000" w:themeColor="text1"/>
                <w:szCs w:val="28"/>
                <w:lang w:val="vi-VN" w:eastAsia="vi-VN"/>
              </w:rPr>
            </w:pPr>
          </w:p>
        </w:tc>
      </w:tr>
      <w:tr w:rsidR="00C02B66" w:rsidRPr="00C02B66" w14:paraId="5D00BB88" w14:textId="77777777" w:rsidTr="007F5BC5">
        <w:trPr>
          <w:trHeight w:val="2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58F35F"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2C7D7135"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6. Tổ chức sản xuất bộ phận nguyên phụ liệu</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636CD518"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6137E790"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0.5</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38BB6418"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07FBABF6" w14:textId="77777777" w:rsidR="007F5BC5" w:rsidRPr="00C02B66" w:rsidRDefault="007F5BC5" w:rsidP="0012415A">
            <w:pPr>
              <w:widowControl w:val="0"/>
              <w:spacing w:line="312" w:lineRule="auto"/>
              <w:jc w:val="center"/>
              <w:rPr>
                <w:rFonts w:ascii="Times New Roman" w:hAnsi="Times New Roman"/>
                <w:color w:val="000000" w:themeColor="text1"/>
                <w:szCs w:val="28"/>
                <w:lang w:val="vi-VN" w:eastAsia="vi-VN"/>
              </w:rPr>
            </w:pPr>
          </w:p>
        </w:tc>
      </w:tr>
      <w:tr w:rsidR="00C02B66" w:rsidRPr="00C02B66" w14:paraId="6C0BC922" w14:textId="77777777" w:rsidTr="007F5BC5">
        <w:trPr>
          <w:trHeight w:val="5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272EF8"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7A419C68"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7. Tổ chức quá trình sản xuất bộ phận cắt</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421A4A74"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5A711FF"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756A0C8B"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00703772" w14:textId="77777777" w:rsidR="007F5BC5" w:rsidRPr="00C02B66" w:rsidRDefault="007F5BC5" w:rsidP="0012415A">
            <w:pPr>
              <w:widowControl w:val="0"/>
              <w:spacing w:line="312" w:lineRule="auto"/>
              <w:jc w:val="center"/>
              <w:rPr>
                <w:rFonts w:ascii="Times New Roman" w:hAnsi="Times New Roman"/>
                <w:color w:val="000000" w:themeColor="text1"/>
                <w:szCs w:val="28"/>
                <w:lang w:val="vi-VN" w:eastAsia="vi-VN"/>
              </w:rPr>
            </w:pPr>
          </w:p>
        </w:tc>
      </w:tr>
      <w:tr w:rsidR="00C02B66" w:rsidRPr="00C02B66" w14:paraId="62282351" w14:textId="77777777" w:rsidTr="007F5BC5">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300A73"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vAlign w:val="center"/>
            <w:hideMark/>
          </w:tcPr>
          <w:p w14:paraId="1D0DAEC7"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8. Tổ chức sản xuất bộ phận may</w:t>
            </w:r>
          </w:p>
        </w:tc>
        <w:tc>
          <w:tcPr>
            <w:tcW w:w="849" w:type="dxa"/>
            <w:tcBorders>
              <w:top w:val="single" w:sz="4" w:space="0" w:color="000000"/>
              <w:left w:val="single" w:sz="4" w:space="0" w:color="000000"/>
              <w:bottom w:val="single" w:sz="4" w:space="0" w:color="000000"/>
              <w:right w:val="single" w:sz="4" w:space="0" w:color="000000"/>
            </w:tcBorders>
            <w:vAlign w:val="center"/>
          </w:tcPr>
          <w:p w14:paraId="30F6C955"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6968ED6"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58F249C2"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126" w:type="dxa"/>
            <w:tcBorders>
              <w:top w:val="single" w:sz="4" w:space="0" w:color="000000"/>
              <w:left w:val="single" w:sz="4" w:space="0" w:color="000000"/>
              <w:bottom w:val="single" w:sz="4" w:space="0" w:color="000000"/>
              <w:right w:val="single" w:sz="4" w:space="0" w:color="000000"/>
            </w:tcBorders>
            <w:vAlign w:val="center"/>
          </w:tcPr>
          <w:p w14:paraId="62048326"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30455474" w14:textId="77777777" w:rsidTr="007F5BC5">
        <w:trPr>
          <w:trHeight w:val="62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DFC473"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hideMark/>
          </w:tcPr>
          <w:p w14:paraId="7B804A70" w14:textId="77777777" w:rsidR="007F5BC5" w:rsidRPr="00C02B66" w:rsidRDefault="007F5BC5" w:rsidP="0012415A">
            <w:pPr>
              <w:pStyle w:val="Heading1"/>
              <w:keepNext w:val="0"/>
              <w:widowControl w:val="0"/>
              <w:spacing w:before="0" w:after="0" w:line="312" w:lineRule="auto"/>
              <w:rPr>
                <w:color w:val="000000" w:themeColor="text1"/>
                <w:spacing w:val="-24"/>
                <w:szCs w:val="28"/>
              </w:rPr>
            </w:pPr>
            <w:r w:rsidRPr="00C02B66">
              <w:rPr>
                <w:color w:val="000000" w:themeColor="text1"/>
                <w:spacing w:val="-24"/>
                <w:szCs w:val="28"/>
              </w:rPr>
              <w:t>9.  Tổ chức quá trình hoàn thiện sản phẩm</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03B4A2A7" w14:textId="77777777" w:rsidR="007F5BC5" w:rsidRPr="00C02B66" w:rsidRDefault="007F5BC5" w:rsidP="0012415A">
            <w:pPr>
              <w:widowControl w:val="0"/>
              <w:spacing w:line="312" w:lineRule="auto"/>
              <w:jc w:val="center"/>
              <w:rPr>
                <w:rFonts w:ascii="Times New Roman" w:hAnsi="Times New Roman"/>
                <w:color w:val="000000" w:themeColor="text1"/>
                <w:spacing w:val="-24"/>
                <w:szCs w:val="28"/>
              </w:rPr>
            </w:pP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43D08CCD"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32B66DCA"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1B9EA5A4" w14:textId="77777777" w:rsidR="007F5BC5" w:rsidRPr="00C02B66" w:rsidRDefault="007F5BC5" w:rsidP="0012415A">
            <w:pPr>
              <w:widowControl w:val="0"/>
              <w:spacing w:line="312" w:lineRule="auto"/>
              <w:jc w:val="center"/>
              <w:rPr>
                <w:rFonts w:ascii="Times New Roman" w:hAnsi="Times New Roman"/>
                <w:color w:val="000000" w:themeColor="text1"/>
                <w:szCs w:val="28"/>
                <w:lang w:val="vi-VN" w:eastAsia="vi-VN"/>
              </w:rPr>
            </w:pPr>
          </w:p>
        </w:tc>
      </w:tr>
      <w:tr w:rsidR="00C02B66" w:rsidRPr="00C02B66" w14:paraId="111F1A6A" w14:textId="77777777" w:rsidTr="007F5BC5">
        <w:trPr>
          <w:trHeight w:val="62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C5B1BE" w14:textId="77777777" w:rsidR="007F5BC5" w:rsidRPr="00C02B66" w:rsidRDefault="007F5BC5" w:rsidP="0012415A">
            <w:pPr>
              <w:widowControl w:val="0"/>
              <w:spacing w:line="312" w:lineRule="auto"/>
              <w:jc w:val="center"/>
              <w:rPr>
                <w:rFonts w:ascii="Times New Roman" w:hAnsi="Times New Roman"/>
                <w:color w:val="000000" w:themeColor="text1"/>
                <w:szCs w:val="28"/>
              </w:rPr>
            </w:pPr>
          </w:p>
        </w:tc>
        <w:tc>
          <w:tcPr>
            <w:tcW w:w="4076" w:type="dxa"/>
            <w:tcBorders>
              <w:top w:val="single" w:sz="4" w:space="0" w:color="000000"/>
              <w:left w:val="single" w:sz="4" w:space="0" w:color="000000"/>
              <w:bottom w:val="single" w:sz="4" w:space="0" w:color="000000"/>
              <w:right w:val="single" w:sz="4" w:space="0" w:color="000000"/>
            </w:tcBorders>
            <w:vAlign w:val="center"/>
            <w:hideMark/>
          </w:tcPr>
          <w:p w14:paraId="3140AA6E"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Cộng</w:t>
            </w:r>
          </w:p>
        </w:tc>
        <w:tc>
          <w:tcPr>
            <w:tcW w:w="849" w:type="dxa"/>
            <w:tcBorders>
              <w:top w:val="single" w:sz="4" w:space="0" w:color="000000"/>
              <w:left w:val="single" w:sz="4" w:space="0" w:color="000000"/>
              <w:bottom w:val="single" w:sz="4" w:space="0" w:color="000000"/>
              <w:right w:val="single" w:sz="4" w:space="0" w:color="000000"/>
            </w:tcBorders>
            <w:vAlign w:val="center"/>
            <w:hideMark/>
          </w:tcPr>
          <w:p w14:paraId="18D700BA"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30</w:t>
            </w:r>
          </w:p>
        </w:tc>
        <w:tc>
          <w:tcPr>
            <w:tcW w:w="990" w:type="dxa"/>
            <w:tcBorders>
              <w:top w:val="single" w:sz="4" w:space="0" w:color="000000"/>
              <w:left w:val="single" w:sz="4" w:space="0" w:color="000000"/>
              <w:bottom w:val="single" w:sz="4" w:space="0" w:color="000000"/>
              <w:right w:val="single" w:sz="4" w:space="0" w:color="000000"/>
            </w:tcBorders>
            <w:vAlign w:val="center"/>
            <w:hideMark/>
          </w:tcPr>
          <w:p w14:paraId="0B438CFB"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26</w:t>
            </w:r>
          </w:p>
        </w:tc>
        <w:tc>
          <w:tcPr>
            <w:tcW w:w="1659" w:type="dxa"/>
            <w:tcBorders>
              <w:top w:val="single" w:sz="4" w:space="0" w:color="000000"/>
              <w:left w:val="single" w:sz="4" w:space="0" w:color="000000"/>
              <w:bottom w:val="single" w:sz="4" w:space="0" w:color="000000"/>
              <w:right w:val="single" w:sz="4" w:space="0" w:color="000000"/>
            </w:tcBorders>
            <w:vAlign w:val="center"/>
            <w:hideMark/>
          </w:tcPr>
          <w:p w14:paraId="39842F82"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w:t>
            </w:r>
          </w:p>
        </w:tc>
        <w:tc>
          <w:tcPr>
            <w:tcW w:w="1126" w:type="dxa"/>
            <w:tcBorders>
              <w:top w:val="single" w:sz="4" w:space="0" w:color="000000"/>
              <w:left w:val="single" w:sz="4" w:space="0" w:color="000000"/>
              <w:bottom w:val="single" w:sz="4" w:space="0" w:color="000000"/>
              <w:right w:val="single" w:sz="4" w:space="0" w:color="000000"/>
            </w:tcBorders>
            <w:vAlign w:val="center"/>
            <w:hideMark/>
          </w:tcPr>
          <w:p w14:paraId="1F1F5C28"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w:t>
            </w:r>
          </w:p>
        </w:tc>
      </w:tr>
    </w:tbl>
    <w:p w14:paraId="71450A9A" w14:textId="77777777" w:rsidR="007F5BC5" w:rsidRPr="00C02B66" w:rsidRDefault="007F5BC5" w:rsidP="0012415A">
      <w:pPr>
        <w:widowControl w:val="0"/>
        <w:tabs>
          <w:tab w:val="left" w:pos="720"/>
        </w:tabs>
        <w:spacing w:line="312" w:lineRule="auto"/>
        <w:jc w:val="both"/>
        <w:rPr>
          <w:rFonts w:ascii="Times New Roman" w:hAnsi="Times New Roman"/>
          <w:bCs/>
          <w:color w:val="000000" w:themeColor="text1"/>
          <w:szCs w:val="28"/>
        </w:rPr>
      </w:pPr>
      <w:r w:rsidRPr="00C02B66">
        <w:rPr>
          <w:rFonts w:ascii="Times New Roman" w:hAnsi="Times New Roman"/>
          <w:bCs/>
          <w:color w:val="000000" w:themeColor="text1"/>
          <w:szCs w:val="28"/>
        </w:rPr>
        <w:t>2. Nội dung chi tiết:</w:t>
      </w:r>
    </w:p>
    <w:p w14:paraId="00B4BBB2" w14:textId="77777777" w:rsidR="007F5BC5" w:rsidRPr="00C02B66" w:rsidRDefault="007F5BC5" w:rsidP="0012415A">
      <w:pPr>
        <w:widowControl w:val="0"/>
        <w:tabs>
          <w:tab w:val="left" w:pos="720"/>
        </w:tabs>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Chương 1</w:t>
      </w:r>
      <w:r w:rsidRPr="00C02B66">
        <w:rPr>
          <w:rFonts w:ascii="Times New Roman" w:hAnsi="Times New Roman"/>
          <w:color w:val="000000" w:themeColor="text1"/>
          <w:szCs w:val="28"/>
        </w:rPr>
        <w:t xml:space="preserve">: </w:t>
      </w:r>
      <w:r w:rsidRPr="00C02B66">
        <w:rPr>
          <w:rFonts w:ascii="Times New Roman" w:hAnsi="Times New Roman"/>
          <w:b/>
          <w:color w:val="000000" w:themeColor="text1"/>
          <w:szCs w:val="28"/>
        </w:rPr>
        <w:t>Tổ chức và quản lý may công nghiệp</w:t>
      </w:r>
    </w:p>
    <w:p w14:paraId="309157FC" w14:textId="77777777" w:rsidR="007F5BC5" w:rsidRPr="00C02B66" w:rsidRDefault="007F5BC5" w:rsidP="0012415A">
      <w:pPr>
        <w:pStyle w:val="Heading1"/>
        <w:keepNext w:val="0"/>
        <w:widowControl w:val="0"/>
        <w:spacing w:before="0" w:after="0" w:line="312" w:lineRule="auto"/>
        <w:jc w:val="right"/>
        <w:rPr>
          <w:color w:val="000000" w:themeColor="text1"/>
          <w:szCs w:val="28"/>
        </w:rPr>
      </w:pPr>
      <w:r w:rsidRPr="00C02B66">
        <w:rPr>
          <w:i/>
          <w:color w:val="000000" w:themeColor="text1"/>
          <w:szCs w:val="28"/>
        </w:rPr>
        <w:t>Thời gian: 12 giờ (LT: 10giờ,BT:1 giờ, KT: 1 giờ)</w:t>
      </w:r>
    </w:p>
    <w:p w14:paraId="52E91A7D" w14:textId="77777777" w:rsidR="007F5BC5" w:rsidRPr="00C02B66" w:rsidRDefault="007F5BC5" w:rsidP="0012415A">
      <w:pPr>
        <w:pStyle w:val="Heading1"/>
        <w:keepNext w:val="0"/>
        <w:widowControl w:val="0"/>
        <w:spacing w:before="0" w:after="0" w:line="312" w:lineRule="auto"/>
        <w:rPr>
          <w:bCs w:val="0"/>
          <w:color w:val="000000" w:themeColor="text1"/>
          <w:szCs w:val="28"/>
        </w:rPr>
      </w:pPr>
      <w:r w:rsidRPr="00C02B66">
        <w:rPr>
          <w:color w:val="000000" w:themeColor="text1"/>
          <w:szCs w:val="28"/>
        </w:rPr>
        <w:t>1. Mục tiêu của chương:</w:t>
      </w:r>
    </w:p>
    <w:p w14:paraId="53AA1EBD"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Kiến thức: </w:t>
      </w:r>
    </w:p>
    <w:p w14:paraId="406A1B6A" w14:textId="77777777" w:rsidR="007F5BC5" w:rsidRPr="00C02B66" w:rsidRDefault="007F5BC5" w:rsidP="0012415A">
      <w:pPr>
        <w:pStyle w:val="Heading1"/>
        <w:keepNext w:val="0"/>
        <w:widowControl w:val="0"/>
        <w:spacing w:before="0" w:after="0" w:line="312" w:lineRule="auto"/>
        <w:rPr>
          <w:color w:val="000000" w:themeColor="text1"/>
          <w:spacing w:val="-8"/>
          <w:szCs w:val="28"/>
        </w:rPr>
      </w:pPr>
      <w:r w:rsidRPr="00C02B66">
        <w:rPr>
          <w:color w:val="000000" w:themeColor="text1"/>
          <w:spacing w:val="-8"/>
          <w:szCs w:val="28"/>
        </w:rPr>
        <w:t>+ Trình bày được khái niệm về tổ chức quản lý và tổ chức sản xuất may công nghiệp;</w:t>
      </w:r>
    </w:p>
    <w:p w14:paraId="41AA9AC8"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các dạng cơ cấu tổ chức quản lý doanh nghiệp</w:t>
      </w:r>
    </w:p>
    <w:p w14:paraId="4900CC5D"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 Trình bày được các  chi phí sản xuất và giá thành sản phẩm.</w:t>
      </w:r>
    </w:p>
    <w:p w14:paraId="3EACE03B"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Kỹ năng: </w:t>
      </w:r>
    </w:p>
    <w:p w14:paraId="0923061D"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tích được sơ đồ các dạng cơ cấu tổ chức quản lý doanh nghiệp</w:t>
      </w:r>
    </w:p>
    <w:p w14:paraId="1FAE2F60"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loại và tổng hợp được các chi phí sản xuất</w:t>
      </w:r>
    </w:p>
    <w:p w14:paraId="785C291F" w14:textId="77777777" w:rsidR="007F5BC5" w:rsidRPr="00C02B66" w:rsidRDefault="007F5BC5" w:rsidP="0012415A">
      <w:pPr>
        <w:widowControl w:val="0"/>
        <w:spacing w:line="312" w:lineRule="auto"/>
        <w:jc w:val="both"/>
        <w:rPr>
          <w:rFonts w:ascii="Times New Roman" w:hAnsi="Times New Roman"/>
          <w:color w:val="000000" w:themeColor="text1"/>
          <w:spacing w:val="-8"/>
          <w:szCs w:val="28"/>
        </w:rPr>
      </w:pPr>
      <w:r w:rsidRPr="00C02B66">
        <w:rPr>
          <w:rFonts w:ascii="Times New Roman" w:hAnsi="Times New Roman"/>
          <w:color w:val="000000" w:themeColor="text1"/>
          <w:spacing w:val="-8"/>
          <w:szCs w:val="28"/>
        </w:rPr>
        <w:t>+ Xác định, tính toán được  điểm hòa vốn và các chi phí sản xuất  giá thành sản phẩm.</w:t>
      </w:r>
    </w:p>
    <w:p w14:paraId="02A293C2" w14:textId="77777777" w:rsidR="007F5BC5" w:rsidRPr="00C02B66" w:rsidRDefault="007F5BC5" w:rsidP="0012415A">
      <w:pPr>
        <w:widowControl w:val="0"/>
        <w:tabs>
          <w:tab w:val="left" w:pos="720"/>
        </w:tabs>
        <w:spacing w:line="312" w:lineRule="auto"/>
        <w:jc w:val="both"/>
        <w:textAlignment w:val="baseline"/>
        <w:rPr>
          <w:rFonts w:ascii="Times New Roman" w:hAnsi="Times New Roman"/>
          <w:bCs/>
          <w:color w:val="000000" w:themeColor="text1"/>
          <w:szCs w:val="28"/>
        </w:rPr>
      </w:pPr>
      <w:r w:rsidRPr="00C02B66">
        <w:rPr>
          <w:rFonts w:ascii="Times New Roman" w:hAnsi="Times New Roman"/>
          <w:bCs/>
          <w:color w:val="000000" w:themeColor="text1"/>
          <w:szCs w:val="28"/>
        </w:rPr>
        <w:t>- Năng lực tự chủ và trách nhiệm:</w:t>
      </w:r>
    </w:p>
    <w:p w14:paraId="320B38F1" w14:textId="77777777" w:rsidR="007F5BC5" w:rsidRPr="00C02B66" w:rsidRDefault="007F5BC5"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xml:space="preserve">+ Có tinh thần ham học hỏi, chia sẻ kinh nghiệm, hợp tác trong quá trình hoạt động nhóm; </w:t>
      </w:r>
    </w:p>
    <w:p w14:paraId="7394499F" w14:textId="77777777" w:rsidR="007F5BC5" w:rsidRPr="00C02B66" w:rsidRDefault="007F5BC5" w:rsidP="0012415A">
      <w:pPr>
        <w:widowControl w:val="0"/>
        <w:tabs>
          <w:tab w:val="left" w:pos="720"/>
        </w:tabs>
        <w:spacing w:line="312" w:lineRule="auto"/>
        <w:jc w:val="both"/>
        <w:textAlignment w:val="baseline"/>
        <w:rPr>
          <w:rFonts w:ascii="Times New Roman" w:hAnsi="Times New Roman"/>
          <w:bCs/>
          <w:color w:val="000000" w:themeColor="text1"/>
          <w:szCs w:val="28"/>
        </w:rPr>
      </w:pPr>
      <w:r w:rsidRPr="00C02B66">
        <w:rPr>
          <w:rFonts w:ascii="Times New Roman" w:hAnsi="Times New Roman"/>
          <w:bCs/>
          <w:color w:val="000000" w:themeColor="text1"/>
          <w:szCs w:val="28"/>
        </w:rPr>
        <w:t>+ Rèn luyện tính cẩn thận, tỉ mỉ, chính xác khi tính toán</w:t>
      </w:r>
    </w:p>
    <w:p w14:paraId="1AD941F7" w14:textId="77777777" w:rsidR="007F5BC5" w:rsidRPr="00C02B66" w:rsidRDefault="007F5BC5" w:rsidP="0012415A">
      <w:pPr>
        <w:widowControl w:val="0"/>
        <w:spacing w:line="312" w:lineRule="auto"/>
        <w:jc w:val="both"/>
        <w:rPr>
          <w:rFonts w:ascii="Times New Roman" w:hAnsi="Times New Roman"/>
          <w:color w:val="000000" w:themeColor="text1"/>
          <w:szCs w:val="28"/>
          <w:lang w:val="de-DE"/>
        </w:rPr>
      </w:pPr>
      <w:r w:rsidRPr="00C02B66">
        <w:rPr>
          <w:rFonts w:ascii="Times New Roman" w:hAnsi="Times New Roman"/>
          <w:color w:val="000000" w:themeColor="text1"/>
          <w:szCs w:val="28"/>
          <w:lang w:val="de-DE"/>
        </w:rPr>
        <w:t xml:space="preserve">+ Chuẩn bị, sắp xếp nơi làm an toàn và vệ sinh công nghiệp.   </w:t>
      </w:r>
    </w:p>
    <w:tbl>
      <w:tblPr>
        <w:tblW w:w="9464" w:type="dxa"/>
        <w:tblLook w:val="04A0" w:firstRow="1" w:lastRow="0" w:firstColumn="1" w:lastColumn="0" w:noHBand="0" w:noVBand="1"/>
      </w:tblPr>
      <w:tblGrid>
        <w:gridCol w:w="3438"/>
        <w:gridCol w:w="3333"/>
        <w:gridCol w:w="2693"/>
      </w:tblGrid>
      <w:tr w:rsidR="00C02B66" w:rsidRPr="00C02B66" w14:paraId="1CFDC22D" w14:textId="77777777" w:rsidTr="007F5BC5">
        <w:trPr>
          <w:trHeight w:val="504"/>
        </w:trPr>
        <w:tc>
          <w:tcPr>
            <w:tcW w:w="3438" w:type="dxa"/>
            <w:hideMark/>
          </w:tcPr>
          <w:p w14:paraId="1BC4551C" w14:textId="77777777" w:rsidR="007F5BC5" w:rsidRPr="00C02B66" w:rsidRDefault="007F5BC5" w:rsidP="0012415A">
            <w:pPr>
              <w:widowControl w:val="0"/>
              <w:spacing w:line="312" w:lineRule="auto"/>
              <w:jc w:val="both"/>
              <w:rPr>
                <w:rFonts w:ascii="Times New Roman" w:hAnsi="Times New Roman"/>
                <w:i/>
                <w:color w:val="000000" w:themeColor="text1"/>
                <w:szCs w:val="28"/>
              </w:rPr>
            </w:pPr>
            <w:r w:rsidRPr="00C02B66">
              <w:rPr>
                <w:rFonts w:ascii="Times New Roman" w:hAnsi="Times New Roman"/>
                <w:i/>
                <w:color w:val="000000" w:themeColor="text1"/>
                <w:szCs w:val="28"/>
                <w:lang w:val="vi-VN" w:eastAsia="vi-VN"/>
              </w:rPr>
              <w:t>2. Nội dung</w:t>
            </w:r>
            <w:r w:rsidRPr="00C02B66">
              <w:rPr>
                <w:rFonts w:ascii="Times New Roman" w:hAnsi="Times New Roman"/>
                <w:i/>
                <w:color w:val="000000" w:themeColor="text1"/>
                <w:szCs w:val="28"/>
                <w:lang w:eastAsia="vi-VN"/>
              </w:rPr>
              <w:t xml:space="preserve"> chương</w:t>
            </w:r>
          </w:p>
        </w:tc>
        <w:tc>
          <w:tcPr>
            <w:tcW w:w="6026" w:type="dxa"/>
            <w:gridSpan w:val="2"/>
            <w:hideMark/>
          </w:tcPr>
          <w:p w14:paraId="5601C55F" w14:textId="77777777" w:rsidR="007F5BC5" w:rsidRPr="00C02B66" w:rsidRDefault="007F5BC5" w:rsidP="0012415A">
            <w:pPr>
              <w:pStyle w:val="Heading1"/>
              <w:keepNext w:val="0"/>
              <w:widowControl w:val="0"/>
              <w:spacing w:before="0" w:after="0" w:line="312" w:lineRule="auto"/>
              <w:rPr>
                <w:i/>
                <w:color w:val="000000" w:themeColor="text1"/>
                <w:szCs w:val="28"/>
              </w:rPr>
            </w:pPr>
          </w:p>
        </w:tc>
      </w:tr>
      <w:tr w:rsidR="00C02B66" w:rsidRPr="00C02B66" w14:paraId="55C5F8F3" w14:textId="77777777" w:rsidTr="007F5BC5">
        <w:trPr>
          <w:trHeight w:val="503"/>
        </w:trPr>
        <w:tc>
          <w:tcPr>
            <w:tcW w:w="6771" w:type="dxa"/>
            <w:gridSpan w:val="2"/>
            <w:hideMark/>
          </w:tcPr>
          <w:p w14:paraId="4E0F0B11" w14:textId="77777777" w:rsidR="007F5BC5" w:rsidRPr="00C02B66" w:rsidRDefault="007F5BC5" w:rsidP="0012415A">
            <w:pPr>
              <w:widowControl w:val="0"/>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rPr>
              <w:t>2.1.Tổ chức và quản lý doanh nghiệp may</w:t>
            </w:r>
          </w:p>
        </w:tc>
        <w:tc>
          <w:tcPr>
            <w:tcW w:w="2693" w:type="dxa"/>
            <w:tcBorders>
              <w:left w:val="nil"/>
            </w:tcBorders>
            <w:hideMark/>
          </w:tcPr>
          <w:p w14:paraId="32287965" w14:textId="77777777" w:rsidR="007F5BC5" w:rsidRPr="00C02B66" w:rsidRDefault="007F5BC5" w:rsidP="0012415A">
            <w:pPr>
              <w:widowControl w:val="0"/>
              <w:spacing w:line="312" w:lineRule="auto"/>
              <w:jc w:val="right"/>
              <w:rPr>
                <w:rFonts w:ascii="Times New Roman" w:hAnsi="Times New Roman"/>
                <w:i/>
                <w:color w:val="000000" w:themeColor="text1"/>
                <w:szCs w:val="28"/>
              </w:rPr>
            </w:pPr>
          </w:p>
        </w:tc>
      </w:tr>
      <w:tr w:rsidR="00C02B66" w:rsidRPr="00C02B66" w14:paraId="17738240" w14:textId="77777777" w:rsidTr="00EE7801">
        <w:trPr>
          <w:trHeight w:val="440"/>
        </w:trPr>
        <w:tc>
          <w:tcPr>
            <w:tcW w:w="6771" w:type="dxa"/>
            <w:gridSpan w:val="2"/>
            <w:hideMark/>
          </w:tcPr>
          <w:p w14:paraId="38B2DF3A"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Tổ chức và quản lý sản xuất</w:t>
            </w:r>
          </w:p>
        </w:tc>
        <w:tc>
          <w:tcPr>
            <w:tcW w:w="2693" w:type="dxa"/>
          </w:tcPr>
          <w:p w14:paraId="412A866B" w14:textId="77777777"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009DA59A" w14:textId="77777777" w:rsidTr="00EE7801">
        <w:trPr>
          <w:trHeight w:val="440"/>
        </w:trPr>
        <w:tc>
          <w:tcPr>
            <w:tcW w:w="6771" w:type="dxa"/>
            <w:gridSpan w:val="2"/>
            <w:hideMark/>
          </w:tcPr>
          <w:p w14:paraId="24215DA9"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 Các nội dung của tổ chức quản lý sản xuất</w:t>
            </w:r>
          </w:p>
        </w:tc>
        <w:tc>
          <w:tcPr>
            <w:tcW w:w="2693" w:type="dxa"/>
          </w:tcPr>
          <w:p w14:paraId="2F12D5B7" w14:textId="77777777"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70815CEF" w14:textId="77777777" w:rsidTr="00EE7801">
        <w:trPr>
          <w:trHeight w:val="440"/>
        </w:trPr>
        <w:tc>
          <w:tcPr>
            <w:tcW w:w="6771" w:type="dxa"/>
            <w:gridSpan w:val="2"/>
            <w:hideMark/>
          </w:tcPr>
          <w:p w14:paraId="7C1D775D"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2.4. Giá thành sản phẩm</w:t>
            </w:r>
          </w:p>
        </w:tc>
        <w:tc>
          <w:tcPr>
            <w:tcW w:w="2693" w:type="dxa"/>
          </w:tcPr>
          <w:p w14:paraId="11792B5E" w14:textId="77777777"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3D5DEA39" w14:textId="77777777" w:rsidTr="00EE7801">
        <w:trPr>
          <w:trHeight w:val="440"/>
        </w:trPr>
        <w:tc>
          <w:tcPr>
            <w:tcW w:w="6771" w:type="dxa"/>
            <w:gridSpan w:val="2"/>
            <w:hideMark/>
          </w:tcPr>
          <w:p w14:paraId="2476A31A" w14:textId="77777777" w:rsidR="007F5BC5" w:rsidRPr="00C02B66" w:rsidRDefault="007F5BC5" w:rsidP="0012415A">
            <w:pPr>
              <w:widowControl w:val="0"/>
              <w:spacing w:line="312" w:lineRule="auto"/>
              <w:jc w:val="both"/>
              <w:rPr>
                <w:rFonts w:ascii="Times New Roman" w:hAnsi="Times New Roman"/>
                <w:i/>
                <w:iCs/>
                <w:color w:val="000000" w:themeColor="text1"/>
                <w:szCs w:val="28"/>
              </w:rPr>
            </w:pPr>
            <w:r w:rsidRPr="00C02B66">
              <w:rPr>
                <w:rFonts w:ascii="Times New Roman" w:hAnsi="Times New Roman"/>
                <w:i/>
                <w:iCs/>
                <w:color w:val="000000" w:themeColor="text1"/>
                <w:szCs w:val="28"/>
              </w:rPr>
              <w:t>Kiểm tra</w:t>
            </w:r>
          </w:p>
        </w:tc>
        <w:tc>
          <w:tcPr>
            <w:tcW w:w="2693" w:type="dxa"/>
          </w:tcPr>
          <w:p w14:paraId="765BDDEE" w14:textId="3F5F7D28" w:rsidR="007F5BC5" w:rsidRPr="00C02B66" w:rsidRDefault="007F5BC5" w:rsidP="0012415A">
            <w:pPr>
              <w:widowControl w:val="0"/>
              <w:spacing w:line="312" w:lineRule="auto"/>
              <w:jc w:val="right"/>
              <w:rPr>
                <w:rFonts w:ascii="Times New Roman" w:hAnsi="Times New Roman"/>
                <w:i/>
                <w:color w:val="000000" w:themeColor="text1"/>
                <w:szCs w:val="28"/>
              </w:rPr>
            </w:pPr>
          </w:p>
        </w:tc>
      </w:tr>
    </w:tbl>
    <w:p w14:paraId="56EF62CC" w14:textId="77777777" w:rsidR="007F5BC5" w:rsidRPr="00C02B66" w:rsidRDefault="007F5BC5" w:rsidP="0012415A">
      <w:pPr>
        <w:widowControl w:val="0"/>
        <w:tabs>
          <w:tab w:val="left" w:pos="720"/>
        </w:tabs>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 xml:space="preserve">Chương 2: </w:t>
      </w:r>
      <w:r w:rsidRPr="00C02B66">
        <w:rPr>
          <w:rFonts w:ascii="Times New Roman" w:hAnsi="Times New Roman"/>
          <w:b/>
          <w:color w:val="000000" w:themeColor="text1"/>
          <w:szCs w:val="28"/>
        </w:rPr>
        <w:t>Tổ chức sản xuất may công nghiệp</w:t>
      </w:r>
    </w:p>
    <w:p w14:paraId="38AE2100" w14:textId="77777777" w:rsidR="007F5BC5" w:rsidRPr="00C02B66" w:rsidRDefault="007F5BC5" w:rsidP="0012415A">
      <w:pPr>
        <w:pStyle w:val="Heading1"/>
        <w:keepNext w:val="0"/>
        <w:widowControl w:val="0"/>
        <w:spacing w:before="0" w:after="0" w:line="312" w:lineRule="auto"/>
        <w:jc w:val="right"/>
        <w:rPr>
          <w:color w:val="000000" w:themeColor="text1"/>
          <w:szCs w:val="28"/>
        </w:rPr>
      </w:pPr>
      <w:r w:rsidRPr="00C02B66">
        <w:rPr>
          <w:i/>
          <w:color w:val="000000" w:themeColor="text1"/>
          <w:szCs w:val="28"/>
        </w:rPr>
        <w:t>Thời gian: 18 giờ (LT: 16giờ; BT:1giờ, KT:1 giờ)</w:t>
      </w:r>
    </w:p>
    <w:p w14:paraId="0B34BE44" w14:textId="77777777" w:rsidR="007F5BC5" w:rsidRPr="00C02B66" w:rsidRDefault="007F5BC5" w:rsidP="0012415A">
      <w:pPr>
        <w:pStyle w:val="Heading1"/>
        <w:keepNext w:val="0"/>
        <w:widowControl w:val="0"/>
        <w:spacing w:before="0" w:after="0" w:line="312" w:lineRule="auto"/>
        <w:rPr>
          <w:bCs w:val="0"/>
          <w:color w:val="000000" w:themeColor="text1"/>
          <w:szCs w:val="28"/>
        </w:rPr>
      </w:pPr>
      <w:r w:rsidRPr="00C02B66">
        <w:rPr>
          <w:color w:val="000000" w:themeColor="text1"/>
          <w:szCs w:val="28"/>
        </w:rPr>
        <w:t>1. Mục tiêu của chương:</w:t>
      </w:r>
    </w:p>
    <w:p w14:paraId="0173F233"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iCs/>
          <w:color w:val="000000" w:themeColor="text1"/>
          <w:szCs w:val="28"/>
        </w:rPr>
        <w:t>- Kiến thức: </w:t>
      </w:r>
    </w:p>
    <w:p w14:paraId="581F4A8B"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khái niệm về tổ chức quá trình sản xuất may công nghiệp;</w:t>
      </w:r>
    </w:p>
    <w:p w14:paraId="437BA34B"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nội dung các công đoạn của quá trình sản xuất</w:t>
      </w:r>
    </w:p>
    <w:p w14:paraId="79344FA8" w14:textId="77777777" w:rsidR="007F5BC5" w:rsidRPr="00C02B66" w:rsidRDefault="007F5BC5" w:rsidP="0012415A">
      <w:pPr>
        <w:pStyle w:val="Heading1"/>
        <w:keepNext w:val="0"/>
        <w:widowControl w:val="0"/>
        <w:tabs>
          <w:tab w:val="left" w:pos="690"/>
        </w:tabs>
        <w:spacing w:before="0" w:after="0" w:line="312" w:lineRule="auto"/>
        <w:rPr>
          <w:color w:val="000000" w:themeColor="text1"/>
          <w:szCs w:val="28"/>
        </w:rPr>
      </w:pPr>
      <w:r w:rsidRPr="00C02B66">
        <w:rPr>
          <w:color w:val="000000" w:themeColor="text1"/>
          <w:szCs w:val="28"/>
        </w:rPr>
        <w:t>- Kỹ năng: </w:t>
      </w:r>
    </w:p>
    <w:p w14:paraId="66E0D0F2"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tích được các yếu tố ảnh hưởng đến việc tổ chức sản xuất ;</w:t>
      </w:r>
    </w:p>
    <w:p w14:paraId="59BCC9ED"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tích được các công đoạn của tổ chức quá trình sản xuất</w:t>
      </w:r>
    </w:p>
    <w:p w14:paraId="3A9B6629"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Năng lực tự chủ và trách nhiệm: Rèn luyện tính cẩn thận, tỷ mỷ, chính xác trong quá trình trình bày </w:t>
      </w:r>
    </w:p>
    <w:tbl>
      <w:tblPr>
        <w:tblW w:w="9428" w:type="dxa"/>
        <w:tblLook w:val="04A0" w:firstRow="1" w:lastRow="0" w:firstColumn="1" w:lastColumn="0" w:noHBand="0" w:noVBand="1"/>
      </w:tblPr>
      <w:tblGrid>
        <w:gridCol w:w="6345"/>
        <w:gridCol w:w="3083"/>
      </w:tblGrid>
      <w:tr w:rsidR="00C02B66" w:rsidRPr="00C02B66" w14:paraId="18C4349D" w14:textId="77777777" w:rsidTr="007F5BC5">
        <w:tc>
          <w:tcPr>
            <w:tcW w:w="9428" w:type="dxa"/>
            <w:gridSpan w:val="2"/>
            <w:hideMark/>
          </w:tcPr>
          <w:p w14:paraId="76AAFD4C"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eastAsia="vi-VN"/>
              </w:rPr>
              <w:t xml:space="preserve"> chương:        </w:t>
            </w:r>
          </w:p>
        </w:tc>
      </w:tr>
      <w:tr w:rsidR="00C02B66" w:rsidRPr="00C02B66" w14:paraId="142C0A2C" w14:textId="77777777" w:rsidTr="00EE7801">
        <w:tc>
          <w:tcPr>
            <w:tcW w:w="6345" w:type="dxa"/>
            <w:hideMark/>
          </w:tcPr>
          <w:p w14:paraId="3A232302"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Khái niệm</w:t>
            </w:r>
          </w:p>
        </w:tc>
        <w:tc>
          <w:tcPr>
            <w:tcW w:w="3083" w:type="dxa"/>
          </w:tcPr>
          <w:p w14:paraId="7102D180" w14:textId="316BC397"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608F808F" w14:textId="77777777" w:rsidTr="00EE7801">
        <w:tc>
          <w:tcPr>
            <w:tcW w:w="6345" w:type="dxa"/>
            <w:hideMark/>
          </w:tcPr>
          <w:p w14:paraId="788EF866"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Nội dung của tổ chức sản xuất</w:t>
            </w:r>
          </w:p>
        </w:tc>
        <w:tc>
          <w:tcPr>
            <w:tcW w:w="3083" w:type="dxa"/>
          </w:tcPr>
          <w:p w14:paraId="1FDC46A9" w14:textId="0E3B4DBA"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1474C617" w14:textId="77777777" w:rsidTr="00EE7801">
        <w:tc>
          <w:tcPr>
            <w:tcW w:w="6345" w:type="dxa"/>
            <w:hideMark/>
          </w:tcPr>
          <w:p w14:paraId="099E0288"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 Các tính chất đặc trưng của sản phẩm may</w:t>
            </w:r>
          </w:p>
        </w:tc>
        <w:tc>
          <w:tcPr>
            <w:tcW w:w="3083" w:type="dxa"/>
          </w:tcPr>
          <w:p w14:paraId="0DD3E13E" w14:textId="14219231"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766B6B7F" w14:textId="77777777" w:rsidTr="00EE7801">
        <w:tc>
          <w:tcPr>
            <w:tcW w:w="6345" w:type="dxa"/>
            <w:hideMark/>
          </w:tcPr>
          <w:p w14:paraId="6091C6DC"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2.4. Tổ chưc quá trình chuẩn bị sản xuất</w:t>
            </w:r>
          </w:p>
        </w:tc>
        <w:tc>
          <w:tcPr>
            <w:tcW w:w="3083" w:type="dxa"/>
          </w:tcPr>
          <w:p w14:paraId="5386D377" w14:textId="66F22F6D"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799B93F1" w14:textId="77777777" w:rsidTr="00EE7801">
        <w:tc>
          <w:tcPr>
            <w:tcW w:w="6345" w:type="dxa"/>
            <w:hideMark/>
          </w:tcPr>
          <w:p w14:paraId="1207DD3A"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2.5. Tổ chức sản xuất bộ phận kỹ thuật</w:t>
            </w:r>
          </w:p>
        </w:tc>
        <w:tc>
          <w:tcPr>
            <w:tcW w:w="3083" w:type="dxa"/>
          </w:tcPr>
          <w:p w14:paraId="52BEB7BC" w14:textId="74124954"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02C89C0E" w14:textId="77777777" w:rsidTr="00EE7801">
        <w:tc>
          <w:tcPr>
            <w:tcW w:w="6345" w:type="dxa"/>
            <w:hideMark/>
          </w:tcPr>
          <w:p w14:paraId="60876CED"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2.6. Tổ chức sản xuất bộ phận nguyên phụ liệu</w:t>
            </w:r>
          </w:p>
        </w:tc>
        <w:tc>
          <w:tcPr>
            <w:tcW w:w="3083" w:type="dxa"/>
          </w:tcPr>
          <w:p w14:paraId="466A9AFC" w14:textId="7C940875"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23AC8BC8" w14:textId="77777777" w:rsidTr="00EE7801">
        <w:tc>
          <w:tcPr>
            <w:tcW w:w="6345" w:type="dxa"/>
            <w:hideMark/>
          </w:tcPr>
          <w:p w14:paraId="055EEBD1"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2.7. Tổ chức quá trình sản xuất bộ phận cắt</w:t>
            </w:r>
          </w:p>
        </w:tc>
        <w:tc>
          <w:tcPr>
            <w:tcW w:w="3083" w:type="dxa"/>
          </w:tcPr>
          <w:p w14:paraId="258969CC" w14:textId="561574E7"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70E44686" w14:textId="77777777" w:rsidTr="00EE7801">
        <w:tc>
          <w:tcPr>
            <w:tcW w:w="6345" w:type="dxa"/>
            <w:hideMark/>
          </w:tcPr>
          <w:p w14:paraId="311972A6"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2.8. Tổ chức sản xuất bộ phận may</w:t>
            </w:r>
          </w:p>
        </w:tc>
        <w:tc>
          <w:tcPr>
            <w:tcW w:w="3083" w:type="dxa"/>
          </w:tcPr>
          <w:p w14:paraId="38500533" w14:textId="10329A43" w:rsidR="007F5BC5" w:rsidRPr="00C02B66" w:rsidRDefault="007F5BC5" w:rsidP="0012415A">
            <w:pPr>
              <w:widowControl w:val="0"/>
              <w:spacing w:line="312" w:lineRule="auto"/>
              <w:jc w:val="right"/>
              <w:rPr>
                <w:rFonts w:ascii="Times New Roman" w:hAnsi="Times New Roman"/>
                <w:color w:val="000000" w:themeColor="text1"/>
                <w:szCs w:val="28"/>
              </w:rPr>
            </w:pPr>
          </w:p>
        </w:tc>
      </w:tr>
      <w:tr w:rsidR="00C02B66" w:rsidRPr="00C02B66" w14:paraId="21C05730" w14:textId="77777777" w:rsidTr="00EE7801">
        <w:tc>
          <w:tcPr>
            <w:tcW w:w="6345" w:type="dxa"/>
            <w:hideMark/>
          </w:tcPr>
          <w:p w14:paraId="50070BCA"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2.9. Tổ chức quá trình hoàn thành sản phẩm</w:t>
            </w:r>
          </w:p>
        </w:tc>
        <w:tc>
          <w:tcPr>
            <w:tcW w:w="3083" w:type="dxa"/>
          </w:tcPr>
          <w:p w14:paraId="395C3740" w14:textId="0054B5BD" w:rsidR="007F5BC5" w:rsidRPr="00C02B66" w:rsidRDefault="007F5BC5" w:rsidP="0012415A">
            <w:pPr>
              <w:widowControl w:val="0"/>
              <w:spacing w:line="312" w:lineRule="auto"/>
              <w:jc w:val="right"/>
              <w:rPr>
                <w:rFonts w:ascii="Times New Roman" w:hAnsi="Times New Roman"/>
                <w:i/>
                <w:color w:val="000000" w:themeColor="text1"/>
                <w:szCs w:val="28"/>
              </w:rPr>
            </w:pPr>
          </w:p>
        </w:tc>
      </w:tr>
      <w:tr w:rsidR="00C02B66" w:rsidRPr="00C02B66" w14:paraId="201B6BBA" w14:textId="77777777" w:rsidTr="00EE7801">
        <w:tc>
          <w:tcPr>
            <w:tcW w:w="6345" w:type="dxa"/>
            <w:hideMark/>
          </w:tcPr>
          <w:p w14:paraId="79C05D7B" w14:textId="77777777" w:rsidR="007F5BC5" w:rsidRPr="00C02B66" w:rsidRDefault="007F5BC5" w:rsidP="0012415A">
            <w:pPr>
              <w:widowControl w:val="0"/>
              <w:spacing w:line="312" w:lineRule="auto"/>
              <w:jc w:val="both"/>
              <w:rPr>
                <w:rFonts w:ascii="Times New Roman" w:hAnsi="Times New Roman"/>
                <w:i/>
                <w:iCs/>
                <w:color w:val="000000" w:themeColor="text1"/>
                <w:szCs w:val="28"/>
              </w:rPr>
            </w:pPr>
            <w:r w:rsidRPr="00C02B66">
              <w:rPr>
                <w:rFonts w:ascii="Times New Roman" w:hAnsi="Times New Roman"/>
                <w:i/>
                <w:iCs/>
                <w:color w:val="000000" w:themeColor="text1"/>
                <w:szCs w:val="28"/>
              </w:rPr>
              <w:t>Kiểm tra</w:t>
            </w:r>
          </w:p>
        </w:tc>
        <w:tc>
          <w:tcPr>
            <w:tcW w:w="3083" w:type="dxa"/>
          </w:tcPr>
          <w:p w14:paraId="63CF3B1B" w14:textId="4CCCCC61" w:rsidR="007F5BC5" w:rsidRPr="00C02B66" w:rsidRDefault="007F5BC5" w:rsidP="0012415A">
            <w:pPr>
              <w:widowControl w:val="0"/>
              <w:spacing w:line="312" w:lineRule="auto"/>
              <w:jc w:val="right"/>
              <w:rPr>
                <w:rFonts w:ascii="Times New Roman" w:hAnsi="Times New Roman"/>
                <w:color w:val="000000" w:themeColor="text1"/>
                <w:szCs w:val="28"/>
              </w:rPr>
            </w:pPr>
          </w:p>
        </w:tc>
      </w:tr>
    </w:tbl>
    <w:p w14:paraId="57008E25" w14:textId="77777777" w:rsidR="007F5BC5" w:rsidRPr="00C02B66" w:rsidRDefault="007F5BC5" w:rsidP="0012415A">
      <w:pPr>
        <w:pStyle w:val="Heading1"/>
        <w:keepNext w:val="0"/>
        <w:widowControl w:val="0"/>
        <w:spacing w:before="0" w:after="0" w:line="312" w:lineRule="auto"/>
        <w:rPr>
          <w:b/>
          <w:color w:val="000000" w:themeColor="text1"/>
          <w:szCs w:val="28"/>
        </w:rPr>
      </w:pPr>
      <w:r w:rsidRPr="00C02B66">
        <w:rPr>
          <w:b/>
          <w:color w:val="000000" w:themeColor="text1"/>
          <w:szCs w:val="28"/>
        </w:rPr>
        <w:t>IV. Điều kiện thực hiện môn học:</w:t>
      </w:r>
    </w:p>
    <w:p w14:paraId="4B59F789" w14:textId="77777777" w:rsidR="007F5BC5" w:rsidRPr="00C02B66" w:rsidRDefault="007F5BC5"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1. Phòng học chuyên môn hóa, nhà xưởng: Phòng học đáp ứng được điều kiện về ánh sáng, độ ồn và thông thoáng đáp ứng được cho việc dạy học </w:t>
      </w:r>
    </w:p>
    <w:p w14:paraId="557A114B"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 Trang thiết bị máy móc:</w:t>
      </w:r>
    </w:p>
    <w:p w14:paraId="46F651DF"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Máy tính, máy chiếu Projector</w:t>
      </w:r>
    </w:p>
    <w:p w14:paraId="72AFB9DE" w14:textId="77777777" w:rsidR="007F5BC5" w:rsidRPr="00C02B66" w:rsidRDefault="007F5BC5" w:rsidP="0012415A">
      <w:pPr>
        <w:widowControl w:val="0"/>
        <w:spacing w:line="312" w:lineRule="auto"/>
        <w:jc w:val="both"/>
        <w:rPr>
          <w:rFonts w:ascii="Times New Roman" w:hAnsi="Times New Roman"/>
          <w:b/>
          <w:color w:val="000000" w:themeColor="text1"/>
          <w:szCs w:val="28"/>
          <w:lang w:val="nb-NO"/>
        </w:rPr>
      </w:pPr>
      <w:r w:rsidRPr="00C02B66">
        <w:rPr>
          <w:rFonts w:ascii="Times New Roman" w:hAnsi="Times New Roman"/>
          <w:color w:val="000000" w:themeColor="text1"/>
          <w:szCs w:val="28"/>
        </w:rPr>
        <w:t>+ Phông chiếu;</w:t>
      </w:r>
    </w:p>
    <w:p w14:paraId="5A7A5C07"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3. Học liệu, dụng cụ, nguyên vật liệu:</w:t>
      </w:r>
    </w:p>
    <w:p w14:paraId="2329656A"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Học liệu: Giáo trình, hệ thống bài tập, phiếu kiếm tra</w:t>
      </w:r>
    </w:p>
    <w:p w14:paraId="06246A6E"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Dụng cụ: Thước kẻ từ 20cm – 60cm, thước dây 150cm; êke, compa, bút chì, tẩy, kéo, mẫu sản phẩm các chi tiết, sản phẩm hoàn thiện;</w:t>
      </w:r>
    </w:p>
    <w:p w14:paraId="3E13A60C"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 Nguyên vật liệu: </w:t>
      </w:r>
    </w:p>
    <w:p w14:paraId="12D5FB05"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4. Các điều kiện khác: Tài liệu tham khảo tại thư viện nhà trường</w:t>
      </w:r>
      <w:r w:rsidRPr="00C02B66">
        <w:rPr>
          <w:color w:val="000000" w:themeColor="text1"/>
          <w:szCs w:val="28"/>
        </w:rPr>
        <w:tab/>
      </w:r>
    </w:p>
    <w:p w14:paraId="360BAE6E" w14:textId="77777777" w:rsidR="007F5BC5" w:rsidRPr="00C02B66" w:rsidRDefault="007F5BC5" w:rsidP="0012415A">
      <w:pPr>
        <w:widowControl w:val="0"/>
        <w:tabs>
          <w:tab w:val="left" w:pos="720"/>
        </w:tabs>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V. Nội dung và phương pháp đánh giá: </w:t>
      </w:r>
    </w:p>
    <w:p w14:paraId="792F93F7"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1. Nội dung: </w:t>
      </w:r>
    </w:p>
    <w:p w14:paraId="314C5B0D"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ab/>
        <w:t>Đánh giá kiểm tra bằng hình thức: vấn đáp, viết, bài tập thực hành trong quá trình thực hiện môn học yêu cầu đạt được các mục tiêu sau:</w:t>
      </w:r>
    </w:p>
    <w:p w14:paraId="594DBFFD"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Kiến thức: </w:t>
      </w:r>
    </w:p>
    <w:p w14:paraId="16CB2494" w14:textId="77777777" w:rsidR="007F5BC5" w:rsidRPr="00C02B66" w:rsidRDefault="007F5BC5" w:rsidP="0012415A">
      <w:pPr>
        <w:pStyle w:val="Heading1"/>
        <w:keepNext w:val="0"/>
        <w:widowControl w:val="0"/>
        <w:spacing w:before="0" w:after="0" w:line="312" w:lineRule="auto"/>
        <w:rPr>
          <w:color w:val="000000" w:themeColor="text1"/>
          <w:spacing w:val="-8"/>
          <w:szCs w:val="28"/>
        </w:rPr>
      </w:pPr>
      <w:r w:rsidRPr="00C02B66">
        <w:rPr>
          <w:color w:val="000000" w:themeColor="text1"/>
          <w:spacing w:val="-8"/>
          <w:szCs w:val="28"/>
        </w:rPr>
        <w:t>+ Trình bày được khái niệm về tổ chức quản lý và tổ chức sản xuất may công nghiệp;</w:t>
      </w:r>
    </w:p>
    <w:p w14:paraId="0A47092D"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các dạng cơ cấu tổ chức quản lý doanh nghiệp</w:t>
      </w:r>
    </w:p>
    <w:p w14:paraId="6237BACB"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các  chi phí sản xuất và giá thành sản phẩm.</w:t>
      </w:r>
    </w:p>
    <w:p w14:paraId="0F05E779"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Trình bày được nội dung các công đoạn của quá trình sản xuất</w:t>
      </w:r>
    </w:p>
    <w:p w14:paraId="708DCBBF"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Kỹ năng: </w:t>
      </w:r>
    </w:p>
    <w:p w14:paraId="0ACE4079"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tích được sơ đồ các dạng cơ cấu tổ chức quản lý doanh nghiệp</w:t>
      </w:r>
    </w:p>
    <w:p w14:paraId="258C0C98"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loại được các chi phí sản xuất và tổng hợp tính toán được các chi phí sản xuất và giá thành sản phẩm.</w:t>
      </w:r>
    </w:p>
    <w:p w14:paraId="08CBE443"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Phân tích được các yếu tố ảnh hưởng đến việc tổ chức sản xuất ;</w:t>
      </w:r>
    </w:p>
    <w:p w14:paraId="110084EE" w14:textId="77777777" w:rsidR="007F5BC5" w:rsidRPr="00C02B66" w:rsidRDefault="007F5BC5" w:rsidP="0012415A">
      <w:pPr>
        <w:widowControl w:val="0"/>
        <w:tabs>
          <w:tab w:val="left" w:pos="720"/>
        </w:tabs>
        <w:spacing w:line="312" w:lineRule="auto"/>
        <w:jc w:val="both"/>
        <w:textAlignment w:val="baseline"/>
        <w:rPr>
          <w:rFonts w:ascii="Times New Roman" w:hAnsi="Times New Roman"/>
          <w:bCs/>
          <w:color w:val="000000" w:themeColor="text1"/>
          <w:szCs w:val="28"/>
        </w:rPr>
      </w:pPr>
      <w:r w:rsidRPr="00C02B66">
        <w:rPr>
          <w:rFonts w:ascii="Times New Roman" w:hAnsi="Times New Roman"/>
          <w:bCs/>
          <w:color w:val="000000" w:themeColor="text1"/>
          <w:szCs w:val="28"/>
        </w:rPr>
        <w:t>- Năng lực tự chủ và trách nhiệm:</w:t>
      </w:r>
    </w:p>
    <w:p w14:paraId="5BF866D7" w14:textId="77777777" w:rsidR="007F5BC5" w:rsidRPr="00C02B66" w:rsidRDefault="007F5BC5" w:rsidP="0012415A">
      <w:pPr>
        <w:pStyle w:val="Heading1"/>
        <w:keepNext w:val="0"/>
        <w:widowControl w:val="0"/>
        <w:spacing w:before="0" w:after="0" w:line="312" w:lineRule="auto"/>
        <w:rPr>
          <w:color w:val="000000" w:themeColor="text1"/>
          <w:szCs w:val="28"/>
          <w:lang w:val="de-DE"/>
        </w:rPr>
      </w:pPr>
      <w:r w:rsidRPr="00C02B66">
        <w:rPr>
          <w:color w:val="000000" w:themeColor="text1"/>
          <w:szCs w:val="28"/>
          <w:lang w:val="de-DE"/>
        </w:rPr>
        <w:t xml:space="preserve">+ Có tinh thần ham học hỏi, chia sẻ kinh nghiệm, hợp tác trong quá trình hoạt động nhóm; </w:t>
      </w:r>
    </w:p>
    <w:p w14:paraId="638E31C7"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de-DE"/>
        </w:rPr>
        <w:t xml:space="preserve">+ Chuẩn bị, sắp xếp nơi làm an toàn và vệ sinh công nghiệp.   </w:t>
      </w:r>
      <w:r w:rsidRPr="00C02B66">
        <w:rPr>
          <w:rFonts w:ascii="Times New Roman" w:hAnsi="Times New Roman"/>
          <w:color w:val="000000" w:themeColor="text1"/>
          <w:szCs w:val="28"/>
        </w:rPr>
        <w:tab/>
      </w:r>
    </w:p>
    <w:p w14:paraId="611879CE"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Phương pháp:</w:t>
      </w:r>
    </w:p>
    <w:p w14:paraId="0305BDDD"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lastRenderedPageBreak/>
        <w:t>- Kiểm tra thường xuyên: Hình thức kiểm tra: Vấn đáp, bài tâp ;</w:t>
      </w:r>
    </w:p>
    <w:p w14:paraId="0E517B97"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Kiểm tra định kỳ: Hình thức kiểm tra tự luận;</w:t>
      </w:r>
    </w:p>
    <w:p w14:paraId="66FEFB17" w14:textId="77777777" w:rsidR="007F5BC5" w:rsidRPr="00C02B66" w:rsidRDefault="007F5BC5"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Thi kết thúc môn học: Hình thức kiểm tra tự luận.</w:t>
      </w:r>
    </w:p>
    <w:p w14:paraId="5EF38AC7"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b/>
          <w:color w:val="000000" w:themeColor="text1"/>
          <w:szCs w:val="28"/>
        </w:rPr>
        <w:t>VI. Hướng dẫn thực hiện môn học:</w:t>
      </w:r>
    </w:p>
    <w:p w14:paraId="401FE3F0" w14:textId="77777777" w:rsidR="007F5BC5" w:rsidRPr="00C02B66" w:rsidRDefault="007F5BC5"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1. Phạm vi áp dụng chương trình:</w:t>
      </w:r>
    </w:p>
    <w:p w14:paraId="22783A64" w14:textId="318E3579" w:rsidR="007F5BC5" w:rsidRPr="00C02B66" w:rsidRDefault="007F5BC5"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Chương trình môn học Tổ chức sản xuất sử dụng để giảng dạy trình độ Cao đẳng nghề thiết kế thời trang.</w:t>
      </w:r>
    </w:p>
    <w:p w14:paraId="7964DDC0" w14:textId="77777777" w:rsidR="007F5BC5" w:rsidRPr="00C02B66" w:rsidRDefault="007F5BC5"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2. Hướng dẫn phương pháp giảng dạy, học tập</w:t>
      </w:r>
    </w:p>
    <w:p w14:paraId="2D9BFD45" w14:textId="77777777" w:rsidR="007F5BC5" w:rsidRPr="00C02B66" w:rsidRDefault="007F5BC5"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Đối với giảng viên:</w:t>
      </w:r>
    </w:p>
    <w:p w14:paraId="545016E8" w14:textId="77777777" w:rsidR="007F5BC5" w:rsidRPr="00C02B66" w:rsidRDefault="007F5BC5"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1F8BB021" w14:textId="77777777" w:rsidR="007F5BC5" w:rsidRPr="00C02B66" w:rsidRDefault="007F5BC5"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Kết hợp các phương pháp giảng dạy: thuyết trình, trực quan, đàm thoại, uốn nắn, kèm cặp để học sinh dễ tiếp thu bài và vận dụng kiến thức lý thuyết vào làm các bài tập thực hành có hiệu quả;</w:t>
      </w:r>
    </w:p>
    <w:p w14:paraId="4CF0A067" w14:textId="77777777" w:rsidR="007F5BC5" w:rsidRPr="00C02B66" w:rsidRDefault="007F5BC5" w:rsidP="0012415A">
      <w:pPr>
        <w:widowControl w:val="0"/>
        <w:spacing w:line="312" w:lineRule="auto"/>
        <w:jc w:val="both"/>
        <w:rPr>
          <w:rFonts w:ascii="Times New Roman" w:hAnsi="Times New Roman"/>
          <w:iCs/>
          <w:color w:val="000000" w:themeColor="text1"/>
          <w:spacing w:val="-8"/>
          <w:szCs w:val="28"/>
          <w:lang w:val="nb-NO"/>
        </w:rPr>
      </w:pPr>
      <w:r w:rsidRPr="00C02B66">
        <w:rPr>
          <w:rFonts w:ascii="Times New Roman" w:hAnsi="Times New Roman"/>
          <w:color w:val="000000" w:themeColor="text1"/>
          <w:spacing w:val="-8"/>
          <w:szCs w:val="28"/>
          <w:lang w:val="nb-NO"/>
        </w:rPr>
        <w:t>+ Kiểm</w:t>
      </w:r>
      <w:r w:rsidRPr="00C02B66">
        <w:rPr>
          <w:rFonts w:ascii="Times New Roman" w:hAnsi="Times New Roman"/>
          <w:iCs/>
          <w:color w:val="000000" w:themeColor="text1"/>
          <w:spacing w:val="-8"/>
          <w:szCs w:val="28"/>
          <w:lang w:val="nb-NO"/>
        </w:rPr>
        <w:t xml:space="preserve"> tra các bài tập về nhà, hướng dẫn và sửa các lỗi tại lớp cho học sinh.</w:t>
      </w:r>
    </w:p>
    <w:p w14:paraId="46467505" w14:textId="77777777" w:rsidR="007F5BC5" w:rsidRPr="00C02B66" w:rsidRDefault="007F5BC5" w:rsidP="0012415A">
      <w:pPr>
        <w:widowControl w:val="0"/>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18042659" w14:textId="77777777" w:rsidR="007F5BC5" w:rsidRPr="00C02B66" w:rsidRDefault="007F5BC5" w:rsidP="0012415A">
      <w:pPr>
        <w:widowControl w:val="0"/>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723FDC87" w14:textId="77777777" w:rsidR="007F5BC5" w:rsidRPr="00C02B66" w:rsidRDefault="007F5BC5" w:rsidP="0012415A">
      <w:pPr>
        <w:widowControl w:val="0"/>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Nghiên cứu tài liệu, thực hiện bài tập theo yêu cầu của giảng viên</w:t>
      </w:r>
    </w:p>
    <w:p w14:paraId="16FC09BA" w14:textId="77777777" w:rsidR="007F5BC5" w:rsidRPr="00C02B66" w:rsidRDefault="007F5BC5" w:rsidP="0012415A">
      <w:pPr>
        <w:widowControl w:val="0"/>
        <w:spacing w:line="312" w:lineRule="auto"/>
        <w:jc w:val="both"/>
        <w:rPr>
          <w:rFonts w:ascii="Times New Roman" w:hAnsi="Times New Roman"/>
          <w:color w:val="000000" w:themeColor="text1"/>
          <w:spacing w:val="-8"/>
          <w:szCs w:val="28"/>
          <w:lang w:val="nb-NO"/>
        </w:rPr>
      </w:pPr>
      <w:r w:rsidRPr="00C02B66">
        <w:rPr>
          <w:rFonts w:ascii="Times New Roman" w:hAnsi="Times New Roman"/>
          <w:iCs/>
          <w:color w:val="000000" w:themeColor="text1"/>
          <w:spacing w:val="-8"/>
          <w:szCs w:val="28"/>
          <w:lang w:val="nb-NO"/>
        </w:rPr>
        <w:t>+ Tích cực tham gia xây dựng bài trên lớp</w:t>
      </w:r>
    </w:p>
    <w:p w14:paraId="5E0DE096"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3. Những trọng tâm cần chú ý: </w:t>
      </w:r>
    </w:p>
    <w:p w14:paraId="556DC749" w14:textId="77777777" w:rsidR="007F5BC5" w:rsidRPr="00C02B66" w:rsidRDefault="007F5BC5" w:rsidP="0012415A">
      <w:pPr>
        <w:widowControl w:val="0"/>
        <w:tabs>
          <w:tab w:val="left" w:pos="0"/>
        </w:tabs>
        <w:spacing w:line="312" w:lineRule="auto"/>
        <w:jc w:val="both"/>
        <w:textAlignment w:val="baseline"/>
        <w:rPr>
          <w:rFonts w:ascii="Times New Roman" w:hAnsi="Times New Roman"/>
          <w:color w:val="000000" w:themeColor="text1"/>
          <w:szCs w:val="28"/>
        </w:rPr>
      </w:pPr>
      <w:r w:rsidRPr="00C02B66">
        <w:rPr>
          <w:rFonts w:ascii="Times New Roman" w:hAnsi="Times New Roman"/>
          <w:color w:val="000000" w:themeColor="text1"/>
          <w:szCs w:val="28"/>
        </w:rPr>
        <w:t>+ Vẽ được sơ đồ các dạng cơ cấu tổ chức quản lý doanh nghiệp</w:t>
      </w:r>
    </w:p>
    <w:p w14:paraId="6F8331D4" w14:textId="77777777" w:rsidR="007F5BC5" w:rsidRPr="00C02B66" w:rsidRDefault="007F5BC5" w:rsidP="0012415A">
      <w:pPr>
        <w:widowControl w:val="0"/>
        <w:tabs>
          <w:tab w:val="left" w:pos="0"/>
        </w:tabs>
        <w:spacing w:line="312" w:lineRule="auto"/>
        <w:jc w:val="both"/>
        <w:textAlignment w:val="baseline"/>
        <w:rPr>
          <w:rFonts w:ascii="Times New Roman" w:hAnsi="Times New Roman"/>
          <w:color w:val="000000" w:themeColor="text1"/>
          <w:szCs w:val="28"/>
        </w:rPr>
      </w:pPr>
      <w:r w:rsidRPr="00C02B66">
        <w:rPr>
          <w:rFonts w:ascii="Times New Roman" w:hAnsi="Times New Roman"/>
          <w:color w:val="000000" w:themeColor="text1"/>
          <w:szCs w:val="28"/>
        </w:rPr>
        <w:t>+ Hiểu được các công đoạn của tổ chức sản xuất ;</w:t>
      </w:r>
    </w:p>
    <w:p w14:paraId="171B8AF4" w14:textId="77777777" w:rsidR="007F5BC5" w:rsidRPr="00C02B66" w:rsidRDefault="007F5BC5" w:rsidP="0012415A">
      <w:pPr>
        <w:widowControl w:val="0"/>
        <w:tabs>
          <w:tab w:val="left" w:pos="0"/>
        </w:tabs>
        <w:spacing w:line="312" w:lineRule="auto"/>
        <w:jc w:val="both"/>
        <w:textAlignment w:val="baseline"/>
        <w:rPr>
          <w:rFonts w:ascii="Times New Roman" w:hAnsi="Times New Roman"/>
          <w:color w:val="000000" w:themeColor="text1"/>
          <w:szCs w:val="28"/>
        </w:rPr>
      </w:pPr>
      <w:r w:rsidRPr="00C02B66">
        <w:rPr>
          <w:rFonts w:ascii="Times New Roman" w:hAnsi="Times New Roman"/>
          <w:color w:val="000000" w:themeColor="text1"/>
          <w:szCs w:val="28"/>
        </w:rPr>
        <w:t>+ Xác định tính toán được điểm hòa vốn và giá thành sản sản phẩm</w:t>
      </w:r>
    </w:p>
    <w:p w14:paraId="16AE6CB7" w14:textId="77777777" w:rsidR="007F5BC5" w:rsidRPr="00C02B66" w:rsidRDefault="007F5BC5" w:rsidP="0012415A">
      <w:pPr>
        <w:widowControl w:val="0"/>
        <w:tabs>
          <w:tab w:val="left" w:pos="72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4. Tài liệu tham khảo:</w:t>
      </w:r>
    </w:p>
    <w:p w14:paraId="3C8D5331" w14:textId="77777777" w:rsidR="007F5BC5" w:rsidRPr="00C02B66" w:rsidRDefault="007F5BC5"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Giáo trình Tổ chức và quản lý sản xuất -  Trường Cao đẳng Công nghiệp Hưng Yên - Lưu hành nội bộ</w:t>
      </w:r>
    </w:p>
    <w:p w14:paraId="14BD46CF" w14:textId="77777777" w:rsidR="007F5BC5" w:rsidRPr="00C02B66" w:rsidRDefault="007F5BC5" w:rsidP="0012415A">
      <w:pPr>
        <w:widowControl w:val="0"/>
        <w:spacing w:line="312" w:lineRule="auto"/>
        <w:jc w:val="both"/>
        <w:rPr>
          <w:rFonts w:ascii="Times New Roman" w:hAnsi="Times New Roman"/>
          <w:b/>
          <w:color w:val="000000" w:themeColor="text1"/>
          <w:spacing w:val="-16"/>
          <w:szCs w:val="28"/>
          <w:lang w:val="pl-PL"/>
        </w:rPr>
      </w:pPr>
    </w:p>
    <w:p w14:paraId="3C523C08" w14:textId="77777777" w:rsidR="007F5BC5" w:rsidRPr="00C02B66" w:rsidRDefault="007F5BC5" w:rsidP="0012415A">
      <w:pPr>
        <w:widowControl w:val="0"/>
        <w:spacing w:line="312" w:lineRule="auto"/>
        <w:jc w:val="both"/>
        <w:rPr>
          <w:rFonts w:ascii="Times New Roman" w:hAnsi="Times New Roman"/>
          <w:b/>
          <w:color w:val="000000" w:themeColor="text1"/>
          <w:szCs w:val="28"/>
          <w:lang w:val="pl-PL"/>
        </w:rPr>
      </w:pPr>
    </w:p>
    <w:p w14:paraId="63A1DA56" w14:textId="77777777" w:rsidR="007F5BC5" w:rsidRPr="00C02B66" w:rsidRDefault="007F5BC5" w:rsidP="0012415A">
      <w:pPr>
        <w:spacing w:line="312" w:lineRule="auto"/>
        <w:rPr>
          <w:rFonts w:ascii="Times New Roman" w:hAnsi="Times New Roman"/>
          <w:b/>
          <w:color w:val="000000" w:themeColor="text1"/>
          <w:szCs w:val="28"/>
          <w:lang w:val="nl-NL"/>
        </w:rPr>
      </w:pPr>
    </w:p>
    <w:p w14:paraId="4FBCB398" w14:textId="77777777" w:rsidR="007F5BC5" w:rsidRPr="00C02B66" w:rsidRDefault="007F5BC5" w:rsidP="0012415A">
      <w:pPr>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br w:type="page"/>
      </w:r>
    </w:p>
    <w:p w14:paraId="1A5F305B" w14:textId="77777777" w:rsidR="0044498F" w:rsidRPr="00C02B66" w:rsidRDefault="0044498F" w:rsidP="0044498F">
      <w:pPr>
        <w:spacing w:before="120" w:after="120" w:line="288" w:lineRule="auto"/>
        <w:ind w:firstLine="720"/>
        <w:jc w:val="center"/>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lastRenderedPageBreak/>
        <w:t xml:space="preserve">CHƯƠNG TRÌNH MÔ-ĐUN </w:t>
      </w:r>
    </w:p>
    <w:p w14:paraId="50CEC51C" w14:textId="77777777" w:rsidR="0044498F" w:rsidRPr="00C02B66" w:rsidRDefault="0044498F" w:rsidP="0044498F">
      <w:pPr>
        <w:spacing w:before="120" w:after="120" w:line="288"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Tên mô-đun: </w:t>
      </w:r>
      <w:r w:rsidRPr="00C02B66">
        <w:rPr>
          <w:rFonts w:ascii="Times New Roman" w:hAnsi="Times New Roman"/>
          <w:bCs/>
          <w:color w:val="000000" w:themeColor="text1"/>
          <w:szCs w:val="28"/>
          <w:lang w:val="nl-NL"/>
        </w:rPr>
        <w:t>Kỹ thuật may các sản phẩm nâng cao</w:t>
      </w:r>
    </w:p>
    <w:p w14:paraId="276CA9E6" w14:textId="77777777" w:rsidR="0044498F" w:rsidRPr="00C02B66" w:rsidRDefault="0044498F" w:rsidP="0044498F">
      <w:pPr>
        <w:pStyle w:val="Heading1"/>
        <w:keepNext w:val="0"/>
        <w:widowControl w:val="0"/>
        <w:spacing w:line="288" w:lineRule="auto"/>
        <w:rPr>
          <w:b/>
          <w:color w:val="000000" w:themeColor="text1"/>
          <w:szCs w:val="28"/>
          <w:lang w:val="nl-NL"/>
        </w:rPr>
      </w:pPr>
      <w:r w:rsidRPr="00C02B66">
        <w:rPr>
          <w:b/>
          <w:color w:val="000000" w:themeColor="text1"/>
          <w:szCs w:val="28"/>
          <w:lang w:val="nl-NL"/>
        </w:rPr>
        <w:t xml:space="preserve">Mã mô-đun: </w:t>
      </w:r>
      <w:r w:rsidRPr="00C02B66">
        <w:rPr>
          <w:bCs w:val="0"/>
          <w:color w:val="000000" w:themeColor="text1"/>
          <w:szCs w:val="28"/>
          <w:lang w:val="nl-NL"/>
        </w:rPr>
        <w:t>MĐ 29</w:t>
      </w:r>
    </w:p>
    <w:p w14:paraId="0EBEB785" w14:textId="77777777" w:rsidR="0044498F" w:rsidRPr="00C02B66" w:rsidRDefault="0044498F" w:rsidP="0044498F">
      <w:pPr>
        <w:pStyle w:val="Heading1"/>
        <w:keepNext w:val="0"/>
        <w:widowControl w:val="0"/>
        <w:spacing w:line="288" w:lineRule="auto"/>
        <w:rPr>
          <w:b/>
          <w:color w:val="000000" w:themeColor="text1"/>
          <w:szCs w:val="28"/>
          <w:lang w:val="nl-NL"/>
        </w:rPr>
      </w:pPr>
      <w:r w:rsidRPr="00C02B66">
        <w:rPr>
          <w:b/>
          <w:color w:val="000000" w:themeColor="text1"/>
          <w:szCs w:val="28"/>
          <w:lang w:val="nl-NL"/>
        </w:rPr>
        <w:t>Thời gian thực hiện mô-đun</w:t>
      </w:r>
      <w:r w:rsidRPr="00C02B66">
        <w:rPr>
          <w:bCs w:val="0"/>
          <w:color w:val="000000" w:themeColor="text1"/>
          <w:szCs w:val="28"/>
          <w:lang w:val="nl-NL"/>
        </w:rPr>
        <w:t>: 60 giờ</w:t>
      </w:r>
      <w:r w:rsidRPr="00C02B66">
        <w:rPr>
          <w:color w:val="000000" w:themeColor="text1"/>
          <w:spacing w:val="-8"/>
          <w:szCs w:val="28"/>
          <w:lang w:val="nl-NL"/>
        </w:rPr>
        <w:t>(Lý thuyết: 20 giờ; Thực hành</w:t>
      </w:r>
      <w:r w:rsidRPr="00C02B66">
        <w:rPr>
          <w:bCs w:val="0"/>
          <w:color w:val="000000" w:themeColor="text1"/>
          <w:spacing w:val="-8"/>
          <w:szCs w:val="28"/>
          <w:lang w:val="nl-NL"/>
        </w:rPr>
        <w:t>, thí nghiệm, thảo luận, bài tập</w:t>
      </w:r>
      <w:r w:rsidRPr="00C02B66">
        <w:rPr>
          <w:color w:val="000000" w:themeColor="text1"/>
          <w:spacing w:val="-8"/>
          <w:szCs w:val="28"/>
          <w:lang w:val="nl-NL"/>
        </w:rPr>
        <w:t>:  37 giờ; Kiểm tra: 3 giờ)</w:t>
      </w:r>
    </w:p>
    <w:p w14:paraId="4593306C" w14:textId="77777777" w:rsidR="0044498F" w:rsidRPr="00C02B66" w:rsidRDefault="0044498F" w:rsidP="0044498F">
      <w:pPr>
        <w:pStyle w:val="Heading1"/>
        <w:keepNext w:val="0"/>
        <w:widowControl w:val="0"/>
        <w:spacing w:line="288" w:lineRule="auto"/>
        <w:rPr>
          <w:b/>
          <w:color w:val="000000" w:themeColor="text1"/>
          <w:szCs w:val="28"/>
          <w:lang w:val="nl-NL"/>
        </w:rPr>
      </w:pPr>
      <w:r w:rsidRPr="00C02B66">
        <w:rPr>
          <w:b/>
          <w:color w:val="000000" w:themeColor="text1"/>
          <w:szCs w:val="28"/>
          <w:lang w:val="nl-NL"/>
        </w:rPr>
        <w:t>I. Vị trí, tính chất của mô-đun:</w:t>
      </w:r>
    </w:p>
    <w:p w14:paraId="3AB58789"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r w:rsidRPr="00C02B66">
        <w:rPr>
          <w:rFonts w:cs="Times New Roman"/>
          <w:color w:val="000000" w:themeColor="text1"/>
          <w:szCs w:val="28"/>
          <w:lang w:val="pt-BR"/>
        </w:rPr>
        <w:t>- Vị trí: Mô-đun Kỹ thuật may các sản phẩm nâng cao được bố trí học sau Mô-đun Kỹ thuật may.</w:t>
      </w:r>
    </w:p>
    <w:p w14:paraId="611D669D"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nb-NO"/>
        </w:rPr>
      </w:pPr>
      <w:r w:rsidRPr="00C02B66">
        <w:rPr>
          <w:rFonts w:cs="Times New Roman"/>
          <w:color w:val="000000" w:themeColor="text1"/>
          <w:szCs w:val="28"/>
          <w:lang w:val="pt-BR"/>
        </w:rPr>
        <w:t xml:space="preserve">- Tính chất: </w:t>
      </w:r>
      <w:r w:rsidRPr="00C02B66">
        <w:rPr>
          <w:rFonts w:cs="Times New Roman"/>
          <w:color w:val="000000" w:themeColor="text1"/>
          <w:spacing w:val="-6"/>
          <w:szCs w:val="28"/>
          <w:lang w:val="pt-BR"/>
        </w:rPr>
        <w:t xml:space="preserve">Mô-đun Kỹ thuật may các sản phẩm nâng cao </w:t>
      </w:r>
      <w:r w:rsidRPr="00C02B66">
        <w:rPr>
          <w:rFonts w:cs="Times New Roman"/>
          <w:color w:val="000000" w:themeColor="text1"/>
          <w:szCs w:val="28"/>
          <w:lang w:val="nb-NO"/>
        </w:rPr>
        <w:t>là mô-đun thuộc chuyên môn nghề được tích hợp giữa lý thuyết và thực hành</w:t>
      </w:r>
      <w:r w:rsidRPr="00C02B66">
        <w:rPr>
          <w:rFonts w:cs="Times New Roman"/>
          <w:color w:val="000000" w:themeColor="text1"/>
          <w:spacing w:val="-6"/>
          <w:szCs w:val="28"/>
          <w:lang w:val="pt-BR"/>
        </w:rPr>
        <w:t>.</w:t>
      </w:r>
    </w:p>
    <w:p w14:paraId="3FF678B1" w14:textId="77777777" w:rsidR="0044498F" w:rsidRPr="00C02B66" w:rsidRDefault="0044498F" w:rsidP="0044498F">
      <w:pPr>
        <w:pStyle w:val="Heading1"/>
        <w:keepNext w:val="0"/>
        <w:widowControl w:val="0"/>
        <w:spacing w:line="288" w:lineRule="auto"/>
        <w:rPr>
          <w:b/>
          <w:color w:val="000000" w:themeColor="text1"/>
          <w:szCs w:val="28"/>
          <w:lang w:val="pt-BR"/>
        </w:rPr>
      </w:pPr>
      <w:r w:rsidRPr="00C02B66">
        <w:rPr>
          <w:b/>
          <w:color w:val="000000" w:themeColor="text1"/>
          <w:szCs w:val="28"/>
          <w:lang w:val="pt-BR"/>
        </w:rPr>
        <w:t>II. Mục tiêu mô-đun:</w:t>
      </w:r>
    </w:p>
    <w:p w14:paraId="6D80E81A"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r w:rsidRPr="00C02B66">
        <w:rPr>
          <w:rFonts w:cs="Times New Roman"/>
          <w:color w:val="000000" w:themeColor="text1"/>
          <w:szCs w:val="28"/>
          <w:lang w:val="pt-BR"/>
        </w:rPr>
        <w:t xml:space="preserve">- Kiến thức: </w:t>
      </w:r>
    </w:p>
    <w:p w14:paraId="05552A6E"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r w:rsidRPr="00C02B66">
        <w:rPr>
          <w:rFonts w:cs="Times New Roman"/>
          <w:color w:val="000000" w:themeColor="text1"/>
          <w:szCs w:val="28"/>
          <w:lang w:val="vi-VN"/>
        </w:rPr>
        <w:t>+</w:t>
      </w:r>
      <w:r w:rsidRPr="00C02B66">
        <w:rPr>
          <w:rFonts w:cs="Times New Roman"/>
          <w:color w:val="000000" w:themeColor="text1"/>
          <w:szCs w:val="28"/>
          <w:lang w:val="pt-BR"/>
        </w:rPr>
        <w:t xml:space="preserve"> </w:t>
      </w:r>
      <w:r w:rsidRPr="00C02B66">
        <w:rPr>
          <w:rFonts w:cs="Times New Roman"/>
          <w:color w:val="000000" w:themeColor="text1"/>
          <w:szCs w:val="28"/>
          <w:lang w:val="vi-VN"/>
        </w:rPr>
        <w:t>Mô tả được đặc điểm hình dáng của áo jacket 2 lớp gấu bo chun</w:t>
      </w:r>
      <w:r w:rsidRPr="00C02B66">
        <w:rPr>
          <w:rFonts w:cs="Times New Roman"/>
          <w:color w:val="000000" w:themeColor="text1"/>
          <w:szCs w:val="28"/>
          <w:lang w:val="pt-BR"/>
        </w:rPr>
        <w:t>;</w:t>
      </w:r>
    </w:p>
    <w:p w14:paraId="2F49708A" w14:textId="77777777" w:rsidR="0044498F" w:rsidRPr="00C02B66" w:rsidRDefault="0044498F" w:rsidP="0044498F">
      <w:pPr>
        <w:pStyle w:val="Heading2"/>
        <w:keepNext w:val="0"/>
        <w:widowControl w:val="0"/>
        <w:spacing w:before="120" w:after="120" w:line="288" w:lineRule="auto"/>
        <w:rPr>
          <w:rFonts w:cs="Times New Roman"/>
          <w:color w:val="000000" w:themeColor="text1"/>
          <w:spacing w:val="-4"/>
          <w:szCs w:val="28"/>
          <w:lang w:val="pt-BR"/>
        </w:rPr>
      </w:pPr>
      <w:r w:rsidRPr="00C02B66">
        <w:rPr>
          <w:rFonts w:cs="Times New Roman"/>
          <w:color w:val="000000" w:themeColor="text1"/>
          <w:spacing w:val="-4"/>
          <w:szCs w:val="28"/>
          <w:lang w:val="pt-BR"/>
        </w:rPr>
        <w:t>+ Trình bày đ</w:t>
      </w:r>
      <w:r w:rsidRPr="00C02B66">
        <w:rPr>
          <w:rFonts w:cs="Times New Roman"/>
          <w:color w:val="000000" w:themeColor="text1"/>
          <w:spacing w:val="-4"/>
          <w:szCs w:val="28"/>
          <w:lang w:val="pt-BR"/>
        </w:rPr>
        <w:softHyphen/>
        <w:t xml:space="preserve">ược quy cách và yêu cầu kỹ thuật  khi may áo </w:t>
      </w:r>
      <w:r w:rsidRPr="00C02B66">
        <w:rPr>
          <w:rFonts w:cs="Times New Roman"/>
          <w:color w:val="000000" w:themeColor="text1"/>
          <w:spacing w:val="-4"/>
          <w:szCs w:val="28"/>
          <w:lang w:val="vi-VN"/>
        </w:rPr>
        <w:t>jacket 2 lớp gấu bo chun;</w:t>
      </w:r>
    </w:p>
    <w:p w14:paraId="2F6F28EA"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r w:rsidRPr="00C02B66">
        <w:rPr>
          <w:rFonts w:cs="Times New Roman"/>
          <w:color w:val="000000" w:themeColor="text1"/>
          <w:szCs w:val="28"/>
          <w:lang w:val="pt-BR"/>
        </w:rPr>
        <w:t>+ Trình bày đ</w:t>
      </w:r>
      <w:r w:rsidRPr="00C02B66">
        <w:rPr>
          <w:rFonts w:cs="Times New Roman"/>
          <w:color w:val="000000" w:themeColor="text1"/>
          <w:szCs w:val="28"/>
          <w:lang w:val="pt-BR"/>
        </w:rPr>
        <w:softHyphen/>
        <w:t xml:space="preserve">ược quy trình lắp ráp sản phẩm  áo </w:t>
      </w:r>
      <w:r w:rsidRPr="00C02B66">
        <w:rPr>
          <w:rFonts w:cs="Times New Roman"/>
          <w:color w:val="000000" w:themeColor="text1"/>
          <w:szCs w:val="28"/>
          <w:lang w:val="vi-VN"/>
        </w:rPr>
        <w:t>jacket 2 lớp gấu bo chun;</w:t>
      </w:r>
    </w:p>
    <w:p w14:paraId="5681571F" w14:textId="77777777" w:rsidR="0044498F" w:rsidRPr="00C02B66" w:rsidRDefault="0044498F" w:rsidP="0044498F">
      <w:pPr>
        <w:spacing w:before="120" w:after="120" w:line="288" w:lineRule="auto"/>
        <w:ind w:firstLine="720"/>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 Nhận biết được </w:t>
      </w:r>
      <w:r w:rsidRPr="00C02B66">
        <w:rPr>
          <w:rFonts w:ascii="Times New Roman" w:hAnsi="Times New Roman"/>
          <w:color w:val="000000" w:themeColor="text1"/>
          <w:szCs w:val="28"/>
          <w:lang w:val="pt-BR"/>
        </w:rPr>
        <w:t xml:space="preserve">một </w:t>
      </w:r>
      <w:r w:rsidRPr="00C02B66">
        <w:rPr>
          <w:rFonts w:ascii="Times New Roman" w:hAnsi="Times New Roman"/>
          <w:color w:val="000000" w:themeColor="text1"/>
          <w:szCs w:val="28"/>
          <w:lang w:val="vi-VN"/>
        </w:rPr>
        <w:t>số dạng sai hỏng trong quá trình may.</w:t>
      </w:r>
    </w:p>
    <w:p w14:paraId="3AF8305B"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r w:rsidRPr="00C02B66">
        <w:rPr>
          <w:rFonts w:cs="Times New Roman"/>
          <w:color w:val="000000" w:themeColor="text1"/>
          <w:szCs w:val="28"/>
          <w:lang w:val="pt-BR"/>
        </w:rPr>
        <w:t xml:space="preserve">- Kỹ năng: </w:t>
      </w:r>
    </w:p>
    <w:p w14:paraId="5E63E2B5"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vi-VN"/>
        </w:rPr>
        <w:t>+ Phân tích được đặc điểm hình dáng của áo jacket 2 lớp gấu bo chun;</w:t>
      </w:r>
    </w:p>
    <w:p w14:paraId="38FD16D1" w14:textId="77777777" w:rsidR="0044498F" w:rsidRPr="00C02B66" w:rsidRDefault="0044498F" w:rsidP="0044498F">
      <w:pPr>
        <w:pStyle w:val="Heading2"/>
        <w:keepNext w:val="0"/>
        <w:widowControl w:val="0"/>
        <w:spacing w:before="120" w:after="120" w:line="288" w:lineRule="auto"/>
        <w:rPr>
          <w:rFonts w:cs="Times New Roman"/>
          <w:color w:val="000000" w:themeColor="text1"/>
          <w:spacing w:val="6"/>
          <w:szCs w:val="28"/>
          <w:lang w:val="vi-VN"/>
        </w:rPr>
      </w:pPr>
      <w:r w:rsidRPr="00C02B66">
        <w:rPr>
          <w:rFonts w:cs="Times New Roman"/>
          <w:color w:val="000000" w:themeColor="text1"/>
          <w:spacing w:val="6"/>
          <w:szCs w:val="28"/>
          <w:lang w:val="pt-BR"/>
        </w:rPr>
        <w:t>+ Phân tích đ</w:t>
      </w:r>
      <w:r w:rsidRPr="00C02B66">
        <w:rPr>
          <w:rFonts w:cs="Times New Roman"/>
          <w:color w:val="000000" w:themeColor="text1"/>
          <w:spacing w:val="6"/>
          <w:szCs w:val="28"/>
          <w:lang w:val="pt-BR"/>
        </w:rPr>
        <w:softHyphen/>
        <w:t xml:space="preserve">ược quy cách và yêu cầu kỹ thuật  khi may áo </w:t>
      </w:r>
      <w:r w:rsidRPr="00C02B66">
        <w:rPr>
          <w:rFonts w:cs="Times New Roman"/>
          <w:color w:val="000000" w:themeColor="text1"/>
          <w:spacing w:val="6"/>
          <w:szCs w:val="28"/>
          <w:lang w:val="vi-VN"/>
        </w:rPr>
        <w:t>jacket 2 lớp gấu bo chun;</w:t>
      </w:r>
    </w:p>
    <w:p w14:paraId="60611A54"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vi-VN"/>
        </w:rPr>
      </w:pPr>
      <w:r w:rsidRPr="00C02B66">
        <w:rPr>
          <w:rFonts w:cs="Times New Roman"/>
          <w:color w:val="000000" w:themeColor="text1"/>
          <w:szCs w:val="28"/>
          <w:lang w:val="pt-BR"/>
        </w:rPr>
        <w:t>+ Phân tích đ</w:t>
      </w:r>
      <w:r w:rsidRPr="00C02B66">
        <w:rPr>
          <w:rFonts w:cs="Times New Roman"/>
          <w:color w:val="000000" w:themeColor="text1"/>
          <w:szCs w:val="28"/>
          <w:lang w:val="pt-BR"/>
        </w:rPr>
        <w:softHyphen/>
        <w:t xml:space="preserve">ược quy trình lắp ráp sản phẩm  áo </w:t>
      </w:r>
      <w:r w:rsidRPr="00C02B66">
        <w:rPr>
          <w:rFonts w:cs="Times New Roman"/>
          <w:color w:val="000000" w:themeColor="text1"/>
          <w:szCs w:val="28"/>
          <w:lang w:val="vi-VN"/>
        </w:rPr>
        <w:t>jacket 2 lớp gấu bo chun;</w:t>
      </w:r>
    </w:p>
    <w:p w14:paraId="083BF085"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r w:rsidRPr="00C02B66">
        <w:rPr>
          <w:rFonts w:cs="Times New Roman"/>
          <w:color w:val="000000" w:themeColor="text1"/>
          <w:szCs w:val="28"/>
          <w:lang w:val="pt-BR"/>
        </w:rPr>
        <w:t xml:space="preserve">+ May hoàn chỉnh </w:t>
      </w:r>
      <w:r w:rsidRPr="00C02B66">
        <w:rPr>
          <w:rFonts w:cs="Times New Roman"/>
          <w:color w:val="000000" w:themeColor="text1"/>
          <w:szCs w:val="28"/>
          <w:lang w:val="vi-VN"/>
        </w:rPr>
        <w:t xml:space="preserve"> được </w:t>
      </w:r>
      <w:r w:rsidRPr="00C02B66">
        <w:rPr>
          <w:rFonts w:cs="Times New Roman"/>
          <w:color w:val="000000" w:themeColor="text1"/>
          <w:szCs w:val="28"/>
          <w:lang w:val="pt-BR"/>
        </w:rPr>
        <w:t xml:space="preserve">áo </w:t>
      </w:r>
      <w:r w:rsidRPr="00C02B66">
        <w:rPr>
          <w:rFonts w:cs="Times New Roman"/>
          <w:color w:val="000000" w:themeColor="text1"/>
          <w:szCs w:val="28"/>
          <w:lang w:val="vi-VN"/>
        </w:rPr>
        <w:t xml:space="preserve">jacket 2 lớp gấu bo chun </w:t>
      </w:r>
      <w:r w:rsidRPr="00C02B66">
        <w:rPr>
          <w:rFonts w:cs="Times New Roman"/>
          <w:color w:val="000000" w:themeColor="text1"/>
          <w:szCs w:val="28"/>
          <w:lang w:val="pt-BR"/>
        </w:rPr>
        <w:t>đảm bảo quy cách, yêu cầu kỹ thuật và định mức thời gian;</w:t>
      </w:r>
    </w:p>
    <w:p w14:paraId="7E86D649" w14:textId="77777777" w:rsidR="0044498F" w:rsidRPr="00C02B66" w:rsidRDefault="0044498F" w:rsidP="0044498F">
      <w:pPr>
        <w:spacing w:before="120" w:after="120" w:line="288" w:lineRule="auto"/>
        <w:ind w:firstLine="720"/>
        <w:rPr>
          <w:rFonts w:ascii="Times New Roman" w:hAnsi="Times New Roman"/>
          <w:color w:val="000000" w:themeColor="text1"/>
          <w:spacing w:val="6"/>
          <w:szCs w:val="28"/>
          <w:lang w:val="pt-BR"/>
        </w:rPr>
      </w:pPr>
      <w:r w:rsidRPr="00C02B66">
        <w:rPr>
          <w:rFonts w:ascii="Times New Roman" w:hAnsi="Times New Roman"/>
          <w:color w:val="000000" w:themeColor="text1"/>
          <w:spacing w:val="6"/>
          <w:szCs w:val="28"/>
          <w:lang w:val="vi-VN"/>
        </w:rPr>
        <w:t xml:space="preserve">+ </w:t>
      </w:r>
      <w:r w:rsidRPr="00C02B66">
        <w:rPr>
          <w:rFonts w:ascii="Times New Roman" w:hAnsi="Times New Roman"/>
          <w:color w:val="000000" w:themeColor="text1"/>
          <w:spacing w:val="6"/>
          <w:szCs w:val="28"/>
          <w:lang w:val="pt-BR"/>
        </w:rPr>
        <w:t>Phát hiện và xử lý kịp thời</w:t>
      </w:r>
      <w:r w:rsidRPr="00C02B66">
        <w:rPr>
          <w:rFonts w:ascii="Times New Roman" w:hAnsi="Times New Roman"/>
          <w:color w:val="000000" w:themeColor="text1"/>
          <w:spacing w:val="6"/>
          <w:szCs w:val="28"/>
          <w:lang w:val="vi-VN"/>
        </w:rPr>
        <w:t xml:space="preserve"> một số dạng sai hỏng</w:t>
      </w:r>
      <w:r w:rsidRPr="00C02B66">
        <w:rPr>
          <w:rFonts w:ascii="Times New Roman" w:hAnsi="Times New Roman"/>
          <w:color w:val="000000" w:themeColor="text1"/>
          <w:spacing w:val="6"/>
          <w:szCs w:val="28"/>
          <w:lang w:val="pt-BR"/>
        </w:rPr>
        <w:t xml:space="preserve"> thường gặp</w:t>
      </w:r>
      <w:r w:rsidRPr="00C02B66">
        <w:rPr>
          <w:rFonts w:ascii="Times New Roman" w:hAnsi="Times New Roman"/>
          <w:color w:val="000000" w:themeColor="text1"/>
          <w:spacing w:val="6"/>
          <w:szCs w:val="28"/>
          <w:lang w:val="vi-VN"/>
        </w:rPr>
        <w:t xml:space="preserve"> trong quá trình may</w:t>
      </w:r>
      <w:r w:rsidRPr="00C02B66">
        <w:rPr>
          <w:rFonts w:ascii="Times New Roman" w:hAnsi="Times New Roman"/>
          <w:color w:val="000000" w:themeColor="text1"/>
          <w:spacing w:val="6"/>
          <w:szCs w:val="28"/>
          <w:lang w:val="pt-BR"/>
        </w:rPr>
        <w:t>.</w:t>
      </w:r>
    </w:p>
    <w:p w14:paraId="15D7A2A9"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bookmarkStart w:id="191" w:name="_Toc26482749"/>
      <w:r w:rsidRPr="00C02B66">
        <w:rPr>
          <w:rFonts w:cs="Times New Roman"/>
          <w:color w:val="000000" w:themeColor="text1"/>
          <w:szCs w:val="28"/>
          <w:lang w:val="pt-BR"/>
        </w:rPr>
        <w:t>- Năng lực tự chủ và trách nhiệm:</w:t>
      </w:r>
      <w:bookmarkEnd w:id="191"/>
    </w:p>
    <w:p w14:paraId="0C87F5DB"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bookmarkStart w:id="192" w:name="_Toc26482750"/>
      <w:r w:rsidRPr="00C02B66">
        <w:rPr>
          <w:rFonts w:cs="Times New Roman"/>
          <w:color w:val="000000" w:themeColor="text1"/>
          <w:szCs w:val="28"/>
          <w:lang w:val="pt-BR"/>
        </w:rPr>
        <w:t>+ Đảm bảo an toàn lao động, vệ sinh công nghiệp</w:t>
      </w:r>
      <w:bookmarkEnd w:id="192"/>
      <w:r w:rsidRPr="00C02B66">
        <w:rPr>
          <w:rFonts w:cs="Times New Roman"/>
          <w:color w:val="000000" w:themeColor="text1"/>
          <w:szCs w:val="28"/>
          <w:lang w:val="pt-BR"/>
        </w:rPr>
        <w:t>;</w:t>
      </w:r>
    </w:p>
    <w:p w14:paraId="56EF7879" w14:textId="77777777" w:rsidR="0044498F" w:rsidRPr="00C02B66" w:rsidRDefault="0044498F" w:rsidP="0044498F">
      <w:pPr>
        <w:pStyle w:val="Heading2"/>
        <w:keepNext w:val="0"/>
        <w:widowControl w:val="0"/>
        <w:spacing w:before="120" w:after="120" w:line="288" w:lineRule="auto"/>
        <w:rPr>
          <w:rFonts w:cs="Times New Roman"/>
          <w:color w:val="000000" w:themeColor="text1"/>
          <w:szCs w:val="28"/>
          <w:lang w:val="pt-BR"/>
        </w:rPr>
      </w:pPr>
      <w:bookmarkStart w:id="193" w:name="_Toc26482751"/>
      <w:r w:rsidRPr="00C02B66">
        <w:rPr>
          <w:rFonts w:cs="Times New Roman"/>
          <w:color w:val="000000" w:themeColor="text1"/>
          <w:szCs w:val="28"/>
          <w:lang w:val="pt-BR"/>
        </w:rPr>
        <w:t>+ Rèn luyện tính kỷ luật, cẩn thận, chính xác, tác phong công nghiệp và ý thức tiết kiệm nguyên liệu trong quá trình học tập.</w:t>
      </w:r>
      <w:bookmarkEnd w:id="193"/>
    </w:p>
    <w:p w14:paraId="3BED905A" w14:textId="77777777" w:rsidR="0044498F" w:rsidRPr="00C02B66" w:rsidRDefault="0044498F" w:rsidP="0044498F">
      <w:pPr>
        <w:pStyle w:val="Heading1"/>
        <w:keepNext w:val="0"/>
        <w:widowControl w:val="0"/>
        <w:spacing w:line="288" w:lineRule="auto"/>
        <w:rPr>
          <w:b/>
          <w:color w:val="000000" w:themeColor="text1"/>
          <w:szCs w:val="28"/>
          <w:lang w:val="pt-BR"/>
        </w:rPr>
      </w:pPr>
      <w:r w:rsidRPr="00C02B66">
        <w:rPr>
          <w:b/>
          <w:color w:val="000000" w:themeColor="text1"/>
          <w:szCs w:val="28"/>
          <w:lang w:val="pt-BR"/>
        </w:rPr>
        <w:t>III. Nội dung mô-đun:</w:t>
      </w:r>
    </w:p>
    <w:p w14:paraId="23C790BB" w14:textId="77777777" w:rsidR="0044498F" w:rsidRPr="00C02B66" w:rsidRDefault="0044498F" w:rsidP="0044498F">
      <w:pPr>
        <w:pStyle w:val="Heading2"/>
        <w:keepNext w:val="0"/>
        <w:widowControl w:val="0"/>
        <w:numPr>
          <w:ilvl w:val="0"/>
          <w:numId w:val="60"/>
        </w:numPr>
        <w:tabs>
          <w:tab w:val="num" w:pos="360"/>
          <w:tab w:val="num" w:pos="642"/>
        </w:tabs>
        <w:spacing w:before="120" w:after="120" w:line="288" w:lineRule="auto"/>
        <w:ind w:left="0" w:firstLine="0"/>
        <w:rPr>
          <w:rFonts w:cs="Times New Roman"/>
          <w:color w:val="000000" w:themeColor="text1"/>
          <w:szCs w:val="28"/>
          <w:lang w:val="pt-BR"/>
        </w:rPr>
      </w:pPr>
      <w:r w:rsidRPr="00C02B66">
        <w:rPr>
          <w:rFonts w:cs="Times New Roman"/>
          <w:color w:val="000000" w:themeColor="text1"/>
          <w:szCs w:val="28"/>
          <w:lang w:val="pt-BR"/>
        </w:rPr>
        <w:lastRenderedPageBreak/>
        <w:t>Nội dung tổng quát và phân bổ thời gian:</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510"/>
        <w:gridCol w:w="851"/>
        <w:gridCol w:w="992"/>
        <w:gridCol w:w="1559"/>
        <w:gridCol w:w="993"/>
      </w:tblGrid>
      <w:tr w:rsidR="00C02B66" w:rsidRPr="00C02B66" w14:paraId="0F1F932C" w14:textId="77777777" w:rsidTr="00F56986">
        <w:trPr>
          <w:trHeight w:val="20"/>
        </w:trPr>
        <w:tc>
          <w:tcPr>
            <w:tcW w:w="593" w:type="dxa"/>
            <w:vMerge w:val="restart"/>
            <w:tcBorders>
              <w:top w:val="single" w:sz="4" w:space="0" w:color="auto"/>
              <w:left w:val="single" w:sz="4" w:space="0" w:color="auto"/>
              <w:bottom w:val="single" w:sz="4" w:space="0" w:color="auto"/>
              <w:right w:val="single" w:sz="4" w:space="0" w:color="auto"/>
            </w:tcBorders>
            <w:vAlign w:val="center"/>
          </w:tcPr>
          <w:p w14:paraId="3A082D13" w14:textId="77777777" w:rsidR="0044498F" w:rsidRPr="00C02B66" w:rsidRDefault="0044498F" w:rsidP="00F56986">
            <w:pPr>
              <w:pStyle w:val="Heading1"/>
              <w:keepNext w:val="0"/>
              <w:widowControl w:val="0"/>
              <w:spacing w:line="276" w:lineRule="auto"/>
              <w:jc w:val="center"/>
              <w:rPr>
                <w:b/>
                <w:color w:val="000000" w:themeColor="text1"/>
                <w:szCs w:val="28"/>
                <w:lang w:val="pl-PL"/>
              </w:rPr>
            </w:pPr>
            <w:bookmarkStart w:id="194" w:name="_Hlk107928102"/>
            <w:r w:rsidRPr="00C02B66">
              <w:rPr>
                <w:b/>
                <w:color w:val="000000" w:themeColor="text1"/>
                <w:szCs w:val="28"/>
                <w:lang w:val="pl-PL"/>
              </w:rPr>
              <w:t>TT</w:t>
            </w:r>
          </w:p>
        </w:tc>
        <w:tc>
          <w:tcPr>
            <w:tcW w:w="4510" w:type="dxa"/>
            <w:vMerge w:val="restart"/>
            <w:tcBorders>
              <w:top w:val="single" w:sz="4" w:space="0" w:color="auto"/>
              <w:left w:val="single" w:sz="4" w:space="0" w:color="auto"/>
              <w:bottom w:val="single" w:sz="4" w:space="0" w:color="auto"/>
              <w:right w:val="single" w:sz="4" w:space="0" w:color="auto"/>
            </w:tcBorders>
            <w:vAlign w:val="center"/>
          </w:tcPr>
          <w:p w14:paraId="66B61541" w14:textId="77777777" w:rsidR="0044498F" w:rsidRPr="00C02B66" w:rsidRDefault="0044498F" w:rsidP="00F56986">
            <w:pPr>
              <w:pStyle w:val="Heading1"/>
              <w:keepNext w:val="0"/>
              <w:widowControl w:val="0"/>
              <w:spacing w:line="276" w:lineRule="auto"/>
              <w:jc w:val="center"/>
              <w:rPr>
                <w:b/>
                <w:color w:val="000000" w:themeColor="text1"/>
                <w:szCs w:val="28"/>
                <w:lang w:val="pl-PL"/>
              </w:rPr>
            </w:pPr>
            <w:r w:rsidRPr="00C02B66">
              <w:rPr>
                <w:b/>
                <w:color w:val="000000" w:themeColor="text1"/>
                <w:szCs w:val="28"/>
                <w:lang w:val="pl-PL"/>
              </w:rPr>
              <w:t>Tên các bài trong mô-đun</w:t>
            </w:r>
          </w:p>
        </w:tc>
        <w:tc>
          <w:tcPr>
            <w:tcW w:w="4395" w:type="dxa"/>
            <w:gridSpan w:val="4"/>
            <w:tcBorders>
              <w:top w:val="single" w:sz="4" w:space="0" w:color="auto"/>
              <w:left w:val="single" w:sz="4" w:space="0" w:color="auto"/>
              <w:bottom w:val="single" w:sz="4" w:space="0" w:color="auto"/>
              <w:right w:val="single" w:sz="4" w:space="0" w:color="auto"/>
            </w:tcBorders>
            <w:vAlign w:val="center"/>
          </w:tcPr>
          <w:p w14:paraId="725A5945" w14:textId="77777777" w:rsidR="0044498F" w:rsidRPr="00C02B66" w:rsidRDefault="0044498F" w:rsidP="00F56986">
            <w:pPr>
              <w:pStyle w:val="Heading1"/>
              <w:keepNext w:val="0"/>
              <w:widowControl w:val="0"/>
              <w:spacing w:line="276" w:lineRule="auto"/>
              <w:jc w:val="center"/>
              <w:rPr>
                <w:b/>
                <w:color w:val="000000" w:themeColor="text1"/>
                <w:szCs w:val="28"/>
                <w:lang w:val="pl-PL"/>
              </w:rPr>
            </w:pPr>
            <w:r w:rsidRPr="00C02B66">
              <w:rPr>
                <w:b/>
                <w:color w:val="000000" w:themeColor="text1"/>
                <w:szCs w:val="28"/>
                <w:lang w:val="pl-PL"/>
              </w:rPr>
              <w:t>Thời gian (giờ)</w:t>
            </w:r>
          </w:p>
        </w:tc>
      </w:tr>
      <w:tr w:rsidR="00C02B66" w:rsidRPr="00C02B66" w14:paraId="07C25D4B" w14:textId="77777777" w:rsidTr="00F56986">
        <w:trPr>
          <w:trHeight w:val="20"/>
        </w:trPr>
        <w:tc>
          <w:tcPr>
            <w:tcW w:w="593" w:type="dxa"/>
            <w:vMerge/>
            <w:tcBorders>
              <w:top w:val="single" w:sz="4" w:space="0" w:color="auto"/>
              <w:left w:val="single" w:sz="4" w:space="0" w:color="auto"/>
              <w:bottom w:val="single" w:sz="4" w:space="0" w:color="auto"/>
              <w:right w:val="single" w:sz="4" w:space="0" w:color="auto"/>
            </w:tcBorders>
            <w:vAlign w:val="center"/>
          </w:tcPr>
          <w:p w14:paraId="495DB010" w14:textId="77777777" w:rsidR="0044498F" w:rsidRPr="00C02B66" w:rsidRDefault="0044498F" w:rsidP="00F56986">
            <w:pPr>
              <w:pStyle w:val="Heading1"/>
              <w:keepNext w:val="0"/>
              <w:widowControl w:val="0"/>
              <w:spacing w:line="276" w:lineRule="auto"/>
              <w:jc w:val="center"/>
              <w:rPr>
                <w:b/>
                <w:color w:val="000000" w:themeColor="text1"/>
                <w:szCs w:val="28"/>
                <w:lang w:val="pl-PL"/>
              </w:rPr>
            </w:pPr>
          </w:p>
        </w:tc>
        <w:tc>
          <w:tcPr>
            <w:tcW w:w="4510" w:type="dxa"/>
            <w:vMerge/>
            <w:tcBorders>
              <w:top w:val="single" w:sz="4" w:space="0" w:color="auto"/>
              <w:left w:val="single" w:sz="4" w:space="0" w:color="auto"/>
              <w:bottom w:val="single" w:sz="4" w:space="0" w:color="auto"/>
              <w:right w:val="single" w:sz="4" w:space="0" w:color="auto"/>
            </w:tcBorders>
            <w:vAlign w:val="center"/>
          </w:tcPr>
          <w:p w14:paraId="2A382EAE" w14:textId="77777777" w:rsidR="0044498F" w:rsidRPr="00C02B66" w:rsidRDefault="0044498F" w:rsidP="00F56986">
            <w:pPr>
              <w:pStyle w:val="Heading1"/>
              <w:keepNext w:val="0"/>
              <w:widowControl w:val="0"/>
              <w:spacing w:line="276" w:lineRule="auto"/>
              <w:jc w:val="center"/>
              <w:rPr>
                <w:b/>
                <w:color w:val="000000" w:themeColor="text1"/>
                <w:szCs w:val="28"/>
                <w:lang w:val="pl-PL"/>
              </w:rPr>
            </w:pPr>
          </w:p>
        </w:tc>
        <w:tc>
          <w:tcPr>
            <w:tcW w:w="851" w:type="dxa"/>
            <w:tcBorders>
              <w:top w:val="single" w:sz="4" w:space="0" w:color="auto"/>
              <w:left w:val="single" w:sz="4" w:space="0" w:color="auto"/>
              <w:bottom w:val="single" w:sz="4" w:space="0" w:color="auto"/>
              <w:right w:val="single" w:sz="4" w:space="0" w:color="auto"/>
            </w:tcBorders>
            <w:vAlign w:val="center"/>
          </w:tcPr>
          <w:p w14:paraId="48638D05" w14:textId="77777777" w:rsidR="0044498F" w:rsidRPr="00C02B66" w:rsidRDefault="0044498F" w:rsidP="00F56986">
            <w:pPr>
              <w:pStyle w:val="Heading1"/>
              <w:keepNext w:val="0"/>
              <w:widowControl w:val="0"/>
              <w:spacing w:line="276" w:lineRule="auto"/>
              <w:jc w:val="center"/>
              <w:rPr>
                <w:b/>
                <w:color w:val="000000" w:themeColor="text1"/>
                <w:szCs w:val="28"/>
                <w:lang w:val="pl-PL"/>
              </w:rPr>
            </w:pPr>
            <w:r w:rsidRPr="00C02B66">
              <w:rPr>
                <w:b/>
                <w:color w:val="000000" w:themeColor="text1"/>
                <w:szCs w:val="28"/>
                <w:lang w:val="pl-PL"/>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2E25E16B" w14:textId="77777777" w:rsidR="0044498F" w:rsidRPr="00C02B66" w:rsidRDefault="0044498F" w:rsidP="00F56986">
            <w:pPr>
              <w:pStyle w:val="Heading1"/>
              <w:keepNext w:val="0"/>
              <w:widowControl w:val="0"/>
              <w:spacing w:line="276" w:lineRule="auto"/>
              <w:jc w:val="center"/>
              <w:rPr>
                <w:b/>
                <w:color w:val="000000" w:themeColor="text1"/>
                <w:szCs w:val="28"/>
                <w:lang w:val="pl-PL"/>
              </w:rPr>
            </w:pPr>
            <w:r w:rsidRPr="00C02B66">
              <w:rPr>
                <w:b/>
                <w:color w:val="000000" w:themeColor="text1"/>
                <w:szCs w:val="28"/>
                <w:lang w:val="pl-PL"/>
              </w:rPr>
              <w:t>Lý thuyết</w:t>
            </w:r>
          </w:p>
        </w:tc>
        <w:tc>
          <w:tcPr>
            <w:tcW w:w="1559" w:type="dxa"/>
            <w:tcBorders>
              <w:top w:val="single" w:sz="4" w:space="0" w:color="auto"/>
              <w:left w:val="single" w:sz="4" w:space="0" w:color="auto"/>
              <w:bottom w:val="single" w:sz="4" w:space="0" w:color="auto"/>
              <w:right w:val="single" w:sz="4" w:space="0" w:color="auto"/>
            </w:tcBorders>
            <w:vAlign w:val="center"/>
          </w:tcPr>
          <w:p w14:paraId="7E458F39" w14:textId="77777777" w:rsidR="0044498F" w:rsidRPr="00C02B66" w:rsidRDefault="0044498F" w:rsidP="00F56986">
            <w:pPr>
              <w:pStyle w:val="Heading1"/>
              <w:keepNext w:val="0"/>
              <w:widowControl w:val="0"/>
              <w:spacing w:line="276" w:lineRule="auto"/>
              <w:jc w:val="center"/>
              <w:rPr>
                <w:b/>
                <w:color w:val="000000" w:themeColor="text1"/>
                <w:szCs w:val="28"/>
                <w:lang w:val="pl-PL"/>
              </w:rPr>
            </w:pPr>
            <w:r w:rsidRPr="00C02B66">
              <w:rPr>
                <w:b/>
                <w:color w:val="000000" w:themeColor="text1"/>
                <w:szCs w:val="28"/>
                <w:lang w:val="pl-PL"/>
              </w:rPr>
              <w:t>Thực hành,thí nghiệm,</w:t>
            </w:r>
          </w:p>
          <w:p w14:paraId="4D94773D" w14:textId="77777777" w:rsidR="0044498F" w:rsidRPr="00C02B66" w:rsidRDefault="0044498F" w:rsidP="00F56986">
            <w:pPr>
              <w:pStyle w:val="Heading1"/>
              <w:keepNext w:val="0"/>
              <w:widowControl w:val="0"/>
              <w:spacing w:line="276" w:lineRule="auto"/>
              <w:jc w:val="center"/>
              <w:rPr>
                <w:b/>
                <w:color w:val="000000" w:themeColor="text1"/>
                <w:szCs w:val="28"/>
                <w:lang w:val="pl-PL"/>
              </w:rPr>
            </w:pPr>
            <w:r w:rsidRPr="00C02B66">
              <w:rPr>
                <w:b/>
                <w:color w:val="000000" w:themeColor="text1"/>
                <w:szCs w:val="28"/>
                <w:lang w:val="pl-PL"/>
              </w:rPr>
              <w:t>thảo luận</w:t>
            </w:r>
          </w:p>
        </w:tc>
        <w:tc>
          <w:tcPr>
            <w:tcW w:w="993" w:type="dxa"/>
            <w:tcBorders>
              <w:top w:val="single" w:sz="4" w:space="0" w:color="auto"/>
              <w:left w:val="single" w:sz="4" w:space="0" w:color="auto"/>
              <w:bottom w:val="single" w:sz="4" w:space="0" w:color="auto"/>
              <w:right w:val="single" w:sz="4" w:space="0" w:color="auto"/>
            </w:tcBorders>
            <w:vAlign w:val="center"/>
          </w:tcPr>
          <w:p w14:paraId="53AF50FA"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lang w:val="pl-PL"/>
              </w:rPr>
              <w:t>Kiểm t</w:t>
            </w:r>
            <w:r w:rsidRPr="00C02B66">
              <w:rPr>
                <w:b/>
                <w:color w:val="000000" w:themeColor="text1"/>
                <w:szCs w:val="28"/>
              </w:rPr>
              <w:t>ra</w:t>
            </w:r>
          </w:p>
        </w:tc>
      </w:tr>
      <w:tr w:rsidR="00C02B66" w:rsidRPr="00C02B66" w14:paraId="2FC12CEF" w14:textId="77777777" w:rsidTr="00F56986">
        <w:trPr>
          <w:trHeight w:val="20"/>
        </w:trPr>
        <w:tc>
          <w:tcPr>
            <w:tcW w:w="593" w:type="dxa"/>
            <w:tcBorders>
              <w:top w:val="single" w:sz="4" w:space="0" w:color="auto"/>
              <w:left w:val="single" w:sz="4" w:space="0" w:color="auto"/>
              <w:bottom w:val="single" w:sz="4" w:space="0" w:color="auto"/>
              <w:right w:val="single" w:sz="4" w:space="0" w:color="auto"/>
            </w:tcBorders>
            <w:vAlign w:val="center"/>
          </w:tcPr>
          <w:p w14:paraId="4681AAE3"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w:t>
            </w:r>
          </w:p>
        </w:tc>
        <w:tc>
          <w:tcPr>
            <w:tcW w:w="4510" w:type="dxa"/>
            <w:tcBorders>
              <w:top w:val="single" w:sz="4" w:space="0" w:color="auto"/>
              <w:left w:val="single" w:sz="4" w:space="0" w:color="auto"/>
              <w:bottom w:val="single" w:sz="4" w:space="0" w:color="auto"/>
              <w:right w:val="single" w:sz="4" w:space="0" w:color="auto"/>
            </w:tcBorders>
            <w:vAlign w:val="center"/>
          </w:tcPr>
          <w:p w14:paraId="7785997B" w14:textId="77777777" w:rsidR="0044498F" w:rsidRPr="00C02B66" w:rsidRDefault="0044498F" w:rsidP="00F56986">
            <w:pPr>
              <w:pStyle w:val="Heading1"/>
              <w:keepNext w:val="0"/>
              <w:widowControl w:val="0"/>
              <w:spacing w:line="276" w:lineRule="auto"/>
              <w:rPr>
                <w:b/>
                <w:color w:val="000000" w:themeColor="text1"/>
                <w:szCs w:val="28"/>
              </w:rPr>
            </w:pPr>
            <w:r w:rsidRPr="00C02B66">
              <w:rPr>
                <w:b/>
                <w:color w:val="000000" w:themeColor="text1"/>
                <w:szCs w:val="28"/>
              </w:rPr>
              <w:t xml:space="preserve"> Bài 1. May bộ phận áo jacket 2 lớp gấu bo chun</w:t>
            </w:r>
          </w:p>
        </w:tc>
        <w:tc>
          <w:tcPr>
            <w:tcW w:w="851" w:type="dxa"/>
            <w:tcBorders>
              <w:top w:val="single" w:sz="4" w:space="0" w:color="auto"/>
              <w:left w:val="single" w:sz="4" w:space="0" w:color="auto"/>
              <w:bottom w:val="single" w:sz="4" w:space="0" w:color="auto"/>
              <w:right w:val="single" w:sz="4" w:space="0" w:color="auto"/>
            </w:tcBorders>
            <w:vAlign w:val="center"/>
          </w:tcPr>
          <w:p w14:paraId="5B5E0DC6"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28</w:t>
            </w:r>
          </w:p>
        </w:tc>
        <w:tc>
          <w:tcPr>
            <w:tcW w:w="992" w:type="dxa"/>
            <w:tcBorders>
              <w:top w:val="single" w:sz="4" w:space="0" w:color="auto"/>
              <w:left w:val="single" w:sz="4" w:space="0" w:color="auto"/>
              <w:bottom w:val="single" w:sz="4" w:space="0" w:color="auto"/>
              <w:right w:val="single" w:sz="4" w:space="0" w:color="auto"/>
            </w:tcBorders>
            <w:vAlign w:val="center"/>
          </w:tcPr>
          <w:p w14:paraId="42435C24"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10</w:t>
            </w:r>
          </w:p>
        </w:tc>
        <w:tc>
          <w:tcPr>
            <w:tcW w:w="1559" w:type="dxa"/>
            <w:tcBorders>
              <w:top w:val="single" w:sz="4" w:space="0" w:color="auto"/>
              <w:left w:val="single" w:sz="4" w:space="0" w:color="auto"/>
              <w:bottom w:val="single" w:sz="4" w:space="0" w:color="auto"/>
              <w:right w:val="single" w:sz="4" w:space="0" w:color="auto"/>
            </w:tcBorders>
            <w:vAlign w:val="center"/>
          </w:tcPr>
          <w:p w14:paraId="2D32AA8B"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17</w:t>
            </w:r>
          </w:p>
        </w:tc>
        <w:tc>
          <w:tcPr>
            <w:tcW w:w="993" w:type="dxa"/>
            <w:tcBorders>
              <w:top w:val="single" w:sz="4" w:space="0" w:color="auto"/>
              <w:left w:val="single" w:sz="4" w:space="0" w:color="auto"/>
              <w:bottom w:val="single" w:sz="4" w:space="0" w:color="auto"/>
              <w:right w:val="single" w:sz="4" w:space="0" w:color="auto"/>
            </w:tcBorders>
            <w:vAlign w:val="center"/>
          </w:tcPr>
          <w:p w14:paraId="0BC56BB1"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w:t>
            </w:r>
          </w:p>
        </w:tc>
      </w:tr>
      <w:tr w:rsidR="00C02B66" w:rsidRPr="00C02B66" w14:paraId="7D65530B" w14:textId="77777777" w:rsidTr="00F56986">
        <w:trPr>
          <w:trHeight w:val="20"/>
        </w:trPr>
        <w:tc>
          <w:tcPr>
            <w:tcW w:w="593" w:type="dxa"/>
            <w:vMerge w:val="restart"/>
            <w:tcBorders>
              <w:top w:val="single" w:sz="4" w:space="0" w:color="auto"/>
              <w:left w:val="single" w:sz="4" w:space="0" w:color="auto"/>
              <w:right w:val="single" w:sz="4" w:space="0" w:color="auto"/>
            </w:tcBorders>
            <w:vAlign w:val="center"/>
          </w:tcPr>
          <w:p w14:paraId="20E5992E"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233230B6" w14:textId="77777777" w:rsidR="0044498F" w:rsidRPr="00C02B66" w:rsidRDefault="0044498F" w:rsidP="00F56986">
            <w:pPr>
              <w:pStyle w:val="Heading1"/>
              <w:keepNext w:val="0"/>
              <w:widowControl w:val="0"/>
              <w:spacing w:line="276" w:lineRule="auto"/>
              <w:rPr>
                <w:b/>
                <w:color w:val="000000" w:themeColor="text1"/>
                <w:szCs w:val="28"/>
              </w:rPr>
            </w:pPr>
            <w:r w:rsidRPr="00C02B66">
              <w:rPr>
                <w:color w:val="000000" w:themeColor="text1"/>
                <w:szCs w:val="28"/>
              </w:rPr>
              <w:t>1. Công nghệ may túi cơi</w:t>
            </w:r>
          </w:p>
        </w:tc>
        <w:tc>
          <w:tcPr>
            <w:tcW w:w="851" w:type="dxa"/>
            <w:tcBorders>
              <w:top w:val="single" w:sz="4" w:space="0" w:color="auto"/>
              <w:left w:val="single" w:sz="4" w:space="0" w:color="auto"/>
              <w:bottom w:val="single" w:sz="4" w:space="0" w:color="auto"/>
              <w:right w:val="single" w:sz="4" w:space="0" w:color="auto"/>
            </w:tcBorders>
            <w:vAlign w:val="center"/>
          </w:tcPr>
          <w:p w14:paraId="57837608"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953E86C"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color w:val="000000" w:themeColor="text1"/>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53085711"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color w:val="000000" w:themeColor="text1"/>
                <w:szCs w:val="28"/>
              </w:rPr>
              <w:t>6</w:t>
            </w:r>
          </w:p>
        </w:tc>
        <w:tc>
          <w:tcPr>
            <w:tcW w:w="993" w:type="dxa"/>
            <w:tcBorders>
              <w:top w:val="single" w:sz="4" w:space="0" w:color="auto"/>
              <w:left w:val="single" w:sz="4" w:space="0" w:color="auto"/>
              <w:bottom w:val="single" w:sz="4" w:space="0" w:color="auto"/>
              <w:right w:val="single" w:sz="4" w:space="0" w:color="auto"/>
            </w:tcBorders>
            <w:vAlign w:val="center"/>
          </w:tcPr>
          <w:p w14:paraId="02010D3B" w14:textId="77777777" w:rsidR="0044498F" w:rsidRPr="00C02B66" w:rsidRDefault="0044498F" w:rsidP="00F56986">
            <w:pPr>
              <w:pStyle w:val="Heading1"/>
              <w:keepNext w:val="0"/>
              <w:widowControl w:val="0"/>
              <w:spacing w:line="276" w:lineRule="auto"/>
              <w:jc w:val="center"/>
              <w:rPr>
                <w:b/>
                <w:color w:val="000000" w:themeColor="text1"/>
                <w:szCs w:val="28"/>
              </w:rPr>
            </w:pPr>
          </w:p>
        </w:tc>
      </w:tr>
      <w:tr w:rsidR="00C02B66" w:rsidRPr="00C02B66" w14:paraId="7E1A982B" w14:textId="77777777" w:rsidTr="00F56986">
        <w:trPr>
          <w:trHeight w:val="20"/>
        </w:trPr>
        <w:tc>
          <w:tcPr>
            <w:tcW w:w="593" w:type="dxa"/>
            <w:vMerge/>
            <w:tcBorders>
              <w:left w:val="single" w:sz="4" w:space="0" w:color="auto"/>
              <w:right w:val="single" w:sz="4" w:space="0" w:color="auto"/>
            </w:tcBorders>
            <w:vAlign w:val="center"/>
          </w:tcPr>
          <w:p w14:paraId="332FB932"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48E088CF" w14:textId="77777777" w:rsidR="0044498F" w:rsidRPr="00C02B66" w:rsidRDefault="0044498F" w:rsidP="00F56986">
            <w:pPr>
              <w:pStyle w:val="Heading1"/>
              <w:keepNext w:val="0"/>
              <w:widowControl w:val="0"/>
              <w:spacing w:line="276" w:lineRule="auto"/>
              <w:rPr>
                <w:b/>
                <w:color w:val="000000" w:themeColor="text1"/>
                <w:szCs w:val="28"/>
              </w:rPr>
            </w:pPr>
            <w:r w:rsidRPr="00C02B66">
              <w:rPr>
                <w:color w:val="000000" w:themeColor="text1"/>
                <w:szCs w:val="28"/>
              </w:rPr>
              <w:t>2. Công nghệ may túi 2 sợi viền dẹt có khóa</w:t>
            </w:r>
          </w:p>
        </w:tc>
        <w:tc>
          <w:tcPr>
            <w:tcW w:w="851" w:type="dxa"/>
            <w:tcBorders>
              <w:top w:val="single" w:sz="4" w:space="0" w:color="auto"/>
              <w:left w:val="single" w:sz="4" w:space="0" w:color="auto"/>
              <w:bottom w:val="single" w:sz="4" w:space="0" w:color="auto"/>
              <w:right w:val="single" w:sz="4" w:space="0" w:color="auto"/>
            </w:tcBorders>
            <w:vAlign w:val="center"/>
          </w:tcPr>
          <w:p w14:paraId="68ED3846"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F94D5C7"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color w:val="000000" w:themeColor="text1"/>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3BDA3944"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color w:val="000000" w:themeColor="text1"/>
                <w:szCs w:val="28"/>
              </w:rPr>
              <w:t>6</w:t>
            </w:r>
          </w:p>
        </w:tc>
        <w:tc>
          <w:tcPr>
            <w:tcW w:w="993" w:type="dxa"/>
            <w:tcBorders>
              <w:top w:val="single" w:sz="4" w:space="0" w:color="auto"/>
              <w:left w:val="single" w:sz="4" w:space="0" w:color="auto"/>
              <w:bottom w:val="single" w:sz="4" w:space="0" w:color="auto"/>
              <w:right w:val="single" w:sz="4" w:space="0" w:color="auto"/>
            </w:tcBorders>
            <w:vAlign w:val="center"/>
          </w:tcPr>
          <w:p w14:paraId="3DD3B6DA" w14:textId="77777777" w:rsidR="0044498F" w:rsidRPr="00C02B66" w:rsidRDefault="0044498F" w:rsidP="00F56986">
            <w:pPr>
              <w:pStyle w:val="Heading1"/>
              <w:keepNext w:val="0"/>
              <w:widowControl w:val="0"/>
              <w:spacing w:line="276" w:lineRule="auto"/>
              <w:jc w:val="center"/>
              <w:rPr>
                <w:b/>
                <w:color w:val="000000" w:themeColor="text1"/>
                <w:szCs w:val="28"/>
              </w:rPr>
            </w:pPr>
          </w:p>
        </w:tc>
      </w:tr>
      <w:tr w:rsidR="00C02B66" w:rsidRPr="00C02B66" w14:paraId="2474A534" w14:textId="77777777" w:rsidTr="00F56986">
        <w:trPr>
          <w:trHeight w:val="20"/>
        </w:trPr>
        <w:tc>
          <w:tcPr>
            <w:tcW w:w="593" w:type="dxa"/>
            <w:vMerge/>
            <w:tcBorders>
              <w:left w:val="single" w:sz="4" w:space="0" w:color="auto"/>
              <w:right w:val="single" w:sz="4" w:space="0" w:color="auto"/>
            </w:tcBorders>
            <w:vAlign w:val="center"/>
          </w:tcPr>
          <w:p w14:paraId="5D4C94B1"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DF139DE" w14:textId="77777777" w:rsidR="0044498F" w:rsidRPr="00C02B66" w:rsidRDefault="0044498F" w:rsidP="00F56986">
            <w:pPr>
              <w:pStyle w:val="Heading1"/>
              <w:keepNext w:val="0"/>
              <w:widowControl w:val="0"/>
              <w:spacing w:line="276" w:lineRule="auto"/>
              <w:rPr>
                <w:b/>
                <w:color w:val="000000" w:themeColor="text1"/>
                <w:szCs w:val="28"/>
              </w:rPr>
            </w:pPr>
            <w:r w:rsidRPr="00C02B66">
              <w:rPr>
                <w:color w:val="000000" w:themeColor="text1"/>
                <w:szCs w:val="28"/>
              </w:rPr>
              <w:t>3. Công nghệ may chun cửa tay</w:t>
            </w:r>
          </w:p>
        </w:tc>
        <w:tc>
          <w:tcPr>
            <w:tcW w:w="851" w:type="dxa"/>
            <w:tcBorders>
              <w:top w:val="single" w:sz="4" w:space="0" w:color="auto"/>
              <w:left w:val="single" w:sz="4" w:space="0" w:color="auto"/>
              <w:bottom w:val="single" w:sz="4" w:space="0" w:color="auto"/>
              <w:right w:val="single" w:sz="4" w:space="0" w:color="auto"/>
            </w:tcBorders>
            <w:vAlign w:val="center"/>
          </w:tcPr>
          <w:p w14:paraId="0A45E540"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678756F"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color w:val="000000" w:themeColor="text1"/>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463DEB1B"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color w:val="000000" w:themeColor="text1"/>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50714519" w14:textId="77777777" w:rsidR="0044498F" w:rsidRPr="00C02B66" w:rsidRDefault="0044498F" w:rsidP="00F56986">
            <w:pPr>
              <w:pStyle w:val="Heading1"/>
              <w:keepNext w:val="0"/>
              <w:widowControl w:val="0"/>
              <w:spacing w:line="276" w:lineRule="auto"/>
              <w:jc w:val="center"/>
              <w:rPr>
                <w:b/>
                <w:color w:val="000000" w:themeColor="text1"/>
                <w:szCs w:val="28"/>
              </w:rPr>
            </w:pPr>
          </w:p>
        </w:tc>
      </w:tr>
      <w:tr w:rsidR="00C02B66" w:rsidRPr="00C02B66" w14:paraId="2116639D" w14:textId="77777777" w:rsidTr="00F56986">
        <w:trPr>
          <w:trHeight w:val="20"/>
        </w:trPr>
        <w:tc>
          <w:tcPr>
            <w:tcW w:w="593" w:type="dxa"/>
            <w:vMerge/>
            <w:tcBorders>
              <w:left w:val="single" w:sz="4" w:space="0" w:color="auto"/>
              <w:bottom w:val="single" w:sz="4" w:space="0" w:color="auto"/>
              <w:right w:val="single" w:sz="4" w:space="0" w:color="auto"/>
            </w:tcBorders>
            <w:vAlign w:val="center"/>
          </w:tcPr>
          <w:p w14:paraId="29F27C8E"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6A1240F"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4. Công nghệ may chun đai</w:t>
            </w:r>
          </w:p>
        </w:tc>
        <w:tc>
          <w:tcPr>
            <w:tcW w:w="851" w:type="dxa"/>
            <w:tcBorders>
              <w:top w:val="single" w:sz="4" w:space="0" w:color="auto"/>
              <w:left w:val="single" w:sz="4" w:space="0" w:color="auto"/>
              <w:bottom w:val="single" w:sz="4" w:space="0" w:color="auto"/>
              <w:right w:val="single" w:sz="4" w:space="0" w:color="auto"/>
            </w:tcBorders>
            <w:vAlign w:val="center"/>
          </w:tcPr>
          <w:p w14:paraId="7EF1306F"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5DBFC20"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63641D62"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12C81691"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6A77B2C7" w14:textId="77777777" w:rsidTr="00F56986">
        <w:trPr>
          <w:trHeight w:val="20"/>
        </w:trPr>
        <w:tc>
          <w:tcPr>
            <w:tcW w:w="593" w:type="dxa"/>
            <w:vMerge/>
            <w:tcBorders>
              <w:left w:val="single" w:sz="4" w:space="0" w:color="auto"/>
              <w:bottom w:val="single" w:sz="4" w:space="0" w:color="auto"/>
              <w:right w:val="single" w:sz="4" w:space="0" w:color="auto"/>
            </w:tcBorders>
            <w:vAlign w:val="center"/>
          </w:tcPr>
          <w:p w14:paraId="72F83495"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7061AF6"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5. Công nghệ may khóa nẹp</w:t>
            </w:r>
          </w:p>
        </w:tc>
        <w:tc>
          <w:tcPr>
            <w:tcW w:w="851" w:type="dxa"/>
            <w:tcBorders>
              <w:top w:val="single" w:sz="4" w:space="0" w:color="auto"/>
              <w:left w:val="single" w:sz="4" w:space="0" w:color="auto"/>
              <w:bottom w:val="single" w:sz="4" w:space="0" w:color="auto"/>
              <w:right w:val="single" w:sz="4" w:space="0" w:color="auto"/>
            </w:tcBorders>
            <w:vAlign w:val="center"/>
          </w:tcPr>
          <w:p w14:paraId="00451953"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5E94357"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10C957AC"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1735151D"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w:t>
            </w:r>
          </w:p>
        </w:tc>
      </w:tr>
      <w:tr w:rsidR="00C02B66" w:rsidRPr="00C02B66" w14:paraId="145C4EE2" w14:textId="77777777" w:rsidTr="00F56986">
        <w:trPr>
          <w:trHeight w:val="20"/>
        </w:trPr>
        <w:tc>
          <w:tcPr>
            <w:tcW w:w="593" w:type="dxa"/>
            <w:tcBorders>
              <w:top w:val="single" w:sz="4" w:space="0" w:color="auto"/>
              <w:left w:val="single" w:sz="4" w:space="0" w:color="auto"/>
              <w:bottom w:val="single" w:sz="4" w:space="0" w:color="auto"/>
              <w:right w:val="single" w:sz="4" w:space="0" w:color="auto"/>
            </w:tcBorders>
            <w:vAlign w:val="center"/>
          </w:tcPr>
          <w:p w14:paraId="0D1273CF"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2</w:t>
            </w:r>
          </w:p>
        </w:tc>
        <w:tc>
          <w:tcPr>
            <w:tcW w:w="4510" w:type="dxa"/>
            <w:tcBorders>
              <w:top w:val="single" w:sz="4" w:space="0" w:color="auto"/>
              <w:left w:val="single" w:sz="4" w:space="0" w:color="auto"/>
              <w:bottom w:val="single" w:sz="4" w:space="0" w:color="auto"/>
              <w:right w:val="single" w:sz="4" w:space="0" w:color="auto"/>
            </w:tcBorders>
            <w:vAlign w:val="center"/>
          </w:tcPr>
          <w:p w14:paraId="17F174D0" w14:textId="77777777" w:rsidR="0044498F" w:rsidRPr="00C02B66" w:rsidRDefault="0044498F" w:rsidP="00F56986">
            <w:pPr>
              <w:pStyle w:val="Heading1"/>
              <w:keepNext w:val="0"/>
              <w:widowControl w:val="0"/>
              <w:spacing w:line="276" w:lineRule="auto"/>
              <w:rPr>
                <w:b/>
                <w:color w:val="000000" w:themeColor="text1"/>
                <w:szCs w:val="28"/>
              </w:rPr>
            </w:pPr>
            <w:r w:rsidRPr="00C02B66">
              <w:rPr>
                <w:b/>
                <w:color w:val="000000" w:themeColor="text1"/>
                <w:szCs w:val="28"/>
              </w:rPr>
              <w:t>Bài 2:  May lắp ráp áo jacket 2 lớp gấu bo chun</w:t>
            </w:r>
          </w:p>
        </w:tc>
        <w:tc>
          <w:tcPr>
            <w:tcW w:w="851" w:type="dxa"/>
            <w:tcBorders>
              <w:top w:val="single" w:sz="4" w:space="0" w:color="auto"/>
              <w:left w:val="single" w:sz="4" w:space="0" w:color="auto"/>
              <w:bottom w:val="single" w:sz="4" w:space="0" w:color="auto"/>
              <w:right w:val="single" w:sz="4" w:space="0" w:color="auto"/>
            </w:tcBorders>
            <w:vAlign w:val="center"/>
          </w:tcPr>
          <w:p w14:paraId="251B1446"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32</w:t>
            </w:r>
          </w:p>
        </w:tc>
        <w:tc>
          <w:tcPr>
            <w:tcW w:w="992" w:type="dxa"/>
            <w:tcBorders>
              <w:top w:val="single" w:sz="4" w:space="0" w:color="auto"/>
              <w:left w:val="single" w:sz="4" w:space="0" w:color="auto"/>
              <w:bottom w:val="single" w:sz="4" w:space="0" w:color="auto"/>
              <w:right w:val="single" w:sz="4" w:space="0" w:color="auto"/>
            </w:tcBorders>
            <w:vAlign w:val="center"/>
          </w:tcPr>
          <w:p w14:paraId="1AE58A90"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10</w:t>
            </w:r>
          </w:p>
        </w:tc>
        <w:tc>
          <w:tcPr>
            <w:tcW w:w="1559" w:type="dxa"/>
            <w:tcBorders>
              <w:top w:val="single" w:sz="4" w:space="0" w:color="auto"/>
              <w:left w:val="single" w:sz="4" w:space="0" w:color="auto"/>
              <w:bottom w:val="single" w:sz="4" w:space="0" w:color="auto"/>
              <w:right w:val="single" w:sz="4" w:space="0" w:color="auto"/>
            </w:tcBorders>
            <w:vAlign w:val="center"/>
          </w:tcPr>
          <w:p w14:paraId="73017493"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20</w:t>
            </w:r>
          </w:p>
        </w:tc>
        <w:tc>
          <w:tcPr>
            <w:tcW w:w="993" w:type="dxa"/>
            <w:tcBorders>
              <w:top w:val="single" w:sz="4" w:space="0" w:color="auto"/>
              <w:left w:val="single" w:sz="4" w:space="0" w:color="auto"/>
              <w:bottom w:val="single" w:sz="4" w:space="0" w:color="auto"/>
              <w:right w:val="single" w:sz="4" w:space="0" w:color="auto"/>
            </w:tcBorders>
            <w:vAlign w:val="center"/>
          </w:tcPr>
          <w:p w14:paraId="19E2296F"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2</w:t>
            </w:r>
          </w:p>
        </w:tc>
      </w:tr>
      <w:tr w:rsidR="00C02B66" w:rsidRPr="00C02B66" w14:paraId="4B8F4A9D" w14:textId="77777777" w:rsidTr="00F56986">
        <w:trPr>
          <w:trHeight w:val="20"/>
        </w:trPr>
        <w:tc>
          <w:tcPr>
            <w:tcW w:w="593" w:type="dxa"/>
            <w:vMerge w:val="restart"/>
            <w:tcBorders>
              <w:top w:val="single" w:sz="4" w:space="0" w:color="auto"/>
              <w:left w:val="single" w:sz="4" w:space="0" w:color="auto"/>
              <w:right w:val="single" w:sz="4" w:space="0" w:color="auto"/>
            </w:tcBorders>
            <w:vAlign w:val="center"/>
          </w:tcPr>
          <w:p w14:paraId="344AF97C" w14:textId="77777777" w:rsidR="0044498F" w:rsidRPr="00C02B66" w:rsidRDefault="0044498F" w:rsidP="00F56986">
            <w:pPr>
              <w:pStyle w:val="Heading1"/>
              <w:keepNext w:val="0"/>
              <w:widowControl w:val="0"/>
              <w:spacing w:line="276" w:lineRule="auto"/>
              <w:rPr>
                <w:b/>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B51EB87"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1. Đặc điểm hình dáng</w:t>
            </w:r>
          </w:p>
        </w:tc>
        <w:tc>
          <w:tcPr>
            <w:tcW w:w="851" w:type="dxa"/>
            <w:tcBorders>
              <w:top w:val="single" w:sz="4" w:space="0" w:color="auto"/>
              <w:left w:val="single" w:sz="4" w:space="0" w:color="auto"/>
              <w:bottom w:val="single" w:sz="4" w:space="0" w:color="auto"/>
              <w:right w:val="single" w:sz="4" w:space="0" w:color="auto"/>
            </w:tcBorders>
            <w:vAlign w:val="center"/>
          </w:tcPr>
          <w:p w14:paraId="50C57FF2"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3CA41F4"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0,5</w:t>
            </w:r>
          </w:p>
        </w:tc>
        <w:tc>
          <w:tcPr>
            <w:tcW w:w="1559" w:type="dxa"/>
            <w:tcBorders>
              <w:top w:val="single" w:sz="4" w:space="0" w:color="auto"/>
              <w:left w:val="single" w:sz="4" w:space="0" w:color="auto"/>
              <w:bottom w:val="single" w:sz="4" w:space="0" w:color="auto"/>
              <w:right w:val="single" w:sz="4" w:space="0" w:color="auto"/>
            </w:tcBorders>
            <w:vAlign w:val="center"/>
          </w:tcPr>
          <w:p w14:paraId="4150FBB7"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AD57FA9" w14:textId="77777777" w:rsidR="0044498F" w:rsidRPr="00C02B66" w:rsidRDefault="0044498F" w:rsidP="00F56986">
            <w:pPr>
              <w:pStyle w:val="Heading1"/>
              <w:keepNext w:val="0"/>
              <w:widowControl w:val="0"/>
              <w:spacing w:line="276" w:lineRule="auto"/>
              <w:jc w:val="center"/>
              <w:rPr>
                <w:b/>
                <w:color w:val="000000" w:themeColor="text1"/>
                <w:szCs w:val="28"/>
              </w:rPr>
            </w:pPr>
          </w:p>
        </w:tc>
      </w:tr>
      <w:tr w:rsidR="00C02B66" w:rsidRPr="00C02B66" w14:paraId="02DC9D19" w14:textId="77777777" w:rsidTr="00F56986">
        <w:trPr>
          <w:trHeight w:val="20"/>
        </w:trPr>
        <w:tc>
          <w:tcPr>
            <w:tcW w:w="593" w:type="dxa"/>
            <w:vMerge/>
            <w:tcBorders>
              <w:left w:val="single" w:sz="4" w:space="0" w:color="auto"/>
              <w:right w:val="single" w:sz="4" w:space="0" w:color="auto"/>
            </w:tcBorders>
            <w:vAlign w:val="center"/>
          </w:tcPr>
          <w:p w14:paraId="532E492B" w14:textId="77777777" w:rsidR="0044498F" w:rsidRPr="00C02B66" w:rsidRDefault="0044498F" w:rsidP="00F56986">
            <w:pPr>
              <w:pStyle w:val="Heading1"/>
              <w:keepNext w:val="0"/>
              <w:widowControl w:val="0"/>
              <w:spacing w:line="276" w:lineRule="auto"/>
              <w:rPr>
                <w:b/>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1B9D22F"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2. Thông số - Quy cách – Yêu cầu kỹ thuật</w:t>
            </w:r>
          </w:p>
        </w:tc>
        <w:tc>
          <w:tcPr>
            <w:tcW w:w="851" w:type="dxa"/>
            <w:tcBorders>
              <w:top w:val="single" w:sz="4" w:space="0" w:color="auto"/>
              <w:left w:val="single" w:sz="4" w:space="0" w:color="auto"/>
              <w:bottom w:val="single" w:sz="4" w:space="0" w:color="auto"/>
              <w:right w:val="single" w:sz="4" w:space="0" w:color="auto"/>
            </w:tcBorders>
            <w:vAlign w:val="center"/>
          </w:tcPr>
          <w:p w14:paraId="40C12D91"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DFDDB02"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0,5</w:t>
            </w:r>
          </w:p>
        </w:tc>
        <w:tc>
          <w:tcPr>
            <w:tcW w:w="1559" w:type="dxa"/>
            <w:tcBorders>
              <w:top w:val="single" w:sz="4" w:space="0" w:color="auto"/>
              <w:left w:val="single" w:sz="4" w:space="0" w:color="auto"/>
              <w:bottom w:val="single" w:sz="4" w:space="0" w:color="auto"/>
              <w:right w:val="single" w:sz="4" w:space="0" w:color="auto"/>
            </w:tcBorders>
            <w:vAlign w:val="center"/>
          </w:tcPr>
          <w:p w14:paraId="1EC7B292"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E1A5285" w14:textId="77777777" w:rsidR="0044498F" w:rsidRPr="00C02B66" w:rsidRDefault="0044498F" w:rsidP="00F56986">
            <w:pPr>
              <w:pStyle w:val="Heading1"/>
              <w:keepNext w:val="0"/>
              <w:widowControl w:val="0"/>
              <w:spacing w:line="276" w:lineRule="auto"/>
              <w:jc w:val="center"/>
              <w:rPr>
                <w:b/>
                <w:color w:val="000000" w:themeColor="text1"/>
                <w:szCs w:val="28"/>
              </w:rPr>
            </w:pPr>
          </w:p>
        </w:tc>
      </w:tr>
      <w:tr w:rsidR="00C02B66" w:rsidRPr="00C02B66" w14:paraId="600A27E5" w14:textId="77777777" w:rsidTr="00F56986">
        <w:trPr>
          <w:trHeight w:val="20"/>
        </w:trPr>
        <w:tc>
          <w:tcPr>
            <w:tcW w:w="593" w:type="dxa"/>
            <w:vMerge/>
            <w:tcBorders>
              <w:left w:val="single" w:sz="4" w:space="0" w:color="auto"/>
              <w:right w:val="single" w:sz="4" w:space="0" w:color="auto"/>
            </w:tcBorders>
            <w:vAlign w:val="center"/>
          </w:tcPr>
          <w:p w14:paraId="64838765" w14:textId="77777777" w:rsidR="0044498F" w:rsidRPr="00C02B66" w:rsidRDefault="0044498F" w:rsidP="00F56986">
            <w:pPr>
              <w:pStyle w:val="Heading1"/>
              <w:keepNext w:val="0"/>
              <w:widowControl w:val="0"/>
              <w:spacing w:line="276" w:lineRule="auto"/>
              <w:rPr>
                <w:b/>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24EE1A31"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3. Phương pháp may</w:t>
            </w:r>
          </w:p>
        </w:tc>
        <w:tc>
          <w:tcPr>
            <w:tcW w:w="851" w:type="dxa"/>
            <w:tcBorders>
              <w:top w:val="single" w:sz="4" w:space="0" w:color="auto"/>
              <w:left w:val="single" w:sz="4" w:space="0" w:color="auto"/>
              <w:bottom w:val="single" w:sz="4" w:space="0" w:color="auto"/>
              <w:right w:val="single" w:sz="4" w:space="0" w:color="auto"/>
            </w:tcBorders>
            <w:vAlign w:val="center"/>
          </w:tcPr>
          <w:p w14:paraId="5D6F94E1"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CAF55BB"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0D78A02F" w14:textId="77777777" w:rsidR="0044498F" w:rsidRPr="00C02B66" w:rsidRDefault="0044498F" w:rsidP="00F56986">
            <w:pPr>
              <w:pStyle w:val="Heading1"/>
              <w:keepNext w:val="0"/>
              <w:widowControl w:val="0"/>
              <w:spacing w:line="276" w:lineRule="auto"/>
              <w:jc w:val="center"/>
              <w:rPr>
                <w:b/>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7A5D5DB" w14:textId="77777777" w:rsidR="0044498F" w:rsidRPr="00C02B66" w:rsidRDefault="0044498F" w:rsidP="00F56986">
            <w:pPr>
              <w:pStyle w:val="Heading1"/>
              <w:keepNext w:val="0"/>
              <w:widowControl w:val="0"/>
              <w:spacing w:line="276" w:lineRule="auto"/>
              <w:jc w:val="center"/>
              <w:rPr>
                <w:b/>
                <w:color w:val="000000" w:themeColor="text1"/>
                <w:szCs w:val="28"/>
              </w:rPr>
            </w:pPr>
          </w:p>
        </w:tc>
      </w:tr>
      <w:tr w:rsidR="00C02B66" w:rsidRPr="00C02B66" w14:paraId="784421FA" w14:textId="77777777" w:rsidTr="00F56986">
        <w:trPr>
          <w:trHeight w:val="20"/>
        </w:trPr>
        <w:tc>
          <w:tcPr>
            <w:tcW w:w="593" w:type="dxa"/>
            <w:vMerge/>
            <w:tcBorders>
              <w:left w:val="single" w:sz="4" w:space="0" w:color="auto"/>
              <w:right w:val="single" w:sz="4" w:space="0" w:color="auto"/>
            </w:tcBorders>
            <w:vAlign w:val="center"/>
          </w:tcPr>
          <w:p w14:paraId="00A96745" w14:textId="77777777" w:rsidR="0044498F" w:rsidRPr="00C02B66" w:rsidRDefault="0044498F" w:rsidP="00F56986">
            <w:pPr>
              <w:pStyle w:val="Heading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7DEB64D4" w14:textId="77777777" w:rsidR="0044498F" w:rsidRPr="00C02B66" w:rsidRDefault="0044498F" w:rsidP="00F56986">
            <w:pPr>
              <w:spacing w:before="120" w:after="120" w:line="288" w:lineRule="auto"/>
              <w:jc w:val="both"/>
              <w:rPr>
                <w:rFonts w:ascii="Times New Roman" w:hAnsi="Times New Roman"/>
                <w:color w:val="000000" w:themeColor="text1"/>
                <w:szCs w:val="28"/>
              </w:rPr>
            </w:pPr>
            <w:r w:rsidRPr="00C02B66">
              <w:rPr>
                <w:rFonts w:ascii="Times New Roman" w:hAnsi="Times New Roman"/>
                <w:color w:val="000000" w:themeColor="text1"/>
                <w:szCs w:val="28"/>
              </w:rPr>
              <w:t>3.1. Chuẩn bị</w:t>
            </w:r>
          </w:p>
        </w:tc>
        <w:tc>
          <w:tcPr>
            <w:tcW w:w="851" w:type="dxa"/>
            <w:tcBorders>
              <w:top w:val="single" w:sz="4" w:space="0" w:color="auto"/>
              <w:left w:val="single" w:sz="4" w:space="0" w:color="auto"/>
              <w:bottom w:val="single" w:sz="4" w:space="0" w:color="auto"/>
              <w:right w:val="single" w:sz="4" w:space="0" w:color="auto"/>
            </w:tcBorders>
            <w:vAlign w:val="center"/>
          </w:tcPr>
          <w:p w14:paraId="4A882402"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3DA4401"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w:t>
            </w:r>
          </w:p>
        </w:tc>
        <w:tc>
          <w:tcPr>
            <w:tcW w:w="1559" w:type="dxa"/>
            <w:tcBorders>
              <w:top w:val="single" w:sz="4" w:space="0" w:color="auto"/>
              <w:left w:val="single" w:sz="4" w:space="0" w:color="auto"/>
              <w:bottom w:val="single" w:sz="4" w:space="0" w:color="auto"/>
              <w:right w:val="single" w:sz="4" w:space="0" w:color="auto"/>
            </w:tcBorders>
            <w:vAlign w:val="center"/>
          </w:tcPr>
          <w:p w14:paraId="476FCE0D"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2740B3F2"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2BA94371" w14:textId="77777777" w:rsidTr="00F56986">
        <w:trPr>
          <w:trHeight w:val="20"/>
        </w:trPr>
        <w:tc>
          <w:tcPr>
            <w:tcW w:w="593" w:type="dxa"/>
            <w:vMerge/>
            <w:tcBorders>
              <w:left w:val="single" w:sz="4" w:space="0" w:color="auto"/>
              <w:right w:val="single" w:sz="4" w:space="0" w:color="auto"/>
            </w:tcBorders>
            <w:vAlign w:val="center"/>
          </w:tcPr>
          <w:p w14:paraId="68D87691" w14:textId="77777777" w:rsidR="0044498F" w:rsidRPr="00C02B66" w:rsidRDefault="0044498F" w:rsidP="00F56986">
            <w:pPr>
              <w:pStyle w:val="Heading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3499787"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3.2. Trình tự may</w:t>
            </w:r>
          </w:p>
          <w:p w14:paraId="494703BD" w14:textId="77777777" w:rsidR="0044498F" w:rsidRPr="00C02B66" w:rsidRDefault="0044498F" w:rsidP="00F56986">
            <w:pPr>
              <w:rPr>
                <w:rFonts w:ascii="Times New Roman" w:hAnsi="Times New Roman"/>
                <w:color w:val="000000" w:themeColor="text1"/>
              </w:rPr>
            </w:pPr>
            <w:r w:rsidRPr="00C02B66">
              <w:rPr>
                <w:rFonts w:ascii="Times New Roman" w:hAnsi="Times New Roman"/>
                <w:color w:val="000000" w:themeColor="text1"/>
              </w:rPr>
              <w:t>A. Gia công lớp chính</w:t>
            </w:r>
          </w:p>
        </w:tc>
        <w:tc>
          <w:tcPr>
            <w:tcW w:w="851" w:type="dxa"/>
            <w:tcBorders>
              <w:top w:val="single" w:sz="4" w:space="0" w:color="auto"/>
              <w:left w:val="single" w:sz="4" w:space="0" w:color="auto"/>
              <w:bottom w:val="single" w:sz="4" w:space="0" w:color="auto"/>
              <w:right w:val="single" w:sz="4" w:space="0" w:color="auto"/>
            </w:tcBorders>
            <w:vAlign w:val="center"/>
          </w:tcPr>
          <w:p w14:paraId="44674081"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8225C58"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3</w:t>
            </w:r>
          </w:p>
        </w:tc>
        <w:tc>
          <w:tcPr>
            <w:tcW w:w="1559" w:type="dxa"/>
            <w:tcBorders>
              <w:top w:val="single" w:sz="4" w:space="0" w:color="auto"/>
              <w:left w:val="single" w:sz="4" w:space="0" w:color="auto"/>
              <w:bottom w:val="single" w:sz="4" w:space="0" w:color="auto"/>
              <w:right w:val="single" w:sz="4" w:space="0" w:color="auto"/>
            </w:tcBorders>
            <w:vAlign w:val="center"/>
          </w:tcPr>
          <w:p w14:paraId="693D80BF"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778104FD"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7FA82050" w14:textId="77777777" w:rsidTr="00F56986">
        <w:trPr>
          <w:trHeight w:val="20"/>
        </w:trPr>
        <w:tc>
          <w:tcPr>
            <w:tcW w:w="593" w:type="dxa"/>
            <w:vMerge/>
            <w:tcBorders>
              <w:left w:val="single" w:sz="4" w:space="0" w:color="auto"/>
              <w:right w:val="single" w:sz="4" w:space="0" w:color="auto"/>
            </w:tcBorders>
            <w:vAlign w:val="center"/>
          </w:tcPr>
          <w:p w14:paraId="178CFE53" w14:textId="77777777" w:rsidR="0044498F" w:rsidRPr="00C02B66" w:rsidRDefault="0044498F" w:rsidP="00F56986">
            <w:pPr>
              <w:pStyle w:val="Heading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7057971"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rPr>
              <w:t>* Thực hành gia công lớp chính</w:t>
            </w:r>
          </w:p>
        </w:tc>
        <w:tc>
          <w:tcPr>
            <w:tcW w:w="851" w:type="dxa"/>
            <w:tcBorders>
              <w:top w:val="single" w:sz="4" w:space="0" w:color="auto"/>
              <w:left w:val="single" w:sz="4" w:space="0" w:color="auto"/>
              <w:bottom w:val="single" w:sz="4" w:space="0" w:color="auto"/>
              <w:right w:val="single" w:sz="4" w:space="0" w:color="auto"/>
            </w:tcBorders>
            <w:vAlign w:val="center"/>
          </w:tcPr>
          <w:p w14:paraId="48109BDF"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038A037"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57672E87"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2C70D500"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525912A2" w14:textId="77777777" w:rsidTr="00F56986">
        <w:trPr>
          <w:trHeight w:val="20"/>
        </w:trPr>
        <w:tc>
          <w:tcPr>
            <w:tcW w:w="593" w:type="dxa"/>
            <w:vMerge/>
            <w:tcBorders>
              <w:left w:val="single" w:sz="4" w:space="0" w:color="auto"/>
              <w:right w:val="single" w:sz="4" w:space="0" w:color="auto"/>
            </w:tcBorders>
            <w:vAlign w:val="center"/>
          </w:tcPr>
          <w:p w14:paraId="6FEC898E" w14:textId="77777777" w:rsidR="0044498F" w:rsidRPr="00C02B66" w:rsidRDefault="0044498F" w:rsidP="00F56986">
            <w:pPr>
              <w:pStyle w:val="Heading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0660D63"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B. Gia công lót áo</w:t>
            </w:r>
          </w:p>
        </w:tc>
        <w:tc>
          <w:tcPr>
            <w:tcW w:w="851" w:type="dxa"/>
            <w:tcBorders>
              <w:top w:val="single" w:sz="4" w:space="0" w:color="auto"/>
              <w:left w:val="single" w:sz="4" w:space="0" w:color="auto"/>
              <w:bottom w:val="single" w:sz="4" w:space="0" w:color="auto"/>
              <w:right w:val="single" w:sz="4" w:space="0" w:color="auto"/>
            </w:tcBorders>
            <w:vAlign w:val="center"/>
          </w:tcPr>
          <w:p w14:paraId="461C7218"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C51E879"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7D50370E"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095D10C5"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655EC677" w14:textId="77777777" w:rsidTr="00F56986">
        <w:trPr>
          <w:trHeight w:val="20"/>
        </w:trPr>
        <w:tc>
          <w:tcPr>
            <w:tcW w:w="593" w:type="dxa"/>
            <w:vMerge/>
            <w:tcBorders>
              <w:left w:val="single" w:sz="4" w:space="0" w:color="auto"/>
              <w:right w:val="single" w:sz="4" w:space="0" w:color="auto"/>
            </w:tcBorders>
            <w:vAlign w:val="center"/>
          </w:tcPr>
          <w:p w14:paraId="3E2CAC1D" w14:textId="77777777" w:rsidR="0044498F" w:rsidRPr="00C02B66" w:rsidRDefault="0044498F" w:rsidP="00F56986">
            <w:pPr>
              <w:pStyle w:val="Heading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2D3B784"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 Thực hành gia công lót lót</w:t>
            </w:r>
          </w:p>
        </w:tc>
        <w:tc>
          <w:tcPr>
            <w:tcW w:w="851" w:type="dxa"/>
            <w:tcBorders>
              <w:top w:val="single" w:sz="4" w:space="0" w:color="auto"/>
              <w:left w:val="single" w:sz="4" w:space="0" w:color="auto"/>
              <w:bottom w:val="single" w:sz="4" w:space="0" w:color="auto"/>
              <w:right w:val="single" w:sz="4" w:space="0" w:color="auto"/>
            </w:tcBorders>
            <w:vAlign w:val="center"/>
          </w:tcPr>
          <w:p w14:paraId="1F341AC5"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CF3CCE9"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2008DC37"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4</w:t>
            </w:r>
          </w:p>
        </w:tc>
        <w:tc>
          <w:tcPr>
            <w:tcW w:w="993" w:type="dxa"/>
            <w:tcBorders>
              <w:top w:val="single" w:sz="4" w:space="0" w:color="auto"/>
              <w:left w:val="single" w:sz="4" w:space="0" w:color="auto"/>
              <w:bottom w:val="single" w:sz="4" w:space="0" w:color="auto"/>
              <w:right w:val="single" w:sz="4" w:space="0" w:color="auto"/>
            </w:tcBorders>
            <w:vAlign w:val="center"/>
          </w:tcPr>
          <w:p w14:paraId="0EF4EE18"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23EF8CCC" w14:textId="77777777" w:rsidTr="00F56986">
        <w:trPr>
          <w:trHeight w:val="20"/>
        </w:trPr>
        <w:tc>
          <w:tcPr>
            <w:tcW w:w="593" w:type="dxa"/>
            <w:vMerge/>
            <w:tcBorders>
              <w:left w:val="single" w:sz="4" w:space="0" w:color="auto"/>
              <w:right w:val="single" w:sz="4" w:space="0" w:color="auto"/>
            </w:tcBorders>
            <w:vAlign w:val="center"/>
          </w:tcPr>
          <w:p w14:paraId="7FF0A276" w14:textId="77777777" w:rsidR="0044498F" w:rsidRPr="00C02B66" w:rsidRDefault="0044498F" w:rsidP="00F56986">
            <w:pPr>
              <w:pStyle w:val="Heading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4D9583E6"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C. Lắp ráp</w:t>
            </w:r>
          </w:p>
        </w:tc>
        <w:tc>
          <w:tcPr>
            <w:tcW w:w="851" w:type="dxa"/>
            <w:tcBorders>
              <w:top w:val="single" w:sz="4" w:space="0" w:color="auto"/>
              <w:left w:val="single" w:sz="4" w:space="0" w:color="auto"/>
              <w:bottom w:val="single" w:sz="4" w:space="0" w:color="auto"/>
              <w:right w:val="single" w:sz="4" w:space="0" w:color="auto"/>
            </w:tcBorders>
            <w:vAlign w:val="center"/>
          </w:tcPr>
          <w:p w14:paraId="7BF1F248"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BE8AB4C"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78002EE4"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3A13C814"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537A79A0" w14:textId="77777777" w:rsidTr="00F56986">
        <w:trPr>
          <w:trHeight w:val="20"/>
        </w:trPr>
        <w:tc>
          <w:tcPr>
            <w:tcW w:w="593" w:type="dxa"/>
            <w:vMerge w:val="restart"/>
            <w:tcBorders>
              <w:top w:val="single" w:sz="4" w:space="0" w:color="auto"/>
              <w:left w:val="single" w:sz="4" w:space="0" w:color="auto"/>
              <w:right w:val="single" w:sz="4" w:space="0" w:color="auto"/>
            </w:tcBorders>
            <w:vAlign w:val="center"/>
          </w:tcPr>
          <w:p w14:paraId="37F9264E" w14:textId="77777777" w:rsidR="0044498F" w:rsidRPr="00C02B66" w:rsidRDefault="0044498F" w:rsidP="00F56986">
            <w:pPr>
              <w:pStyle w:val="Heading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C3F6104"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 Thực hành lắp ráp</w:t>
            </w:r>
          </w:p>
        </w:tc>
        <w:tc>
          <w:tcPr>
            <w:tcW w:w="851" w:type="dxa"/>
            <w:tcBorders>
              <w:top w:val="single" w:sz="4" w:space="0" w:color="auto"/>
              <w:left w:val="single" w:sz="4" w:space="0" w:color="auto"/>
              <w:bottom w:val="single" w:sz="4" w:space="0" w:color="auto"/>
              <w:right w:val="single" w:sz="4" w:space="0" w:color="auto"/>
            </w:tcBorders>
            <w:vAlign w:val="center"/>
          </w:tcPr>
          <w:p w14:paraId="5679B8C2"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6B1D04F"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3E911468"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5</w:t>
            </w:r>
          </w:p>
        </w:tc>
        <w:tc>
          <w:tcPr>
            <w:tcW w:w="993" w:type="dxa"/>
            <w:tcBorders>
              <w:top w:val="single" w:sz="4" w:space="0" w:color="auto"/>
              <w:left w:val="single" w:sz="4" w:space="0" w:color="auto"/>
              <w:bottom w:val="single" w:sz="4" w:space="0" w:color="auto"/>
              <w:right w:val="single" w:sz="4" w:space="0" w:color="auto"/>
            </w:tcBorders>
            <w:vAlign w:val="center"/>
          </w:tcPr>
          <w:p w14:paraId="5EC8ABFA"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60155431" w14:textId="77777777" w:rsidTr="00F56986">
        <w:trPr>
          <w:trHeight w:val="20"/>
        </w:trPr>
        <w:tc>
          <w:tcPr>
            <w:tcW w:w="593" w:type="dxa"/>
            <w:vMerge/>
            <w:tcBorders>
              <w:left w:val="single" w:sz="4" w:space="0" w:color="auto"/>
              <w:right w:val="single" w:sz="4" w:space="0" w:color="auto"/>
            </w:tcBorders>
            <w:vAlign w:val="center"/>
          </w:tcPr>
          <w:p w14:paraId="1C98C6DE" w14:textId="77777777" w:rsidR="0044498F" w:rsidRPr="00C02B66" w:rsidRDefault="0044498F" w:rsidP="00F56986">
            <w:pPr>
              <w:pStyle w:val="Heading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2C120106" w14:textId="77777777" w:rsidR="0044498F" w:rsidRPr="00C02B66" w:rsidRDefault="0044498F" w:rsidP="00F56986">
            <w:pPr>
              <w:pStyle w:val="Heading1"/>
              <w:keepNext w:val="0"/>
              <w:widowControl w:val="0"/>
              <w:spacing w:line="276" w:lineRule="auto"/>
              <w:rPr>
                <w:color w:val="000000" w:themeColor="text1"/>
                <w:szCs w:val="28"/>
              </w:rPr>
            </w:pPr>
            <w:r w:rsidRPr="00C02B66">
              <w:rPr>
                <w:color w:val="000000" w:themeColor="text1"/>
                <w:szCs w:val="28"/>
              </w:rPr>
              <w:t>4. Một số dạng sai hỏng, nguyên nhân và biện pháp phòng ngừa</w:t>
            </w:r>
          </w:p>
        </w:tc>
        <w:tc>
          <w:tcPr>
            <w:tcW w:w="851" w:type="dxa"/>
            <w:tcBorders>
              <w:top w:val="single" w:sz="4" w:space="0" w:color="auto"/>
              <w:left w:val="single" w:sz="4" w:space="0" w:color="auto"/>
              <w:bottom w:val="single" w:sz="4" w:space="0" w:color="auto"/>
              <w:right w:val="single" w:sz="4" w:space="0" w:color="auto"/>
            </w:tcBorders>
            <w:vAlign w:val="center"/>
          </w:tcPr>
          <w:p w14:paraId="49BE1CDE"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D665AC0" w14:textId="77777777" w:rsidR="0044498F" w:rsidRPr="00C02B66" w:rsidRDefault="0044498F" w:rsidP="00F56986">
            <w:pPr>
              <w:pStyle w:val="Heading1"/>
              <w:keepNext w:val="0"/>
              <w:widowControl w:val="0"/>
              <w:spacing w:line="276" w:lineRule="auto"/>
              <w:jc w:val="center"/>
              <w:rPr>
                <w:color w:val="000000" w:themeColor="text1"/>
                <w:szCs w:val="28"/>
              </w:rPr>
            </w:pPr>
            <w:r w:rsidRPr="00C02B66">
              <w:rPr>
                <w:color w:val="000000" w:themeColor="text1"/>
                <w:szCs w:val="28"/>
              </w:rPr>
              <w:t>1</w:t>
            </w:r>
          </w:p>
        </w:tc>
        <w:tc>
          <w:tcPr>
            <w:tcW w:w="1559" w:type="dxa"/>
            <w:tcBorders>
              <w:top w:val="single" w:sz="4" w:space="0" w:color="auto"/>
              <w:left w:val="single" w:sz="4" w:space="0" w:color="auto"/>
              <w:bottom w:val="single" w:sz="4" w:space="0" w:color="auto"/>
              <w:right w:val="single" w:sz="4" w:space="0" w:color="auto"/>
            </w:tcBorders>
            <w:vAlign w:val="center"/>
          </w:tcPr>
          <w:p w14:paraId="7AB43304" w14:textId="77777777" w:rsidR="0044498F" w:rsidRPr="00C02B66" w:rsidRDefault="0044498F" w:rsidP="00F56986">
            <w:pPr>
              <w:pStyle w:val="Heading1"/>
              <w:keepNext w:val="0"/>
              <w:widowControl w:val="0"/>
              <w:spacing w:line="276" w:lineRule="auto"/>
              <w:jc w:val="center"/>
              <w:rPr>
                <w:color w:val="000000" w:themeColor="text1"/>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E16144A" w14:textId="77777777" w:rsidR="0044498F" w:rsidRPr="00C02B66" w:rsidRDefault="0044498F" w:rsidP="00F56986">
            <w:pPr>
              <w:pStyle w:val="Heading1"/>
              <w:keepNext w:val="0"/>
              <w:widowControl w:val="0"/>
              <w:spacing w:line="276" w:lineRule="auto"/>
              <w:jc w:val="center"/>
              <w:rPr>
                <w:color w:val="000000" w:themeColor="text1"/>
                <w:szCs w:val="28"/>
              </w:rPr>
            </w:pPr>
          </w:p>
        </w:tc>
      </w:tr>
      <w:tr w:rsidR="00C02B66" w:rsidRPr="00C02B66" w14:paraId="4F4A0217" w14:textId="77777777" w:rsidTr="00F56986">
        <w:trPr>
          <w:trHeight w:val="20"/>
        </w:trPr>
        <w:tc>
          <w:tcPr>
            <w:tcW w:w="5103" w:type="dxa"/>
            <w:gridSpan w:val="2"/>
            <w:tcBorders>
              <w:top w:val="single" w:sz="4" w:space="0" w:color="auto"/>
              <w:left w:val="single" w:sz="4" w:space="0" w:color="auto"/>
              <w:bottom w:val="single" w:sz="4" w:space="0" w:color="auto"/>
              <w:right w:val="single" w:sz="4" w:space="0" w:color="auto"/>
            </w:tcBorders>
            <w:vAlign w:val="center"/>
          </w:tcPr>
          <w:p w14:paraId="2D4BB8A3"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Cộng</w:t>
            </w:r>
          </w:p>
        </w:tc>
        <w:tc>
          <w:tcPr>
            <w:tcW w:w="851" w:type="dxa"/>
            <w:tcBorders>
              <w:top w:val="single" w:sz="4" w:space="0" w:color="auto"/>
              <w:left w:val="single" w:sz="4" w:space="0" w:color="auto"/>
              <w:bottom w:val="single" w:sz="4" w:space="0" w:color="auto"/>
              <w:right w:val="single" w:sz="4" w:space="0" w:color="auto"/>
            </w:tcBorders>
            <w:vAlign w:val="center"/>
          </w:tcPr>
          <w:p w14:paraId="4CF72114"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3FBCCA44"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20</w:t>
            </w:r>
          </w:p>
        </w:tc>
        <w:tc>
          <w:tcPr>
            <w:tcW w:w="1559" w:type="dxa"/>
            <w:tcBorders>
              <w:top w:val="single" w:sz="4" w:space="0" w:color="auto"/>
              <w:left w:val="single" w:sz="4" w:space="0" w:color="auto"/>
              <w:bottom w:val="single" w:sz="4" w:space="0" w:color="auto"/>
              <w:right w:val="single" w:sz="4" w:space="0" w:color="auto"/>
            </w:tcBorders>
            <w:vAlign w:val="center"/>
          </w:tcPr>
          <w:p w14:paraId="48A86FEA"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37</w:t>
            </w:r>
          </w:p>
        </w:tc>
        <w:tc>
          <w:tcPr>
            <w:tcW w:w="993" w:type="dxa"/>
            <w:tcBorders>
              <w:top w:val="single" w:sz="4" w:space="0" w:color="auto"/>
              <w:left w:val="single" w:sz="4" w:space="0" w:color="auto"/>
              <w:bottom w:val="single" w:sz="4" w:space="0" w:color="auto"/>
              <w:right w:val="single" w:sz="4" w:space="0" w:color="auto"/>
            </w:tcBorders>
            <w:vAlign w:val="center"/>
          </w:tcPr>
          <w:p w14:paraId="00DA3C5A" w14:textId="77777777" w:rsidR="0044498F" w:rsidRPr="00C02B66" w:rsidRDefault="0044498F" w:rsidP="00F56986">
            <w:pPr>
              <w:pStyle w:val="Heading1"/>
              <w:keepNext w:val="0"/>
              <w:widowControl w:val="0"/>
              <w:spacing w:line="276" w:lineRule="auto"/>
              <w:jc w:val="center"/>
              <w:rPr>
                <w:b/>
                <w:color w:val="000000" w:themeColor="text1"/>
                <w:szCs w:val="28"/>
              </w:rPr>
            </w:pPr>
            <w:r w:rsidRPr="00C02B66">
              <w:rPr>
                <w:b/>
                <w:color w:val="000000" w:themeColor="text1"/>
                <w:szCs w:val="28"/>
              </w:rPr>
              <w:t>3</w:t>
            </w:r>
          </w:p>
        </w:tc>
      </w:tr>
    </w:tbl>
    <w:bookmarkEnd w:id="194"/>
    <w:p w14:paraId="653F0B70" w14:textId="77777777" w:rsidR="0044498F" w:rsidRPr="00C02B66" w:rsidRDefault="0044498F" w:rsidP="0044498F">
      <w:pPr>
        <w:pStyle w:val="Heading2"/>
        <w:keepNext w:val="0"/>
        <w:widowControl w:val="0"/>
        <w:spacing w:before="120" w:after="120" w:line="276" w:lineRule="auto"/>
        <w:rPr>
          <w:rFonts w:cs="Times New Roman"/>
          <w:color w:val="000000" w:themeColor="text1"/>
          <w:szCs w:val="28"/>
        </w:rPr>
      </w:pPr>
      <w:r w:rsidRPr="00C02B66">
        <w:rPr>
          <w:rFonts w:cs="Times New Roman"/>
          <w:color w:val="000000" w:themeColor="text1"/>
          <w:szCs w:val="28"/>
        </w:rPr>
        <w:t xml:space="preserve">2. Nội dung chi tiết:     </w:t>
      </w:r>
    </w:p>
    <w:tbl>
      <w:tblPr>
        <w:tblW w:w="9634" w:type="dxa"/>
        <w:tblLook w:val="01E0" w:firstRow="1" w:lastRow="1" w:firstColumn="1" w:lastColumn="1" w:noHBand="0" w:noVBand="0"/>
      </w:tblPr>
      <w:tblGrid>
        <w:gridCol w:w="5949"/>
        <w:gridCol w:w="3685"/>
      </w:tblGrid>
      <w:tr w:rsidR="00C02B66" w:rsidRPr="00C02B66" w14:paraId="4F68A20B" w14:textId="77777777" w:rsidTr="00F56986">
        <w:tc>
          <w:tcPr>
            <w:tcW w:w="5949" w:type="dxa"/>
          </w:tcPr>
          <w:p w14:paraId="3EA6C03F" w14:textId="77777777" w:rsidR="0044498F" w:rsidRPr="00C02B66" w:rsidRDefault="0044498F" w:rsidP="00F56986">
            <w:pPr>
              <w:pStyle w:val="Heading1"/>
              <w:keepNext w:val="0"/>
              <w:widowControl w:val="0"/>
              <w:spacing w:line="276" w:lineRule="auto"/>
              <w:rPr>
                <w:b/>
                <w:color w:val="000000" w:themeColor="text1"/>
                <w:szCs w:val="28"/>
              </w:rPr>
            </w:pPr>
            <w:r w:rsidRPr="00C02B66">
              <w:rPr>
                <w:b/>
                <w:color w:val="000000" w:themeColor="text1"/>
                <w:szCs w:val="28"/>
              </w:rPr>
              <w:t>Bài 1. May bộ phận áo jacket 2 lớp gấu bo chun</w:t>
            </w:r>
          </w:p>
        </w:tc>
        <w:tc>
          <w:tcPr>
            <w:tcW w:w="3685" w:type="dxa"/>
          </w:tcPr>
          <w:p w14:paraId="1E2A14B2" w14:textId="77777777" w:rsidR="0044498F" w:rsidRPr="00C02B66" w:rsidRDefault="0044498F" w:rsidP="00F56986">
            <w:pPr>
              <w:pStyle w:val="Heading1"/>
              <w:keepNext w:val="0"/>
              <w:widowControl w:val="0"/>
              <w:spacing w:line="276" w:lineRule="auto"/>
              <w:jc w:val="right"/>
              <w:rPr>
                <w:color w:val="000000" w:themeColor="text1"/>
                <w:szCs w:val="28"/>
              </w:rPr>
            </w:pPr>
            <w:r w:rsidRPr="00C02B66">
              <w:rPr>
                <w:color w:val="000000" w:themeColor="text1"/>
                <w:szCs w:val="28"/>
              </w:rPr>
              <w:t xml:space="preserve">    </w:t>
            </w:r>
            <w:r w:rsidRPr="00C02B66">
              <w:rPr>
                <w:i/>
                <w:color w:val="000000" w:themeColor="text1"/>
                <w:szCs w:val="28"/>
              </w:rPr>
              <w:t>Thời gian: 28 giờ (LT:10 giờ; TH: 17 giờ;KT:1 giờ)</w:t>
            </w:r>
            <w:r w:rsidRPr="00C02B66">
              <w:rPr>
                <w:color w:val="000000" w:themeColor="text1"/>
                <w:szCs w:val="28"/>
              </w:rPr>
              <w:t xml:space="preserve">              </w:t>
            </w:r>
          </w:p>
        </w:tc>
      </w:tr>
    </w:tbl>
    <w:p w14:paraId="7C1D4E5E" w14:textId="77777777" w:rsidR="0044498F" w:rsidRPr="00C02B66" w:rsidRDefault="0044498F" w:rsidP="0044498F">
      <w:pPr>
        <w:pStyle w:val="Heading2"/>
        <w:keepNext w:val="0"/>
        <w:widowControl w:val="0"/>
        <w:spacing w:before="120" w:after="120" w:line="276" w:lineRule="auto"/>
        <w:rPr>
          <w:rFonts w:cs="Times New Roman"/>
          <w:color w:val="000000" w:themeColor="text1"/>
          <w:szCs w:val="28"/>
        </w:rPr>
      </w:pPr>
      <w:bookmarkStart w:id="195" w:name="_Toc26482803"/>
      <w:r w:rsidRPr="00C02B66">
        <w:rPr>
          <w:rFonts w:cs="Times New Roman"/>
          <w:color w:val="000000" w:themeColor="text1"/>
          <w:szCs w:val="28"/>
        </w:rPr>
        <w:t>1. Mục tiêu của bài:</w:t>
      </w:r>
    </w:p>
    <w:p w14:paraId="0B546C34"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bookmarkStart w:id="196" w:name="_Toc26482812"/>
      <w:bookmarkEnd w:id="195"/>
      <w:r w:rsidRPr="00C02B66">
        <w:rPr>
          <w:rFonts w:cs="Times New Roman"/>
          <w:color w:val="000000" w:themeColor="text1"/>
          <w:szCs w:val="28"/>
          <w:lang w:val="pt-BR"/>
        </w:rPr>
        <w:t xml:space="preserve">- Kiến thức: </w:t>
      </w:r>
    </w:p>
    <w:p w14:paraId="40C7CAB3"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vi-VN"/>
        </w:rPr>
        <w:t>+</w:t>
      </w:r>
      <w:r w:rsidRPr="00C02B66">
        <w:rPr>
          <w:rFonts w:cs="Times New Roman"/>
          <w:color w:val="000000" w:themeColor="text1"/>
          <w:szCs w:val="28"/>
          <w:lang w:val="pt-BR"/>
        </w:rPr>
        <w:t xml:space="preserve"> </w:t>
      </w:r>
      <w:r w:rsidRPr="00C02B66">
        <w:rPr>
          <w:rFonts w:cs="Times New Roman"/>
          <w:color w:val="000000" w:themeColor="text1"/>
          <w:szCs w:val="28"/>
          <w:lang w:val="vi-VN"/>
        </w:rPr>
        <w:t xml:space="preserve">Mô tả được đặc điểm hình dáng </w:t>
      </w:r>
      <w:r w:rsidRPr="00C02B66">
        <w:rPr>
          <w:rFonts w:cs="Times New Roman"/>
          <w:color w:val="000000" w:themeColor="text1"/>
          <w:szCs w:val="28"/>
          <w:lang w:val="pt-BR"/>
        </w:rPr>
        <w:t>túi cơi chìm, túi hai viền dẹt có khóa, chun cửa tay, chun đai;</w:t>
      </w:r>
    </w:p>
    <w:p w14:paraId="4BB81DA0"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Trình bày đ</w:t>
      </w:r>
      <w:r w:rsidRPr="00C02B66">
        <w:rPr>
          <w:rFonts w:cs="Times New Roman"/>
          <w:color w:val="000000" w:themeColor="text1"/>
          <w:szCs w:val="28"/>
          <w:lang w:val="pt-BR"/>
        </w:rPr>
        <w:softHyphen/>
        <w:t>ược thông số, quy cách và yêu cầu kỹ thuật  khi may túi cơi chìm, túi hai viền dẹt có khóa, chun cửa tay, chun đai;</w:t>
      </w:r>
    </w:p>
    <w:p w14:paraId="715572D7" w14:textId="77777777" w:rsidR="0044498F" w:rsidRPr="00C02B66" w:rsidRDefault="0044498F" w:rsidP="0044498F">
      <w:pPr>
        <w:spacing w:before="120" w:after="120" w:line="276" w:lineRule="auto"/>
        <w:ind w:firstLine="709"/>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 Nhận biết được </w:t>
      </w:r>
      <w:r w:rsidRPr="00C02B66">
        <w:rPr>
          <w:rFonts w:ascii="Times New Roman" w:hAnsi="Times New Roman"/>
          <w:color w:val="000000" w:themeColor="text1"/>
          <w:szCs w:val="28"/>
          <w:lang w:val="pt-BR"/>
        </w:rPr>
        <w:t xml:space="preserve">một </w:t>
      </w:r>
      <w:r w:rsidRPr="00C02B66">
        <w:rPr>
          <w:rFonts w:ascii="Times New Roman" w:hAnsi="Times New Roman"/>
          <w:color w:val="000000" w:themeColor="text1"/>
          <w:szCs w:val="28"/>
          <w:lang w:val="vi-VN"/>
        </w:rPr>
        <w:t>số dạng sai hỏng trong quá trình may.</w:t>
      </w:r>
    </w:p>
    <w:p w14:paraId="76239BA3"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xml:space="preserve">- Kỹ năng: </w:t>
      </w:r>
    </w:p>
    <w:p w14:paraId="4F16AE08"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vi-VN"/>
        </w:rPr>
        <w:t xml:space="preserve">+ Phân tích được đặc điểm hình dáng </w:t>
      </w:r>
      <w:r w:rsidRPr="00C02B66">
        <w:rPr>
          <w:rFonts w:cs="Times New Roman"/>
          <w:color w:val="000000" w:themeColor="text1"/>
          <w:szCs w:val="28"/>
          <w:lang w:val="pt-BR"/>
        </w:rPr>
        <w:t>túi cơi chìm, túi hai viền dẹt có khóa, chun cửa tay, chun đai</w:t>
      </w:r>
    </w:p>
    <w:p w14:paraId="341F3F73"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Phân tích đ</w:t>
      </w:r>
      <w:r w:rsidRPr="00C02B66">
        <w:rPr>
          <w:rFonts w:cs="Times New Roman"/>
          <w:color w:val="000000" w:themeColor="text1"/>
          <w:szCs w:val="28"/>
          <w:lang w:val="pt-BR"/>
        </w:rPr>
        <w:softHyphen/>
        <w:t>ược thông số, quy cách và yêu cầu kỹ thuật  khi may túi cơi chìm, túi hai viền dẹt có khóa, chun cửa tay, chun đai;</w:t>
      </w:r>
    </w:p>
    <w:p w14:paraId="2DD1F0C0"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May đ</w:t>
      </w:r>
      <w:r w:rsidRPr="00C02B66">
        <w:rPr>
          <w:rFonts w:cs="Times New Roman"/>
          <w:color w:val="000000" w:themeColor="text1"/>
          <w:szCs w:val="28"/>
          <w:lang w:val="pt-BR"/>
        </w:rPr>
        <w:softHyphen/>
        <w:t>ược túi cơi chìm, túi hai viền dẹt có khóa, chun cửa tay, chun đai đạt yêu cầu kỹ thuật và mỹ thuật</w:t>
      </w:r>
    </w:p>
    <w:p w14:paraId="6A0DC4A6" w14:textId="77777777" w:rsidR="0044498F" w:rsidRPr="00C02B66" w:rsidRDefault="0044498F" w:rsidP="0044498F">
      <w:pPr>
        <w:spacing w:before="120" w:after="120" w:line="276" w:lineRule="auto"/>
        <w:ind w:firstLine="709"/>
        <w:rPr>
          <w:rFonts w:ascii="Times New Roman" w:hAnsi="Times New Roman"/>
          <w:color w:val="000000" w:themeColor="text1"/>
          <w:spacing w:val="6"/>
          <w:szCs w:val="28"/>
          <w:lang w:val="pt-BR"/>
        </w:rPr>
      </w:pPr>
      <w:r w:rsidRPr="00C02B66">
        <w:rPr>
          <w:rFonts w:ascii="Times New Roman" w:hAnsi="Times New Roman"/>
          <w:color w:val="000000" w:themeColor="text1"/>
          <w:spacing w:val="6"/>
          <w:szCs w:val="28"/>
          <w:lang w:val="vi-VN"/>
        </w:rPr>
        <w:t xml:space="preserve">+ </w:t>
      </w:r>
      <w:r w:rsidRPr="00C02B66">
        <w:rPr>
          <w:rFonts w:ascii="Times New Roman" w:hAnsi="Times New Roman"/>
          <w:color w:val="000000" w:themeColor="text1"/>
          <w:spacing w:val="6"/>
          <w:szCs w:val="28"/>
          <w:lang w:val="pt-BR"/>
        </w:rPr>
        <w:t>Phát hiện và xử lý kịp thời</w:t>
      </w:r>
      <w:r w:rsidRPr="00C02B66">
        <w:rPr>
          <w:rFonts w:ascii="Times New Roman" w:hAnsi="Times New Roman"/>
          <w:color w:val="000000" w:themeColor="text1"/>
          <w:spacing w:val="6"/>
          <w:szCs w:val="28"/>
          <w:lang w:val="vi-VN"/>
        </w:rPr>
        <w:t xml:space="preserve"> một số dạng sai hỏng</w:t>
      </w:r>
      <w:r w:rsidRPr="00C02B66">
        <w:rPr>
          <w:rFonts w:ascii="Times New Roman" w:hAnsi="Times New Roman"/>
          <w:color w:val="000000" w:themeColor="text1"/>
          <w:spacing w:val="6"/>
          <w:szCs w:val="28"/>
          <w:lang w:val="pt-BR"/>
        </w:rPr>
        <w:t xml:space="preserve"> thường gặp</w:t>
      </w:r>
      <w:r w:rsidRPr="00C02B66">
        <w:rPr>
          <w:rFonts w:ascii="Times New Roman" w:hAnsi="Times New Roman"/>
          <w:color w:val="000000" w:themeColor="text1"/>
          <w:spacing w:val="6"/>
          <w:szCs w:val="28"/>
          <w:lang w:val="vi-VN"/>
        </w:rPr>
        <w:t xml:space="preserve"> trong quá trình may</w:t>
      </w:r>
      <w:r w:rsidRPr="00C02B66">
        <w:rPr>
          <w:rFonts w:ascii="Times New Roman" w:hAnsi="Times New Roman"/>
          <w:color w:val="000000" w:themeColor="text1"/>
          <w:spacing w:val="6"/>
          <w:szCs w:val="28"/>
          <w:lang w:val="pt-BR"/>
        </w:rPr>
        <w:t>.</w:t>
      </w:r>
    </w:p>
    <w:p w14:paraId="2D3DF869"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Năng lực tự chủ và trách nhiệm:</w:t>
      </w:r>
    </w:p>
    <w:p w14:paraId="3D6FA165"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Đảm bảo an toàn lao động, vệ sinh công nghiệp;</w:t>
      </w:r>
    </w:p>
    <w:p w14:paraId="7E8F83F1"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Rèn luyện tính kỷ luật, cẩn thận, chính xác, tác phong công nghiệp và ý thức tiết kiệm nguyên liệu trong quá trình học tập.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544"/>
        <w:gridCol w:w="2545"/>
      </w:tblGrid>
      <w:tr w:rsidR="00C02B66" w:rsidRPr="00C02B66" w14:paraId="3B774750" w14:textId="77777777" w:rsidTr="00F56986">
        <w:tc>
          <w:tcPr>
            <w:tcW w:w="2972" w:type="dxa"/>
          </w:tcPr>
          <w:bookmarkEnd w:id="196"/>
          <w:p w14:paraId="62C5B61A"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lang w:val="pt-BR"/>
              </w:rPr>
              <w:t>2. Nội dung bài</w:t>
            </w:r>
          </w:p>
        </w:tc>
        <w:tc>
          <w:tcPr>
            <w:tcW w:w="6089" w:type="dxa"/>
            <w:gridSpan w:val="2"/>
          </w:tcPr>
          <w:p w14:paraId="55E7DF88"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lang w:val="vi-VN"/>
              </w:rPr>
            </w:pPr>
          </w:p>
        </w:tc>
      </w:tr>
      <w:tr w:rsidR="00C02B66" w:rsidRPr="00C02B66" w14:paraId="7921935D" w14:textId="77777777" w:rsidTr="00F56986">
        <w:tc>
          <w:tcPr>
            <w:tcW w:w="6516" w:type="dxa"/>
            <w:gridSpan w:val="2"/>
          </w:tcPr>
          <w:p w14:paraId="69F798E8"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2.1. Công nghệ may túi cơi</w:t>
            </w:r>
          </w:p>
        </w:tc>
        <w:tc>
          <w:tcPr>
            <w:tcW w:w="2545" w:type="dxa"/>
          </w:tcPr>
          <w:p w14:paraId="5AB1FC1C" w14:textId="77777777" w:rsidR="0044498F" w:rsidRPr="00C02B66" w:rsidRDefault="0044498F" w:rsidP="00F56986">
            <w:pPr>
              <w:spacing w:before="60" w:after="60" w:line="276" w:lineRule="auto"/>
              <w:rPr>
                <w:rFonts w:ascii="Times New Roman" w:hAnsi="Times New Roman"/>
                <w:color w:val="000000" w:themeColor="text1"/>
                <w:szCs w:val="28"/>
              </w:rPr>
            </w:pPr>
          </w:p>
        </w:tc>
      </w:tr>
      <w:tr w:rsidR="00C02B66" w:rsidRPr="00C02B66" w14:paraId="14951F17" w14:textId="77777777" w:rsidTr="00F56986">
        <w:tc>
          <w:tcPr>
            <w:tcW w:w="6516" w:type="dxa"/>
            <w:gridSpan w:val="2"/>
          </w:tcPr>
          <w:p w14:paraId="181F44C8"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lastRenderedPageBreak/>
              <w:t>2.1.1. Đặc điểm- cấu tạo</w:t>
            </w:r>
          </w:p>
        </w:tc>
        <w:tc>
          <w:tcPr>
            <w:tcW w:w="2545" w:type="dxa"/>
          </w:tcPr>
          <w:p w14:paraId="029E7903"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5D983F42" w14:textId="77777777" w:rsidTr="00F56986">
        <w:tc>
          <w:tcPr>
            <w:tcW w:w="6516" w:type="dxa"/>
            <w:gridSpan w:val="2"/>
          </w:tcPr>
          <w:p w14:paraId="37D67546"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2.1.2. Thông số, quy cách, yêu cầu kỹ thuật</w:t>
            </w:r>
          </w:p>
        </w:tc>
        <w:tc>
          <w:tcPr>
            <w:tcW w:w="2545" w:type="dxa"/>
          </w:tcPr>
          <w:p w14:paraId="395DC696"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3ECF16F3" w14:textId="77777777" w:rsidTr="00F56986">
        <w:tc>
          <w:tcPr>
            <w:tcW w:w="6516" w:type="dxa"/>
            <w:gridSpan w:val="2"/>
          </w:tcPr>
          <w:p w14:paraId="34BFADDB"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2.1.3. Phương pháp may</w:t>
            </w:r>
          </w:p>
        </w:tc>
        <w:tc>
          <w:tcPr>
            <w:tcW w:w="2545" w:type="dxa"/>
          </w:tcPr>
          <w:p w14:paraId="387D6D19"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7 giờ</w:t>
            </w:r>
          </w:p>
        </w:tc>
      </w:tr>
      <w:tr w:rsidR="00C02B66" w:rsidRPr="00C02B66" w14:paraId="016CCC38" w14:textId="77777777" w:rsidTr="00F56986">
        <w:tc>
          <w:tcPr>
            <w:tcW w:w="6516" w:type="dxa"/>
            <w:gridSpan w:val="2"/>
          </w:tcPr>
          <w:p w14:paraId="29B02AF7"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2.2. Công nghệ may túi túi 2 sợi viền dẹt có khóa</w:t>
            </w:r>
          </w:p>
        </w:tc>
        <w:tc>
          <w:tcPr>
            <w:tcW w:w="2545" w:type="dxa"/>
          </w:tcPr>
          <w:p w14:paraId="666D1288" w14:textId="77777777" w:rsidR="0044498F" w:rsidRPr="00C02B66" w:rsidRDefault="0044498F" w:rsidP="00F56986">
            <w:pPr>
              <w:spacing w:before="60" w:after="60" w:line="276" w:lineRule="auto"/>
              <w:jc w:val="right"/>
              <w:rPr>
                <w:rFonts w:ascii="Times New Roman" w:hAnsi="Times New Roman"/>
                <w:color w:val="000000" w:themeColor="text1"/>
                <w:szCs w:val="28"/>
              </w:rPr>
            </w:pPr>
          </w:p>
        </w:tc>
      </w:tr>
      <w:tr w:rsidR="00C02B66" w:rsidRPr="00C02B66" w14:paraId="110C7C28" w14:textId="77777777" w:rsidTr="00F56986">
        <w:tc>
          <w:tcPr>
            <w:tcW w:w="6516" w:type="dxa"/>
            <w:gridSpan w:val="2"/>
          </w:tcPr>
          <w:p w14:paraId="45E32788"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2.2.1. Đặc điểm- cấu tạo</w:t>
            </w:r>
          </w:p>
        </w:tc>
        <w:tc>
          <w:tcPr>
            <w:tcW w:w="2545" w:type="dxa"/>
          </w:tcPr>
          <w:p w14:paraId="3670662C"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0C9638CA" w14:textId="77777777" w:rsidTr="00F56986">
        <w:tc>
          <w:tcPr>
            <w:tcW w:w="6516" w:type="dxa"/>
            <w:gridSpan w:val="2"/>
          </w:tcPr>
          <w:p w14:paraId="2703B9AA"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2.2.2. Thông số, quy cách, yêu cầu kỹ thuật</w:t>
            </w:r>
          </w:p>
        </w:tc>
        <w:tc>
          <w:tcPr>
            <w:tcW w:w="2545" w:type="dxa"/>
          </w:tcPr>
          <w:p w14:paraId="54F66BE6"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7B8D2C5B" w14:textId="77777777" w:rsidTr="00F56986">
        <w:tc>
          <w:tcPr>
            <w:tcW w:w="6516" w:type="dxa"/>
            <w:gridSpan w:val="2"/>
          </w:tcPr>
          <w:p w14:paraId="7A0D55E0"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2.2.3. Phương pháp may</w:t>
            </w:r>
          </w:p>
        </w:tc>
        <w:tc>
          <w:tcPr>
            <w:tcW w:w="2545" w:type="dxa"/>
          </w:tcPr>
          <w:p w14:paraId="6CA470ED"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7 giờ</w:t>
            </w:r>
          </w:p>
        </w:tc>
      </w:tr>
      <w:tr w:rsidR="00C02B66" w:rsidRPr="00C02B66" w14:paraId="58F27D72" w14:textId="77777777" w:rsidTr="00F56986">
        <w:tc>
          <w:tcPr>
            <w:tcW w:w="6516" w:type="dxa"/>
            <w:gridSpan w:val="2"/>
          </w:tcPr>
          <w:p w14:paraId="71EB8D6D"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2.3. Công nghệ may chun cửa tay</w:t>
            </w:r>
          </w:p>
        </w:tc>
        <w:tc>
          <w:tcPr>
            <w:tcW w:w="2545" w:type="dxa"/>
          </w:tcPr>
          <w:p w14:paraId="749D7DDD" w14:textId="77777777" w:rsidR="0044498F" w:rsidRPr="00C02B66" w:rsidRDefault="0044498F" w:rsidP="00F56986">
            <w:pPr>
              <w:spacing w:before="60" w:after="60" w:line="276" w:lineRule="auto"/>
              <w:jc w:val="right"/>
              <w:rPr>
                <w:rFonts w:ascii="Times New Roman" w:hAnsi="Times New Roman"/>
                <w:color w:val="000000" w:themeColor="text1"/>
                <w:szCs w:val="28"/>
              </w:rPr>
            </w:pPr>
          </w:p>
        </w:tc>
      </w:tr>
      <w:tr w:rsidR="00C02B66" w:rsidRPr="00C02B66" w14:paraId="491EF7C3" w14:textId="77777777" w:rsidTr="00F56986">
        <w:tc>
          <w:tcPr>
            <w:tcW w:w="6516" w:type="dxa"/>
            <w:gridSpan w:val="2"/>
          </w:tcPr>
          <w:p w14:paraId="69C3697C"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2.3.1. Đặc điểm- cấu tạo</w:t>
            </w:r>
          </w:p>
        </w:tc>
        <w:tc>
          <w:tcPr>
            <w:tcW w:w="2545" w:type="dxa"/>
          </w:tcPr>
          <w:p w14:paraId="08B2A98B"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451281A9" w14:textId="77777777" w:rsidTr="00F56986">
        <w:tc>
          <w:tcPr>
            <w:tcW w:w="6516" w:type="dxa"/>
            <w:gridSpan w:val="2"/>
          </w:tcPr>
          <w:p w14:paraId="4413CB82"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2.3.2. Thông số, quy cách, yêu cầu kỹ thuật</w:t>
            </w:r>
          </w:p>
        </w:tc>
        <w:tc>
          <w:tcPr>
            <w:tcW w:w="2545" w:type="dxa"/>
          </w:tcPr>
          <w:p w14:paraId="467301A2"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356B92F4" w14:textId="77777777" w:rsidTr="00F56986">
        <w:trPr>
          <w:trHeight w:val="519"/>
        </w:trPr>
        <w:tc>
          <w:tcPr>
            <w:tcW w:w="6516" w:type="dxa"/>
            <w:gridSpan w:val="2"/>
          </w:tcPr>
          <w:p w14:paraId="72051A1E"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2.3.3. Phương pháp may</w:t>
            </w:r>
          </w:p>
        </w:tc>
        <w:tc>
          <w:tcPr>
            <w:tcW w:w="2545" w:type="dxa"/>
          </w:tcPr>
          <w:p w14:paraId="48C7D60D"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3 giờ</w:t>
            </w:r>
          </w:p>
        </w:tc>
      </w:tr>
      <w:tr w:rsidR="00C02B66" w:rsidRPr="00C02B66" w14:paraId="4B9A8732" w14:textId="77777777" w:rsidTr="00F56986">
        <w:tc>
          <w:tcPr>
            <w:tcW w:w="6516" w:type="dxa"/>
            <w:gridSpan w:val="2"/>
          </w:tcPr>
          <w:p w14:paraId="7AF1797F"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2.4. Công nghệ may chun đai</w:t>
            </w:r>
          </w:p>
        </w:tc>
        <w:tc>
          <w:tcPr>
            <w:tcW w:w="2545" w:type="dxa"/>
          </w:tcPr>
          <w:p w14:paraId="1CCEFBB1" w14:textId="77777777" w:rsidR="0044498F" w:rsidRPr="00C02B66" w:rsidRDefault="0044498F" w:rsidP="00F56986">
            <w:pPr>
              <w:spacing w:before="60" w:after="60" w:line="276" w:lineRule="auto"/>
              <w:jc w:val="right"/>
              <w:rPr>
                <w:rFonts w:ascii="Times New Roman" w:hAnsi="Times New Roman"/>
                <w:color w:val="000000" w:themeColor="text1"/>
                <w:szCs w:val="28"/>
              </w:rPr>
            </w:pPr>
          </w:p>
        </w:tc>
      </w:tr>
      <w:tr w:rsidR="00C02B66" w:rsidRPr="00C02B66" w14:paraId="5D18F1D0" w14:textId="77777777" w:rsidTr="00F56986">
        <w:tc>
          <w:tcPr>
            <w:tcW w:w="6516" w:type="dxa"/>
            <w:gridSpan w:val="2"/>
          </w:tcPr>
          <w:p w14:paraId="02417776"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2.4.1. Đặc điểm- cấu tạo</w:t>
            </w:r>
          </w:p>
        </w:tc>
        <w:tc>
          <w:tcPr>
            <w:tcW w:w="2545" w:type="dxa"/>
          </w:tcPr>
          <w:p w14:paraId="2490ABBB"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77C5AED2" w14:textId="77777777" w:rsidTr="00F56986">
        <w:tc>
          <w:tcPr>
            <w:tcW w:w="6516" w:type="dxa"/>
            <w:gridSpan w:val="2"/>
          </w:tcPr>
          <w:p w14:paraId="210190FB"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2.4.2. Thông số, quy cách, yêu cầu kỹ thuật</w:t>
            </w:r>
          </w:p>
        </w:tc>
        <w:tc>
          <w:tcPr>
            <w:tcW w:w="2545" w:type="dxa"/>
          </w:tcPr>
          <w:p w14:paraId="5423AD8C"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5CC20B15" w14:textId="77777777" w:rsidTr="00F56986">
        <w:tc>
          <w:tcPr>
            <w:tcW w:w="6516" w:type="dxa"/>
            <w:gridSpan w:val="2"/>
          </w:tcPr>
          <w:p w14:paraId="75D09BC2"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2.4.3. Phương pháp may</w:t>
            </w:r>
          </w:p>
        </w:tc>
        <w:tc>
          <w:tcPr>
            <w:tcW w:w="2545" w:type="dxa"/>
          </w:tcPr>
          <w:p w14:paraId="5EF449DA"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3 giờ</w:t>
            </w:r>
          </w:p>
        </w:tc>
      </w:tr>
      <w:tr w:rsidR="00C02B66" w:rsidRPr="00C02B66" w14:paraId="1D65D89E" w14:textId="77777777" w:rsidTr="00F56986">
        <w:tc>
          <w:tcPr>
            <w:tcW w:w="6516" w:type="dxa"/>
            <w:gridSpan w:val="2"/>
          </w:tcPr>
          <w:p w14:paraId="1B300B22"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2.5. Công nghệ may khóa nẹp</w:t>
            </w:r>
          </w:p>
        </w:tc>
        <w:tc>
          <w:tcPr>
            <w:tcW w:w="2545" w:type="dxa"/>
          </w:tcPr>
          <w:p w14:paraId="1D27DD69" w14:textId="77777777" w:rsidR="0044498F" w:rsidRPr="00C02B66" w:rsidRDefault="0044498F" w:rsidP="00F56986">
            <w:pPr>
              <w:spacing w:before="60" w:after="60" w:line="276" w:lineRule="auto"/>
              <w:jc w:val="right"/>
              <w:rPr>
                <w:rFonts w:ascii="Times New Roman" w:hAnsi="Times New Roman"/>
                <w:color w:val="000000" w:themeColor="text1"/>
                <w:szCs w:val="28"/>
              </w:rPr>
            </w:pPr>
          </w:p>
        </w:tc>
      </w:tr>
      <w:tr w:rsidR="00C02B66" w:rsidRPr="00C02B66" w14:paraId="00BCD54B" w14:textId="77777777" w:rsidTr="00F56986">
        <w:tc>
          <w:tcPr>
            <w:tcW w:w="6516" w:type="dxa"/>
            <w:gridSpan w:val="2"/>
          </w:tcPr>
          <w:p w14:paraId="6733E636"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2.5.1. Đặc điểm- cấu tạo</w:t>
            </w:r>
          </w:p>
        </w:tc>
        <w:tc>
          <w:tcPr>
            <w:tcW w:w="2545" w:type="dxa"/>
          </w:tcPr>
          <w:p w14:paraId="4D138407" w14:textId="77777777" w:rsidR="0044498F" w:rsidRPr="00C02B66" w:rsidRDefault="0044498F" w:rsidP="00F56986">
            <w:pPr>
              <w:spacing w:before="60" w:after="60" w:line="276" w:lineRule="auto"/>
              <w:jc w:val="right"/>
              <w:rPr>
                <w:rFonts w:ascii="Times New Roman" w:hAnsi="Times New Roman"/>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1AFACD31" w14:textId="77777777" w:rsidTr="00F56986">
        <w:tc>
          <w:tcPr>
            <w:tcW w:w="6516" w:type="dxa"/>
            <w:gridSpan w:val="2"/>
          </w:tcPr>
          <w:p w14:paraId="674F3C11"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2.5.2. Thông số, quy cách, yêu cầu kỹ thuật</w:t>
            </w:r>
          </w:p>
        </w:tc>
        <w:tc>
          <w:tcPr>
            <w:tcW w:w="2545" w:type="dxa"/>
          </w:tcPr>
          <w:p w14:paraId="65C03D41" w14:textId="77777777" w:rsidR="0044498F" w:rsidRPr="00C02B66" w:rsidRDefault="0044498F" w:rsidP="00F56986">
            <w:pPr>
              <w:spacing w:before="60" w:after="60" w:line="276" w:lineRule="auto"/>
              <w:jc w:val="right"/>
              <w:rPr>
                <w:rFonts w:ascii="Times New Roman" w:hAnsi="Times New Roman"/>
                <w:i/>
                <w:color w:val="000000" w:themeColor="text1"/>
                <w:szCs w:val="28"/>
              </w:rPr>
            </w:pPr>
            <w:r w:rsidRPr="00C02B66">
              <w:rPr>
                <w:rFonts w:ascii="Times New Roman" w:hAnsi="Times New Roman"/>
                <w:i/>
                <w:color w:val="000000" w:themeColor="text1"/>
                <w:szCs w:val="28"/>
              </w:rPr>
              <w:t xml:space="preserve"> 0,5 giờ</w:t>
            </w:r>
          </w:p>
        </w:tc>
      </w:tr>
      <w:tr w:rsidR="00C02B66" w:rsidRPr="00C02B66" w14:paraId="03B6E057" w14:textId="77777777" w:rsidTr="00F56986">
        <w:tc>
          <w:tcPr>
            <w:tcW w:w="6516" w:type="dxa"/>
            <w:gridSpan w:val="2"/>
          </w:tcPr>
          <w:p w14:paraId="229E9DD4"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color w:val="000000" w:themeColor="text1"/>
                <w:szCs w:val="28"/>
              </w:rPr>
              <w:t>2.5.3. Phương pháp may</w:t>
            </w:r>
          </w:p>
        </w:tc>
        <w:tc>
          <w:tcPr>
            <w:tcW w:w="2545" w:type="dxa"/>
          </w:tcPr>
          <w:p w14:paraId="3A199D5E" w14:textId="77777777" w:rsidR="0044498F" w:rsidRPr="00C02B66" w:rsidRDefault="0044498F" w:rsidP="00F56986">
            <w:pPr>
              <w:spacing w:before="60" w:after="60" w:line="276" w:lineRule="auto"/>
              <w:jc w:val="right"/>
              <w:rPr>
                <w:rFonts w:ascii="Times New Roman" w:hAnsi="Times New Roman"/>
                <w:i/>
                <w:color w:val="000000" w:themeColor="text1"/>
                <w:szCs w:val="28"/>
              </w:rPr>
            </w:pPr>
            <w:r w:rsidRPr="00C02B66">
              <w:rPr>
                <w:rFonts w:ascii="Times New Roman" w:hAnsi="Times New Roman"/>
                <w:i/>
                <w:color w:val="000000" w:themeColor="text1"/>
                <w:szCs w:val="28"/>
              </w:rPr>
              <w:t xml:space="preserve"> 2 giờ</w:t>
            </w:r>
          </w:p>
        </w:tc>
      </w:tr>
      <w:tr w:rsidR="00C02B66" w:rsidRPr="00C02B66" w14:paraId="32B9ADD5" w14:textId="77777777" w:rsidTr="00F56986">
        <w:tc>
          <w:tcPr>
            <w:tcW w:w="6516" w:type="dxa"/>
            <w:gridSpan w:val="2"/>
          </w:tcPr>
          <w:p w14:paraId="19C91E22"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rPr>
            </w:pPr>
            <w:r w:rsidRPr="00C02B66">
              <w:rPr>
                <w:rFonts w:cs="Times New Roman"/>
                <w:i/>
                <w:iCs/>
                <w:color w:val="000000" w:themeColor="text1"/>
                <w:szCs w:val="28"/>
              </w:rPr>
              <w:t>Kiểm tra</w:t>
            </w:r>
          </w:p>
        </w:tc>
        <w:tc>
          <w:tcPr>
            <w:tcW w:w="2545" w:type="dxa"/>
          </w:tcPr>
          <w:p w14:paraId="5395BE7D" w14:textId="77777777" w:rsidR="0044498F" w:rsidRPr="00C02B66" w:rsidRDefault="0044498F" w:rsidP="00F56986">
            <w:pPr>
              <w:spacing w:before="60" w:after="60" w:line="276" w:lineRule="auto"/>
              <w:jc w:val="right"/>
              <w:rPr>
                <w:rFonts w:ascii="Times New Roman" w:hAnsi="Times New Roman"/>
                <w:i/>
                <w:color w:val="000000" w:themeColor="text1"/>
                <w:szCs w:val="28"/>
              </w:rPr>
            </w:pPr>
            <w:r w:rsidRPr="00C02B66">
              <w:rPr>
                <w:rFonts w:ascii="Times New Roman" w:hAnsi="Times New Roman"/>
                <w:i/>
                <w:color w:val="000000" w:themeColor="text1"/>
                <w:szCs w:val="28"/>
              </w:rPr>
              <w:t xml:space="preserve"> 1 giờ</w:t>
            </w:r>
          </w:p>
        </w:tc>
      </w:tr>
    </w:tbl>
    <w:p w14:paraId="184E97DA" w14:textId="77777777" w:rsidR="0044498F" w:rsidRPr="00C02B66" w:rsidRDefault="0044498F" w:rsidP="0044498F">
      <w:pPr>
        <w:rPr>
          <w:rFonts w:ascii="Times New Roman" w:hAnsi="Times New Roman"/>
          <w:b/>
          <w:color w:val="000000" w:themeColor="text1"/>
          <w:szCs w:val="28"/>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260"/>
      </w:tblGrid>
      <w:tr w:rsidR="00C02B66" w:rsidRPr="00C02B66" w14:paraId="09C48021" w14:textId="77777777" w:rsidTr="00F56986">
        <w:tc>
          <w:tcPr>
            <w:tcW w:w="5954" w:type="dxa"/>
          </w:tcPr>
          <w:p w14:paraId="1A244703" w14:textId="77777777" w:rsidR="0044498F" w:rsidRPr="00C02B66" w:rsidRDefault="0044498F" w:rsidP="00F56986">
            <w:pPr>
              <w:rPr>
                <w:rFonts w:ascii="Times New Roman" w:hAnsi="Times New Roman"/>
                <w:b/>
                <w:color w:val="000000" w:themeColor="text1"/>
                <w:szCs w:val="28"/>
              </w:rPr>
            </w:pPr>
            <w:r w:rsidRPr="00C02B66">
              <w:rPr>
                <w:rFonts w:ascii="Times New Roman" w:hAnsi="Times New Roman"/>
                <w:b/>
                <w:color w:val="000000" w:themeColor="text1"/>
                <w:szCs w:val="28"/>
              </w:rPr>
              <w:t>Bài 2:  May lắp ráp áo jacket 2 lớp gấu bo chun</w:t>
            </w:r>
          </w:p>
          <w:p w14:paraId="7CC4F622" w14:textId="77777777" w:rsidR="0044498F" w:rsidRPr="00C02B66" w:rsidRDefault="0044498F" w:rsidP="00F56986">
            <w:pPr>
              <w:rPr>
                <w:rFonts w:ascii="Times New Roman" w:hAnsi="Times New Roman"/>
                <w:b/>
                <w:color w:val="000000" w:themeColor="text1"/>
                <w:szCs w:val="28"/>
              </w:rPr>
            </w:pPr>
          </w:p>
        </w:tc>
        <w:tc>
          <w:tcPr>
            <w:tcW w:w="3260" w:type="dxa"/>
          </w:tcPr>
          <w:p w14:paraId="2B237176" w14:textId="77777777" w:rsidR="0044498F" w:rsidRPr="00C02B66" w:rsidRDefault="0044498F" w:rsidP="00F56986">
            <w:pPr>
              <w:jc w:val="right"/>
              <w:rPr>
                <w:rFonts w:ascii="Times New Roman" w:hAnsi="Times New Roman"/>
                <w:color w:val="000000" w:themeColor="text1"/>
              </w:rPr>
            </w:pPr>
            <w:r w:rsidRPr="00C02B66">
              <w:rPr>
                <w:rFonts w:ascii="Times New Roman" w:hAnsi="Times New Roman"/>
                <w:i/>
                <w:color w:val="000000" w:themeColor="text1"/>
                <w:szCs w:val="28"/>
              </w:rPr>
              <w:t>Thời gian: 28 giờ (LT:10 giờ; TH: 17 giờ;KT:1 giờ)</w:t>
            </w:r>
            <w:r w:rsidRPr="00C02B66">
              <w:rPr>
                <w:rFonts w:ascii="Times New Roman" w:hAnsi="Times New Roman"/>
                <w:color w:val="000000" w:themeColor="text1"/>
                <w:szCs w:val="28"/>
              </w:rPr>
              <w:t xml:space="preserve">              </w:t>
            </w:r>
          </w:p>
        </w:tc>
      </w:tr>
    </w:tbl>
    <w:p w14:paraId="527437AC" w14:textId="77777777" w:rsidR="0044498F" w:rsidRPr="00C02B66" w:rsidRDefault="0044498F" w:rsidP="0044498F">
      <w:pPr>
        <w:pStyle w:val="Heading2"/>
        <w:keepNext w:val="0"/>
        <w:widowControl w:val="0"/>
        <w:spacing w:before="120" w:after="120" w:line="276" w:lineRule="auto"/>
        <w:rPr>
          <w:rFonts w:cs="Times New Roman"/>
          <w:color w:val="000000" w:themeColor="text1"/>
          <w:szCs w:val="28"/>
        </w:rPr>
      </w:pPr>
      <w:r w:rsidRPr="00C02B66">
        <w:rPr>
          <w:rFonts w:cs="Times New Roman"/>
          <w:color w:val="000000" w:themeColor="text1"/>
          <w:szCs w:val="28"/>
        </w:rPr>
        <w:t>1. Mục tiêu của bài:</w:t>
      </w:r>
    </w:p>
    <w:p w14:paraId="4F88987A"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xml:space="preserve">- Kiến thức: </w:t>
      </w:r>
    </w:p>
    <w:p w14:paraId="464E55BD"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vi-VN"/>
        </w:rPr>
        <w:t>+</w:t>
      </w:r>
      <w:r w:rsidRPr="00C02B66">
        <w:rPr>
          <w:rFonts w:cs="Times New Roman"/>
          <w:color w:val="000000" w:themeColor="text1"/>
          <w:szCs w:val="28"/>
          <w:lang w:val="pt-BR"/>
        </w:rPr>
        <w:t xml:space="preserve"> </w:t>
      </w:r>
      <w:r w:rsidRPr="00C02B66">
        <w:rPr>
          <w:rFonts w:cs="Times New Roman"/>
          <w:color w:val="000000" w:themeColor="text1"/>
          <w:szCs w:val="28"/>
          <w:lang w:val="vi-VN"/>
        </w:rPr>
        <w:t xml:space="preserve">Mô tả được đặc điểm hình dáng </w:t>
      </w:r>
      <w:r w:rsidRPr="00C02B66">
        <w:rPr>
          <w:rFonts w:cs="Times New Roman"/>
          <w:color w:val="000000" w:themeColor="text1"/>
          <w:szCs w:val="28"/>
          <w:lang w:val="pt-BR"/>
        </w:rPr>
        <w:t>áo jacket 2 lớp gấu bo chun;</w:t>
      </w:r>
    </w:p>
    <w:p w14:paraId="463C1032"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Trình bày đ</w:t>
      </w:r>
      <w:r w:rsidRPr="00C02B66">
        <w:rPr>
          <w:rFonts w:cs="Times New Roman"/>
          <w:color w:val="000000" w:themeColor="text1"/>
          <w:szCs w:val="28"/>
          <w:lang w:val="pt-BR"/>
        </w:rPr>
        <w:softHyphen/>
        <w:t>ược thông số, quy cách và yêu cầu kỹ thuật  khi may áo jacket 2 lớp gấu bo chun;</w:t>
      </w:r>
    </w:p>
    <w:p w14:paraId="09463485"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vi-VN"/>
        </w:rPr>
      </w:pPr>
      <w:r w:rsidRPr="00C02B66">
        <w:rPr>
          <w:rFonts w:cs="Times New Roman"/>
          <w:color w:val="000000" w:themeColor="text1"/>
          <w:szCs w:val="28"/>
          <w:lang w:val="vi-VN"/>
        </w:rPr>
        <w:t xml:space="preserve">+ Nhận biết được </w:t>
      </w:r>
      <w:r w:rsidRPr="00C02B66">
        <w:rPr>
          <w:rFonts w:cs="Times New Roman"/>
          <w:color w:val="000000" w:themeColor="text1"/>
          <w:szCs w:val="28"/>
          <w:lang w:val="pt-BR"/>
        </w:rPr>
        <w:t xml:space="preserve">một </w:t>
      </w:r>
      <w:r w:rsidRPr="00C02B66">
        <w:rPr>
          <w:rFonts w:cs="Times New Roman"/>
          <w:color w:val="000000" w:themeColor="text1"/>
          <w:szCs w:val="28"/>
          <w:lang w:val="vi-VN"/>
        </w:rPr>
        <w:t>số dạng sai hỏng trong quá trình may.</w:t>
      </w:r>
    </w:p>
    <w:p w14:paraId="65598A70"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xml:space="preserve">- Kỹ năng: </w:t>
      </w:r>
    </w:p>
    <w:p w14:paraId="3720C667"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vi-VN"/>
        </w:rPr>
        <w:t xml:space="preserve">+ Phân tích được đặc điểm hình dáng </w:t>
      </w:r>
      <w:r w:rsidRPr="00C02B66">
        <w:rPr>
          <w:rFonts w:cs="Times New Roman"/>
          <w:color w:val="000000" w:themeColor="text1"/>
          <w:szCs w:val="28"/>
          <w:lang w:val="pt-BR"/>
        </w:rPr>
        <w:t>áo jacket 2 lớp gấu bo chun;</w:t>
      </w:r>
    </w:p>
    <w:p w14:paraId="7F681D7A"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lastRenderedPageBreak/>
        <w:t>+ Phân tích đ</w:t>
      </w:r>
      <w:r w:rsidRPr="00C02B66">
        <w:rPr>
          <w:rFonts w:cs="Times New Roman"/>
          <w:color w:val="000000" w:themeColor="text1"/>
          <w:szCs w:val="28"/>
          <w:lang w:val="pt-BR"/>
        </w:rPr>
        <w:softHyphen/>
        <w:t>ược thông số, quy cách và yêu cầu kỹ thuật  khi may áo jacket 2 lớp gấu bo chun;</w:t>
      </w:r>
    </w:p>
    <w:p w14:paraId="583FDD23"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May đ</w:t>
      </w:r>
      <w:r w:rsidRPr="00C02B66">
        <w:rPr>
          <w:rFonts w:cs="Times New Roman"/>
          <w:color w:val="000000" w:themeColor="text1"/>
          <w:szCs w:val="28"/>
          <w:lang w:val="pt-BR"/>
        </w:rPr>
        <w:softHyphen/>
        <w:t>ược áo jacket 2 lớp gấu bo chun đạt yêu cầu kỹ thuật và mỹ thuật;</w:t>
      </w:r>
    </w:p>
    <w:p w14:paraId="25135F75" w14:textId="77777777" w:rsidR="0044498F" w:rsidRPr="00C02B66" w:rsidRDefault="0044498F" w:rsidP="0044498F">
      <w:pPr>
        <w:spacing w:before="120" w:after="120" w:line="276" w:lineRule="auto"/>
        <w:ind w:firstLine="709"/>
        <w:rPr>
          <w:rFonts w:ascii="Times New Roman" w:hAnsi="Times New Roman"/>
          <w:color w:val="000000" w:themeColor="text1"/>
          <w:spacing w:val="-14"/>
          <w:szCs w:val="28"/>
          <w:lang w:val="pt-BR"/>
        </w:rPr>
      </w:pPr>
      <w:r w:rsidRPr="00C02B66">
        <w:rPr>
          <w:rFonts w:ascii="Times New Roman" w:hAnsi="Times New Roman"/>
          <w:color w:val="000000" w:themeColor="text1"/>
          <w:spacing w:val="-14"/>
          <w:szCs w:val="28"/>
          <w:lang w:val="vi-VN"/>
        </w:rPr>
        <w:t xml:space="preserve">+ </w:t>
      </w:r>
      <w:r w:rsidRPr="00C02B66">
        <w:rPr>
          <w:rFonts w:ascii="Times New Roman" w:hAnsi="Times New Roman"/>
          <w:color w:val="000000" w:themeColor="text1"/>
          <w:spacing w:val="-14"/>
          <w:szCs w:val="28"/>
          <w:lang w:val="pt-BR"/>
        </w:rPr>
        <w:t>Phát hiện và xử lý kịp thời</w:t>
      </w:r>
      <w:r w:rsidRPr="00C02B66">
        <w:rPr>
          <w:rFonts w:ascii="Times New Roman" w:hAnsi="Times New Roman"/>
          <w:color w:val="000000" w:themeColor="text1"/>
          <w:spacing w:val="-14"/>
          <w:szCs w:val="28"/>
          <w:lang w:val="vi-VN"/>
        </w:rPr>
        <w:t xml:space="preserve"> một số dạng sai hỏng</w:t>
      </w:r>
      <w:r w:rsidRPr="00C02B66">
        <w:rPr>
          <w:rFonts w:ascii="Times New Roman" w:hAnsi="Times New Roman"/>
          <w:color w:val="000000" w:themeColor="text1"/>
          <w:spacing w:val="-14"/>
          <w:szCs w:val="28"/>
          <w:lang w:val="pt-BR"/>
        </w:rPr>
        <w:t xml:space="preserve"> thường gặp</w:t>
      </w:r>
      <w:r w:rsidRPr="00C02B66">
        <w:rPr>
          <w:rFonts w:ascii="Times New Roman" w:hAnsi="Times New Roman"/>
          <w:color w:val="000000" w:themeColor="text1"/>
          <w:spacing w:val="-14"/>
          <w:szCs w:val="28"/>
          <w:lang w:val="vi-VN"/>
        </w:rPr>
        <w:t xml:space="preserve"> trong quá trình may</w:t>
      </w:r>
      <w:r w:rsidRPr="00C02B66">
        <w:rPr>
          <w:rFonts w:ascii="Times New Roman" w:hAnsi="Times New Roman"/>
          <w:color w:val="000000" w:themeColor="text1"/>
          <w:spacing w:val="-14"/>
          <w:szCs w:val="28"/>
          <w:lang w:val="pt-BR"/>
        </w:rPr>
        <w:t>.</w:t>
      </w:r>
    </w:p>
    <w:p w14:paraId="7341D9E0"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Năng lực tự chủ và trách nhiệm:</w:t>
      </w:r>
    </w:p>
    <w:p w14:paraId="4050666E"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Đảm bảo an toàn lao động, vệ sinh công nghiệp;</w:t>
      </w:r>
    </w:p>
    <w:p w14:paraId="67764DC5"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Rèn luyện tính kỷ luật, cẩn thận, chính xác, tác phong công nghiệp và ý thức tiết kiệm nguyên liệu trong quá trình học tập.</w:t>
      </w:r>
    </w:p>
    <w:tbl>
      <w:tblPr>
        <w:tblStyle w:val="TableGrid"/>
        <w:tblW w:w="10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9"/>
        <w:gridCol w:w="236"/>
      </w:tblGrid>
      <w:tr w:rsidR="00C02B66" w:rsidRPr="00C02B66" w14:paraId="7E8B4173" w14:textId="77777777" w:rsidTr="00F56986">
        <w:tc>
          <w:tcPr>
            <w:tcW w:w="10209" w:type="dxa"/>
          </w:tcPr>
          <w:p w14:paraId="4092672B"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lang w:val="pt-BR"/>
              </w:rPr>
            </w:pPr>
            <w:r w:rsidRPr="00C02B66">
              <w:rPr>
                <w:rFonts w:cs="Times New Roman"/>
                <w:color w:val="000000" w:themeColor="text1"/>
                <w:szCs w:val="28"/>
                <w:lang w:val="pt-BR"/>
              </w:rPr>
              <w:t>2. Nội dung bài</w:t>
            </w:r>
          </w:p>
          <w:tbl>
            <w:tblPr>
              <w:tblStyle w:val="TableGrid"/>
              <w:tblW w:w="8391" w:type="dxa"/>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3"/>
              <w:gridCol w:w="1878"/>
            </w:tblGrid>
            <w:tr w:rsidR="00C02B66" w:rsidRPr="00C02B66" w14:paraId="358BED94" w14:textId="77777777" w:rsidTr="00F56986">
              <w:tc>
                <w:tcPr>
                  <w:tcW w:w="6513" w:type="dxa"/>
                </w:tcPr>
                <w:p w14:paraId="4B8CA5FA"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szCs w:val="28"/>
                      <w:lang w:val="pt-BR"/>
                    </w:rPr>
                    <w:t>2.1. Đặc điểm- cấu tạo</w:t>
                  </w:r>
                </w:p>
              </w:tc>
              <w:tc>
                <w:tcPr>
                  <w:tcW w:w="1878" w:type="dxa"/>
                </w:tcPr>
                <w:p w14:paraId="6DC83AFD"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lang w:val="pt-BR"/>
                    </w:rPr>
                    <w:t xml:space="preserve"> 0,5 giờ</w:t>
                  </w:r>
                </w:p>
              </w:tc>
            </w:tr>
            <w:tr w:rsidR="00C02B66" w:rsidRPr="00C02B66" w14:paraId="553872B8" w14:textId="77777777" w:rsidTr="00F56986">
              <w:tc>
                <w:tcPr>
                  <w:tcW w:w="6513" w:type="dxa"/>
                </w:tcPr>
                <w:p w14:paraId="54260F5F"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szCs w:val="28"/>
                      <w:lang w:val="pt-BR"/>
                    </w:rPr>
                    <w:t>2.2. Thông số, quy cách, yêu cầu kỹ thuật</w:t>
                  </w:r>
                </w:p>
              </w:tc>
              <w:tc>
                <w:tcPr>
                  <w:tcW w:w="1878" w:type="dxa"/>
                </w:tcPr>
                <w:p w14:paraId="532889B9"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lang w:val="pt-BR"/>
                    </w:rPr>
                    <w:t xml:space="preserve"> </w:t>
                  </w:r>
                  <w:r w:rsidRPr="00C02B66">
                    <w:rPr>
                      <w:rFonts w:ascii="Times New Roman" w:hAnsi="Times New Roman"/>
                      <w:i/>
                      <w:color w:val="000000" w:themeColor="text1"/>
                      <w:szCs w:val="28"/>
                    </w:rPr>
                    <w:t>0,5 giờ</w:t>
                  </w:r>
                </w:p>
              </w:tc>
            </w:tr>
            <w:tr w:rsidR="00C02B66" w:rsidRPr="00C02B66" w14:paraId="3D13DC18" w14:textId="77777777" w:rsidTr="00F56986">
              <w:tc>
                <w:tcPr>
                  <w:tcW w:w="6513" w:type="dxa"/>
                </w:tcPr>
                <w:p w14:paraId="7195E7FD"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szCs w:val="28"/>
                    </w:rPr>
                    <w:t>2.3. Phương pháp may</w:t>
                  </w:r>
                </w:p>
              </w:tc>
              <w:tc>
                <w:tcPr>
                  <w:tcW w:w="1878" w:type="dxa"/>
                </w:tcPr>
                <w:p w14:paraId="1EF1CB60"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rPr>
                    <w:t xml:space="preserve"> 0,5 giờ</w:t>
                  </w:r>
                </w:p>
              </w:tc>
            </w:tr>
            <w:tr w:rsidR="00C02B66" w:rsidRPr="00C02B66" w14:paraId="4040E89B" w14:textId="77777777" w:rsidTr="00F56986">
              <w:tc>
                <w:tcPr>
                  <w:tcW w:w="6513" w:type="dxa"/>
                  <w:vAlign w:val="center"/>
                </w:tcPr>
                <w:p w14:paraId="3DEF63BA"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szCs w:val="28"/>
                    </w:rPr>
                    <w:t>3.1. Chuẩn bị</w:t>
                  </w:r>
                </w:p>
              </w:tc>
              <w:tc>
                <w:tcPr>
                  <w:tcW w:w="1878" w:type="dxa"/>
                </w:tcPr>
                <w:p w14:paraId="23D1BCB3"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rPr>
                    <w:t xml:space="preserve"> 3 giờ</w:t>
                  </w:r>
                </w:p>
              </w:tc>
            </w:tr>
            <w:tr w:rsidR="00C02B66" w:rsidRPr="00C02B66" w14:paraId="1B1ED47C" w14:textId="77777777" w:rsidTr="00F56986">
              <w:trPr>
                <w:trHeight w:val="513"/>
              </w:trPr>
              <w:tc>
                <w:tcPr>
                  <w:tcW w:w="6513" w:type="dxa"/>
                  <w:vAlign w:val="center"/>
                </w:tcPr>
                <w:p w14:paraId="15286A63" w14:textId="77777777" w:rsidR="0044498F" w:rsidRPr="00C02B66" w:rsidRDefault="0044498F" w:rsidP="00F56986">
                  <w:pPr>
                    <w:pStyle w:val="Heading1"/>
                    <w:keepNext w:val="0"/>
                    <w:widowControl w:val="0"/>
                    <w:spacing w:line="288" w:lineRule="auto"/>
                    <w:outlineLvl w:val="0"/>
                    <w:rPr>
                      <w:color w:val="000000" w:themeColor="text1"/>
                      <w:szCs w:val="28"/>
                    </w:rPr>
                  </w:pPr>
                  <w:r w:rsidRPr="00C02B66">
                    <w:rPr>
                      <w:color w:val="000000" w:themeColor="text1"/>
                      <w:szCs w:val="28"/>
                    </w:rPr>
                    <w:t>3.2. Trình tự may</w:t>
                  </w:r>
                </w:p>
                <w:p w14:paraId="4A8616E7"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rPr>
                    <w:t>A. Gia công lớp chính</w:t>
                  </w:r>
                </w:p>
              </w:tc>
              <w:tc>
                <w:tcPr>
                  <w:tcW w:w="1878" w:type="dxa"/>
                </w:tcPr>
                <w:p w14:paraId="15298BF0" w14:textId="77777777" w:rsidR="0044498F" w:rsidRPr="00C02B66" w:rsidRDefault="0044498F" w:rsidP="00F56986">
                  <w:pPr>
                    <w:jc w:val="right"/>
                    <w:rPr>
                      <w:rFonts w:ascii="Times New Roman" w:hAnsi="Times New Roman"/>
                      <w:i/>
                      <w:color w:val="000000" w:themeColor="text1"/>
                      <w:szCs w:val="28"/>
                    </w:rPr>
                  </w:pPr>
                </w:p>
                <w:p w14:paraId="75EA3EDD" w14:textId="77777777" w:rsidR="0044498F" w:rsidRPr="00C02B66" w:rsidRDefault="0044498F" w:rsidP="00F56986">
                  <w:pPr>
                    <w:jc w:val="right"/>
                    <w:rPr>
                      <w:rFonts w:ascii="Times New Roman" w:hAnsi="Times New Roman"/>
                      <w:i/>
                      <w:color w:val="000000" w:themeColor="text1"/>
                      <w:szCs w:val="28"/>
                    </w:rPr>
                  </w:pPr>
                </w:p>
                <w:p w14:paraId="367AABD5"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rPr>
                    <w:t>4 giờ</w:t>
                  </w:r>
                </w:p>
              </w:tc>
            </w:tr>
            <w:tr w:rsidR="00C02B66" w:rsidRPr="00C02B66" w14:paraId="05A1A61E" w14:textId="77777777" w:rsidTr="00F56986">
              <w:tc>
                <w:tcPr>
                  <w:tcW w:w="6513" w:type="dxa"/>
                  <w:vAlign w:val="center"/>
                </w:tcPr>
                <w:p w14:paraId="08CA652D"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lang w:val="pt-BR"/>
                    </w:rPr>
                    <w:t>* Thực hành gia công lớp chính</w:t>
                  </w:r>
                </w:p>
              </w:tc>
              <w:tc>
                <w:tcPr>
                  <w:tcW w:w="1878" w:type="dxa"/>
                </w:tcPr>
                <w:p w14:paraId="579837CD"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lang w:val="pt-BR"/>
                    </w:rPr>
                    <w:t>4</w:t>
                  </w:r>
                  <w:r w:rsidRPr="00C02B66">
                    <w:rPr>
                      <w:rFonts w:ascii="Times New Roman" w:hAnsi="Times New Roman"/>
                      <w:i/>
                      <w:color w:val="000000" w:themeColor="text1"/>
                      <w:szCs w:val="28"/>
                    </w:rPr>
                    <w:t xml:space="preserve"> giờ</w:t>
                  </w:r>
                </w:p>
              </w:tc>
            </w:tr>
            <w:tr w:rsidR="00C02B66" w:rsidRPr="00C02B66" w14:paraId="25573148" w14:textId="77777777" w:rsidTr="00F56986">
              <w:tc>
                <w:tcPr>
                  <w:tcW w:w="6513" w:type="dxa"/>
                  <w:vAlign w:val="center"/>
                </w:tcPr>
                <w:p w14:paraId="256E7CEE"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szCs w:val="28"/>
                    </w:rPr>
                    <w:t>B. Gia công lót áo</w:t>
                  </w:r>
                </w:p>
              </w:tc>
              <w:tc>
                <w:tcPr>
                  <w:tcW w:w="1878" w:type="dxa"/>
                </w:tcPr>
                <w:p w14:paraId="1ABB7A80"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rPr>
                    <w:t>4 giờ</w:t>
                  </w:r>
                </w:p>
              </w:tc>
            </w:tr>
            <w:tr w:rsidR="00C02B66" w:rsidRPr="00C02B66" w14:paraId="49CF482F" w14:textId="77777777" w:rsidTr="00F56986">
              <w:tc>
                <w:tcPr>
                  <w:tcW w:w="6513" w:type="dxa"/>
                  <w:vAlign w:val="center"/>
                </w:tcPr>
                <w:p w14:paraId="1D0A5426"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szCs w:val="28"/>
                      <w:lang w:val="pt-BR"/>
                    </w:rPr>
                    <w:t>* Thực hành gia công lót lót</w:t>
                  </w:r>
                </w:p>
              </w:tc>
              <w:tc>
                <w:tcPr>
                  <w:tcW w:w="1878" w:type="dxa"/>
                </w:tcPr>
                <w:p w14:paraId="304B0A1A"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rPr>
                    <w:t xml:space="preserve"> 4 giờ</w:t>
                  </w:r>
                </w:p>
              </w:tc>
            </w:tr>
            <w:tr w:rsidR="00C02B66" w:rsidRPr="00C02B66" w14:paraId="1589361A" w14:textId="77777777" w:rsidTr="00F56986">
              <w:tc>
                <w:tcPr>
                  <w:tcW w:w="6513" w:type="dxa"/>
                  <w:vAlign w:val="center"/>
                </w:tcPr>
                <w:p w14:paraId="30110A84"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szCs w:val="28"/>
                    </w:rPr>
                    <w:t>C. Lắp ráp</w:t>
                  </w:r>
                </w:p>
              </w:tc>
              <w:tc>
                <w:tcPr>
                  <w:tcW w:w="1878" w:type="dxa"/>
                </w:tcPr>
                <w:p w14:paraId="18CD42D2"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rPr>
                    <w:t>4 giờ</w:t>
                  </w:r>
                </w:p>
              </w:tc>
            </w:tr>
            <w:tr w:rsidR="00C02B66" w:rsidRPr="00C02B66" w14:paraId="06E464A3" w14:textId="77777777" w:rsidTr="00F56986">
              <w:tc>
                <w:tcPr>
                  <w:tcW w:w="6513" w:type="dxa"/>
                  <w:vAlign w:val="center"/>
                </w:tcPr>
                <w:p w14:paraId="4BED45AE"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szCs w:val="28"/>
                    </w:rPr>
                    <w:t>* Thực hành lắp ráp</w:t>
                  </w:r>
                </w:p>
              </w:tc>
              <w:tc>
                <w:tcPr>
                  <w:tcW w:w="1878" w:type="dxa"/>
                </w:tcPr>
                <w:p w14:paraId="689713ED"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rPr>
                    <w:t>5 giờ</w:t>
                  </w:r>
                </w:p>
              </w:tc>
            </w:tr>
            <w:tr w:rsidR="00C02B66" w:rsidRPr="00C02B66" w14:paraId="53669A0F" w14:textId="77777777" w:rsidTr="00F56986">
              <w:tc>
                <w:tcPr>
                  <w:tcW w:w="6513" w:type="dxa"/>
                  <w:vAlign w:val="center"/>
                </w:tcPr>
                <w:p w14:paraId="02F56629" w14:textId="77777777" w:rsidR="0044498F" w:rsidRPr="00C02B66" w:rsidRDefault="0044498F" w:rsidP="00F56986">
                  <w:pPr>
                    <w:spacing w:line="288" w:lineRule="auto"/>
                    <w:rPr>
                      <w:rFonts w:ascii="Times New Roman" w:hAnsi="Times New Roman"/>
                      <w:color w:val="000000" w:themeColor="text1"/>
                      <w:lang w:val="pt-BR"/>
                    </w:rPr>
                  </w:pPr>
                  <w:r w:rsidRPr="00C02B66">
                    <w:rPr>
                      <w:rFonts w:ascii="Times New Roman" w:hAnsi="Times New Roman"/>
                      <w:color w:val="000000" w:themeColor="text1"/>
                      <w:szCs w:val="28"/>
                      <w:lang w:val="pt-BR"/>
                    </w:rPr>
                    <w:t>4. Một số dạng sai hỏng, nguyên nhân và biện pháp phòng ngừa</w:t>
                  </w:r>
                </w:p>
              </w:tc>
              <w:tc>
                <w:tcPr>
                  <w:tcW w:w="1878" w:type="dxa"/>
                </w:tcPr>
                <w:p w14:paraId="1B5CD510" w14:textId="77777777" w:rsidR="0044498F" w:rsidRPr="00C02B66" w:rsidRDefault="0044498F" w:rsidP="00F56986">
                  <w:pPr>
                    <w:jc w:val="right"/>
                    <w:rPr>
                      <w:rFonts w:ascii="Times New Roman" w:hAnsi="Times New Roman"/>
                      <w:color w:val="000000" w:themeColor="text1"/>
                      <w:lang w:val="pt-BR"/>
                    </w:rPr>
                  </w:pPr>
                  <w:r w:rsidRPr="00C02B66">
                    <w:rPr>
                      <w:rFonts w:ascii="Times New Roman" w:hAnsi="Times New Roman"/>
                      <w:i/>
                      <w:color w:val="000000" w:themeColor="text1"/>
                      <w:szCs w:val="28"/>
                    </w:rPr>
                    <w:t xml:space="preserve"> 1 giờ</w:t>
                  </w:r>
                </w:p>
              </w:tc>
            </w:tr>
          </w:tbl>
          <w:p w14:paraId="22311ABA" w14:textId="77777777" w:rsidR="0044498F" w:rsidRPr="00C02B66" w:rsidRDefault="0044498F" w:rsidP="00F56986">
            <w:pPr>
              <w:rPr>
                <w:rFonts w:ascii="Times New Roman" w:hAnsi="Times New Roman"/>
                <w:color w:val="000000" w:themeColor="text1"/>
                <w:lang w:val="pt-BR"/>
              </w:rPr>
            </w:pPr>
          </w:p>
        </w:tc>
        <w:tc>
          <w:tcPr>
            <w:tcW w:w="236" w:type="dxa"/>
            <w:tcBorders>
              <w:left w:val="nil"/>
            </w:tcBorders>
          </w:tcPr>
          <w:p w14:paraId="50DB0CEA" w14:textId="77777777" w:rsidR="0044498F" w:rsidRPr="00C02B66" w:rsidRDefault="0044498F" w:rsidP="00F56986">
            <w:pPr>
              <w:pStyle w:val="Heading2"/>
              <w:keepNext w:val="0"/>
              <w:widowControl w:val="0"/>
              <w:spacing w:before="60" w:after="60" w:line="276" w:lineRule="auto"/>
              <w:outlineLvl w:val="1"/>
              <w:rPr>
                <w:rFonts w:cs="Times New Roman"/>
                <w:color w:val="000000" w:themeColor="text1"/>
                <w:szCs w:val="28"/>
                <w:lang w:val="vi-VN"/>
              </w:rPr>
            </w:pPr>
          </w:p>
        </w:tc>
      </w:tr>
    </w:tbl>
    <w:p w14:paraId="3F5ACDD1" w14:textId="77777777" w:rsidR="0044498F" w:rsidRPr="00C02B66" w:rsidRDefault="0044498F" w:rsidP="0044498F">
      <w:pPr>
        <w:widowControl w:val="0"/>
        <w:spacing w:before="120" w:after="120" w:line="288" w:lineRule="auto"/>
        <w:rPr>
          <w:rFonts w:ascii="Times New Roman" w:hAnsi="Times New Roman"/>
          <w:color w:val="000000" w:themeColor="text1"/>
          <w:spacing w:val="-10"/>
          <w:szCs w:val="28"/>
          <w:lang w:val="nb-NO"/>
        </w:rPr>
      </w:pPr>
      <w:r w:rsidRPr="00C02B66">
        <w:rPr>
          <w:rFonts w:ascii="Times New Roman" w:hAnsi="Times New Roman"/>
          <w:b/>
          <w:bCs/>
          <w:color w:val="000000" w:themeColor="text1"/>
          <w:spacing w:val="-10"/>
          <w:szCs w:val="28"/>
          <w:lang w:val="nb-NO"/>
        </w:rPr>
        <w:t>IV. Điều kiện thực hiện mô-đun:</w:t>
      </w:r>
    </w:p>
    <w:p w14:paraId="19969A47" w14:textId="77777777" w:rsidR="0044498F" w:rsidRPr="00C02B66" w:rsidRDefault="0044498F" w:rsidP="0044498F">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1. Phòng học chuyên môn hóa, nhà xưởng: Phòng thực hành may có đầy đủ trang thiết bị, đảm bảo về ánh sáng, độ ồn và thông thoáng đảm bảo an toàn về phòng cháy, nổ.</w:t>
      </w:r>
    </w:p>
    <w:p w14:paraId="41A956FB" w14:textId="77777777" w:rsidR="0044498F" w:rsidRPr="00C02B66" w:rsidRDefault="0044498F" w:rsidP="0044498F">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2. Trang thiết bị máy móc:</w:t>
      </w:r>
    </w:p>
    <w:p w14:paraId="187AB613" w14:textId="77777777" w:rsidR="0044498F" w:rsidRPr="00C02B66" w:rsidRDefault="0044498F" w:rsidP="0044498F">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Máy tính, máy chiếu, </w:t>
      </w:r>
    </w:p>
    <w:p w14:paraId="36A7B70B" w14:textId="77777777" w:rsidR="0044498F" w:rsidRPr="00C02B66" w:rsidRDefault="0044498F" w:rsidP="0044498F">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Máy may 1 kim, vắt sổ, máy trần đè, máy thùa khuy, máy đính cúc, máy di bọ, ép mex.</w:t>
      </w:r>
    </w:p>
    <w:p w14:paraId="5B25E70D" w14:textId="77777777" w:rsidR="0044498F" w:rsidRPr="00C02B66" w:rsidRDefault="0044498F" w:rsidP="0044498F">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3. Học liệu, dụng cụ, nguyên vật liệu:  Kéo may, thước, phấn dẹt,  kim tay, băng keo.</w:t>
      </w:r>
    </w:p>
    <w:p w14:paraId="581DD78E" w14:textId="77777777" w:rsidR="0044498F" w:rsidRPr="00C02B66" w:rsidRDefault="0044498F" w:rsidP="0044498F">
      <w:pPr>
        <w:spacing w:before="120" w:after="120" w:line="288"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Học liệu: Giáo trình, hệ thống bài tập, phiếu kiểm tra;</w:t>
      </w:r>
    </w:p>
    <w:p w14:paraId="0BE349C4" w14:textId="77777777" w:rsidR="0044498F" w:rsidRPr="00C02B66" w:rsidRDefault="0044498F" w:rsidP="0044498F">
      <w:pPr>
        <w:spacing w:before="120" w:after="120"/>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lastRenderedPageBreak/>
        <w:t>- Dụng cụ: Bàn là, manocanh, sản phẩm mẫu, mẫu bán thành phẩm, mẫu sang dấu, mẫu thành phẩm, kéo, thước, dùi, phấn, đinh ghim,  cữ gá.</w:t>
      </w:r>
    </w:p>
    <w:p w14:paraId="29919C40" w14:textId="77777777" w:rsidR="0044498F" w:rsidRPr="00C02B66" w:rsidRDefault="0044498F" w:rsidP="0044498F">
      <w:pPr>
        <w:spacing w:before="120" w:after="120"/>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Nguyên vật liệu: Vải, mex, chỉ, khóa, chun, giấy bìa cứng, băng keo, băng dính dán định hình.</w:t>
      </w:r>
    </w:p>
    <w:p w14:paraId="522417FE" w14:textId="77777777" w:rsidR="0044498F" w:rsidRPr="00C02B66" w:rsidRDefault="0044498F" w:rsidP="0044498F">
      <w:pPr>
        <w:spacing w:before="120" w:after="120"/>
        <w:ind w:firstLine="720"/>
        <w:jc w:val="both"/>
        <w:rPr>
          <w:rFonts w:ascii="Times New Roman" w:hAnsi="Times New Roman"/>
          <w:b/>
          <w:color w:val="000000" w:themeColor="text1"/>
          <w:szCs w:val="28"/>
          <w:lang w:val="nb-NO"/>
        </w:rPr>
      </w:pPr>
      <w:r w:rsidRPr="00C02B66">
        <w:rPr>
          <w:rFonts w:ascii="Times New Roman" w:hAnsi="Times New Roman"/>
          <w:color w:val="000000" w:themeColor="text1"/>
          <w:szCs w:val="28"/>
          <w:lang w:val="nb-NO"/>
        </w:rPr>
        <w:t>4. Các điều kiện khác: Các tài liệu tham khảo tại thư viện nhà trường</w:t>
      </w:r>
      <w:r w:rsidRPr="00C02B66">
        <w:rPr>
          <w:rFonts w:ascii="Times New Roman" w:hAnsi="Times New Roman"/>
          <w:b/>
          <w:color w:val="000000" w:themeColor="text1"/>
          <w:szCs w:val="28"/>
          <w:lang w:val="nb-NO"/>
        </w:rPr>
        <w:t xml:space="preserve"> </w:t>
      </w:r>
    </w:p>
    <w:p w14:paraId="4DB955D2" w14:textId="77777777" w:rsidR="0044498F" w:rsidRPr="00C02B66" w:rsidRDefault="0044498F" w:rsidP="0044498F">
      <w:pPr>
        <w:spacing w:before="120" w:after="120"/>
        <w:jc w:val="both"/>
        <w:rPr>
          <w:rFonts w:ascii="Times New Roman" w:hAnsi="Times New Roman"/>
          <w:b/>
          <w:color w:val="000000" w:themeColor="text1"/>
          <w:szCs w:val="28"/>
          <w:lang w:val="nb-NO"/>
        </w:rPr>
      </w:pPr>
      <w:r w:rsidRPr="00C02B66">
        <w:rPr>
          <w:rFonts w:ascii="Times New Roman" w:hAnsi="Times New Roman"/>
          <w:b/>
          <w:color w:val="000000" w:themeColor="text1"/>
          <w:szCs w:val="28"/>
          <w:lang w:val="nb-NO"/>
        </w:rPr>
        <w:t>V. Nội dung và phương pháp đánh giá:</w:t>
      </w:r>
    </w:p>
    <w:p w14:paraId="5A1E3E5E" w14:textId="77777777" w:rsidR="0044498F" w:rsidRPr="00C02B66" w:rsidRDefault="0044498F" w:rsidP="0044498F">
      <w:pPr>
        <w:spacing w:before="120" w:after="120"/>
        <w:ind w:firstLine="720"/>
        <w:jc w:val="both"/>
        <w:rPr>
          <w:rFonts w:ascii="Times New Roman" w:hAnsi="Times New Roman"/>
          <w:color w:val="000000" w:themeColor="text1"/>
          <w:szCs w:val="28"/>
          <w:lang w:val="nb-NO" w:eastAsia="x-none"/>
        </w:rPr>
      </w:pPr>
      <w:bookmarkStart w:id="197" w:name="_Hlk104465966"/>
      <w:r w:rsidRPr="00C02B66">
        <w:rPr>
          <w:rFonts w:ascii="Times New Roman" w:hAnsi="Times New Roman"/>
          <w:color w:val="000000" w:themeColor="text1"/>
          <w:szCs w:val="28"/>
          <w:lang w:val="nb-NO"/>
        </w:rPr>
        <w:t xml:space="preserve">1. Nội dung: </w:t>
      </w:r>
      <w:r w:rsidRPr="00C02B66">
        <w:rPr>
          <w:rFonts w:ascii="Times New Roman" w:hAnsi="Times New Roman"/>
          <w:color w:val="000000" w:themeColor="text1"/>
          <w:szCs w:val="28"/>
          <w:lang w:val="nb-NO" w:eastAsia="x-none"/>
        </w:rPr>
        <w:t>Đánh giá kiểm tra bằng hình thức: vấn đáp, viết, bài tập thực hành trong quá trình thực hiện môn học yêu cầu đạt được các mục tiêu sau:</w:t>
      </w:r>
    </w:p>
    <w:bookmarkEnd w:id="197"/>
    <w:p w14:paraId="554B7743" w14:textId="77777777" w:rsidR="0044498F" w:rsidRPr="00C02B66" w:rsidRDefault="0044498F" w:rsidP="0044498F">
      <w:pPr>
        <w:pStyle w:val="Heading2"/>
        <w:keepNext w:val="0"/>
        <w:widowControl w:val="0"/>
        <w:spacing w:before="120" w:after="120"/>
        <w:rPr>
          <w:rFonts w:cs="Times New Roman"/>
          <w:color w:val="000000" w:themeColor="text1"/>
          <w:szCs w:val="28"/>
          <w:lang w:val="pt-BR"/>
        </w:rPr>
      </w:pPr>
      <w:r w:rsidRPr="00C02B66">
        <w:rPr>
          <w:rFonts w:cs="Times New Roman"/>
          <w:color w:val="000000" w:themeColor="text1"/>
          <w:szCs w:val="28"/>
          <w:lang w:val="pt-BR"/>
        </w:rPr>
        <w:t xml:space="preserve">- Kiến thức: </w:t>
      </w:r>
    </w:p>
    <w:p w14:paraId="4B2B1A62" w14:textId="77777777" w:rsidR="0044498F" w:rsidRPr="00C02B66" w:rsidRDefault="0044498F" w:rsidP="0044498F">
      <w:pPr>
        <w:pStyle w:val="Heading2"/>
        <w:keepNext w:val="0"/>
        <w:widowControl w:val="0"/>
        <w:spacing w:before="120" w:after="120"/>
        <w:rPr>
          <w:rFonts w:cs="Times New Roman"/>
          <w:color w:val="000000" w:themeColor="text1"/>
          <w:szCs w:val="28"/>
          <w:lang w:val="nb-NO"/>
        </w:rPr>
      </w:pPr>
      <w:r w:rsidRPr="00C02B66">
        <w:rPr>
          <w:rFonts w:cs="Times New Roman"/>
          <w:color w:val="000000" w:themeColor="text1"/>
          <w:szCs w:val="28"/>
          <w:lang w:val="vi-VN"/>
        </w:rPr>
        <w:t>+</w:t>
      </w:r>
      <w:r w:rsidRPr="00C02B66">
        <w:rPr>
          <w:rFonts w:cs="Times New Roman"/>
          <w:color w:val="000000" w:themeColor="text1"/>
          <w:szCs w:val="28"/>
          <w:lang w:val="nb-NO"/>
        </w:rPr>
        <w:t xml:space="preserve"> </w:t>
      </w:r>
      <w:r w:rsidRPr="00C02B66">
        <w:rPr>
          <w:rFonts w:cs="Times New Roman"/>
          <w:color w:val="000000" w:themeColor="text1"/>
          <w:szCs w:val="28"/>
          <w:lang w:val="vi-VN"/>
        </w:rPr>
        <w:t>Mô tả được đặc điểm hình dáng của áo jacket 2 lớp gấu bo chun</w:t>
      </w:r>
      <w:r w:rsidRPr="00C02B66">
        <w:rPr>
          <w:rFonts w:cs="Times New Roman"/>
          <w:color w:val="000000" w:themeColor="text1"/>
          <w:szCs w:val="28"/>
          <w:lang w:val="nb-NO"/>
        </w:rPr>
        <w:t>;</w:t>
      </w:r>
    </w:p>
    <w:p w14:paraId="4FA001A9" w14:textId="77777777" w:rsidR="0044498F" w:rsidRPr="00C02B66" w:rsidRDefault="0044498F" w:rsidP="0044498F">
      <w:pPr>
        <w:pStyle w:val="Heading2"/>
        <w:keepNext w:val="0"/>
        <w:widowControl w:val="0"/>
        <w:spacing w:before="120" w:after="120"/>
        <w:rPr>
          <w:rFonts w:cs="Times New Roman"/>
          <w:color w:val="000000" w:themeColor="text1"/>
          <w:szCs w:val="28"/>
          <w:lang w:val="nb-NO"/>
        </w:rPr>
      </w:pPr>
      <w:r w:rsidRPr="00C02B66">
        <w:rPr>
          <w:rFonts w:cs="Times New Roman"/>
          <w:color w:val="000000" w:themeColor="text1"/>
          <w:szCs w:val="28"/>
          <w:lang w:val="pt-BR"/>
        </w:rPr>
        <w:t>+ Trình bày đ</w:t>
      </w:r>
      <w:r w:rsidRPr="00C02B66">
        <w:rPr>
          <w:rFonts w:cs="Times New Roman"/>
          <w:color w:val="000000" w:themeColor="text1"/>
          <w:szCs w:val="28"/>
          <w:lang w:val="pt-BR"/>
        </w:rPr>
        <w:softHyphen/>
        <w:t xml:space="preserve">ược quy cách và yêu cầu kỹ thuật  khi may  áo </w:t>
      </w:r>
      <w:r w:rsidRPr="00C02B66">
        <w:rPr>
          <w:rFonts w:cs="Times New Roman"/>
          <w:color w:val="000000" w:themeColor="text1"/>
          <w:szCs w:val="28"/>
          <w:lang w:val="vi-VN"/>
        </w:rPr>
        <w:t>jacket 2 lớp gấu bo chun;</w:t>
      </w:r>
    </w:p>
    <w:p w14:paraId="486C84FD" w14:textId="77777777" w:rsidR="0044498F" w:rsidRPr="00C02B66" w:rsidRDefault="0044498F" w:rsidP="0044498F">
      <w:pPr>
        <w:pStyle w:val="Heading2"/>
        <w:keepNext w:val="0"/>
        <w:widowControl w:val="0"/>
        <w:spacing w:before="120" w:after="120"/>
        <w:rPr>
          <w:rFonts w:cs="Times New Roman"/>
          <w:color w:val="000000" w:themeColor="text1"/>
          <w:szCs w:val="28"/>
          <w:lang w:val="nb-NO"/>
        </w:rPr>
      </w:pPr>
      <w:r w:rsidRPr="00C02B66">
        <w:rPr>
          <w:rFonts w:cs="Times New Roman"/>
          <w:color w:val="000000" w:themeColor="text1"/>
          <w:szCs w:val="28"/>
          <w:lang w:val="pt-BR"/>
        </w:rPr>
        <w:t>+ Trình bày đ</w:t>
      </w:r>
      <w:r w:rsidRPr="00C02B66">
        <w:rPr>
          <w:rFonts w:cs="Times New Roman"/>
          <w:color w:val="000000" w:themeColor="text1"/>
          <w:szCs w:val="28"/>
          <w:lang w:val="pt-BR"/>
        </w:rPr>
        <w:softHyphen/>
        <w:t xml:space="preserve">ược quy trình lắp ráp sản phẩm  áo </w:t>
      </w:r>
      <w:r w:rsidRPr="00C02B66">
        <w:rPr>
          <w:rFonts w:cs="Times New Roman"/>
          <w:color w:val="000000" w:themeColor="text1"/>
          <w:szCs w:val="28"/>
          <w:lang w:val="vi-VN"/>
        </w:rPr>
        <w:t>jacket 2 lớp gấu bo chun;</w:t>
      </w:r>
    </w:p>
    <w:p w14:paraId="0636BA86" w14:textId="77777777" w:rsidR="0044498F" w:rsidRPr="00C02B66" w:rsidRDefault="0044498F" w:rsidP="0044498F">
      <w:pPr>
        <w:spacing w:before="120" w:after="120"/>
        <w:ind w:firstLine="720"/>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 Nhận biết được </w:t>
      </w:r>
      <w:r w:rsidRPr="00C02B66">
        <w:rPr>
          <w:rFonts w:ascii="Times New Roman" w:hAnsi="Times New Roman"/>
          <w:color w:val="000000" w:themeColor="text1"/>
          <w:szCs w:val="28"/>
          <w:lang w:val="nb-NO"/>
        </w:rPr>
        <w:t xml:space="preserve">một </w:t>
      </w:r>
      <w:r w:rsidRPr="00C02B66">
        <w:rPr>
          <w:rFonts w:ascii="Times New Roman" w:hAnsi="Times New Roman"/>
          <w:color w:val="000000" w:themeColor="text1"/>
          <w:szCs w:val="28"/>
          <w:lang w:val="vi-VN"/>
        </w:rPr>
        <w:t>số dạng sai hỏng trong quá trình may.</w:t>
      </w:r>
    </w:p>
    <w:p w14:paraId="7C9E6DA2" w14:textId="77777777" w:rsidR="0044498F" w:rsidRPr="00C02B66" w:rsidRDefault="0044498F" w:rsidP="0044498F">
      <w:pPr>
        <w:pStyle w:val="Heading2"/>
        <w:keepNext w:val="0"/>
        <w:widowControl w:val="0"/>
        <w:spacing w:before="120" w:after="120"/>
        <w:rPr>
          <w:rFonts w:cs="Times New Roman"/>
          <w:color w:val="000000" w:themeColor="text1"/>
          <w:szCs w:val="28"/>
          <w:lang w:val="pt-BR"/>
        </w:rPr>
      </w:pPr>
      <w:r w:rsidRPr="00C02B66">
        <w:rPr>
          <w:rFonts w:cs="Times New Roman"/>
          <w:color w:val="000000" w:themeColor="text1"/>
          <w:szCs w:val="28"/>
          <w:lang w:val="pt-BR"/>
        </w:rPr>
        <w:t xml:space="preserve">- Kỹ năng: </w:t>
      </w:r>
    </w:p>
    <w:p w14:paraId="64E0E094" w14:textId="77777777" w:rsidR="0044498F" w:rsidRPr="00C02B66" w:rsidRDefault="0044498F" w:rsidP="0044498F">
      <w:pPr>
        <w:pStyle w:val="Heading2"/>
        <w:keepNext w:val="0"/>
        <w:widowControl w:val="0"/>
        <w:spacing w:before="120" w:after="120"/>
        <w:rPr>
          <w:rFonts w:cs="Times New Roman"/>
          <w:color w:val="000000" w:themeColor="text1"/>
          <w:szCs w:val="28"/>
          <w:lang w:val="vi-VN"/>
        </w:rPr>
      </w:pPr>
      <w:r w:rsidRPr="00C02B66">
        <w:rPr>
          <w:rFonts w:cs="Times New Roman"/>
          <w:color w:val="000000" w:themeColor="text1"/>
          <w:szCs w:val="28"/>
          <w:lang w:val="vi-VN"/>
        </w:rPr>
        <w:t>+ Phân tích được đặc điểm hình dáng của áo jacket 2 lớp gấu bo chun;</w:t>
      </w:r>
    </w:p>
    <w:p w14:paraId="22146A01" w14:textId="77777777" w:rsidR="0044498F" w:rsidRPr="00C02B66" w:rsidRDefault="0044498F" w:rsidP="0044498F">
      <w:pPr>
        <w:pStyle w:val="Heading2"/>
        <w:keepNext w:val="0"/>
        <w:widowControl w:val="0"/>
        <w:spacing w:before="120" w:after="120"/>
        <w:rPr>
          <w:rFonts w:cs="Times New Roman"/>
          <w:color w:val="000000" w:themeColor="text1"/>
          <w:spacing w:val="-12"/>
          <w:szCs w:val="28"/>
          <w:lang w:val="vi-VN"/>
        </w:rPr>
      </w:pPr>
      <w:r w:rsidRPr="00C02B66">
        <w:rPr>
          <w:rFonts w:cs="Times New Roman"/>
          <w:color w:val="000000" w:themeColor="text1"/>
          <w:spacing w:val="-12"/>
          <w:szCs w:val="28"/>
          <w:lang w:val="pt-BR"/>
        </w:rPr>
        <w:t>+ Phân tích đ</w:t>
      </w:r>
      <w:r w:rsidRPr="00C02B66">
        <w:rPr>
          <w:rFonts w:cs="Times New Roman"/>
          <w:color w:val="000000" w:themeColor="text1"/>
          <w:spacing w:val="-12"/>
          <w:szCs w:val="28"/>
          <w:lang w:val="pt-BR"/>
        </w:rPr>
        <w:softHyphen/>
        <w:t xml:space="preserve">ược quy cách và yêu cầu kỹ thuật  khi may áo </w:t>
      </w:r>
      <w:r w:rsidRPr="00C02B66">
        <w:rPr>
          <w:rFonts w:cs="Times New Roman"/>
          <w:color w:val="000000" w:themeColor="text1"/>
          <w:spacing w:val="-12"/>
          <w:szCs w:val="28"/>
          <w:lang w:val="vi-VN"/>
        </w:rPr>
        <w:t>jacket 2 lớp gấu bo chun;</w:t>
      </w:r>
    </w:p>
    <w:p w14:paraId="043372D9" w14:textId="77777777" w:rsidR="0044498F" w:rsidRPr="00C02B66" w:rsidRDefault="0044498F" w:rsidP="0044498F">
      <w:pPr>
        <w:pStyle w:val="Heading2"/>
        <w:keepNext w:val="0"/>
        <w:widowControl w:val="0"/>
        <w:spacing w:before="120" w:after="120"/>
        <w:rPr>
          <w:rFonts w:cs="Times New Roman"/>
          <w:color w:val="000000" w:themeColor="text1"/>
          <w:szCs w:val="28"/>
          <w:lang w:val="vi-VN"/>
        </w:rPr>
      </w:pPr>
      <w:r w:rsidRPr="00C02B66">
        <w:rPr>
          <w:rFonts w:cs="Times New Roman"/>
          <w:color w:val="000000" w:themeColor="text1"/>
          <w:szCs w:val="28"/>
          <w:lang w:val="pt-BR"/>
        </w:rPr>
        <w:t>+ Phân tích đ</w:t>
      </w:r>
      <w:r w:rsidRPr="00C02B66">
        <w:rPr>
          <w:rFonts w:cs="Times New Roman"/>
          <w:color w:val="000000" w:themeColor="text1"/>
          <w:szCs w:val="28"/>
          <w:lang w:val="pt-BR"/>
        </w:rPr>
        <w:softHyphen/>
        <w:t xml:space="preserve">ược quy trình lắp ráp sản phẩm  áo </w:t>
      </w:r>
      <w:r w:rsidRPr="00C02B66">
        <w:rPr>
          <w:rFonts w:cs="Times New Roman"/>
          <w:color w:val="000000" w:themeColor="text1"/>
          <w:szCs w:val="28"/>
          <w:lang w:val="vi-VN"/>
        </w:rPr>
        <w:t>jacket 2 lớp gấu bo chun;</w:t>
      </w:r>
    </w:p>
    <w:p w14:paraId="44C99113" w14:textId="77777777" w:rsidR="0044498F" w:rsidRPr="00C02B66" w:rsidRDefault="0044498F" w:rsidP="0044498F">
      <w:pPr>
        <w:pStyle w:val="Heading2"/>
        <w:keepNext w:val="0"/>
        <w:widowControl w:val="0"/>
        <w:spacing w:before="120" w:after="120"/>
        <w:rPr>
          <w:rFonts w:cs="Times New Roman"/>
          <w:color w:val="000000" w:themeColor="text1"/>
          <w:szCs w:val="28"/>
          <w:lang w:val="pt-BR"/>
        </w:rPr>
      </w:pPr>
      <w:r w:rsidRPr="00C02B66">
        <w:rPr>
          <w:rFonts w:cs="Times New Roman"/>
          <w:color w:val="000000" w:themeColor="text1"/>
          <w:szCs w:val="28"/>
          <w:lang w:val="pt-BR"/>
        </w:rPr>
        <w:t xml:space="preserve">+ May hoàn chỉnh </w:t>
      </w:r>
      <w:r w:rsidRPr="00C02B66">
        <w:rPr>
          <w:rFonts w:cs="Times New Roman"/>
          <w:color w:val="000000" w:themeColor="text1"/>
          <w:szCs w:val="28"/>
          <w:lang w:val="vi-VN"/>
        </w:rPr>
        <w:t xml:space="preserve"> được </w:t>
      </w:r>
      <w:r w:rsidRPr="00C02B66">
        <w:rPr>
          <w:rFonts w:cs="Times New Roman"/>
          <w:color w:val="000000" w:themeColor="text1"/>
          <w:szCs w:val="28"/>
          <w:lang w:val="pt-BR"/>
        </w:rPr>
        <w:t xml:space="preserve">áo </w:t>
      </w:r>
      <w:r w:rsidRPr="00C02B66">
        <w:rPr>
          <w:rFonts w:cs="Times New Roman"/>
          <w:color w:val="000000" w:themeColor="text1"/>
          <w:szCs w:val="28"/>
          <w:lang w:val="vi-VN"/>
        </w:rPr>
        <w:t xml:space="preserve">jacket 2 lớp gấu bo chun </w:t>
      </w:r>
      <w:r w:rsidRPr="00C02B66">
        <w:rPr>
          <w:rFonts w:cs="Times New Roman"/>
          <w:color w:val="000000" w:themeColor="text1"/>
          <w:szCs w:val="28"/>
          <w:lang w:val="pt-BR"/>
        </w:rPr>
        <w:t>đảm bảo quy cách, yêu cầu kỹ thuật và định mức thời gian;</w:t>
      </w:r>
    </w:p>
    <w:p w14:paraId="03CF601F" w14:textId="77777777" w:rsidR="0044498F" w:rsidRPr="00C02B66" w:rsidRDefault="0044498F" w:rsidP="0044498F">
      <w:pPr>
        <w:spacing w:before="120" w:after="120"/>
        <w:ind w:firstLine="720"/>
        <w:jc w:val="both"/>
        <w:rPr>
          <w:rFonts w:ascii="Times New Roman" w:hAnsi="Times New Roman"/>
          <w:color w:val="000000" w:themeColor="text1"/>
          <w:spacing w:val="-12"/>
          <w:szCs w:val="28"/>
          <w:lang w:val="pt-BR"/>
        </w:rPr>
      </w:pPr>
      <w:r w:rsidRPr="00C02B66">
        <w:rPr>
          <w:rFonts w:ascii="Times New Roman" w:hAnsi="Times New Roman"/>
          <w:color w:val="000000" w:themeColor="text1"/>
          <w:spacing w:val="-12"/>
          <w:szCs w:val="28"/>
          <w:lang w:val="vi-VN"/>
        </w:rPr>
        <w:t xml:space="preserve">+ </w:t>
      </w:r>
      <w:r w:rsidRPr="00C02B66">
        <w:rPr>
          <w:rFonts w:ascii="Times New Roman" w:hAnsi="Times New Roman"/>
          <w:color w:val="000000" w:themeColor="text1"/>
          <w:spacing w:val="-12"/>
          <w:szCs w:val="28"/>
          <w:lang w:val="pt-BR"/>
        </w:rPr>
        <w:t>Phát hiện và xử lý kịp thời</w:t>
      </w:r>
      <w:r w:rsidRPr="00C02B66">
        <w:rPr>
          <w:rFonts w:ascii="Times New Roman" w:hAnsi="Times New Roman"/>
          <w:color w:val="000000" w:themeColor="text1"/>
          <w:spacing w:val="-12"/>
          <w:szCs w:val="28"/>
          <w:lang w:val="vi-VN"/>
        </w:rPr>
        <w:t xml:space="preserve"> một số dạng sai hỏng</w:t>
      </w:r>
      <w:r w:rsidRPr="00C02B66">
        <w:rPr>
          <w:rFonts w:ascii="Times New Roman" w:hAnsi="Times New Roman"/>
          <w:color w:val="000000" w:themeColor="text1"/>
          <w:spacing w:val="-12"/>
          <w:szCs w:val="28"/>
          <w:lang w:val="pt-BR"/>
        </w:rPr>
        <w:t xml:space="preserve"> thường gặp</w:t>
      </w:r>
      <w:r w:rsidRPr="00C02B66">
        <w:rPr>
          <w:rFonts w:ascii="Times New Roman" w:hAnsi="Times New Roman"/>
          <w:color w:val="000000" w:themeColor="text1"/>
          <w:spacing w:val="-12"/>
          <w:szCs w:val="28"/>
          <w:lang w:val="vi-VN"/>
        </w:rPr>
        <w:t xml:space="preserve"> trong quá trình may</w:t>
      </w:r>
      <w:r w:rsidRPr="00C02B66">
        <w:rPr>
          <w:rFonts w:ascii="Times New Roman" w:hAnsi="Times New Roman"/>
          <w:color w:val="000000" w:themeColor="text1"/>
          <w:spacing w:val="-12"/>
          <w:szCs w:val="28"/>
          <w:lang w:val="pt-BR"/>
        </w:rPr>
        <w:t>.</w:t>
      </w:r>
    </w:p>
    <w:p w14:paraId="45A72D0C" w14:textId="77777777" w:rsidR="0044498F" w:rsidRPr="00C02B66" w:rsidRDefault="0044498F" w:rsidP="0044498F">
      <w:pPr>
        <w:pStyle w:val="Heading2"/>
        <w:keepNext w:val="0"/>
        <w:widowControl w:val="0"/>
        <w:spacing w:before="120" w:after="120"/>
        <w:rPr>
          <w:rFonts w:cs="Times New Roman"/>
          <w:color w:val="000000" w:themeColor="text1"/>
          <w:szCs w:val="28"/>
          <w:lang w:val="pt-BR"/>
        </w:rPr>
      </w:pPr>
      <w:r w:rsidRPr="00C02B66">
        <w:rPr>
          <w:rFonts w:cs="Times New Roman"/>
          <w:color w:val="000000" w:themeColor="text1"/>
          <w:szCs w:val="28"/>
          <w:lang w:val="pt-BR"/>
        </w:rPr>
        <w:t>- Năng lực tự chủ và trách nhiệm:</w:t>
      </w:r>
    </w:p>
    <w:p w14:paraId="39781082" w14:textId="77777777" w:rsidR="0044498F" w:rsidRPr="00C02B66" w:rsidRDefault="0044498F" w:rsidP="0044498F">
      <w:pPr>
        <w:pStyle w:val="Heading2"/>
        <w:keepNext w:val="0"/>
        <w:widowControl w:val="0"/>
        <w:spacing w:before="120" w:after="120"/>
        <w:rPr>
          <w:rFonts w:cs="Times New Roman"/>
          <w:color w:val="000000" w:themeColor="text1"/>
          <w:szCs w:val="28"/>
          <w:lang w:val="pt-BR"/>
        </w:rPr>
      </w:pPr>
      <w:r w:rsidRPr="00C02B66">
        <w:rPr>
          <w:rFonts w:cs="Times New Roman"/>
          <w:color w:val="000000" w:themeColor="text1"/>
          <w:szCs w:val="28"/>
          <w:lang w:val="pt-BR"/>
        </w:rPr>
        <w:t>+ Đảm bảo an toàn lao động, vệ sinh công nghiệp;</w:t>
      </w:r>
    </w:p>
    <w:p w14:paraId="4E1E1B53" w14:textId="77777777" w:rsidR="0044498F" w:rsidRPr="00C02B66" w:rsidRDefault="0044498F" w:rsidP="0044498F">
      <w:pPr>
        <w:pStyle w:val="Heading2"/>
        <w:keepNext w:val="0"/>
        <w:widowControl w:val="0"/>
        <w:spacing w:before="120" w:after="120"/>
        <w:rPr>
          <w:rFonts w:cs="Times New Roman"/>
          <w:color w:val="000000" w:themeColor="text1"/>
          <w:szCs w:val="28"/>
          <w:lang w:val="pt-BR"/>
        </w:rPr>
      </w:pPr>
      <w:r w:rsidRPr="00C02B6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740B1FA8" w14:textId="77777777" w:rsidR="0044498F" w:rsidRPr="00C02B66" w:rsidRDefault="0044498F" w:rsidP="0044498F">
      <w:pPr>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2. Phương pháp: </w:t>
      </w:r>
    </w:p>
    <w:p w14:paraId="69CA6E6F" w14:textId="77777777" w:rsidR="0044498F" w:rsidRPr="00C02B66" w:rsidRDefault="0044498F" w:rsidP="0044498F">
      <w:pPr>
        <w:ind w:firstLine="720"/>
        <w:rPr>
          <w:rFonts w:ascii="Times New Roman" w:hAnsi="Times New Roman"/>
          <w:color w:val="000000" w:themeColor="text1"/>
        </w:rPr>
      </w:pPr>
      <w:r w:rsidRPr="00C02B66">
        <w:rPr>
          <w:rFonts w:ascii="Times New Roman" w:hAnsi="Times New Roman"/>
          <w:color w:val="000000" w:themeColor="text1"/>
        </w:rPr>
        <w:t>- Kiểm tra thường xuyên: Sản phẩm thực hành, vấn đáp</w:t>
      </w:r>
    </w:p>
    <w:p w14:paraId="15FB82A6" w14:textId="77777777" w:rsidR="0044498F" w:rsidRPr="00C02B66" w:rsidRDefault="0044498F" w:rsidP="0044498F">
      <w:pPr>
        <w:rPr>
          <w:rFonts w:ascii="Times New Roman" w:hAnsi="Times New Roman"/>
          <w:color w:val="000000" w:themeColor="text1"/>
        </w:rPr>
      </w:pPr>
      <w:r w:rsidRPr="00C02B66">
        <w:rPr>
          <w:rFonts w:ascii="Times New Roman" w:hAnsi="Times New Roman"/>
          <w:color w:val="000000" w:themeColor="text1"/>
        </w:rPr>
        <w:t xml:space="preserve">          - Kiểm tra định kỳ: Sản phẩm thực hành</w:t>
      </w:r>
    </w:p>
    <w:p w14:paraId="6CCFEA7A" w14:textId="77777777" w:rsidR="0044498F" w:rsidRPr="00C02B66" w:rsidRDefault="0044498F" w:rsidP="0044498F">
      <w:pPr>
        <w:rPr>
          <w:rFonts w:ascii="Times New Roman" w:hAnsi="Times New Roman"/>
          <w:color w:val="000000" w:themeColor="text1"/>
        </w:rPr>
      </w:pPr>
      <w:r w:rsidRPr="00C02B66">
        <w:rPr>
          <w:rFonts w:ascii="Times New Roman" w:hAnsi="Times New Roman"/>
          <w:color w:val="000000" w:themeColor="text1"/>
        </w:rPr>
        <w:t xml:space="preserve">          - Thi thúc mô-đun: Sản phẩm thực hành</w:t>
      </w:r>
    </w:p>
    <w:p w14:paraId="7F6331CB" w14:textId="77777777" w:rsidR="0044498F" w:rsidRPr="00C02B66" w:rsidRDefault="0044498F" w:rsidP="0044498F">
      <w:pPr>
        <w:spacing w:before="120" w:after="120"/>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VI. Hướng dẫn thực hiện mô-đun:</w:t>
      </w:r>
    </w:p>
    <w:p w14:paraId="1B7A331B" w14:textId="77777777" w:rsidR="0044498F" w:rsidRPr="00C02B66" w:rsidRDefault="0044498F" w:rsidP="0044498F">
      <w:pPr>
        <w:pStyle w:val="Heading1"/>
        <w:spacing w:line="240" w:lineRule="auto"/>
        <w:ind w:firstLine="720"/>
        <w:rPr>
          <w:color w:val="000000" w:themeColor="text1"/>
          <w:szCs w:val="28"/>
          <w:lang w:val="nb-NO"/>
        </w:rPr>
      </w:pPr>
      <w:r w:rsidRPr="00C02B66">
        <w:rPr>
          <w:color w:val="000000" w:themeColor="text1"/>
          <w:szCs w:val="28"/>
          <w:lang w:val="nb-NO"/>
        </w:rPr>
        <w:t>1. Phạm vi áp dụng chương trình:</w:t>
      </w:r>
    </w:p>
    <w:p w14:paraId="3A075E1D" w14:textId="77777777" w:rsidR="0044498F" w:rsidRPr="00C02B66" w:rsidRDefault="0044498F" w:rsidP="0044498F">
      <w:pPr>
        <w:spacing w:before="120" w:after="120"/>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Chương trình mô-đun Kỹ thuật may các sản phẩm nâng cao sử dụng để giảng dạy trình độ Trung cấp nghề Thiết kế thời trang.</w:t>
      </w:r>
    </w:p>
    <w:p w14:paraId="47B24711" w14:textId="77777777" w:rsidR="0044498F" w:rsidRPr="00C02B66" w:rsidRDefault="0044498F" w:rsidP="0044498F">
      <w:pPr>
        <w:spacing w:before="120" w:after="120" w:line="276"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2. Hướng dẫn phương pháp giảng dạy, học tập</w:t>
      </w:r>
    </w:p>
    <w:p w14:paraId="1D5D2A6C" w14:textId="77777777" w:rsidR="0044498F" w:rsidRPr="00C02B66" w:rsidRDefault="0044498F" w:rsidP="0044498F">
      <w:pPr>
        <w:spacing w:before="120" w:after="120" w:line="276" w:lineRule="auto"/>
        <w:ind w:firstLine="720"/>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lastRenderedPageBreak/>
        <w:t>- Đối với giảng viên:</w:t>
      </w:r>
    </w:p>
    <w:p w14:paraId="1A314382" w14:textId="77777777" w:rsidR="0044498F" w:rsidRPr="00C02B66" w:rsidRDefault="0044498F" w:rsidP="0044498F">
      <w:pPr>
        <w:spacing w:before="120" w:after="120" w:line="276" w:lineRule="auto"/>
        <w:ind w:firstLine="720"/>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6EF796A2" w14:textId="77777777" w:rsidR="0044498F" w:rsidRPr="00C02B66" w:rsidRDefault="0044498F" w:rsidP="0044498F">
      <w:pPr>
        <w:spacing w:before="120" w:after="120" w:line="276" w:lineRule="auto"/>
        <w:ind w:firstLine="720"/>
        <w:rPr>
          <w:rFonts w:ascii="Times New Roman" w:hAnsi="Times New Roman"/>
          <w:color w:val="000000" w:themeColor="text1"/>
          <w:szCs w:val="28"/>
          <w:lang w:val="nb-NO"/>
        </w:rPr>
      </w:pPr>
      <w:r w:rsidRPr="00C02B66">
        <w:rPr>
          <w:rFonts w:ascii="Times New Roman" w:hAnsi="Times New Roman"/>
          <w:color w:val="000000" w:themeColor="text1"/>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2B5ABED6" w14:textId="77777777" w:rsidR="0044498F" w:rsidRPr="00C02B66" w:rsidRDefault="0044498F" w:rsidP="0044498F">
      <w:pPr>
        <w:spacing w:before="120" w:after="120" w:line="276" w:lineRule="auto"/>
        <w:ind w:firstLine="720"/>
        <w:rPr>
          <w:rFonts w:ascii="Times New Roman" w:hAnsi="Times New Roman"/>
          <w:iCs/>
          <w:color w:val="000000" w:themeColor="text1"/>
          <w:spacing w:val="-12"/>
          <w:szCs w:val="28"/>
          <w:lang w:val="nb-NO"/>
        </w:rPr>
      </w:pPr>
      <w:r w:rsidRPr="00C02B66">
        <w:rPr>
          <w:rFonts w:ascii="Times New Roman" w:hAnsi="Times New Roman"/>
          <w:color w:val="000000" w:themeColor="text1"/>
          <w:spacing w:val="-12"/>
          <w:szCs w:val="28"/>
          <w:lang w:val="nb-NO"/>
        </w:rPr>
        <w:t>+ Kiểm</w:t>
      </w:r>
      <w:r w:rsidRPr="00C02B66">
        <w:rPr>
          <w:rFonts w:ascii="Times New Roman" w:hAnsi="Times New Roman"/>
          <w:iCs/>
          <w:color w:val="000000" w:themeColor="text1"/>
          <w:spacing w:val="-12"/>
          <w:szCs w:val="28"/>
          <w:lang w:val="nb-NO"/>
        </w:rPr>
        <w:t xml:space="preserve"> tra uốn nắn và hướng dẫn sửa các lỗi bài tập thực hành tại lớp cho học sinh.</w:t>
      </w:r>
    </w:p>
    <w:p w14:paraId="5357E67E" w14:textId="77777777" w:rsidR="0044498F" w:rsidRPr="00C02B66" w:rsidRDefault="0044498F" w:rsidP="0044498F">
      <w:pPr>
        <w:spacing w:before="120" w:after="120" w:line="276" w:lineRule="auto"/>
        <w:ind w:firstLine="720"/>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6E3245F0" w14:textId="77777777" w:rsidR="0044498F" w:rsidRPr="00C02B66" w:rsidRDefault="0044498F" w:rsidP="0044498F">
      <w:pPr>
        <w:spacing w:before="120" w:after="120" w:line="276" w:lineRule="auto"/>
        <w:ind w:firstLine="720"/>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19B2040C" w14:textId="77777777" w:rsidR="0044498F" w:rsidRPr="00C02B66" w:rsidRDefault="0044498F" w:rsidP="0044498F">
      <w:pPr>
        <w:spacing w:before="120" w:after="120" w:line="276" w:lineRule="auto"/>
        <w:ind w:firstLine="720"/>
        <w:rPr>
          <w:rFonts w:ascii="Times New Roman" w:hAnsi="Times New Roman"/>
          <w:iCs/>
          <w:color w:val="000000" w:themeColor="text1"/>
          <w:spacing w:val="-10"/>
          <w:szCs w:val="28"/>
          <w:lang w:val="nb-NO"/>
        </w:rPr>
      </w:pPr>
      <w:r w:rsidRPr="00C02B66">
        <w:rPr>
          <w:rFonts w:ascii="Times New Roman" w:hAnsi="Times New Roman"/>
          <w:iCs/>
          <w:color w:val="000000" w:themeColor="text1"/>
          <w:spacing w:val="-10"/>
          <w:szCs w:val="28"/>
          <w:lang w:val="nb-NO"/>
        </w:rPr>
        <w:t>+ Nghiên cứu tài liệu, thực hiện bài tập đúng tiến độ theo yêu cầu của giảng viên;</w:t>
      </w:r>
    </w:p>
    <w:p w14:paraId="5D51FD93" w14:textId="77777777" w:rsidR="0044498F" w:rsidRPr="00C02B66" w:rsidRDefault="0044498F" w:rsidP="0044498F">
      <w:pPr>
        <w:pStyle w:val="Heading1"/>
        <w:spacing w:line="276" w:lineRule="auto"/>
        <w:ind w:firstLine="720"/>
        <w:jc w:val="left"/>
        <w:rPr>
          <w:color w:val="000000" w:themeColor="text1"/>
          <w:szCs w:val="28"/>
          <w:lang w:val="nb-NO"/>
        </w:rPr>
      </w:pPr>
      <w:r w:rsidRPr="00C02B66">
        <w:rPr>
          <w:color w:val="000000" w:themeColor="text1"/>
          <w:szCs w:val="28"/>
          <w:lang w:val="nb-NO"/>
        </w:rPr>
        <w:t>+ Tham gia tối thiểu 80% thời lượng mô-đun;</w:t>
      </w:r>
    </w:p>
    <w:p w14:paraId="2D79D99A" w14:textId="77777777" w:rsidR="0044498F" w:rsidRPr="00C02B66" w:rsidRDefault="0044498F" w:rsidP="0044498F">
      <w:pPr>
        <w:spacing w:before="120" w:after="120" w:line="276"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369DC3AF" w14:textId="77777777" w:rsidR="0044498F" w:rsidRPr="00C02B66" w:rsidRDefault="0044498F" w:rsidP="0044498F">
      <w:pPr>
        <w:spacing w:before="120" w:after="120" w:line="276"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3. Những trọng tâm chương trình cần chú ý:</w:t>
      </w:r>
    </w:p>
    <w:p w14:paraId="5D68E923" w14:textId="77777777" w:rsidR="0044498F" w:rsidRPr="00C02B66" w:rsidRDefault="0044498F" w:rsidP="0044498F">
      <w:pPr>
        <w:spacing w:before="120" w:after="120" w:line="276"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 May hoàn chỉnh </w:t>
      </w:r>
      <w:r w:rsidRPr="00C02B66">
        <w:rPr>
          <w:rFonts w:ascii="Times New Roman" w:hAnsi="Times New Roman"/>
          <w:color w:val="000000" w:themeColor="text1"/>
          <w:szCs w:val="28"/>
          <w:lang w:val="vi-VN"/>
        </w:rPr>
        <w:t xml:space="preserve"> được </w:t>
      </w:r>
      <w:r w:rsidRPr="00C02B66">
        <w:rPr>
          <w:rFonts w:ascii="Times New Roman" w:hAnsi="Times New Roman"/>
          <w:color w:val="000000" w:themeColor="text1"/>
          <w:szCs w:val="28"/>
          <w:lang w:val="pt-BR"/>
        </w:rPr>
        <w:t xml:space="preserve">sản phẩm áo </w:t>
      </w:r>
      <w:r w:rsidRPr="00C02B66">
        <w:rPr>
          <w:rFonts w:ascii="Times New Roman" w:hAnsi="Times New Roman"/>
          <w:color w:val="000000" w:themeColor="text1"/>
          <w:szCs w:val="28"/>
          <w:lang w:val="vi-VN"/>
        </w:rPr>
        <w:t>jacket 2 lớp gấu bo chun</w:t>
      </w:r>
      <w:r w:rsidRPr="00C02B66">
        <w:rPr>
          <w:rFonts w:ascii="Times New Roman" w:hAnsi="Times New Roman"/>
          <w:color w:val="000000" w:themeColor="text1"/>
          <w:szCs w:val="28"/>
          <w:lang w:val="pt-BR"/>
        </w:rPr>
        <w:t xml:space="preserve"> đảm bảo quy cách, yêu cầu kỹ thuật và định mức thời gian;</w:t>
      </w:r>
    </w:p>
    <w:p w14:paraId="1CC4D861" w14:textId="77777777" w:rsidR="0044498F" w:rsidRPr="00C02B66" w:rsidRDefault="0044498F" w:rsidP="0044498F">
      <w:pPr>
        <w:spacing w:before="120" w:after="120" w:line="276"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pt-BR"/>
        </w:rPr>
        <w:tab/>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pt-BR"/>
        </w:rPr>
        <w:t>Phát hiện và xử lý kịp thời</w:t>
      </w:r>
      <w:r w:rsidRPr="00C02B66">
        <w:rPr>
          <w:rFonts w:ascii="Times New Roman" w:hAnsi="Times New Roman"/>
          <w:color w:val="000000" w:themeColor="text1"/>
          <w:szCs w:val="28"/>
          <w:lang w:val="vi-VN"/>
        </w:rPr>
        <w:t xml:space="preserve"> một số dạng sai hỏng trong quá trình may</w:t>
      </w:r>
    </w:p>
    <w:p w14:paraId="46ADD3F6" w14:textId="77777777" w:rsidR="0044498F" w:rsidRPr="00C02B66" w:rsidRDefault="0044498F" w:rsidP="0044498F">
      <w:pPr>
        <w:pStyle w:val="Heading2"/>
        <w:keepNext w:val="0"/>
        <w:widowControl w:val="0"/>
        <w:spacing w:before="120" w:after="120" w:line="276" w:lineRule="auto"/>
        <w:rPr>
          <w:rFonts w:cs="Times New Roman"/>
          <w:color w:val="000000" w:themeColor="text1"/>
          <w:szCs w:val="28"/>
          <w:lang w:val="vi-VN"/>
        </w:rPr>
      </w:pPr>
      <w:r w:rsidRPr="00C02B66">
        <w:rPr>
          <w:rFonts w:cs="Times New Roman"/>
          <w:color w:val="000000" w:themeColor="text1"/>
          <w:szCs w:val="28"/>
          <w:lang w:val="vi-VN"/>
        </w:rPr>
        <w:t>4. Tài liệu cần tham khảo:</w:t>
      </w:r>
    </w:p>
    <w:p w14:paraId="15A94C3A" w14:textId="77777777" w:rsidR="0044498F" w:rsidRPr="00C02B66" w:rsidRDefault="0044498F" w:rsidP="0044498F">
      <w:pPr>
        <w:spacing w:before="120" w:after="120" w:line="276" w:lineRule="auto"/>
        <w:ind w:firstLine="720"/>
        <w:rPr>
          <w:rFonts w:ascii="Times New Roman" w:hAnsi="Times New Roman"/>
          <w:color w:val="000000" w:themeColor="text1"/>
          <w:szCs w:val="28"/>
          <w:lang w:val="pt-BR"/>
        </w:rPr>
      </w:pPr>
      <w:r w:rsidRPr="00C02B66">
        <w:rPr>
          <w:rFonts w:ascii="Times New Roman" w:hAnsi="Times New Roman"/>
          <w:color w:val="000000" w:themeColor="text1"/>
          <w:szCs w:val="28"/>
          <w:lang w:val="pt-BR"/>
        </w:rPr>
        <w:t>- Giáo trình Kỹ thuật may sản phẩm nâng cao -  Trường Cao đẳng Công nghiệp Hưng Yên - Lưu hành nội bộ</w:t>
      </w:r>
    </w:p>
    <w:p w14:paraId="1ADE07F7"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i/>
          <w:color w:val="000000" w:themeColor="text1"/>
          <w:szCs w:val="28"/>
          <w:lang w:val="pt-BR"/>
        </w:rPr>
        <w:t>- Giáo trình công nghệ may</w:t>
      </w:r>
      <w:r w:rsidRPr="00C02B66">
        <w:rPr>
          <w:rFonts w:cs="Times New Roman"/>
          <w:color w:val="000000" w:themeColor="text1"/>
          <w:szCs w:val="28"/>
          <w:lang w:val="pt-BR"/>
        </w:rPr>
        <w:t xml:space="preserve"> - Trư</w:t>
      </w:r>
      <w:r w:rsidRPr="00C02B66">
        <w:rPr>
          <w:rFonts w:cs="Times New Roman"/>
          <w:color w:val="000000" w:themeColor="text1"/>
          <w:szCs w:val="28"/>
          <w:lang w:val="pt-BR"/>
        </w:rPr>
        <w:softHyphen/>
        <w:t xml:space="preserve">ờng CĐ nghề KT-KT VINATEX 2009; </w:t>
      </w:r>
    </w:p>
    <w:p w14:paraId="52E45FBA"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xml:space="preserve">- TS. Trần Thủy Bình - </w:t>
      </w:r>
      <w:r w:rsidRPr="00C02B66">
        <w:rPr>
          <w:rFonts w:cs="Times New Roman"/>
          <w:i/>
          <w:color w:val="000000" w:themeColor="text1"/>
          <w:szCs w:val="28"/>
          <w:lang w:val="pt-BR"/>
        </w:rPr>
        <w:t>Giáo trình công nghệ may</w:t>
      </w:r>
      <w:r w:rsidRPr="00C02B66">
        <w:rPr>
          <w:rFonts w:cs="Times New Roman"/>
          <w:color w:val="000000" w:themeColor="text1"/>
          <w:szCs w:val="28"/>
          <w:lang w:val="pt-BR"/>
        </w:rPr>
        <w:t xml:space="preserve"> - Nhà xuất bản giáo </w:t>
      </w:r>
    </w:p>
    <w:p w14:paraId="1E3949F9"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dục 2005;</w:t>
      </w:r>
    </w:p>
    <w:p w14:paraId="16D7A269"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-TS. Võ Ph</w:t>
      </w:r>
      <w:r w:rsidRPr="00C02B66">
        <w:rPr>
          <w:rFonts w:cs="Times New Roman"/>
          <w:color w:val="000000" w:themeColor="text1"/>
          <w:szCs w:val="28"/>
          <w:lang w:val="pt-BR"/>
        </w:rPr>
        <w:softHyphen/>
        <w:t>ước Tấn, KS. Bùi Thị Cẩm Loan, KS, Trần Thị Kim Ph</w:t>
      </w:r>
      <w:r w:rsidRPr="00C02B66">
        <w:rPr>
          <w:rFonts w:cs="Times New Roman"/>
          <w:color w:val="000000" w:themeColor="text1"/>
          <w:szCs w:val="28"/>
          <w:lang w:val="pt-BR"/>
        </w:rPr>
        <w:softHyphen/>
        <w:t xml:space="preserve">ượng - </w:t>
      </w:r>
      <w:r w:rsidRPr="00C02B66">
        <w:rPr>
          <w:rFonts w:cs="Times New Roman"/>
          <w:i/>
          <w:color w:val="000000" w:themeColor="text1"/>
          <w:szCs w:val="28"/>
          <w:lang w:val="pt-BR"/>
        </w:rPr>
        <w:t>Giáo trình công nghệ may</w:t>
      </w:r>
      <w:r w:rsidRPr="00C02B66">
        <w:rPr>
          <w:rFonts w:cs="Times New Roman"/>
          <w:color w:val="000000" w:themeColor="text1"/>
          <w:szCs w:val="28"/>
          <w:lang w:val="pt-BR"/>
        </w:rPr>
        <w:t xml:space="preserve"> - Trư</w:t>
      </w:r>
      <w:r w:rsidRPr="00C02B66">
        <w:rPr>
          <w:rFonts w:cs="Times New Roman"/>
          <w:color w:val="000000" w:themeColor="text1"/>
          <w:szCs w:val="28"/>
          <w:lang w:val="pt-BR"/>
        </w:rPr>
        <w:softHyphen/>
        <w:t>ờng  đại học công nghiệp thành phố Hồ Chí Minh - Nhà xuất bản thống kê 2006;</w:t>
      </w:r>
    </w:p>
    <w:p w14:paraId="697E5E86" w14:textId="77777777" w:rsidR="0044498F" w:rsidRPr="00C02B66" w:rsidRDefault="0044498F" w:rsidP="0044498F">
      <w:pPr>
        <w:pStyle w:val="Heading2"/>
        <w:keepNext w:val="0"/>
        <w:widowControl w:val="0"/>
        <w:spacing w:before="120" w:after="120" w:line="276" w:lineRule="auto"/>
        <w:ind w:firstLine="709"/>
        <w:rPr>
          <w:rFonts w:cs="Times New Roman"/>
          <w:color w:val="000000" w:themeColor="text1"/>
          <w:szCs w:val="28"/>
          <w:lang w:val="pt-BR"/>
        </w:rPr>
      </w:pPr>
      <w:r w:rsidRPr="00C02B66">
        <w:rPr>
          <w:rFonts w:cs="Times New Roman"/>
          <w:color w:val="000000" w:themeColor="text1"/>
          <w:szCs w:val="28"/>
          <w:lang w:val="pt-BR"/>
        </w:rPr>
        <w:t xml:space="preserve">- Nguyễn Duy Cẩm Vân - </w:t>
      </w:r>
      <w:r w:rsidRPr="00C02B66">
        <w:rPr>
          <w:rFonts w:cs="Times New Roman"/>
          <w:i/>
          <w:color w:val="000000" w:themeColor="text1"/>
          <w:szCs w:val="28"/>
          <w:lang w:val="pt-BR"/>
        </w:rPr>
        <w:t>Bài học cắt  may</w:t>
      </w:r>
      <w:r w:rsidRPr="00C02B66">
        <w:rPr>
          <w:rFonts w:cs="Times New Roman"/>
          <w:color w:val="000000" w:themeColor="text1"/>
          <w:szCs w:val="28"/>
          <w:lang w:val="pt-BR"/>
        </w:rPr>
        <w:t xml:space="preserve"> - Nhà xuất bản trẻ 2007.</w:t>
      </w:r>
    </w:p>
    <w:p w14:paraId="2FFD265A" w14:textId="77777777" w:rsidR="0044498F" w:rsidRPr="00C02B66" w:rsidRDefault="0044498F" w:rsidP="0044498F">
      <w:pPr>
        <w:spacing w:before="120" w:after="120" w:line="276" w:lineRule="auto"/>
        <w:rPr>
          <w:rFonts w:ascii="Times New Roman" w:hAnsi="Times New Roman"/>
          <w:b/>
          <w:bCs/>
          <w:color w:val="000000" w:themeColor="text1"/>
          <w:kern w:val="32"/>
          <w:szCs w:val="28"/>
          <w:lang w:val="nl-NL"/>
        </w:rPr>
      </w:pPr>
    </w:p>
    <w:p w14:paraId="1DB52536" w14:textId="77777777" w:rsidR="0044498F" w:rsidRPr="00C02B66" w:rsidRDefault="0044498F" w:rsidP="0044498F">
      <w:pPr>
        <w:rPr>
          <w:rFonts w:ascii="Times New Roman" w:hAnsi="Times New Roman"/>
          <w:color w:val="000000" w:themeColor="text1"/>
        </w:rPr>
      </w:pPr>
    </w:p>
    <w:p w14:paraId="49614C47" w14:textId="77777777" w:rsidR="0044498F" w:rsidRPr="00C02B66" w:rsidRDefault="0044498F" w:rsidP="0044498F">
      <w:pPr>
        <w:rPr>
          <w:rFonts w:ascii="Times New Roman" w:hAnsi="Times New Roman"/>
          <w:color w:val="000000" w:themeColor="text1"/>
        </w:rPr>
      </w:pPr>
    </w:p>
    <w:p w14:paraId="34B81A75" w14:textId="77777777" w:rsidR="0044498F" w:rsidRPr="00C02B66" w:rsidRDefault="0044498F" w:rsidP="0044498F">
      <w:pPr>
        <w:rPr>
          <w:rFonts w:ascii="Times New Roman" w:hAnsi="Times New Roman"/>
          <w:color w:val="000000" w:themeColor="text1"/>
        </w:rPr>
      </w:pPr>
    </w:p>
    <w:p w14:paraId="15DBCC1B" w14:textId="77777777" w:rsidR="0044498F" w:rsidRPr="00C02B66" w:rsidRDefault="0044498F" w:rsidP="0044498F">
      <w:pPr>
        <w:rPr>
          <w:rFonts w:ascii="Times New Roman" w:hAnsi="Times New Roman"/>
          <w:color w:val="000000" w:themeColor="text1"/>
        </w:rPr>
      </w:pPr>
    </w:p>
    <w:p w14:paraId="69804A6E" w14:textId="12B3B44B" w:rsidR="007F5BC5" w:rsidRPr="00C02B66" w:rsidRDefault="007F5BC5" w:rsidP="0012415A">
      <w:pPr>
        <w:spacing w:line="312" w:lineRule="auto"/>
        <w:jc w:val="center"/>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lastRenderedPageBreak/>
        <w:t>CHƯƠNG TRÌNH MÔ-ĐUN</w:t>
      </w:r>
    </w:p>
    <w:p w14:paraId="79B4570B" w14:textId="77777777" w:rsidR="007F5BC5" w:rsidRPr="00C02B66" w:rsidRDefault="007F5BC5" w:rsidP="0012415A">
      <w:pPr>
        <w:pStyle w:val="Heading1"/>
        <w:keepNext w:val="0"/>
        <w:widowControl w:val="0"/>
        <w:spacing w:before="0" w:after="0" w:line="312" w:lineRule="auto"/>
        <w:rPr>
          <w:b/>
          <w:color w:val="000000" w:themeColor="text1"/>
          <w:szCs w:val="28"/>
          <w:lang w:val="nl-NL"/>
        </w:rPr>
      </w:pPr>
      <w:r w:rsidRPr="00C02B66">
        <w:rPr>
          <w:b/>
          <w:color w:val="000000" w:themeColor="text1"/>
          <w:szCs w:val="28"/>
          <w:lang w:val="nl-NL"/>
        </w:rPr>
        <w:t xml:space="preserve">Tên mô-đun: </w:t>
      </w:r>
      <w:r w:rsidRPr="00C02B66">
        <w:rPr>
          <w:bCs w:val="0"/>
          <w:color w:val="000000" w:themeColor="text1"/>
          <w:szCs w:val="28"/>
          <w:lang w:val="nl-NL"/>
        </w:rPr>
        <w:t>Thực hành nâng cao</w:t>
      </w:r>
    </w:p>
    <w:p w14:paraId="167C2F38" w14:textId="198F3837" w:rsidR="007F5BC5" w:rsidRPr="00C02B66" w:rsidRDefault="007F5BC5" w:rsidP="0012415A">
      <w:pPr>
        <w:pStyle w:val="Heading1"/>
        <w:keepNext w:val="0"/>
        <w:widowControl w:val="0"/>
        <w:spacing w:before="0" w:after="0" w:line="312" w:lineRule="auto"/>
        <w:rPr>
          <w:b/>
          <w:color w:val="000000" w:themeColor="text1"/>
          <w:szCs w:val="28"/>
        </w:rPr>
      </w:pPr>
      <w:r w:rsidRPr="00C02B66">
        <w:rPr>
          <w:b/>
          <w:color w:val="000000" w:themeColor="text1"/>
          <w:szCs w:val="28"/>
          <w:lang w:val="nl-NL"/>
        </w:rPr>
        <w:t xml:space="preserve">Mã mô-đun: </w:t>
      </w:r>
      <w:r w:rsidRPr="00C02B66">
        <w:rPr>
          <w:bCs w:val="0"/>
          <w:color w:val="000000" w:themeColor="text1"/>
          <w:szCs w:val="28"/>
          <w:lang w:val="nl-NL"/>
        </w:rPr>
        <w:t xml:space="preserve">MĐ </w:t>
      </w:r>
      <w:r w:rsidR="0044498F" w:rsidRPr="00C02B66">
        <w:rPr>
          <w:bCs w:val="0"/>
          <w:color w:val="000000" w:themeColor="text1"/>
          <w:szCs w:val="28"/>
        </w:rPr>
        <w:t>30</w:t>
      </w:r>
    </w:p>
    <w:p w14:paraId="352C3250" w14:textId="77777777" w:rsidR="007F5BC5" w:rsidRPr="00C02B66" w:rsidRDefault="007F5BC5" w:rsidP="0012415A">
      <w:pPr>
        <w:pStyle w:val="Heading1"/>
        <w:keepNext w:val="0"/>
        <w:widowControl w:val="0"/>
        <w:spacing w:before="0" w:after="0" w:line="312" w:lineRule="auto"/>
        <w:rPr>
          <w:b/>
          <w:color w:val="000000" w:themeColor="text1"/>
          <w:szCs w:val="28"/>
          <w:lang w:val="nl-NL"/>
        </w:rPr>
      </w:pPr>
      <w:r w:rsidRPr="00C02B66">
        <w:rPr>
          <w:b/>
          <w:color w:val="000000" w:themeColor="text1"/>
          <w:szCs w:val="28"/>
          <w:lang w:val="nl-NL"/>
        </w:rPr>
        <w:t xml:space="preserve">Thời gian thực hiện mô-đun: </w:t>
      </w:r>
      <w:r w:rsidRPr="00C02B66">
        <w:rPr>
          <w:bCs w:val="0"/>
          <w:color w:val="000000" w:themeColor="text1"/>
          <w:szCs w:val="28"/>
          <w:lang w:val="nl-NL"/>
        </w:rPr>
        <w:t>120 giờ</w:t>
      </w:r>
    </w:p>
    <w:p w14:paraId="7B92FF06" w14:textId="77777777" w:rsidR="007F5BC5" w:rsidRPr="00C02B66" w:rsidRDefault="007F5BC5" w:rsidP="0012415A">
      <w:pPr>
        <w:pStyle w:val="Heading1"/>
        <w:keepNext w:val="0"/>
        <w:widowControl w:val="0"/>
        <w:spacing w:before="0" w:after="0" w:line="312" w:lineRule="auto"/>
        <w:rPr>
          <w:color w:val="000000" w:themeColor="text1"/>
          <w:spacing w:val="-10"/>
          <w:szCs w:val="28"/>
          <w:lang w:val="nl-NL"/>
        </w:rPr>
      </w:pPr>
      <w:r w:rsidRPr="00C02B66">
        <w:rPr>
          <w:color w:val="000000" w:themeColor="text1"/>
          <w:spacing w:val="-10"/>
          <w:szCs w:val="28"/>
          <w:lang w:val="nl-NL"/>
        </w:rPr>
        <w:t>(Lý thuyết:  30 giờ; Thực hành</w:t>
      </w:r>
      <w:r w:rsidRPr="00C02B66">
        <w:rPr>
          <w:bCs w:val="0"/>
          <w:color w:val="000000" w:themeColor="text1"/>
          <w:spacing w:val="-10"/>
          <w:szCs w:val="28"/>
          <w:lang w:val="nl-NL"/>
        </w:rPr>
        <w:t>, thí nghiệm, thảo luận, bài tập</w:t>
      </w:r>
      <w:r w:rsidRPr="00C02B66">
        <w:rPr>
          <w:color w:val="000000" w:themeColor="text1"/>
          <w:spacing w:val="-10"/>
          <w:szCs w:val="28"/>
          <w:lang w:val="nl-NL"/>
        </w:rPr>
        <w:t>:  85 giờ; Kiểm tra: 5 giờ)</w:t>
      </w:r>
    </w:p>
    <w:p w14:paraId="514E92D2" w14:textId="77777777" w:rsidR="007F5BC5" w:rsidRPr="00C02B66" w:rsidRDefault="007F5BC5" w:rsidP="0012415A">
      <w:pPr>
        <w:pStyle w:val="Heading1"/>
        <w:keepNext w:val="0"/>
        <w:widowControl w:val="0"/>
        <w:spacing w:before="0" w:after="0" w:line="312" w:lineRule="auto"/>
        <w:rPr>
          <w:b/>
          <w:color w:val="000000" w:themeColor="text1"/>
          <w:szCs w:val="28"/>
          <w:lang w:val="nl-NL"/>
        </w:rPr>
      </w:pPr>
      <w:r w:rsidRPr="00C02B66">
        <w:rPr>
          <w:b/>
          <w:color w:val="000000" w:themeColor="text1"/>
          <w:szCs w:val="28"/>
          <w:lang w:val="nl-NL"/>
        </w:rPr>
        <w:t>I. Vị trí, tính chất của mô-đun:</w:t>
      </w:r>
    </w:p>
    <w:p w14:paraId="4E63760D"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Vị trí: Mô-đun được bố trí học học trước mô-đun Thực tập tốt nghiệp và học sau môn học Sáng tác trang phục công sở.</w:t>
      </w:r>
    </w:p>
    <w:p w14:paraId="58B4C2EA" w14:textId="77777777" w:rsidR="007F5BC5" w:rsidRPr="00C02B66" w:rsidRDefault="007F5BC5" w:rsidP="0012415A">
      <w:pPr>
        <w:pStyle w:val="Heading1"/>
        <w:spacing w:before="0" w:after="0" w:line="312" w:lineRule="auto"/>
        <w:rPr>
          <w:color w:val="000000" w:themeColor="text1"/>
          <w:szCs w:val="28"/>
          <w:lang w:val="nb-NO"/>
        </w:rPr>
      </w:pPr>
      <w:r w:rsidRPr="00C02B66">
        <w:rPr>
          <w:color w:val="000000" w:themeColor="text1"/>
          <w:szCs w:val="28"/>
          <w:lang w:val="pt-BR"/>
        </w:rPr>
        <w:t xml:space="preserve">- Tính chất: </w:t>
      </w:r>
      <w:r w:rsidRPr="00C02B66">
        <w:rPr>
          <w:color w:val="000000" w:themeColor="text1"/>
          <w:szCs w:val="28"/>
          <w:lang w:val="nb-NO"/>
        </w:rPr>
        <w:t>Mô đun Thực hành nâng cao là mô-đun thuộc chuyên môn nghề được tích hợp giữa lý thuyết và thực hành.</w:t>
      </w:r>
    </w:p>
    <w:p w14:paraId="29A65DF5" w14:textId="77777777" w:rsidR="007F5BC5" w:rsidRPr="00C02B66" w:rsidRDefault="007F5BC5" w:rsidP="0012415A">
      <w:pPr>
        <w:pStyle w:val="Heading2"/>
        <w:keepNext w:val="0"/>
        <w:widowControl w:val="0"/>
        <w:spacing w:line="312" w:lineRule="auto"/>
        <w:ind w:firstLine="0"/>
        <w:rPr>
          <w:rFonts w:cs="Times New Roman"/>
          <w:b/>
          <w:color w:val="000000" w:themeColor="text1"/>
          <w:szCs w:val="28"/>
          <w:lang w:val="pt-BR"/>
        </w:rPr>
      </w:pPr>
      <w:r w:rsidRPr="00C02B66">
        <w:rPr>
          <w:rFonts w:cs="Times New Roman"/>
          <w:b/>
          <w:color w:val="000000" w:themeColor="text1"/>
          <w:szCs w:val="28"/>
          <w:lang w:val="pt-BR"/>
        </w:rPr>
        <w:t xml:space="preserve">II. Mục tiêu mô-đun: </w:t>
      </w:r>
    </w:p>
    <w:p w14:paraId="6E6F3666"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Kiến thức: </w:t>
      </w:r>
    </w:p>
    <w:p w14:paraId="3B86E250"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Trình bày được các ý tưởng liên quan đến trang phục như: kiểu dáng, màu sắc, chất liệu;</w:t>
      </w:r>
    </w:p>
    <w:p w14:paraId="40A4E942"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phương pháp tạo mẫu trên  trên manocanh;</w:t>
      </w:r>
    </w:p>
    <w:p w14:paraId="11956CC9"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trình tự may sản phẩm thời trang</w:t>
      </w:r>
    </w:p>
    <w:p w14:paraId="2C7B0C66"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Nhận biết được một số dạng sai hỏng trong quá trình tạo mẫu và may sản phẩm.</w:t>
      </w:r>
    </w:p>
    <w:p w14:paraId="0797736F"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Kỹ năng: </w:t>
      </w:r>
    </w:p>
    <w:p w14:paraId="58341CA6" w14:textId="77777777" w:rsidR="007F5BC5" w:rsidRPr="00C02B66" w:rsidRDefault="007F5BC5" w:rsidP="0012415A">
      <w:pPr>
        <w:tabs>
          <w:tab w:val="left" w:pos="284"/>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được các bộ mẫu rập (pattern) theo kiểu dáng của sản phẩm để phục vụ cho quá trình thực hành  may sản phẩm thời trang;</w:t>
      </w:r>
    </w:p>
    <w:p w14:paraId="623BF667" w14:textId="77777777" w:rsidR="007F5BC5" w:rsidRPr="00C02B66" w:rsidRDefault="007F5BC5" w:rsidP="0012415A">
      <w:pPr>
        <w:tabs>
          <w:tab w:val="left" w:pos="567"/>
        </w:tabs>
        <w:spacing w:line="312" w:lineRule="auto"/>
        <w:rPr>
          <w:rFonts w:ascii="Times New Roman" w:hAnsi="Times New Roman"/>
          <w:color w:val="000000" w:themeColor="text1"/>
          <w:spacing w:val="16"/>
          <w:szCs w:val="28"/>
          <w:lang w:val="pt-BR"/>
        </w:rPr>
      </w:pPr>
      <w:r w:rsidRPr="00C02B66">
        <w:rPr>
          <w:rFonts w:ascii="Times New Roman" w:hAnsi="Times New Roman"/>
          <w:color w:val="000000" w:themeColor="text1"/>
          <w:spacing w:val="16"/>
          <w:szCs w:val="28"/>
          <w:lang w:val="pt-BR"/>
        </w:rPr>
        <w:t>+ May hoàn chỉnh các bộ sản phẩm thời trang, theo đúng yêu cầu kỹ thuật;</w:t>
      </w:r>
    </w:p>
    <w:p w14:paraId="3168AF0D" w14:textId="77777777" w:rsidR="007F5BC5" w:rsidRPr="00C02B66" w:rsidRDefault="007F5BC5"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Phát hiện và xử lý được 1 số dạng sai hỏng trong quá trình tạo mẫu và may sản phẩm </w:t>
      </w:r>
    </w:p>
    <w:p w14:paraId="18105334" w14:textId="77777777" w:rsidR="007F5BC5" w:rsidRPr="00C02B66" w:rsidRDefault="007F5BC5" w:rsidP="0012415A">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zCs w:val="28"/>
          <w:lang w:val="pt-BR"/>
        </w:rPr>
        <w:t>- Năng lực tự chủ và trách nhiệm:</w:t>
      </w:r>
    </w:p>
    <w:p w14:paraId="45549E53"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Đảm bảo an toàn lao động, vệ sinh công nghiệp và bố trí chỗ làm việc khoa học trong quá trình may;</w:t>
      </w:r>
    </w:p>
    <w:p w14:paraId="5A4AA4FA"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7CA7E7F4" w14:textId="77777777" w:rsidR="007F5BC5" w:rsidRPr="00C02B66" w:rsidRDefault="007F5BC5" w:rsidP="0012415A">
      <w:pPr>
        <w:pStyle w:val="Heading1"/>
        <w:keepNext w:val="0"/>
        <w:widowControl w:val="0"/>
        <w:spacing w:before="0" w:after="0" w:line="312" w:lineRule="auto"/>
        <w:rPr>
          <w:b/>
          <w:color w:val="000000" w:themeColor="text1"/>
          <w:szCs w:val="28"/>
          <w:lang w:val="pt-BR"/>
        </w:rPr>
      </w:pPr>
      <w:r w:rsidRPr="00C02B66">
        <w:rPr>
          <w:b/>
          <w:color w:val="000000" w:themeColor="text1"/>
          <w:szCs w:val="28"/>
          <w:lang w:val="pt-BR"/>
        </w:rPr>
        <w:t>III. Nội dung mô đun:</w:t>
      </w:r>
    </w:p>
    <w:p w14:paraId="6FD23350" w14:textId="77777777" w:rsidR="00922C4B" w:rsidRPr="00C02B66" w:rsidRDefault="007F5BC5" w:rsidP="0012415A">
      <w:pPr>
        <w:pStyle w:val="Heading2"/>
        <w:keepNext w:val="0"/>
        <w:widowControl w:val="0"/>
        <w:numPr>
          <w:ilvl w:val="0"/>
          <w:numId w:val="5"/>
        </w:numPr>
        <w:tabs>
          <w:tab w:val="num" w:pos="720"/>
        </w:tabs>
        <w:spacing w:line="312" w:lineRule="auto"/>
        <w:ind w:left="720" w:firstLine="0"/>
        <w:rPr>
          <w:rFonts w:cs="Times New Roman"/>
          <w:color w:val="000000" w:themeColor="text1"/>
          <w:szCs w:val="28"/>
          <w:lang w:val="pt-BR"/>
        </w:rPr>
      </w:pPr>
      <w:r w:rsidRPr="00C02B66">
        <w:rPr>
          <w:rFonts w:cs="Times New Roman"/>
          <w:color w:val="000000" w:themeColor="text1"/>
          <w:szCs w:val="28"/>
          <w:lang w:val="pt-BR"/>
        </w:rPr>
        <w:t>Nội dung tổng quát và phân bổ</w:t>
      </w:r>
    </w:p>
    <w:p w14:paraId="0B4BD9B0" w14:textId="77777777" w:rsidR="00922C4B" w:rsidRPr="00C02B66" w:rsidRDefault="00922C4B" w:rsidP="00922C4B">
      <w:pPr>
        <w:pStyle w:val="Heading2"/>
        <w:keepNext w:val="0"/>
        <w:widowControl w:val="0"/>
        <w:tabs>
          <w:tab w:val="clear" w:pos="720"/>
        </w:tabs>
        <w:spacing w:line="312" w:lineRule="auto"/>
        <w:rPr>
          <w:rFonts w:cs="Times New Roman"/>
          <w:color w:val="000000" w:themeColor="text1"/>
          <w:szCs w:val="28"/>
          <w:lang w:val="pt-BR"/>
        </w:rPr>
      </w:pPr>
    </w:p>
    <w:p w14:paraId="507A7360" w14:textId="3DF2163C" w:rsidR="007F5BC5" w:rsidRPr="00C02B66" w:rsidRDefault="007F5BC5" w:rsidP="00922C4B">
      <w:pPr>
        <w:pStyle w:val="Heading2"/>
        <w:keepNext w:val="0"/>
        <w:widowControl w:val="0"/>
        <w:tabs>
          <w:tab w:val="clear" w:pos="720"/>
        </w:tabs>
        <w:spacing w:line="312" w:lineRule="auto"/>
        <w:rPr>
          <w:rFonts w:cs="Times New Roman"/>
          <w:color w:val="000000" w:themeColor="text1"/>
          <w:szCs w:val="28"/>
          <w:lang w:val="pt-BR"/>
        </w:rPr>
      </w:pPr>
      <w:r w:rsidRPr="00C02B66">
        <w:rPr>
          <w:rFonts w:cs="Times New Roman"/>
          <w:color w:val="000000" w:themeColor="text1"/>
          <w:szCs w:val="28"/>
          <w:lang w:val="pt-BR"/>
        </w:rPr>
        <w:t xml:space="preserve"> </w:t>
      </w: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510"/>
        <w:gridCol w:w="992"/>
        <w:gridCol w:w="992"/>
        <w:gridCol w:w="1135"/>
        <w:gridCol w:w="1133"/>
      </w:tblGrid>
      <w:tr w:rsidR="00C02B66" w:rsidRPr="00C02B66" w14:paraId="6EA16248" w14:textId="77777777" w:rsidTr="007F5BC5">
        <w:trPr>
          <w:cantSplit/>
          <w:trHeight w:val="283"/>
        </w:trPr>
        <w:tc>
          <w:tcPr>
            <w:tcW w:w="593" w:type="dxa"/>
            <w:vMerge w:val="restart"/>
            <w:tcBorders>
              <w:top w:val="single" w:sz="4" w:space="0" w:color="auto"/>
              <w:left w:val="single" w:sz="4" w:space="0" w:color="auto"/>
              <w:bottom w:val="single" w:sz="4" w:space="0" w:color="auto"/>
              <w:right w:val="single" w:sz="4" w:space="0" w:color="auto"/>
            </w:tcBorders>
            <w:vAlign w:val="center"/>
          </w:tcPr>
          <w:p w14:paraId="04A90DE9"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r w:rsidRPr="00C02B66">
              <w:rPr>
                <w:b/>
                <w:color w:val="000000" w:themeColor="text1"/>
                <w:szCs w:val="28"/>
                <w:lang w:val="pl-PL"/>
              </w:rPr>
              <w:lastRenderedPageBreak/>
              <w:t>Số</w:t>
            </w:r>
          </w:p>
          <w:p w14:paraId="64874390"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r w:rsidRPr="00C02B66">
              <w:rPr>
                <w:b/>
                <w:color w:val="000000" w:themeColor="text1"/>
                <w:szCs w:val="28"/>
                <w:lang w:val="pl-PL"/>
              </w:rPr>
              <w:t>TT</w:t>
            </w:r>
          </w:p>
        </w:tc>
        <w:tc>
          <w:tcPr>
            <w:tcW w:w="4510" w:type="dxa"/>
            <w:vMerge w:val="restart"/>
            <w:tcBorders>
              <w:top w:val="single" w:sz="4" w:space="0" w:color="auto"/>
              <w:left w:val="single" w:sz="4" w:space="0" w:color="auto"/>
              <w:bottom w:val="single" w:sz="4" w:space="0" w:color="auto"/>
              <w:right w:val="single" w:sz="4" w:space="0" w:color="auto"/>
            </w:tcBorders>
            <w:vAlign w:val="center"/>
          </w:tcPr>
          <w:p w14:paraId="3437D3B0"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r w:rsidRPr="00C02B66">
              <w:rPr>
                <w:b/>
                <w:color w:val="000000" w:themeColor="text1"/>
                <w:szCs w:val="28"/>
                <w:lang w:val="pl-PL"/>
              </w:rPr>
              <w:t>Tên các bài trong mô-đun</w:t>
            </w:r>
          </w:p>
        </w:tc>
        <w:tc>
          <w:tcPr>
            <w:tcW w:w="4252" w:type="dxa"/>
            <w:gridSpan w:val="4"/>
            <w:tcBorders>
              <w:top w:val="single" w:sz="4" w:space="0" w:color="auto"/>
              <w:left w:val="single" w:sz="4" w:space="0" w:color="auto"/>
              <w:bottom w:val="single" w:sz="4" w:space="0" w:color="auto"/>
              <w:right w:val="single" w:sz="4" w:space="0" w:color="auto"/>
            </w:tcBorders>
            <w:vAlign w:val="center"/>
          </w:tcPr>
          <w:p w14:paraId="5CC0E1C0"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r w:rsidRPr="00C02B66">
              <w:rPr>
                <w:b/>
                <w:color w:val="000000" w:themeColor="text1"/>
                <w:szCs w:val="28"/>
                <w:lang w:val="pl-PL"/>
              </w:rPr>
              <w:t>Thời gian (giờ)</w:t>
            </w:r>
          </w:p>
        </w:tc>
      </w:tr>
      <w:tr w:rsidR="00C02B66" w:rsidRPr="00C02B66" w14:paraId="562E7089" w14:textId="77777777" w:rsidTr="007F5BC5">
        <w:trPr>
          <w:cantSplit/>
          <w:trHeight w:val="283"/>
        </w:trPr>
        <w:tc>
          <w:tcPr>
            <w:tcW w:w="593" w:type="dxa"/>
            <w:vMerge/>
            <w:tcBorders>
              <w:top w:val="single" w:sz="4" w:space="0" w:color="auto"/>
              <w:left w:val="single" w:sz="4" w:space="0" w:color="auto"/>
              <w:bottom w:val="single" w:sz="4" w:space="0" w:color="auto"/>
              <w:right w:val="single" w:sz="4" w:space="0" w:color="auto"/>
            </w:tcBorders>
            <w:vAlign w:val="center"/>
          </w:tcPr>
          <w:p w14:paraId="404454B3"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p>
        </w:tc>
        <w:tc>
          <w:tcPr>
            <w:tcW w:w="4510" w:type="dxa"/>
            <w:vMerge/>
            <w:tcBorders>
              <w:top w:val="single" w:sz="4" w:space="0" w:color="auto"/>
              <w:left w:val="single" w:sz="4" w:space="0" w:color="auto"/>
              <w:bottom w:val="single" w:sz="4" w:space="0" w:color="auto"/>
              <w:right w:val="single" w:sz="4" w:space="0" w:color="auto"/>
            </w:tcBorders>
            <w:vAlign w:val="center"/>
          </w:tcPr>
          <w:p w14:paraId="18722A47"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p>
        </w:tc>
        <w:tc>
          <w:tcPr>
            <w:tcW w:w="992" w:type="dxa"/>
            <w:tcBorders>
              <w:top w:val="single" w:sz="4" w:space="0" w:color="auto"/>
              <w:left w:val="single" w:sz="4" w:space="0" w:color="auto"/>
              <w:bottom w:val="single" w:sz="4" w:space="0" w:color="auto"/>
              <w:right w:val="single" w:sz="4" w:space="0" w:color="auto"/>
            </w:tcBorders>
            <w:vAlign w:val="center"/>
          </w:tcPr>
          <w:p w14:paraId="6ECC91B3"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r w:rsidRPr="00C02B66">
              <w:rPr>
                <w:b/>
                <w:color w:val="000000" w:themeColor="text1"/>
                <w:szCs w:val="28"/>
                <w:lang w:val="pl-PL"/>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38FE6ACD"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r w:rsidRPr="00C02B66">
              <w:rPr>
                <w:b/>
                <w:color w:val="000000" w:themeColor="text1"/>
                <w:szCs w:val="28"/>
                <w:lang w:val="pl-PL"/>
              </w:rPr>
              <w:t>Lý thuyết</w:t>
            </w:r>
          </w:p>
        </w:tc>
        <w:tc>
          <w:tcPr>
            <w:tcW w:w="1135" w:type="dxa"/>
            <w:tcBorders>
              <w:top w:val="single" w:sz="4" w:space="0" w:color="auto"/>
              <w:left w:val="single" w:sz="4" w:space="0" w:color="auto"/>
              <w:bottom w:val="single" w:sz="4" w:space="0" w:color="auto"/>
              <w:right w:val="single" w:sz="4" w:space="0" w:color="auto"/>
            </w:tcBorders>
            <w:vAlign w:val="center"/>
          </w:tcPr>
          <w:p w14:paraId="13540E2C"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r w:rsidRPr="00C02B66">
              <w:rPr>
                <w:b/>
                <w:color w:val="000000" w:themeColor="text1"/>
                <w:szCs w:val="28"/>
                <w:lang w:val="pl-PL"/>
              </w:rPr>
              <w:t>Thực hành,</w:t>
            </w:r>
          </w:p>
          <w:p w14:paraId="1AB05D57" w14:textId="77777777" w:rsidR="007F5BC5" w:rsidRPr="00C02B66" w:rsidRDefault="007F5BC5" w:rsidP="0012415A">
            <w:pPr>
              <w:pStyle w:val="Heading1"/>
              <w:keepNext w:val="0"/>
              <w:widowControl w:val="0"/>
              <w:spacing w:before="0" w:after="0" w:line="312" w:lineRule="auto"/>
              <w:jc w:val="center"/>
              <w:rPr>
                <w:b/>
                <w:color w:val="000000" w:themeColor="text1"/>
                <w:szCs w:val="28"/>
                <w:lang w:val="pl-PL"/>
              </w:rPr>
            </w:pPr>
            <w:r w:rsidRPr="00C02B66">
              <w:rPr>
                <w:b/>
                <w:color w:val="000000" w:themeColor="text1"/>
                <w:szCs w:val="28"/>
                <w:lang w:val="pl-PL"/>
              </w:rPr>
              <w:t>thí nghiệm,thảo luận</w:t>
            </w:r>
          </w:p>
        </w:tc>
        <w:tc>
          <w:tcPr>
            <w:tcW w:w="1133" w:type="dxa"/>
            <w:tcBorders>
              <w:top w:val="single" w:sz="4" w:space="0" w:color="auto"/>
              <w:left w:val="single" w:sz="4" w:space="0" w:color="auto"/>
              <w:bottom w:val="single" w:sz="4" w:space="0" w:color="auto"/>
              <w:right w:val="single" w:sz="4" w:space="0" w:color="auto"/>
            </w:tcBorders>
            <w:vAlign w:val="center"/>
          </w:tcPr>
          <w:p w14:paraId="7AF9A4A6"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lang w:val="pl-PL"/>
              </w:rPr>
              <w:t>Kiểm t</w:t>
            </w:r>
            <w:r w:rsidRPr="00C02B66">
              <w:rPr>
                <w:b/>
                <w:color w:val="000000" w:themeColor="text1"/>
                <w:szCs w:val="28"/>
              </w:rPr>
              <w:t>ra</w:t>
            </w:r>
          </w:p>
        </w:tc>
      </w:tr>
      <w:tr w:rsidR="00C02B66" w:rsidRPr="00C02B66" w14:paraId="43EADDA8" w14:textId="77777777" w:rsidTr="007F5BC5">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4EA017E7"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w:t>
            </w:r>
          </w:p>
        </w:tc>
        <w:tc>
          <w:tcPr>
            <w:tcW w:w="4510" w:type="dxa"/>
            <w:tcBorders>
              <w:top w:val="single" w:sz="4" w:space="0" w:color="auto"/>
              <w:left w:val="single" w:sz="4" w:space="0" w:color="auto"/>
              <w:bottom w:val="single" w:sz="4" w:space="0" w:color="auto"/>
              <w:right w:val="single" w:sz="4" w:space="0" w:color="auto"/>
            </w:tcBorders>
            <w:vAlign w:val="center"/>
          </w:tcPr>
          <w:p w14:paraId="6EC1D47A" w14:textId="77777777" w:rsidR="007F5BC5" w:rsidRPr="00C02B66" w:rsidRDefault="007F5BC5" w:rsidP="0012415A">
            <w:pPr>
              <w:pStyle w:val="Heading1"/>
              <w:keepNext w:val="0"/>
              <w:widowControl w:val="0"/>
              <w:spacing w:before="0" w:after="0" w:line="312" w:lineRule="auto"/>
              <w:rPr>
                <w:b/>
                <w:color w:val="000000" w:themeColor="text1"/>
                <w:szCs w:val="28"/>
              </w:rPr>
            </w:pPr>
            <w:r w:rsidRPr="00C02B66">
              <w:rPr>
                <w:b/>
                <w:color w:val="000000" w:themeColor="text1"/>
                <w:szCs w:val="28"/>
              </w:rPr>
              <w:t>Bài 1: Phát triển ý tưởng sáng tác</w:t>
            </w:r>
          </w:p>
        </w:tc>
        <w:tc>
          <w:tcPr>
            <w:tcW w:w="992" w:type="dxa"/>
            <w:tcBorders>
              <w:top w:val="single" w:sz="4" w:space="0" w:color="auto"/>
              <w:left w:val="single" w:sz="4" w:space="0" w:color="auto"/>
              <w:bottom w:val="single" w:sz="4" w:space="0" w:color="auto"/>
              <w:right w:val="single" w:sz="4" w:space="0" w:color="auto"/>
            </w:tcBorders>
            <w:vAlign w:val="center"/>
          </w:tcPr>
          <w:p w14:paraId="1D014B2D"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24</w:t>
            </w:r>
          </w:p>
        </w:tc>
        <w:tc>
          <w:tcPr>
            <w:tcW w:w="992" w:type="dxa"/>
            <w:tcBorders>
              <w:top w:val="single" w:sz="4" w:space="0" w:color="auto"/>
              <w:left w:val="single" w:sz="4" w:space="0" w:color="auto"/>
              <w:bottom w:val="single" w:sz="4" w:space="0" w:color="auto"/>
              <w:right w:val="single" w:sz="4" w:space="0" w:color="auto"/>
            </w:tcBorders>
            <w:vAlign w:val="center"/>
          </w:tcPr>
          <w:p w14:paraId="55ADC4C1"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11</w:t>
            </w:r>
          </w:p>
        </w:tc>
        <w:tc>
          <w:tcPr>
            <w:tcW w:w="1135" w:type="dxa"/>
            <w:tcBorders>
              <w:top w:val="single" w:sz="4" w:space="0" w:color="auto"/>
              <w:left w:val="single" w:sz="4" w:space="0" w:color="auto"/>
              <w:bottom w:val="single" w:sz="4" w:space="0" w:color="auto"/>
              <w:right w:val="single" w:sz="4" w:space="0" w:color="auto"/>
            </w:tcBorders>
            <w:vAlign w:val="center"/>
          </w:tcPr>
          <w:p w14:paraId="0661FDED"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12</w:t>
            </w:r>
          </w:p>
        </w:tc>
        <w:tc>
          <w:tcPr>
            <w:tcW w:w="1133" w:type="dxa"/>
            <w:tcBorders>
              <w:top w:val="single" w:sz="4" w:space="0" w:color="auto"/>
              <w:left w:val="single" w:sz="4" w:space="0" w:color="auto"/>
              <w:bottom w:val="single" w:sz="4" w:space="0" w:color="auto"/>
              <w:right w:val="single" w:sz="4" w:space="0" w:color="auto"/>
            </w:tcBorders>
            <w:vAlign w:val="center"/>
          </w:tcPr>
          <w:p w14:paraId="78573075"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w:t>
            </w:r>
          </w:p>
        </w:tc>
      </w:tr>
      <w:tr w:rsidR="00C02B66" w:rsidRPr="00C02B66" w14:paraId="63851652" w14:textId="77777777" w:rsidTr="007F5BC5">
        <w:trPr>
          <w:trHeight w:val="339"/>
        </w:trPr>
        <w:tc>
          <w:tcPr>
            <w:tcW w:w="593" w:type="dxa"/>
            <w:vMerge w:val="restart"/>
            <w:tcBorders>
              <w:top w:val="single" w:sz="4" w:space="0" w:color="auto"/>
              <w:left w:val="single" w:sz="4" w:space="0" w:color="auto"/>
              <w:right w:val="single" w:sz="4" w:space="0" w:color="auto"/>
            </w:tcBorders>
            <w:vAlign w:val="center"/>
          </w:tcPr>
          <w:p w14:paraId="24465844"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9B4E133"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1. Tìm ý tưởng sáng tác         </w:t>
            </w:r>
          </w:p>
        </w:tc>
        <w:tc>
          <w:tcPr>
            <w:tcW w:w="992" w:type="dxa"/>
            <w:tcBorders>
              <w:top w:val="single" w:sz="4" w:space="0" w:color="auto"/>
              <w:left w:val="single" w:sz="4" w:space="0" w:color="auto"/>
              <w:bottom w:val="single" w:sz="4" w:space="0" w:color="auto"/>
              <w:right w:val="single" w:sz="4" w:space="0" w:color="auto"/>
            </w:tcBorders>
            <w:vAlign w:val="center"/>
          </w:tcPr>
          <w:p w14:paraId="6B3039B7"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42319AB"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419C7616"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1133" w:type="dxa"/>
            <w:tcBorders>
              <w:top w:val="single" w:sz="4" w:space="0" w:color="auto"/>
              <w:left w:val="single" w:sz="4" w:space="0" w:color="auto"/>
              <w:bottom w:val="single" w:sz="4" w:space="0" w:color="auto"/>
              <w:right w:val="single" w:sz="4" w:space="0" w:color="auto"/>
            </w:tcBorders>
            <w:vAlign w:val="center"/>
          </w:tcPr>
          <w:p w14:paraId="2A6AEFFA"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30D48437" w14:textId="77777777" w:rsidTr="007F5BC5">
        <w:trPr>
          <w:trHeight w:val="82"/>
        </w:trPr>
        <w:tc>
          <w:tcPr>
            <w:tcW w:w="593" w:type="dxa"/>
            <w:vMerge/>
            <w:tcBorders>
              <w:left w:val="single" w:sz="4" w:space="0" w:color="auto"/>
              <w:right w:val="single" w:sz="4" w:space="0" w:color="auto"/>
            </w:tcBorders>
            <w:vAlign w:val="center"/>
          </w:tcPr>
          <w:p w14:paraId="03B63317"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7FD2B106"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2. Nghiên cứu xu hướng thời trang</w:t>
            </w:r>
          </w:p>
        </w:tc>
        <w:tc>
          <w:tcPr>
            <w:tcW w:w="992" w:type="dxa"/>
            <w:tcBorders>
              <w:top w:val="single" w:sz="4" w:space="0" w:color="auto"/>
              <w:left w:val="single" w:sz="4" w:space="0" w:color="auto"/>
              <w:bottom w:val="single" w:sz="4" w:space="0" w:color="auto"/>
              <w:right w:val="single" w:sz="4" w:space="0" w:color="auto"/>
            </w:tcBorders>
            <w:vAlign w:val="center"/>
          </w:tcPr>
          <w:p w14:paraId="50DE31CF"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729AB23"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1135" w:type="dxa"/>
            <w:tcBorders>
              <w:top w:val="single" w:sz="4" w:space="0" w:color="auto"/>
              <w:left w:val="single" w:sz="4" w:space="0" w:color="auto"/>
              <w:bottom w:val="single" w:sz="4" w:space="0" w:color="auto"/>
              <w:right w:val="single" w:sz="4" w:space="0" w:color="auto"/>
            </w:tcBorders>
            <w:vAlign w:val="center"/>
          </w:tcPr>
          <w:p w14:paraId="14974EDC" w14:textId="77777777" w:rsidR="007F5BC5" w:rsidRPr="00C02B66" w:rsidRDefault="007F5BC5"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p w14:paraId="0BB90C31" w14:textId="77777777" w:rsidR="007F5BC5" w:rsidRPr="00C02B66" w:rsidRDefault="007F5BC5" w:rsidP="0012415A">
            <w:pPr>
              <w:spacing w:line="312" w:lineRule="auto"/>
              <w:jc w:val="center"/>
              <w:rPr>
                <w:rFonts w:ascii="Times New Roman" w:hAnsi="Times New Roman"/>
                <w:color w:val="000000" w:themeColor="text1"/>
                <w:szCs w:val="28"/>
              </w:rPr>
            </w:pPr>
          </w:p>
        </w:tc>
        <w:tc>
          <w:tcPr>
            <w:tcW w:w="1133" w:type="dxa"/>
            <w:tcBorders>
              <w:top w:val="single" w:sz="4" w:space="0" w:color="auto"/>
              <w:left w:val="single" w:sz="4" w:space="0" w:color="auto"/>
              <w:bottom w:val="single" w:sz="4" w:space="0" w:color="auto"/>
              <w:right w:val="single" w:sz="4" w:space="0" w:color="auto"/>
            </w:tcBorders>
            <w:vAlign w:val="center"/>
          </w:tcPr>
          <w:p w14:paraId="5515651A"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3DCD97F1" w14:textId="77777777" w:rsidTr="007F5BC5">
        <w:trPr>
          <w:trHeight w:val="339"/>
        </w:trPr>
        <w:tc>
          <w:tcPr>
            <w:tcW w:w="593" w:type="dxa"/>
            <w:vMerge/>
            <w:tcBorders>
              <w:left w:val="single" w:sz="4" w:space="0" w:color="auto"/>
              <w:right w:val="single" w:sz="4" w:space="0" w:color="auto"/>
            </w:tcBorders>
            <w:vAlign w:val="center"/>
          </w:tcPr>
          <w:p w14:paraId="63E10FCA"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4C27A21B"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3. Xác định khách hàng mục tiêu</w:t>
            </w:r>
          </w:p>
        </w:tc>
        <w:tc>
          <w:tcPr>
            <w:tcW w:w="992" w:type="dxa"/>
            <w:tcBorders>
              <w:top w:val="single" w:sz="4" w:space="0" w:color="auto"/>
              <w:left w:val="single" w:sz="4" w:space="0" w:color="auto"/>
              <w:bottom w:val="single" w:sz="4" w:space="0" w:color="auto"/>
              <w:right w:val="single" w:sz="4" w:space="0" w:color="auto"/>
            </w:tcBorders>
            <w:vAlign w:val="center"/>
          </w:tcPr>
          <w:p w14:paraId="2782CAF7"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FB12172"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295D09B4"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133" w:type="dxa"/>
            <w:tcBorders>
              <w:top w:val="single" w:sz="4" w:space="0" w:color="auto"/>
              <w:left w:val="single" w:sz="4" w:space="0" w:color="auto"/>
              <w:bottom w:val="single" w:sz="4" w:space="0" w:color="auto"/>
              <w:right w:val="single" w:sz="4" w:space="0" w:color="auto"/>
            </w:tcBorders>
            <w:vAlign w:val="center"/>
          </w:tcPr>
          <w:p w14:paraId="7149F875"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r>
      <w:tr w:rsidR="00C02B66" w:rsidRPr="00C02B66" w14:paraId="5FE5AF8F" w14:textId="77777777" w:rsidTr="007F5BC5">
        <w:trPr>
          <w:trHeight w:val="339"/>
        </w:trPr>
        <w:tc>
          <w:tcPr>
            <w:tcW w:w="593" w:type="dxa"/>
            <w:vMerge/>
            <w:tcBorders>
              <w:left w:val="single" w:sz="4" w:space="0" w:color="auto"/>
              <w:right w:val="single" w:sz="4" w:space="0" w:color="auto"/>
            </w:tcBorders>
            <w:vAlign w:val="center"/>
          </w:tcPr>
          <w:p w14:paraId="134AC0B6"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5CFB686"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4. Chọn màu và chất liệu bộ sưu tập</w:t>
            </w:r>
          </w:p>
        </w:tc>
        <w:tc>
          <w:tcPr>
            <w:tcW w:w="992" w:type="dxa"/>
            <w:tcBorders>
              <w:top w:val="single" w:sz="4" w:space="0" w:color="auto"/>
              <w:left w:val="single" w:sz="4" w:space="0" w:color="auto"/>
              <w:bottom w:val="single" w:sz="4" w:space="0" w:color="auto"/>
              <w:right w:val="single" w:sz="4" w:space="0" w:color="auto"/>
            </w:tcBorders>
            <w:vAlign w:val="center"/>
          </w:tcPr>
          <w:p w14:paraId="7C99F331"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91387B3"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3D49C342"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3</w:t>
            </w:r>
          </w:p>
        </w:tc>
        <w:tc>
          <w:tcPr>
            <w:tcW w:w="1133" w:type="dxa"/>
            <w:tcBorders>
              <w:top w:val="single" w:sz="4" w:space="0" w:color="auto"/>
              <w:left w:val="single" w:sz="4" w:space="0" w:color="auto"/>
              <w:bottom w:val="single" w:sz="4" w:space="0" w:color="auto"/>
              <w:right w:val="single" w:sz="4" w:space="0" w:color="auto"/>
            </w:tcBorders>
            <w:vAlign w:val="center"/>
          </w:tcPr>
          <w:p w14:paraId="51D47DA9"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6C6CF4BD" w14:textId="77777777" w:rsidTr="007F5BC5">
        <w:trPr>
          <w:trHeight w:val="339"/>
        </w:trPr>
        <w:tc>
          <w:tcPr>
            <w:tcW w:w="593" w:type="dxa"/>
            <w:vMerge/>
            <w:tcBorders>
              <w:left w:val="single" w:sz="4" w:space="0" w:color="auto"/>
              <w:bottom w:val="single" w:sz="4" w:space="0" w:color="auto"/>
              <w:right w:val="single" w:sz="4" w:space="0" w:color="auto"/>
            </w:tcBorders>
            <w:vAlign w:val="center"/>
          </w:tcPr>
          <w:p w14:paraId="098CE1C3"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7CBD9D06"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5. Phác họa mẫu</w:t>
            </w:r>
          </w:p>
        </w:tc>
        <w:tc>
          <w:tcPr>
            <w:tcW w:w="992" w:type="dxa"/>
            <w:tcBorders>
              <w:top w:val="single" w:sz="4" w:space="0" w:color="auto"/>
              <w:left w:val="single" w:sz="4" w:space="0" w:color="auto"/>
              <w:bottom w:val="single" w:sz="4" w:space="0" w:color="auto"/>
              <w:right w:val="single" w:sz="4" w:space="0" w:color="auto"/>
            </w:tcBorders>
            <w:vAlign w:val="center"/>
          </w:tcPr>
          <w:p w14:paraId="113DEF4F"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012748E"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2F0E30AC"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3</w:t>
            </w:r>
          </w:p>
        </w:tc>
        <w:tc>
          <w:tcPr>
            <w:tcW w:w="1133" w:type="dxa"/>
            <w:tcBorders>
              <w:top w:val="single" w:sz="4" w:space="0" w:color="auto"/>
              <w:left w:val="single" w:sz="4" w:space="0" w:color="auto"/>
              <w:bottom w:val="single" w:sz="4" w:space="0" w:color="auto"/>
              <w:right w:val="single" w:sz="4" w:space="0" w:color="auto"/>
            </w:tcBorders>
            <w:vAlign w:val="center"/>
          </w:tcPr>
          <w:p w14:paraId="4E6DFC18"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5D966001" w14:textId="77777777" w:rsidTr="007F5BC5">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2AF5F690"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w:t>
            </w:r>
          </w:p>
        </w:tc>
        <w:tc>
          <w:tcPr>
            <w:tcW w:w="4510" w:type="dxa"/>
            <w:tcBorders>
              <w:top w:val="single" w:sz="4" w:space="0" w:color="auto"/>
              <w:left w:val="single" w:sz="4" w:space="0" w:color="auto"/>
              <w:bottom w:val="single" w:sz="4" w:space="0" w:color="auto"/>
              <w:right w:val="single" w:sz="4" w:space="0" w:color="auto"/>
            </w:tcBorders>
            <w:vAlign w:val="center"/>
          </w:tcPr>
          <w:p w14:paraId="3900CE8D" w14:textId="77777777" w:rsidR="007F5BC5" w:rsidRPr="00C02B66" w:rsidRDefault="007F5BC5" w:rsidP="0012415A">
            <w:pPr>
              <w:pStyle w:val="Heading1"/>
              <w:keepNext w:val="0"/>
              <w:widowControl w:val="0"/>
              <w:spacing w:before="0" w:after="0" w:line="312" w:lineRule="auto"/>
              <w:rPr>
                <w:b/>
                <w:color w:val="000000" w:themeColor="text1"/>
                <w:szCs w:val="28"/>
              </w:rPr>
            </w:pPr>
            <w:r w:rsidRPr="00C02B66">
              <w:rPr>
                <w:b/>
                <w:color w:val="000000" w:themeColor="text1"/>
                <w:szCs w:val="28"/>
              </w:rPr>
              <w:t>Bài 2. Tạo mẫu rập (Mẫu pattern)</w:t>
            </w:r>
          </w:p>
        </w:tc>
        <w:tc>
          <w:tcPr>
            <w:tcW w:w="992" w:type="dxa"/>
            <w:tcBorders>
              <w:top w:val="single" w:sz="4" w:space="0" w:color="auto"/>
              <w:left w:val="single" w:sz="4" w:space="0" w:color="auto"/>
              <w:bottom w:val="single" w:sz="4" w:space="0" w:color="auto"/>
              <w:right w:val="single" w:sz="4" w:space="0" w:color="auto"/>
            </w:tcBorders>
            <w:vAlign w:val="center"/>
          </w:tcPr>
          <w:p w14:paraId="6F00C1B3"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34</w:t>
            </w:r>
          </w:p>
        </w:tc>
        <w:tc>
          <w:tcPr>
            <w:tcW w:w="992" w:type="dxa"/>
            <w:tcBorders>
              <w:top w:val="single" w:sz="4" w:space="0" w:color="auto"/>
              <w:left w:val="single" w:sz="4" w:space="0" w:color="auto"/>
              <w:bottom w:val="single" w:sz="4" w:space="0" w:color="auto"/>
              <w:right w:val="single" w:sz="4" w:space="0" w:color="auto"/>
            </w:tcBorders>
            <w:vAlign w:val="center"/>
          </w:tcPr>
          <w:p w14:paraId="0B13DF00"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7</w:t>
            </w:r>
          </w:p>
        </w:tc>
        <w:tc>
          <w:tcPr>
            <w:tcW w:w="1135" w:type="dxa"/>
            <w:tcBorders>
              <w:top w:val="single" w:sz="4" w:space="0" w:color="auto"/>
              <w:left w:val="single" w:sz="4" w:space="0" w:color="auto"/>
              <w:bottom w:val="single" w:sz="4" w:space="0" w:color="auto"/>
              <w:right w:val="single" w:sz="4" w:space="0" w:color="auto"/>
            </w:tcBorders>
            <w:vAlign w:val="center"/>
          </w:tcPr>
          <w:p w14:paraId="145EB6EE"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25</w:t>
            </w:r>
          </w:p>
        </w:tc>
        <w:tc>
          <w:tcPr>
            <w:tcW w:w="1133" w:type="dxa"/>
            <w:tcBorders>
              <w:top w:val="single" w:sz="4" w:space="0" w:color="auto"/>
              <w:left w:val="single" w:sz="4" w:space="0" w:color="auto"/>
              <w:bottom w:val="single" w:sz="4" w:space="0" w:color="auto"/>
              <w:right w:val="single" w:sz="4" w:space="0" w:color="auto"/>
            </w:tcBorders>
            <w:vAlign w:val="center"/>
          </w:tcPr>
          <w:p w14:paraId="109C7738"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w:t>
            </w:r>
          </w:p>
        </w:tc>
      </w:tr>
      <w:tr w:rsidR="00C02B66" w:rsidRPr="00C02B66" w14:paraId="6D9733A1" w14:textId="77777777" w:rsidTr="007F5BC5">
        <w:trPr>
          <w:trHeight w:val="339"/>
        </w:trPr>
        <w:tc>
          <w:tcPr>
            <w:tcW w:w="593" w:type="dxa"/>
            <w:vMerge w:val="restart"/>
            <w:tcBorders>
              <w:top w:val="single" w:sz="4" w:space="0" w:color="auto"/>
              <w:left w:val="single" w:sz="4" w:space="0" w:color="auto"/>
              <w:right w:val="single" w:sz="4" w:space="0" w:color="auto"/>
            </w:tcBorders>
            <w:vAlign w:val="center"/>
          </w:tcPr>
          <w:p w14:paraId="6CEDFD32"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01176A84" w14:textId="77777777" w:rsidR="007F5BC5" w:rsidRPr="00C02B66" w:rsidRDefault="007F5BC5" w:rsidP="0012415A">
            <w:pPr>
              <w:pStyle w:val="Heading1"/>
              <w:keepNext w:val="0"/>
              <w:widowControl w:val="0"/>
              <w:spacing w:before="0" w:after="0" w:line="312" w:lineRule="auto"/>
              <w:rPr>
                <w:color w:val="000000" w:themeColor="text1"/>
                <w:szCs w:val="28"/>
                <w:lang w:val="fr-FR"/>
              </w:rPr>
            </w:pPr>
            <w:r w:rsidRPr="00C02B66">
              <w:rPr>
                <w:color w:val="000000" w:themeColor="text1"/>
                <w:szCs w:val="28"/>
                <w:lang w:val="fr-FR"/>
              </w:rPr>
              <w:t>1. Tạo mẫu rập thân trước</w:t>
            </w:r>
          </w:p>
        </w:tc>
        <w:tc>
          <w:tcPr>
            <w:tcW w:w="992" w:type="dxa"/>
            <w:tcBorders>
              <w:top w:val="single" w:sz="4" w:space="0" w:color="auto"/>
              <w:left w:val="single" w:sz="4" w:space="0" w:color="auto"/>
              <w:bottom w:val="single" w:sz="4" w:space="0" w:color="auto"/>
              <w:right w:val="single" w:sz="4" w:space="0" w:color="auto"/>
            </w:tcBorders>
            <w:vAlign w:val="center"/>
          </w:tcPr>
          <w:p w14:paraId="7A5E0D76" w14:textId="77777777" w:rsidR="007F5BC5" w:rsidRPr="00C02B66" w:rsidRDefault="007F5BC5" w:rsidP="0012415A">
            <w:pPr>
              <w:pStyle w:val="Heading1"/>
              <w:keepNext w:val="0"/>
              <w:widowControl w:val="0"/>
              <w:spacing w:before="0" w:after="0" w:line="312" w:lineRule="auto"/>
              <w:jc w:val="center"/>
              <w:rPr>
                <w:color w:val="000000" w:themeColor="text1"/>
                <w:szCs w:val="28"/>
                <w:lang w:val="fr-FR"/>
              </w:rPr>
            </w:pPr>
          </w:p>
        </w:tc>
        <w:tc>
          <w:tcPr>
            <w:tcW w:w="992" w:type="dxa"/>
            <w:tcBorders>
              <w:top w:val="single" w:sz="4" w:space="0" w:color="auto"/>
              <w:left w:val="single" w:sz="4" w:space="0" w:color="auto"/>
              <w:bottom w:val="single" w:sz="4" w:space="0" w:color="auto"/>
              <w:right w:val="single" w:sz="4" w:space="0" w:color="auto"/>
            </w:tcBorders>
            <w:vAlign w:val="center"/>
          </w:tcPr>
          <w:p w14:paraId="05375AF6"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37A94E62"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1133" w:type="dxa"/>
            <w:tcBorders>
              <w:top w:val="single" w:sz="4" w:space="0" w:color="auto"/>
              <w:left w:val="single" w:sz="4" w:space="0" w:color="auto"/>
              <w:bottom w:val="single" w:sz="4" w:space="0" w:color="auto"/>
              <w:right w:val="single" w:sz="4" w:space="0" w:color="auto"/>
            </w:tcBorders>
            <w:vAlign w:val="center"/>
          </w:tcPr>
          <w:p w14:paraId="7530D639"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38B9862E" w14:textId="77777777" w:rsidTr="007F5BC5">
        <w:trPr>
          <w:trHeight w:val="339"/>
        </w:trPr>
        <w:tc>
          <w:tcPr>
            <w:tcW w:w="593" w:type="dxa"/>
            <w:vMerge/>
            <w:tcBorders>
              <w:left w:val="single" w:sz="4" w:space="0" w:color="auto"/>
              <w:right w:val="single" w:sz="4" w:space="0" w:color="auto"/>
            </w:tcBorders>
            <w:vAlign w:val="center"/>
          </w:tcPr>
          <w:p w14:paraId="5CA4891E"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2F2D37D0" w14:textId="77777777" w:rsidR="007F5BC5" w:rsidRPr="00C02B66" w:rsidRDefault="007F5BC5" w:rsidP="0012415A">
            <w:pPr>
              <w:pStyle w:val="Heading1"/>
              <w:keepNext w:val="0"/>
              <w:widowControl w:val="0"/>
              <w:spacing w:before="0" w:after="0" w:line="312" w:lineRule="auto"/>
              <w:rPr>
                <w:color w:val="000000" w:themeColor="text1"/>
                <w:spacing w:val="-20"/>
                <w:szCs w:val="28"/>
              </w:rPr>
            </w:pPr>
            <w:r w:rsidRPr="00C02B66">
              <w:rPr>
                <w:color w:val="000000" w:themeColor="text1"/>
                <w:spacing w:val="-20"/>
                <w:szCs w:val="28"/>
              </w:rPr>
              <w:t>2. Tạo mẫu rập thân sau</w:t>
            </w:r>
          </w:p>
        </w:tc>
        <w:tc>
          <w:tcPr>
            <w:tcW w:w="992" w:type="dxa"/>
            <w:tcBorders>
              <w:top w:val="single" w:sz="4" w:space="0" w:color="auto"/>
              <w:left w:val="single" w:sz="4" w:space="0" w:color="auto"/>
              <w:bottom w:val="single" w:sz="4" w:space="0" w:color="auto"/>
              <w:right w:val="single" w:sz="4" w:space="0" w:color="auto"/>
            </w:tcBorders>
            <w:vAlign w:val="center"/>
          </w:tcPr>
          <w:p w14:paraId="74C30053"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7F06137"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5BCE7EEE"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1133" w:type="dxa"/>
            <w:tcBorders>
              <w:top w:val="single" w:sz="4" w:space="0" w:color="auto"/>
              <w:left w:val="single" w:sz="4" w:space="0" w:color="auto"/>
              <w:bottom w:val="single" w:sz="4" w:space="0" w:color="auto"/>
              <w:right w:val="single" w:sz="4" w:space="0" w:color="auto"/>
            </w:tcBorders>
            <w:vAlign w:val="center"/>
          </w:tcPr>
          <w:p w14:paraId="1BE8455B"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59A43831" w14:textId="77777777" w:rsidTr="007F5BC5">
        <w:trPr>
          <w:trHeight w:val="339"/>
        </w:trPr>
        <w:tc>
          <w:tcPr>
            <w:tcW w:w="593" w:type="dxa"/>
            <w:vMerge/>
            <w:tcBorders>
              <w:left w:val="single" w:sz="4" w:space="0" w:color="auto"/>
              <w:right w:val="single" w:sz="4" w:space="0" w:color="auto"/>
            </w:tcBorders>
            <w:vAlign w:val="center"/>
          </w:tcPr>
          <w:p w14:paraId="405D6F8C"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B8D29B8"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3. Tạo mẫu rập các chi tiết phụ</w:t>
            </w:r>
          </w:p>
        </w:tc>
        <w:tc>
          <w:tcPr>
            <w:tcW w:w="992" w:type="dxa"/>
            <w:tcBorders>
              <w:top w:val="single" w:sz="4" w:space="0" w:color="auto"/>
              <w:left w:val="single" w:sz="4" w:space="0" w:color="auto"/>
              <w:bottom w:val="single" w:sz="4" w:space="0" w:color="auto"/>
              <w:right w:val="single" w:sz="4" w:space="0" w:color="auto"/>
            </w:tcBorders>
            <w:vAlign w:val="center"/>
          </w:tcPr>
          <w:p w14:paraId="51866C35"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CF20A77"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0.5</w:t>
            </w:r>
          </w:p>
        </w:tc>
        <w:tc>
          <w:tcPr>
            <w:tcW w:w="1135" w:type="dxa"/>
            <w:tcBorders>
              <w:top w:val="single" w:sz="4" w:space="0" w:color="auto"/>
              <w:left w:val="single" w:sz="4" w:space="0" w:color="auto"/>
              <w:bottom w:val="single" w:sz="4" w:space="0" w:color="auto"/>
              <w:right w:val="single" w:sz="4" w:space="0" w:color="auto"/>
            </w:tcBorders>
            <w:vAlign w:val="center"/>
          </w:tcPr>
          <w:p w14:paraId="5C884F92"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3.5</w:t>
            </w:r>
          </w:p>
        </w:tc>
        <w:tc>
          <w:tcPr>
            <w:tcW w:w="1133" w:type="dxa"/>
            <w:tcBorders>
              <w:top w:val="single" w:sz="4" w:space="0" w:color="auto"/>
              <w:left w:val="single" w:sz="4" w:space="0" w:color="auto"/>
              <w:bottom w:val="single" w:sz="4" w:space="0" w:color="auto"/>
              <w:right w:val="single" w:sz="4" w:space="0" w:color="auto"/>
            </w:tcBorders>
            <w:vAlign w:val="center"/>
          </w:tcPr>
          <w:p w14:paraId="746173CB"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45FF611C" w14:textId="77777777" w:rsidTr="007F5BC5">
        <w:trPr>
          <w:trHeight w:val="339"/>
        </w:trPr>
        <w:tc>
          <w:tcPr>
            <w:tcW w:w="593" w:type="dxa"/>
            <w:vMerge/>
            <w:tcBorders>
              <w:left w:val="single" w:sz="4" w:space="0" w:color="auto"/>
              <w:bottom w:val="single" w:sz="4" w:space="0" w:color="auto"/>
              <w:right w:val="single" w:sz="4" w:space="0" w:color="auto"/>
            </w:tcBorders>
            <w:vAlign w:val="center"/>
          </w:tcPr>
          <w:p w14:paraId="0C0C9CFA"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AEEC8E2"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4. Kiểm tra và khớp mẫu</w:t>
            </w:r>
          </w:p>
        </w:tc>
        <w:tc>
          <w:tcPr>
            <w:tcW w:w="992" w:type="dxa"/>
            <w:tcBorders>
              <w:top w:val="single" w:sz="4" w:space="0" w:color="auto"/>
              <w:left w:val="single" w:sz="4" w:space="0" w:color="auto"/>
              <w:bottom w:val="single" w:sz="4" w:space="0" w:color="auto"/>
              <w:right w:val="single" w:sz="4" w:space="0" w:color="auto"/>
            </w:tcBorders>
            <w:vAlign w:val="center"/>
          </w:tcPr>
          <w:p w14:paraId="159D6A6F"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308E01E"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0.5</w:t>
            </w:r>
          </w:p>
        </w:tc>
        <w:tc>
          <w:tcPr>
            <w:tcW w:w="1135" w:type="dxa"/>
            <w:tcBorders>
              <w:top w:val="single" w:sz="4" w:space="0" w:color="auto"/>
              <w:left w:val="single" w:sz="4" w:space="0" w:color="auto"/>
              <w:bottom w:val="single" w:sz="4" w:space="0" w:color="auto"/>
              <w:right w:val="single" w:sz="4" w:space="0" w:color="auto"/>
            </w:tcBorders>
            <w:vAlign w:val="center"/>
          </w:tcPr>
          <w:p w14:paraId="168AB6CB"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3.5</w:t>
            </w:r>
          </w:p>
        </w:tc>
        <w:tc>
          <w:tcPr>
            <w:tcW w:w="1133" w:type="dxa"/>
            <w:tcBorders>
              <w:top w:val="single" w:sz="4" w:space="0" w:color="auto"/>
              <w:left w:val="single" w:sz="4" w:space="0" w:color="auto"/>
              <w:bottom w:val="single" w:sz="4" w:space="0" w:color="auto"/>
              <w:right w:val="single" w:sz="4" w:space="0" w:color="auto"/>
            </w:tcBorders>
            <w:vAlign w:val="center"/>
          </w:tcPr>
          <w:p w14:paraId="62933FB1"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02B7D420" w14:textId="77777777" w:rsidTr="007F5BC5">
        <w:trPr>
          <w:trHeight w:val="339"/>
        </w:trPr>
        <w:tc>
          <w:tcPr>
            <w:tcW w:w="593" w:type="dxa"/>
            <w:vMerge/>
            <w:tcBorders>
              <w:left w:val="single" w:sz="4" w:space="0" w:color="auto"/>
              <w:bottom w:val="single" w:sz="4" w:space="0" w:color="auto"/>
              <w:right w:val="single" w:sz="4" w:space="0" w:color="auto"/>
            </w:tcBorders>
            <w:vAlign w:val="center"/>
          </w:tcPr>
          <w:p w14:paraId="713D5A04"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9B34C67"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5. Xử lý kiểm tra thông số nguyên phụ liệu</w:t>
            </w:r>
          </w:p>
        </w:tc>
        <w:tc>
          <w:tcPr>
            <w:tcW w:w="992" w:type="dxa"/>
            <w:tcBorders>
              <w:top w:val="single" w:sz="4" w:space="0" w:color="auto"/>
              <w:left w:val="single" w:sz="4" w:space="0" w:color="auto"/>
              <w:bottom w:val="single" w:sz="4" w:space="0" w:color="auto"/>
              <w:right w:val="single" w:sz="4" w:space="0" w:color="auto"/>
            </w:tcBorders>
            <w:vAlign w:val="center"/>
          </w:tcPr>
          <w:p w14:paraId="4E86FC7C"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B90FE8F"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748281CC"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1133" w:type="dxa"/>
            <w:tcBorders>
              <w:top w:val="single" w:sz="4" w:space="0" w:color="auto"/>
              <w:left w:val="single" w:sz="4" w:space="0" w:color="auto"/>
              <w:bottom w:val="single" w:sz="4" w:space="0" w:color="auto"/>
              <w:right w:val="single" w:sz="4" w:space="0" w:color="auto"/>
            </w:tcBorders>
            <w:vAlign w:val="center"/>
          </w:tcPr>
          <w:p w14:paraId="4DBA64BF"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r>
      <w:tr w:rsidR="00C02B66" w:rsidRPr="00C02B66" w14:paraId="1EDD5460" w14:textId="77777777" w:rsidTr="007F5BC5">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61516FD8"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3</w:t>
            </w:r>
          </w:p>
        </w:tc>
        <w:tc>
          <w:tcPr>
            <w:tcW w:w="4510" w:type="dxa"/>
            <w:tcBorders>
              <w:top w:val="single" w:sz="4" w:space="0" w:color="auto"/>
              <w:left w:val="single" w:sz="4" w:space="0" w:color="auto"/>
              <w:bottom w:val="single" w:sz="4" w:space="0" w:color="auto"/>
              <w:right w:val="single" w:sz="4" w:space="0" w:color="auto"/>
            </w:tcBorders>
            <w:vAlign w:val="center"/>
          </w:tcPr>
          <w:p w14:paraId="0C3C8F5C" w14:textId="77777777" w:rsidR="007F5BC5" w:rsidRPr="00C02B66" w:rsidRDefault="007F5BC5" w:rsidP="0012415A">
            <w:pPr>
              <w:pStyle w:val="Heading1"/>
              <w:keepNext w:val="0"/>
              <w:widowControl w:val="0"/>
              <w:spacing w:before="0" w:after="0" w:line="312" w:lineRule="auto"/>
              <w:rPr>
                <w:b/>
                <w:color w:val="000000" w:themeColor="text1"/>
                <w:szCs w:val="28"/>
              </w:rPr>
            </w:pPr>
            <w:r w:rsidRPr="00C02B66">
              <w:rPr>
                <w:b/>
                <w:color w:val="000000" w:themeColor="text1"/>
                <w:szCs w:val="28"/>
              </w:rPr>
              <w:t>Bài 3. May chế thử sản phẩm</w:t>
            </w:r>
          </w:p>
        </w:tc>
        <w:tc>
          <w:tcPr>
            <w:tcW w:w="992" w:type="dxa"/>
            <w:tcBorders>
              <w:top w:val="single" w:sz="4" w:space="0" w:color="auto"/>
              <w:left w:val="single" w:sz="4" w:space="0" w:color="auto"/>
              <w:bottom w:val="single" w:sz="4" w:space="0" w:color="auto"/>
              <w:right w:val="single" w:sz="4" w:space="0" w:color="auto"/>
            </w:tcBorders>
            <w:vAlign w:val="center"/>
          </w:tcPr>
          <w:p w14:paraId="0A547765"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50</w:t>
            </w:r>
          </w:p>
        </w:tc>
        <w:tc>
          <w:tcPr>
            <w:tcW w:w="992" w:type="dxa"/>
            <w:tcBorders>
              <w:top w:val="single" w:sz="4" w:space="0" w:color="auto"/>
              <w:left w:val="single" w:sz="4" w:space="0" w:color="auto"/>
              <w:bottom w:val="single" w:sz="4" w:space="0" w:color="auto"/>
              <w:right w:val="single" w:sz="4" w:space="0" w:color="auto"/>
            </w:tcBorders>
            <w:vAlign w:val="center"/>
          </w:tcPr>
          <w:p w14:paraId="65750F4B"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10</w:t>
            </w:r>
          </w:p>
        </w:tc>
        <w:tc>
          <w:tcPr>
            <w:tcW w:w="1135" w:type="dxa"/>
            <w:tcBorders>
              <w:top w:val="single" w:sz="4" w:space="0" w:color="auto"/>
              <w:left w:val="single" w:sz="4" w:space="0" w:color="auto"/>
              <w:bottom w:val="single" w:sz="4" w:space="0" w:color="auto"/>
              <w:right w:val="single" w:sz="4" w:space="0" w:color="auto"/>
            </w:tcBorders>
            <w:vAlign w:val="center"/>
          </w:tcPr>
          <w:p w14:paraId="56D89386"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40</w:t>
            </w:r>
          </w:p>
        </w:tc>
        <w:tc>
          <w:tcPr>
            <w:tcW w:w="1133" w:type="dxa"/>
            <w:tcBorders>
              <w:top w:val="single" w:sz="4" w:space="0" w:color="auto"/>
              <w:left w:val="single" w:sz="4" w:space="0" w:color="auto"/>
              <w:bottom w:val="single" w:sz="4" w:space="0" w:color="auto"/>
              <w:right w:val="single" w:sz="4" w:space="0" w:color="auto"/>
            </w:tcBorders>
            <w:vAlign w:val="center"/>
          </w:tcPr>
          <w:p w14:paraId="4DA06F5E"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p>
        </w:tc>
      </w:tr>
      <w:tr w:rsidR="00C02B66" w:rsidRPr="00C02B66" w14:paraId="337D3510" w14:textId="77777777" w:rsidTr="007F5BC5">
        <w:trPr>
          <w:trHeight w:val="339"/>
        </w:trPr>
        <w:tc>
          <w:tcPr>
            <w:tcW w:w="593" w:type="dxa"/>
            <w:vMerge w:val="restart"/>
            <w:tcBorders>
              <w:top w:val="single" w:sz="4" w:space="0" w:color="auto"/>
              <w:left w:val="single" w:sz="4" w:space="0" w:color="auto"/>
              <w:right w:val="single" w:sz="4" w:space="0" w:color="auto"/>
            </w:tcBorders>
            <w:vAlign w:val="center"/>
          </w:tcPr>
          <w:p w14:paraId="2BFA9794"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4795E527"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1. Cắt bán thành phẩm</w:t>
            </w:r>
          </w:p>
        </w:tc>
        <w:tc>
          <w:tcPr>
            <w:tcW w:w="992" w:type="dxa"/>
            <w:tcBorders>
              <w:top w:val="single" w:sz="4" w:space="0" w:color="auto"/>
              <w:left w:val="single" w:sz="4" w:space="0" w:color="auto"/>
              <w:bottom w:val="single" w:sz="4" w:space="0" w:color="auto"/>
              <w:right w:val="single" w:sz="4" w:space="0" w:color="auto"/>
            </w:tcBorders>
            <w:vAlign w:val="center"/>
          </w:tcPr>
          <w:p w14:paraId="5C84E195"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0CEF7DA"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3</w:t>
            </w:r>
          </w:p>
        </w:tc>
        <w:tc>
          <w:tcPr>
            <w:tcW w:w="1135" w:type="dxa"/>
            <w:tcBorders>
              <w:top w:val="single" w:sz="4" w:space="0" w:color="auto"/>
              <w:left w:val="single" w:sz="4" w:space="0" w:color="auto"/>
              <w:bottom w:val="single" w:sz="4" w:space="0" w:color="auto"/>
              <w:right w:val="single" w:sz="4" w:space="0" w:color="auto"/>
            </w:tcBorders>
            <w:vAlign w:val="center"/>
          </w:tcPr>
          <w:p w14:paraId="4F076785"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7</w:t>
            </w:r>
          </w:p>
        </w:tc>
        <w:tc>
          <w:tcPr>
            <w:tcW w:w="1133" w:type="dxa"/>
            <w:tcBorders>
              <w:top w:val="single" w:sz="4" w:space="0" w:color="auto"/>
              <w:left w:val="single" w:sz="4" w:space="0" w:color="auto"/>
              <w:bottom w:val="single" w:sz="4" w:space="0" w:color="auto"/>
              <w:right w:val="single" w:sz="4" w:space="0" w:color="auto"/>
            </w:tcBorders>
            <w:vAlign w:val="center"/>
          </w:tcPr>
          <w:p w14:paraId="6A1B46EF"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5D04AB35" w14:textId="77777777" w:rsidTr="007F5BC5">
        <w:trPr>
          <w:trHeight w:val="339"/>
        </w:trPr>
        <w:tc>
          <w:tcPr>
            <w:tcW w:w="593" w:type="dxa"/>
            <w:vMerge/>
            <w:tcBorders>
              <w:left w:val="single" w:sz="4" w:space="0" w:color="auto"/>
              <w:right w:val="single" w:sz="4" w:space="0" w:color="auto"/>
            </w:tcBorders>
            <w:vAlign w:val="center"/>
          </w:tcPr>
          <w:p w14:paraId="6569726A"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95730EA"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2. Chế thử mẫu</w:t>
            </w:r>
          </w:p>
        </w:tc>
        <w:tc>
          <w:tcPr>
            <w:tcW w:w="992" w:type="dxa"/>
            <w:tcBorders>
              <w:top w:val="single" w:sz="4" w:space="0" w:color="auto"/>
              <w:left w:val="single" w:sz="4" w:space="0" w:color="auto"/>
              <w:bottom w:val="single" w:sz="4" w:space="0" w:color="auto"/>
              <w:right w:val="single" w:sz="4" w:space="0" w:color="auto"/>
            </w:tcBorders>
            <w:vAlign w:val="center"/>
          </w:tcPr>
          <w:p w14:paraId="40FC43C5"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8C0B057"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6</w:t>
            </w:r>
          </w:p>
        </w:tc>
        <w:tc>
          <w:tcPr>
            <w:tcW w:w="1135" w:type="dxa"/>
            <w:tcBorders>
              <w:top w:val="single" w:sz="4" w:space="0" w:color="auto"/>
              <w:left w:val="single" w:sz="4" w:space="0" w:color="auto"/>
              <w:bottom w:val="single" w:sz="4" w:space="0" w:color="auto"/>
              <w:right w:val="single" w:sz="4" w:space="0" w:color="auto"/>
            </w:tcBorders>
            <w:vAlign w:val="center"/>
          </w:tcPr>
          <w:p w14:paraId="0339AFEF"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26</w:t>
            </w:r>
          </w:p>
        </w:tc>
        <w:tc>
          <w:tcPr>
            <w:tcW w:w="1133" w:type="dxa"/>
            <w:tcBorders>
              <w:top w:val="single" w:sz="4" w:space="0" w:color="auto"/>
              <w:left w:val="single" w:sz="4" w:space="0" w:color="auto"/>
              <w:bottom w:val="single" w:sz="4" w:space="0" w:color="auto"/>
              <w:right w:val="single" w:sz="4" w:space="0" w:color="auto"/>
            </w:tcBorders>
            <w:vAlign w:val="center"/>
          </w:tcPr>
          <w:p w14:paraId="571F0B63"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5936196A" w14:textId="77777777" w:rsidTr="007F5BC5">
        <w:trPr>
          <w:trHeight w:val="339"/>
        </w:trPr>
        <w:tc>
          <w:tcPr>
            <w:tcW w:w="593" w:type="dxa"/>
            <w:vMerge/>
            <w:tcBorders>
              <w:left w:val="single" w:sz="4" w:space="0" w:color="auto"/>
              <w:right w:val="single" w:sz="4" w:space="0" w:color="auto"/>
            </w:tcBorders>
            <w:vAlign w:val="center"/>
          </w:tcPr>
          <w:p w14:paraId="172903B9"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B80802A"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3.  Xử lý hoàn tất các bộ sản phẩm</w:t>
            </w:r>
          </w:p>
        </w:tc>
        <w:tc>
          <w:tcPr>
            <w:tcW w:w="992" w:type="dxa"/>
            <w:tcBorders>
              <w:top w:val="single" w:sz="4" w:space="0" w:color="auto"/>
              <w:left w:val="single" w:sz="4" w:space="0" w:color="auto"/>
              <w:bottom w:val="single" w:sz="4" w:space="0" w:color="auto"/>
              <w:right w:val="single" w:sz="4" w:space="0" w:color="auto"/>
            </w:tcBorders>
            <w:vAlign w:val="center"/>
          </w:tcPr>
          <w:p w14:paraId="2BC18853"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A97B36A"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68CACC7C"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7</w:t>
            </w:r>
          </w:p>
        </w:tc>
        <w:tc>
          <w:tcPr>
            <w:tcW w:w="1133" w:type="dxa"/>
            <w:tcBorders>
              <w:top w:val="single" w:sz="4" w:space="0" w:color="auto"/>
              <w:left w:val="single" w:sz="4" w:space="0" w:color="auto"/>
              <w:bottom w:val="single" w:sz="4" w:space="0" w:color="auto"/>
              <w:right w:val="single" w:sz="4" w:space="0" w:color="auto"/>
            </w:tcBorders>
            <w:vAlign w:val="center"/>
          </w:tcPr>
          <w:p w14:paraId="4713AF3A"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r>
      <w:tr w:rsidR="00C02B66" w:rsidRPr="00C02B66" w14:paraId="0C6F0123" w14:textId="77777777" w:rsidTr="007F5BC5">
        <w:trPr>
          <w:trHeight w:val="339"/>
        </w:trPr>
        <w:tc>
          <w:tcPr>
            <w:tcW w:w="593" w:type="dxa"/>
            <w:vMerge/>
            <w:tcBorders>
              <w:left w:val="single" w:sz="4" w:space="0" w:color="auto"/>
              <w:bottom w:val="single" w:sz="4" w:space="0" w:color="auto"/>
              <w:right w:val="single" w:sz="4" w:space="0" w:color="auto"/>
            </w:tcBorders>
            <w:vAlign w:val="center"/>
          </w:tcPr>
          <w:p w14:paraId="0B79CD14"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ABD3C60" w14:textId="77777777" w:rsidR="007F5BC5" w:rsidRPr="00C02B66" w:rsidRDefault="007F5BC5" w:rsidP="0012415A">
            <w:pPr>
              <w:pStyle w:val="Heading1"/>
              <w:keepNext w:val="0"/>
              <w:widowControl w:val="0"/>
              <w:spacing w:before="0" w:after="0" w:line="312" w:lineRule="auto"/>
              <w:rPr>
                <w:b/>
                <w:color w:val="000000" w:themeColor="text1"/>
                <w:szCs w:val="28"/>
              </w:rPr>
            </w:pPr>
            <w:r w:rsidRPr="00C02B66">
              <w:rPr>
                <w:b/>
                <w:color w:val="000000" w:themeColor="text1"/>
                <w:szCs w:val="28"/>
              </w:rPr>
              <w:t>Bài 4: Giới thiệu bộ sưu tập đến khách hàng</w:t>
            </w:r>
          </w:p>
        </w:tc>
        <w:tc>
          <w:tcPr>
            <w:tcW w:w="992" w:type="dxa"/>
            <w:tcBorders>
              <w:top w:val="single" w:sz="4" w:space="0" w:color="auto"/>
              <w:left w:val="single" w:sz="4" w:space="0" w:color="auto"/>
              <w:bottom w:val="single" w:sz="4" w:space="0" w:color="auto"/>
              <w:right w:val="single" w:sz="4" w:space="0" w:color="auto"/>
            </w:tcBorders>
            <w:vAlign w:val="center"/>
          </w:tcPr>
          <w:p w14:paraId="28C20CFD"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12</w:t>
            </w:r>
          </w:p>
        </w:tc>
        <w:tc>
          <w:tcPr>
            <w:tcW w:w="992" w:type="dxa"/>
            <w:tcBorders>
              <w:top w:val="single" w:sz="4" w:space="0" w:color="auto"/>
              <w:left w:val="single" w:sz="4" w:space="0" w:color="auto"/>
              <w:bottom w:val="single" w:sz="4" w:space="0" w:color="auto"/>
              <w:right w:val="single" w:sz="4" w:space="0" w:color="auto"/>
            </w:tcBorders>
            <w:vAlign w:val="center"/>
          </w:tcPr>
          <w:p w14:paraId="3778FEC8"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37D31353"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8</w:t>
            </w:r>
          </w:p>
        </w:tc>
        <w:tc>
          <w:tcPr>
            <w:tcW w:w="1133" w:type="dxa"/>
            <w:tcBorders>
              <w:top w:val="single" w:sz="4" w:space="0" w:color="auto"/>
              <w:left w:val="single" w:sz="4" w:space="0" w:color="auto"/>
              <w:bottom w:val="single" w:sz="4" w:space="0" w:color="auto"/>
              <w:right w:val="single" w:sz="4" w:space="0" w:color="auto"/>
            </w:tcBorders>
            <w:vAlign w:val="center"/>
          </w:tcPr>
          <w:p w14:paraId="37993ABC"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2</w:t>
            </w:r>
          </w:p>
        </w:tc>
      </w:tr>
      <w:tr w:rsidR="00C02B66" w:rsidRPr="00C02B66" w14:paraId="50339609" w14:textId="77777777" w:rsidTr="007F5BC5">
        <w:trPr>
          <w:trHeight w:val="339"/>
        </w:trPr>
        <w:tc>
          <w:tcPr>
            <w:tcW w:w="593" w:type="dxa"/>
            <w:tcBorders>
              <w:left w:val="single" w:sz="4" w:space="0" w:color="auto"/>
              <w:bottom w:val="single" w:sz="4" w:space="0" w:color="auto"/>
              <w:right w:val="single" w:sz="4" w:space="0" w:color="auto"/>
            </w:tcBorders>
            <w:vAlign w:val="center"/>
          </w:tcPr>
          <w:p w14:paraId="198B5018"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08C5AED"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1. Giới thiệu BST đến khách hàng</w:t>
            </w:r>
          </w:p>
        </w:tc>
        <w:tc>
          <w:tcPr>
            <w:tcW w:w="992" w:type="dxa"/>
            <w:tcBorders>
              <w:top w:val="single" w:sz="4" w:space="0" w:color="auto"/>
              <w:left w:val="single" w:sz="4" w:space="0" w:color="auto"/>
              <w:bottom w:val="single" w:sz="4" w:space="0" w:color="auto"/>
              <w:right w:val="single" w:sz="4" w:space="0" w:color="auto"/>
            </w:tcBorders>
            <w:vAlign w:val="center"/>
          </w:tcPr>
          <w:p w14:paraId="7388DE08"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4BAD1FD"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6E16C521"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3</w:t>
            </w:r>
          </w:p>
        </w:tc>
        <w:tc>
          <w:tcPr>
            <w:tcW w:w="1133" w:type="dxa"/>
            <w:tcBorders>
              <w:top w:val="single" w:sz="4" w:space="0" w:color="auto"/>
              <w:left w:val="single" w:sz="4" w:space="0" w:color="auto"/>
              <w:bottom w:val="single" w:sz="4" w:space="0" w:color="auto"/>
              <w:right w:val="single" w:sz="4" w:space="0" w:color="auto"/>
            </w:tcBorders>
            <w:vAlign w:val="center"/>
          </w:tcPr>
          <w:p w14:paraId="7A95643E"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p>
        </w:tc>
      </w:tr>
      <w:tr w:rsidR="00C02B66" w:rsidRPr="00C02B66" w14:paraId="63374702" w14:textId="77777777" w:rsidTr="007F5BC5">
        <w:trPr>
          <w:trHeight w:val="339"/>
        </w:trPr>
        <w:tc>
          <w:tcPr>
            <w:tcW w:w="593" w:type="dxa"/>
            <w:tcBorders>
              <w:left w:val="single" w:sz="4" w:space="0" w:color="auto"/>
              <w:bottom w:val="single" w:sz="4" w:space="0" w:color="auto"/>
              <w:right w:val="single" w:sz="4" w:space="0" w:color="auto"/>
            </w:tcBorders>
            <w:vAlign w:val="center"/>
          </w:tcPr>
          <w:p w14:paraId="660FA651"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016C6379"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2. Tiếp nhận, xử lý thông tin phản hồi từ khách hàng</w:t>
            </w:r>
          </w:p>
        </w:tc>
        <w:tc>
          <w:tcPr>
            <w:tcW w:w="992" w:type="dxa"/>
            <w:tcBorders>
              <w:top w:val="single" w:sz="4" w:space="0" w:color="auto"/>
              <w:left w:val="single" w:sz="4" w:space="0" w:color="auto"/>
              <w:bottom w:val="single" w:sz="4" w:space="0" w:color="auto"/>
              <w:right w:val="single" w:sz="4" w:space="0" w:color="auto"/>
            </w:tcBorders>
            <w:vAlign w:val="center"/>
          </w:tcPr>
          <w:p w14:paraId="3630B79B"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60073F4"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5A6D10E2"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3</w:t>
            </w:r>
          </w:p>
        </w:tc>
        <w:tc>
          <w:tcPr>
            <w:tcW w:w="1133" w:type="dxa"/>
            <w:tcBorders>
              <w:top w:val="single" w:sz="4" w:space="0" w:color="auto"/>
              <w:left w:val="single" w:sz="4" w:space="0" w:color="auto"/>
              <w:bottom w:val="single" w:sz="4" w:space="0" w:color="auto"/>
              <w:right w:val="single" w:sz="4" w:space="0" w:color="auto"/>
            </w:tcBorders>
            <w:vAlign w:val="center"/>
          </w:tcPr>
          <w:p w14:paraId="252DA59D"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p>
        </w:tc>
      </w:tr>
      <w:tr w:rsidR="00C02B66" w:rsidRPr="00C02B66" w14:paraId="5BDD12EE" w14:textId="77777777" w:rsidTr="007F5BC5">
        <w:trPr>
          <w:trHeight w:val="339"/>
        </w:trPr>
        <w:tc>
          <w:tcPr>
            <w:tcW w:w="593" w:type="dxa"/>
            <w:tcBorders>
              <w:left w:val="single" w:sz="4" w:space="0" w:color="auto"/>
              <w:bottom w:val="single" w:sz="4" w:space="0" w:color="auto"/>
              <w:right w:val="single" w:sz="4" w:space="0" w:color="auto"/>
            </w:tcBorders>
            <w:vAlign w:val="center"/>
          </w:tcPr>
          <w:p w14:paraId="5AAC02CC" w14:textId="77777777" w:rsidR="007F5BC5" w:rsidRPr="00C02B66" w:rsidRDefault="007F5BC5" w:rsidP="0012415A">
            <w:pPr>
              <w:pStyle w:val="Heading1"/>
              <w:keepNext w:val="0"/>
              <w:widowControl w:val="0"/>
              <w:spacing w:before="0" w:after="0" w:line="312"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3F43B9B"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3. Trình diễn bộ sưu tập</w:t>
            </w:r>
          </w:p>
        </w:tc>
        <w:tc>
          <w:tcPr>
            <w:tcW w:w="992" w:type="dxa"/>
            <w:tcBorders>
              <w:top w:val="single" w:sz="4" w:space="0" w:color="auto"/>
              <w:left w:val="single" w:sz="4" w:space="0" w:color="auto"/>
              <w:bottom w:val="single" w:sz="4" w:space="0" w:color="auto"/>
              <w:right w:val="single" w:sz="4" w:space="0" w:color="auto"/>
            </w:tcBorders>
            <w:vAlign w:val="center"/>
          </w:tcPr>
          <w:p w14:paraId="1B9F6794"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D554A11" w14:textId="77777777" w:rsidR="007F5BC5" w:rsidRPr="00C02B66" w:rsidRDefault="007F5BC5" w:rsidP="0012415A">
            <w:pPr>
              <w:pStyle w:val="Heading1"/>
              <w:keepNext w:val="0"/>
              <w:widowControl w:val="0"/>
              <w:spacing w:before="0" w:after="0" w:line="312" w:lineRule="auto"/>
              <w:jc w:val="center"/>
              <w:rPr>
                <w:color w:val="000000" w:themeColor="text1"/>
                <w:szCs w:val="28"/>
              </w:rPr>
            </w:pPr>
          </w:p>
        </w:tc>
        <w:tc>
          <w:tcPr>
            <w:tcW w:w="1135" w:type="dxa"/>
            <w:tcBorders>
              <w:top w:val="single" w:sz="4" w:space="0" w:color="auto"/>
              <w:left w:val="single" w:sz="4" w:space="0" w:color="auto"/>
              <w:bottom w:val="single" w:sz="4" w:space="0" w:color="auto"/>
              <w:right w:val="single" w:sz="4" w:space="0" w:color="auto"/>
            </w:tcBorders>
            <w:vAlign w:val="center"/>
          </w:tcPr>
          <w:p w14:paraId="5C075BF2"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c>
          <w:tcPr>
            <w:tcW w:w="1133" w:type="dxa"/>
            <w:tcBorders>
              <w:top w:val="single" w:sz="4" w:space="0" w:color="auto"/>
              <w:left w:val="single" w:sz="4" w:space="0" w:color="auto"/>
              <w:bottom w:val="single" w:sz="4" w:space="0" w:color="auto"/>
              <w:right w:val="single" w:sz="4" w:space="0" w:color="auto"/>
            </w:tcBorders>
            <w:vAlign w:val="center"/>
          </w:tcPr>
          <w:p w14:paraId="215F30BA" w14:textId="77777777" w:rsidR="007F5BC5" w:rsidRPr="00C02B66" w:rsidRDefault="007F5BC5" w:rsidP="0012415A">
            <w:pPr>
              <w:pStyle w:val="Heading1"/>
              <w:keepNext w:val="0"/>
              <w:widowControl w:val="0"/>
              <w:spacing w:before="0" w:after="0" w:line="312" w:lineRule="auto"/>
              <w:jc w:val="center"/>
              <w:rPr>
                <w:color w:val="000000" w:themeColor="text1"/>
                <w:szCs w:val="28"/>
              </w:rPr>
            </w:pPr>
            <w:r w:rsidRPr="00C02B66">
              <w:rPr>
                <w:color w:val="000000" w:themeColor="text1"/>
                <w:szCs w:val="28"/>
              </w:rPr>
              <w:t>2</w:t>
            </w:r>
          </w:p>
        </w:tc>
      </w:tr>
      <w:tr w:rsidR="00C02B66" w:rsidRPr="00C02B66" w14:paraId="494D3529" w14:textId="77777777" w:rsidTr="007F5BC5">
        <w:trPr>
          <w:trHeight w:val="339"/>
        </w:trPr>
        <w:tc>
          <w:tcPr>
            <w:tcW w:w="5103" w:type="dxa"/>
            <w:gridSpan w:val="2"/>
            <w:tcBorders>
              <w:top w:val="single" w:sz="4" w:space="0" w:color="auto"/>
              <w:left w:val="single" w:sz="4" w:space="0" w:color="auto"/>
              <w:bottom w:val="single" w:sz="4" w:space="0" w:color="auto"/>
              <w:right w:val="single" w:sz="4" w:space="0" w:color="auto"/>
            </w:tcBorders>
            <w:vAlign w:val="center"/>
          </w:tcPr>
          <w:p w14:paraId="4B2C199D"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Cộng</w:t>
            </w:r>
          </w:p>
        </w:tc>
        <w:tc>
          <w:tcPr>
            <w:tcW w:w="992" w:type="dxa"/>
            <w:tcBorders>
              <w:top w:val="single" w:sz="4" w:space="0" w:color="auto"/>
              <w:left w:val="single" w:sz="4" w:space="0" w:color="auto"/>
              <w:bottom w:val="single" w:sz="4" w:space="0" w:color="auto"/>
              <w:right w:val="single" w:sz="4" w:space="0" w:color="auto"/>
            </w:tcBorders>
            <w:vAlign w:val="center"/>
          </w:tcPr>
          <w:p w14:paraId="75DF7E1D"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120</w:t>
            </w:r>
          </w:p>
        </w:tc>
        <w:tc>
          <w:tcPr>
            <w:tcW w:w="992" w:type="dxa"/>
            <w:tcBorders>
              <w:top w:val="single" w:sz="4" w:space="0" w:color="auto"/>
              <w:left w:val="single" w:sz="4" w:space="0" w:color="auto"/>
              <w:bottom w:val="single" w:sz="4" w:space="0" w:color="auto"/>
              <w:right w:val="single" w:sz="4" w:space="0" w:color="auto"/>
            </w:tcBorders>
            <w:vAlign w:val="center"/>
          </w:tcPr>
          <w:p w14:paraId="19F615D3"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30</w:t>
            </w:r>
          </w:p>
        </w:tc>
        <w:tc>
          <w:tcPr>
            <w:tcW w:w="1135" w:type="dxa"/>
            <w:tcBorders>
              <w:top w:val="single" w:sz="4" w:space="0" w:color="auto"/>
              <w:left w:val="single" w:sz="4" w:space="0" w:color="auto"/>
              <w:bottom w:val="single" w:sz="4" w:space="0" w:color="auto"/>
              <w:right w:val="single" w:sz="4" w:space="0" w:color="auto"/>
            </w:tcBorders>
            <w:vAlign w:val="center"/>
          </w:tcPr>
          <w:p w14:paraId="10AFF9BA"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85</w:t>
            </w:r>
          </w:p>
        </w:tc>
        <w:tc>
          <w:tcPr>
            <w:tcW w:w="1133" w:type="dxa"/>
            <w:tcBorders>
              <w:top w:val="single" w:sz="4" w:space="0" w:color="auto"/>
              <w:left w:val="single" w:sz="4" w:space="0" w:color="auto"/>
              <w:bottom w:val="single" w:sz="4" w:space="0" w:color="auto"/>
              <w:right w:val="single" w:sz="4" w:space="0" w:color="auto"/>
            </w:tcBorders>
            <w:vAlign w:val="center"/>
          </w:tcPr>
          <w:p w14:paraId="4A0BFF47" w14:textId="77777777" w:rsidR="007F5BC5" w:rsidRPr="00C02B66" w:rsidRDefault="007F5BC5" w:rsidP="0012415A">
            <w:pPr>
              <w:pStyle w:val="Heading1"/>
              <w:keepNext w:val="0"/>
              <w:widowControl w:val="0"/>
              <w:spacing w:before="0" w:after="0" w:line="312" w:lineRule="auto"/>
              <w:jc w:val="center"/>
              <w:rPr>
                <w:b/>
                <w:color w:val="000000" w:themeColor="text1"/>
                <w:szCs w:val="28"/>
              </w:rPr>
            </w:pPr>
            <w:r w:rsidRPr="00C02B66">
              <w:rPr>
                <w:b/>
                <w:color w:val="000000" w:themeColor="text1"/>
                <w:szCs w:val="28"/>
              </w:rPr>
              <w:t>5</w:t>
            </w:r>
          </w:p>
        </w:tc>
      </w:tr>
    </w:tbl>
    <w:p w14:paraId="31FD5517"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2. Nội dung chi tiết:</w:t>
      </w:r>
    </w:p>
    <w:tbl>
      <w:tblPr>
        <w:tblW w:w="9039" w:type="dxa"/>
        <w:tblLook w:val="01E0" w:firstRow="1" w:lastRow="1" w:firstColumn="1" w:lastColumn="1" w:noHBand="0" w:noVBand="0"/>
      </w:tblPr>
      <w:tblGrid>
        <w:gridCol w:w="6629"/>
        <w:gridCol w:w="2410"/>
      </w:tblGrid>
      <w:tr w:rsidR="00C02B66" w:rsidRPr="00C02B66" w14:paraId="2DD3A410" w14:textId="77777777" w:rsidTr="007F5BC5">
        <w:tc>
          <w:tcPr>
            <w:tcW w:w="6629" w:type="dxa"/>
          </w:tcPr>
          <w:p w14:paraId="5EB61C1C" w14:textId="77777777" w:rsidR="007F5BC5" w:rsidRPr="00C02B66" w:rsidRDefault="007F5BC5" w:rsidP="0012415A">
            <w:pPr>
              <w:pStyle w:val="Heading1"/>
              <w:keepNext w:val="0"/>
              <w:widowControl w:val="0"/>
              <w:spacing w:before="0" w:after="0" w:line="312" w:lineRule="auto"/>
              <w:rPr>
                <w:b/>
                <w:color w:val="000000" w:themeColor="text1"/>
                <w:szCs w:val="28"/>
              </w:rPr>
            </w:pPr>
            <w:r w:rsidRPr="00C02B66">
              <w:rPr>
                <w:b/>
                <w:color w:val="000000" w:themeColor="text1"/>
                <w:szCs w:val="28"/>
              </w:rPr>
              <w:t>Bài 1: Phát triển ý tưởng sáng tác</w:t>
            </w:r>
          </w:p>
        </w:tc>
        <w:tc>
          <w:tcPr>
            <w:tcW w:w="2410" w:type="dxa"/>
          </w:tcPr>
          <w:p w14:paraId="0B614653" w14:textId="77777777" w:rsidR="007F5BC5" w:rsidRPr="00C02B66" w:rsidRDefault="007F5BC5"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w:t>
            </w:r>
          </w:p>
        </w:tc>
      </w:tr>
    </w:tbl>
    <w:p w14:paraId="2B49BF59"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i/>
          <w:color w:val="000000" w:themeColor="text1"/>
          <w:szCs w:val="28"/>
        </w:rPr>
        <w:lastRenderedPageBreak/>
        <w:t xml:space="preserve">                                   Thời gian: 24giờ (LT:11 giờ; TH: 12giờ; KT: 1 giờ)</w:t>
      </w:r>
    </w:p>
    <w:p w14:paraId="473E8263"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1. Mục tiêu</w:t>
      </w:r>
      <w:r w:rsidRPr="00C02B66">
        <w:rPr>
          <w:rFonts w:cs="Times New Roman"/>
          <w:color w:val="000000" w:themeColor="text1"/>
          <w:szCs w:val="28"/>
        </w:rPr>
        <w:t xml:space="preserve"> của bài</w:t>
      </w:r>
      <w:r w:rsidRPr="00C02B66">
        <w:rPr>
          <w:rFonts w:cs="Times New Roman"/>
          <w:color w:val="000000" w:themeColor="text1"/>
          <w:szCs w:val="28"/>
          <w:lang w:val="vi-VN"/>
        </w:rPr>
        <w:t>:</w:t>
      </w:r>
    </w:p>
    <w:p w14:paraId="441CEDA0"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 xml:space="preserve">- Kiến thức: </w:t>
      </w:r>
    </w:p>
    <w:p w14:paraId="24D4EEEA" w14:textId="712211C5" w:rsidR="007F5BC5" w:rsidRPr="00C02B66" w:rsidRDefault="007F5BC5" w:rsidP="0012415A">
      <w:pPr>
        <w:spacing w:line="312" w:lineRule="auto"/>
        <w:rPr>
          <w:rFonts w:ascii="Times New Roman" w:hAnsi="Times New Roman"/>
          <w:color w:val="000000" w:themeColor="text1"/>
          <w:spacing w:val="-12"/>
          <w:szCs w:val="28"/>
        </w:rPr>
      </w:pPr>
      <w:r w:rsidRPr="00C02B66">
        <w:rPr>
          <w:rFonts w:ascii="Times New Roman" w:hAnsi="Times New Roman"/>
          <w:color w:val="000000" w:themeColor="text1"/>
          <w:spacing w:val="-12"/>
          <w:szCs w:val="28"/>
        </w:rPr>
        <w:t xml:space="preserve">+ </w:t>
      </w:r>
      <w:r w:rsidRPr="00C02B66">
        <w:rPr>
          <w:rFonts w:ascii="Times New Roman" w:hAnsi="Times New Roman"/>
          <w:color w:val="000000" w:themeColor="text1"/>
          <w:spacing w:val="-12"/>
          <w:szCs w:val="28"/>
          <w:lang w:val="vi-VN"/>
        </w:rPr>
        <w:t xml:space="preserve">Trình bày được các bước </w:t>
      </w:r>
      <w:r w:rsidRPr="00C02B66">
        <w:rPr>
          <w:rFonts w:ascii="Times New Roman" w:hAnsi="Times New Roman"/>
          <w:color w:val="000000" w:themeColor="text1"/>
          <w:spacing w:val="-12"/>
          <w:szCs w:val="28"/>
        </w:rPr>
        <w:t>nghiên cứu ý tưởng, nghiên cứu xu hướng thời trang;</w:t>
      </w:r>
    </w:p>
    <w:p w14:paraId="6D3966F3" w14:textId="77777777" w:rsidR="002314E7"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Trình bày được đặc điểm </w:t>
      </w:r>
      <w:r w:rsidR="002314E7" w:rsidRPr="00C02B66">
        <w:rPr>
          <w:rFonts w:ascii="Times New Roman" w:hAnsi="Times New Roman"/>
          <w:color w:val="000000" w:themeColor="text1"/>
          <w:szCs w:val="28"/>
        </w:rPr>
        <w:t>màu sắc và chất liệu bộ sưu tập</w:t>
      </w:r>
    </w:p>
    <w:p w14:paraId="4664B6F7" w14:textId="23F79C71"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Trình bày được đặc điểm và tính chất của mẫu phác thảo;</w:t>
      </w:r>
    </w:p>
    <w:p w14:paraId="20CBF9B3"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 xml:space="preserve">- Kỹ năng: </w:t>
      </w:r>
    </w:p>
    <w:p w14:paraId="4C3704F2" w14:textId="77777777" w:rsidR="007F5BC5" w:rsidRPr="00C02B66" w:rsidRDefault="007F5BC5" w:rsidP="0012415A">
      <w:pPr>
        <w:spacing w:line="312" w:lineRule="auto"/>
        <w:rPr>
          <w:rFonts w:ascii="Times New Roman" w:hAnsi="Times New Roman"/>
          <w:color w:val="000000" w:themeColor="text1"/>
          <w:spacing w:val="-12"/>
          <w:szCs w:val="28"/>
        </w:rPr>
      </w:pPr>
      <w:r w:rsidRPr="00C02B66">
        <w:rPr>
          <w:rFonts w:ascii="Times New Roman" w:hAnsi="Times New Roman"/>
          <w:color w:val="000000" w:themeColor="text1"/>
          <w:spacing w:val="-12"/>
          <w:szCs w:val="28"/>
        </w:rPr>
        <w:t>+ Phân tích</w:t>
      </w:r>
      <w:r w:rsidRPr="00C02B66">
        <w:rPr>
          <w:rFonts w:ascii="Times New Roman" w:hAnsi="Times New Roman"/>
          <w:color w:val="000000" w:themeColor="text1"/>
          <w:spacing w:val="-12"/>
          <w:szCs w:val="28"/>
          <w:lang w:val="vi-VN"/>
        </w:rPr>
        <w:t xml:space="preserve"> được các bước </w:t>
      </w:r>
      <w:r w:rsidRPr="00C02B66">
        <w:rPr>
          <w:rFonts w:ascii="Times New Roman" w:hAnsi="Times New Roman"/>
          <w:color w:val="000000" w:themeColor="text1"/>
          <w:spacing w:val="-12"/>
          <w:szCs w:val="28"/>
        </w:rPr>
        <w:t>nghiên cứu ý tưởng, nghiên cứu cách điệu hình thành;</w:t>
      </w:r>
    </w:p>
    <w:p w14:paraId="75C5853D" w14:textId="2E409816"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Phân tích được đặc điểm và tính chất của mẫu phác thảo;</w:t>
      </w:r>
    </w:p>
    <w:p w14:paraId="35956062" w14:textId="23599A95" w:rsidR="007F5BC5" w:rsidRPr="00C02B66" w:rsidRDefault="007F5BC5"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rPr>
        <w:t>Vẽ</w:t>
      </w:r>
      <w:r w:rsidRPr="00C02B66">
        <w:rPr>
          <w:rFonts w:ascii="Times New Roman" w:hAnsi="Times New Roman"/>
          <w:color w:val="000000" w:themeColor="text1"/>
          <w:szCs w:val="28"/>
          <w:lang w:val="vi-VN"/>
        </w:rPr>
        <w:t xml:space="preserve"> được những bộ sưu tập thời trang phù hợp với xu hướng;</w:t>
      </w:r>
    </w:p>
    <w:p w14:paraId="3E9F66BE" w14:textId="7DE04A32" w:rsidR="007F5BC5" w:rsidRPr="00C02B66" w:rsidRDefault="007F5BC5" w:rsidP="0012415A">
      <w:pPr>
        <w:tabs>
          <w:tab w:val="left" w:pos="270"/>
          <w:tab w:val="left" w:pos="709"/>
        </w:tabs>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vi-VN"/>
        </w:rPr>
        <w:t>+ Lựa chọn chất liệu phù hợp với ý tưởng đã lựa chọn;</w:t>
      </w:r>
    </w:p>
    <w:p w14:paraId="04356A62" w14:textId="77777777" w:rsidR="007F5BC5" w:rsidRPr="00C02B66" w:rsidRDefault="007F5BC5" w:rsidP="0012415A">
      <w:pPr>
        <w:pStyle w:val="Heading2"/>
        <w:keepNext w:val="0"/>
        <w:widowControl w:val="0"/>
        <w:spacing w:line="312" w:lineRule="auto"/>
        <w:ind w:firstLine="0"/>
        <w:rPr>
          <w:rFonts w:cs="Times New Roman"/>
          <w:color w:val="000000" w:themeColor="text1"/>
          <w:spacing w:val="-6"/>
          <w:szCs w:val="28"/>
          <w:lang w:val="vi-VN"/>
        </w:rPr>
      </w:pPr>
      <w:r w:rsidRPr="00C02B66">
        <w:rPr>
          <w:rFonts w:cs="Times New Roman"/>
          <w:color w:val="000000" w:themeColor="text1"/>
          <w:szCs w:val="28"/>
          <w:lang w:val="vi-VN"/>
        </w:rPr>
        <w:t>- Năng lực tự chủ và trách nhiệm:</w:t>
      </w:r>
    </w:p>
    <w:p w14:paraId="72EDB52F" w14:textId="77777777" w:rsidR="002314E7" w:rsidRPr="00C02B66" w:rsidRDefault="007F5BC5" w:rsidP="002314E7">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Rèn luyện tính kỷ luật, cẩn thận, chính xác, tác phong công nghiệp và ý thức tiết kiệm nguyên liệu trong quá trình học </w:t>
      </w:r>
    </w:p>
    <w:p w14:paraId="57124B82" w14:textId="20A84863" w:rsidR="007F5BC5" w:rsidRPr="00C02B66" w:rsidRDefault="007F5BC5" w:rsidP="002314E7">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rPr>
        <w:t xml:space="preserve"> 2. Nội dung bài:      </w:t>
      </w:r>
      <w:r w:rsidRPr="00C02B66">
        <w:rPr>
          <w:rFonts w:cs="Times New Roman"/>
          <w:i/>
          <w:color w:val="000000" w:themeColor="text1"/>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4"/>
        <w:gridCol w:w="2498"/>
      </w:tblGrid>
      <w:tr w:rsidR="00C02B66" w:rsidRPr="00C02B66" w14:paraId="53DA1EDF" w14:textId="77777777" w:rsidTr="007F5BC5">
        <w:tc>
          <w:tcPr>
            <w:tcW w:w="6629" w:type="dxa"/>
          </w:tcPr>
          <w:p w14:paraId="73E791AA"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2.1. Tìm ý tưởng sáng tác  </w:t>
            </w:r>
          </w:p>
        </w:tc>
        <w:tc>
          <w:tcPr>
            <w:tcW w:w="2520" w:type="dxa"/>
          </w:tcPr>
          <w:p w14:paraId="15CC25FD" w14:textId="3913FA59"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29DAC838" w14:textId="77777777" w:rsidTr="007F5BC5">
        <w:tc>
          <w:tcPr>
            <w:tcW w:w="6629" w:type="dxa"/>
          </w:tcPr>
          <w:p w14:paraId="71DF212F"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2.1.1.Ý tưởng từ thiên nhiên</w:t>
            </w:r>
          </w:p>
        </w:tc>
        <w:tc>
          <w:tcPr>
            <w:tcW w:w="2520" w:type="dxa"/>
          </w:tcPr>
          <w:p w14:paraId="1808EF8E" w14:textId="4E77EE9D"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2E5F5219" w14:textId="77777777" w:rsidTr="007F5BC5">
        <w:tc>
          <w:tcPr>
            <w:tcW w:w="6629" w:type="dxa"/>
          </w:tcPr>
          <w:p w14:paraId="493FD792"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2.1.2. Ý tưởng từ con người</w:t>
            </w:r>
          </w:p>
        </w:tc>
        <w:tc>
          <w:tcPr>
            <w:tcW w:w="2520" w:type="dxa"/>
          </w:tcPr>
          <w:p w14:paraId="313DE3F7" w14:textId="6A09E568"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05C5D843" w14:textId="77777777" w:rsidTr="007F5BC5">
        <w:trPr>
          <w:trHeight w:val="1079"/>
        </w:trPr>
        <w:tc>
          <w:tcPr>
            <w:tcW w:w="6629" w:type="dxa"/>
          </w:tcPr>
          <w:p w14:paraId="19DD5AFB"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2.1.3. Ý tưởng từ tiêu chuẩn hình học</w:t>
            </w:r>
          </w:p>
          <w:p w14:paraId="5BF8171D"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2.1.4. Ý tưởng từ trang phục dân tộc</w:t>
            </w:r>
          </w:p>
        </w:tc>
        <w:tc>
          <w:tcPr>
            <w:tcW w:w="2520" w:type="dxa"/>
          </w:tcPr>
          <w:p w14:paraId="07B354B8" w14:textId="18B2C7F6" w:rsidR="007F5BC5" w:rsidRPr="00C02B66" w:rsidRDefault="007F5BC5" w:rsidP="0012415A">
            <w:pPr>
              <w:spacing w:line="312" w:lineRule="auto"/>
              <w:jc w:val="right"/>
              <w:rPr>
                <w:rFonts w:ascii="Times New Roman" w:hAnsi="Times New Roman"/>
                <w:i/>
                <w:color w:val="000000" w:themeColor="text1"/>
                <w:szCs w:val="28"/>
              </w:rPr>
            </w:pPr>
          </w:p>
        </w:tc>
      </w:tr>
      <w:tr w:rsidR="00C02B66" w:rsidRPr="00C02B66" w14:paraId="66151797" w14:textId="77777777" w:rsidTr="007F5BC5">
        <w:tc>
          <w:tcPr>
            <w:tcW w:w="6629" w:type="dxa"/>
          </w:tcPr>
          <w:p w14:paraId="12062569"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 Nghiên cứu xu hướng thời trang</w:t>
            </w:r>
          </w:p>
          <w:p w14:paraId="10D5E0EC"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2.2.1. Khái niệm</w:t>
            </w:r>
          </w:p>
        </w:tc>
        <w:tc>
          <w:tcPr>
            <w:tcW w:w="2520" w:type="dxa"/>
          </w:tcPr>
          <w:p w14:paraId="5F51F446" w14:textId="3994BD45"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6D717897" w14:textId="77777777" w:rsidTr="007F5BC5">
        <w:tc>
          <w:tcPr>
            <w:tcW w:w="6629" w:type="dxa"/>
          </w:tcPr>
          <w:p w14:paraId="5236E6DA"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2.2.2. Sự chuyển động của xu hướng thời trang </w:t>
            </w:r>
          </w:p>
        </w:tc>
        <w:tc>
          <w:tcPr>
            <w:tcW w:w="2520" w:type="dxa"/>
          </w:tcPr>
          <w:p w14:paraId="1F4321B9" w14:textId="1A2DD9D5"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73873C3D" w14:textId="77777777" w:rsidTr="007F5BC5">
        <w:tc>
          <w:tcPr>
            <w:tcW w:w="6629" w:type="dxa"/>
          </w:tcPr>
          <w:p w14:paraId="352C3683"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2.2.3. Dự báo xu hướng thời trang</w:t>
            </w:r>
          </w:p>
        </w:tc>
        <w:tc>
          <w:tcPr>
            <w:tcW w:w="2520" w:type="dxa"/>
          </w:tcPr>
          <w:p w14:paraId="7C340A97" w14:textId="6C0A8B14"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1174A051" w14:textId="77777777" w:rsidTr="007F5BC5">
        <w:tc>
          <w:tcPr>
            <w:tcW w:w="6629" w:type="dxa"/>
          </w:tcPr>
          <w:p w14:paraId="261ED3E4"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2.2.4. Vai trò của xu hướng thời trang</w:t>
            </w:r>
          </w:p>
        </w:tc>
        <w:tc>
          <w:tcPr>
            <w:tcW w:w="2520" w:type="dxa"/>
          </w:tcPr>
          <w:p w14:paraId="07B3A2AE" w14:textId="6B868223" w:rsidR="007F5BC5" w:rsidRPr="00C02B66" w:rsidRDefault="007F5BC5" w:rsidP="0012415A">
            <w:pPr>
              <w:spacing w:line="312" w:lineRule="auto"/>
              <w:jc w:val="right"/>
              <w:rPr>
                <w:rFonts w:ascii="Times New Roman" w:hAnsi="Times New Roman"/>
                <w:i/>
                <w:color w:val="000000" w:themeColor="text1"/>
                <w:szCs w:val="28"/>
              </w:rPr>
            </w:pPr>
          </w:p>
        </w:tc>
      </w:tr>
      <w:tr w:rsidR="00C02B66" w:rsidRPr="00C02B66" w14:paraId="6B904E05" w14:textId="77777777" w:rsidTr="007F5BC5">
        <w:tc>
          <w:tcPr>
            <w:tcW w:w="6629" w:type="dxa"/>
          </w:tcPr>
          <w:p w14:paraId="4236F242" w14:textId="77777777" w:rsidR="007F5BC5" w:rsidRPr="00C02B66" w:rsidRDefault="007F5BC5" w:rsidP="0012415A">
            <w:pPr>
              <w:tabs>
                <w:tab w:val="left" w:pos="558"/>
              </w:tabs>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2.2.5. Những yếu tố ảnh huong đến sự chọn lọc và  ứng dụng xu hướng thời trang vào thiết kế</w:t>
            </w:r>
          </w:p>
        </w:tc>
        <w:tc>
          <w:tcPr>
            <w:tcW w:w="2520" w:type="dxa"/>
          </w:tcPr>
          <w:p w14:paraId="50F8959B" w14:textId="223B6CEE"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76D3B866" w14:textId="77777777" w:rsidTr="007F5BC5">
        <w:tc>
          <w:tcPr>
            <w:tcW w:w="6629" w:type="dxa"/>
          </w:tcPr>
          <w:p w14:paraId="1A0E198B" w14:textId="77777777" w:rsidR="007F5BC5" w:rsidRPr="00C02B66" w:rsidRDefault="007F5BC5" w:rsidP="0012415A">
            <w:pPr>
              <w:spacing w:line="312" w:lineRule="auto"/>
              <w:rPr>
                <w:rFonts w:ascii="Times New Roman" w:hAnsi="Times New Roman"/>
                <w:color w:val="000000" w:themeColor="text1"/>
                <w:spacing w:val="-10"/>
                <w:szCs w:val="28"/>
              </w:rPr>
            </w:pPr>
            <w:r w:rsidRPr="00C02B66">
              <w:rPr>
                <w:rFonts w:ascii="Times New Roman" w:hAnsi="Times New Roman"/>
                <w:color w:val="000000" w:themeColor="text1"/>
                <w:spacing w:val="-10"/>
                <w:szCs w:val="28"/>
              </w:rPr>
              <w:t>2.2.6. Phương pháp nghiên cứu xu hướng thời trang</w:t>
            </w:r>
          </w:p>
        </w:tc>
        <w:tc>
          <w:tcPr>
            <w:tcW w:w="2520" w:type="dxa"/>
          </w:tcPr>
          <w:p w14:paraId="29F6A990" w14:textId="5CCEB5CF" w:rsidR="007F5BC5" w:rsidRPr="00C02B66" w:rsidRDefault="007F5BC5" w:rsidP="0012415A">
            <w:pPr>
              <w:spacing w:line="312" w:lineRule="auto"/>
              <w:jc w:val="right"/>
              <w:rPr>
                <w:rFonts w:ascii="Times New Roman" w:hAnsi="Times New Roman"/>
                <w:i/>
                <w:color w:val="000000" w:themeColor="text1"/>
                <w:szCs w:val="28"/>
              </w:rPr>
            </w:pPr>
          </w:p>
        </w:tc>
      </w:tr>
      <w:tr w:rsidR="00C02B66" w:rsidRPr="00C02B66" w14:paraId="6902DAD8" w14:textId="77777777" w:rsidTr="007F5BC5">
        <w:tc>
          <w:tcPr>
            <w:tcW w:w="6629" w:type="dxa"/>
          </w:tcPr>
          <w:p w14:paraId="33561F03"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2.3. Xác định khách hàng mục tiêu</w:t>
            </w:r>
          </w:p>
        </w:tc>
        <w:tc>
          <w:tcPr>
            <w:tcW w:w="2520" w:type="dxa"/>
          </w:tcPr>
          <w:p w14:paraId="09F0769B" w14:textId="74E9462B"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0C063749" w14:textId="77777777" w:rsidTr="007F5BC5">
        <w:tc>
          <w:tcPr>
            <w:tcW w:w="6629" w:type="dxa"/>
          </w:tcPr>
          <w:p w14:paraId="2D9275B3"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Kiểm tra</w:t>
            </w:r>
          </w:p>
        </w:tc>
        <w:tc>
          <w:tcPr>
            <w:tcW w:w="2520" w:type="dxa"/>
          </w:tcPr>
          <w:p w14:paraId="66BA16B6" w14:textId="3435DEC7" w:rsidR="007F5BC5" w:rsidRPr="00C02B66" w:rsidRDefault="007F5BC5" w:rsidP="0012415A">
            <w:pPr>
              <w:spacing w:line="312" w:lineRule="auto"/>
              <w:jc w:val="right"/>
              <w:rPr>
                <w:rFonts w:ascii="Times New Roman" w:hAnsi="Times New Roman"/>
                <w:i/>
                <w:color w:val="000000" w:themeColor="text1"/>
                <w:szCs w:val="28"/>
              </w:rPr>
            </w:pPr>
          </w:p>
        </w:tc>
      </w:tr>
      <w:tr w:rsidR="00C02B66" w:rsidRPr="00C02B66" w14:paraId="61641DEB" w14:textId="77777777" w:rsidTr="007F5BC5">
        <w:tc>
          <w:tcPr>
            <w:tcW w:w="6629" w:type="dxa"/>
          </w:tcPr>
          <w:p w14:paraId="6583A5F6"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2.4. Chọn màu và chất liệu bộ sưu tập</w:t>
            </w:r>
          </w:p>
        </w:tc>
        <w:tc>
          <w:tcPr>
            <w:tcW w:w="2520" w:type="dxa"/>
          </w:tcPr>
          <w:p w14:paraId="0682C249" w14:textId="11B03536"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1E71B961" w14:textId="77777777" w:rsidTr="007F5BC5">
        <w:tc>
          <w:tcPr>
            <w:tcW w:w="6629" w:type="dxa"/>
          </w:tcPr>
          <w:p w14:paraId="58DCB170"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2.5. Phác họa mẫu</w:t>
            </w:r>
          </w:p>
        </w:tc>
        <w:tc>
          <w:tcPr>
            <w:tcW w:w="2520" w:type="dxa"/>
          </w:tcPr>
          <w:p w14:paraId="258FF333" w14:textId="2FF625F2" w:rsidR="007F5BC5" w:rsidRPr="00C02B66" w:rsidRDefault="007F5BC5" w:rsidP="0012415A">
            <w:pPr>
              <w:spacing w:line="312" w:lineRule="auto"/>
              <w:jc w:val="right"/>
              <w:rPr>
                <w:rFonts w:ascii="Times New Roman" w:hAnsi="Times New Roman"/>
                <w:i/>
                <w:color w:val="000000" w:themeColor="text1"/>
                <w:szCs w:val="28"/>
              </w:rPr>
            </w:pPr>
          </w:p>
        </w:tc>
      </w:tr>
    </w:tbl>
    <w:tbl>
      <w:tblPr>
        <w:tblW w:w="9396" w:type="dxa"/>
        <w:tblInd w:w="-34" w:type="dxa"/>
        <w:tblLook w:val="01E0" w:firstRow="1" w:lastRow="1" w:firstColumn="1" w:lastColumn="1" w:noHBand="0" w:noVBand="0"/>
      </w:tblPr>
      <w:tblGrid>
        <w:gridCol w:w="6663"/>
        <w:gridCol w:w="2733"/>
      </w:tblGrid>
      <w:tr w:rsidR="00C02B66" w:rsidRPr="00C02B66" w14:paraId="555F65FE" w14:textId="77777777" w:rsidTr="007F5BC5">
        <w:tc>
          <w:tcPr>
            <w:tcW w:w="6663" w:type="dxa"/>
          </w:tcPr>
          <w:p w14:paraId="0BE18D84" w14:textId="77777777" w:rsidR="007F5BC5" w:rsidRPr="00C02B66" w:rsidRDefault="007F5BC5" w:rsidP="0012415A">
            <w:pPr>
              <w:pStyle w:val="Heading1"/>
              <w:keepNext w:val="0"/>
              <w:widowControl w:val="0"/>
              <w:spacing w:before="0" w:after="0" w:line="312" w:lineRule="auto"/>
              <w:ind w:left="720"/>
              <w:rPr>
                <w:b/>
                <w:i/>
                <w:iCs/>
                <w:color w:val="000000" w:themeColor="text1"/>
                <w:szCs w:val="28"/>
                <w:lang w:val="pl-PL"/>
              </w:rPr>
            </w:pPr>
            <w:r w:rsidRPr="00C02B66">
              <w:rPr>
                <w:b/>
                <w:color w:val="000000" w:themeColor="text1"/>
                <w:szCs w:val="28"/>
                <w:lang w:val="pl-PL"/>
              </w:rPr>
              <w:t xml:space="preserve">Bài 2: </w:t>
            </w:r>
            <w:r w:rsidRPr="00C02B66">
              <w:rPr>
                <w:b/>
                <w:color w:val="000000" w:themeColor="text1"/>
                <w:szCs w:val="28"/>
              </w:rPr>
              <w:t>Tạo mẫu rập (Mẫu pattern)</w:t>
            </w:r>
          </w:p>
        </w:tc>
        <w:tc>
          <w:tcPr>
            <w:tcW w:w="2733" w:type="dxa"/>
          </w:tcPr>
          <w:p w14:paraId="66FEBB2C" w14:textId="77777777" w:rsidR="007F5BC5" w:rsidRPr="00C02B66" w:rsidRDefault="007F5BC5" w:rsidP="0012415A">
            <w:pPr>
              <w:pStyle w:val="Heading1"/>
              <w:keepNext w:val="0"/>
              <w:widowControl w:val="0"/>
              <w:spacing w:before="0" w:after="0" w:line="312" w:lineRule="auto"/>
              <w:ind w:left="720"/>
              <w:jc w:val="left"/>
              <w:rPr>
                <w:iCs/>
                <w:color w:val="000000" w:themeColor="text1"/>
                <w:szCs w:val="28"/>
                <w:lang w:val="vi-VN"/>
              </w:rPr>
            </w:pPr>
          </w:p>
        </w:tc>
      </w:tr>
    </w:tbl>
    <w:p w14:paraId="47D8A767"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i/>
          <w:color w:val="000000" w:themeColor="text1"/>
          <w:szCs w:val="28"/>
        </w:rPr>
        <w:t xml:space="preserve">                                   Thời gian: 34giờ (LT:7 giờ; TH: 25giờ; KT:2 giờ)</w:t>
      </w:r>
    </w:p>
    <w:p w14:paraId="5D9AE3FF"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lastRenderedPageBreak/>
        <w:t>1. Mục tiêu</w:t>
      </w:r>
      <w:r w:rsidRPr="00C02B66">
        <w:rPr>
          <w:rFonts w:cs="Times New Roman"/>
          <w:color w:val="000000" w:themeColor="text1"/>
          <w:szCs w:val="28"/>
        </w:rPr>
        <w:t xml:space="preserve"> của bài</w:t>
      </w:r>
      <w:r w:rsidRPr="00C02B66">
        <w:rPr>
          <w:rFonts w:cs="Times New Roman"/>
          <w:color w:val="000000" w:themeColor="text1"/>
          <w:szCs w:val="28"/>
          <w:lang w:val="vi-VN"/>
        </w:rPr>
        <w:t>:</w:t>
      </w:r>
    </w:p>
    <w:p w14:paraId="1A2995B7"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 xml:space="preserve">- Kiến thức: </w:t>
      </w:r>
    </w:p>
    <w:p w14:paraId="48614C6C" w14:textId="08D5D34D"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 xml:space="preserve">Trình bày </w:t>
      </w:r>
      <w:r w:rsidRPr="00C02B66">
        <w:rPr>
          <w:rFonts w:ascii="Times New Roman" w:hAnsi="Times New Roman"/>
          <w:color w:val="000000" w:themeColor="text1"/>
          <w:szCs w:val="28"/>
        </w:rPr>
        <w:t>được các bước tạo mẫu rập trên manocanh</w:t>
      </w:r>
    </w:p>
    <w:p w14:paraId="57BD94E3" w14:textId="77777777" w:rsidR="007F5BC5" w:rsidRPr="00C02B66" w:rsidRDefault="007F5BC5"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 xml:space="preserve">Trình bày </w:t>
      </w:r>
      <w:r w:rsidRPr="00C02B66">
        <w:rPr>
          <w:rFonts w:ascii="Times New Roman" w:hAnsi="Times New Roman"/>
          <w:color w:val="000000" w:themeColor="text1"/>
          <w:szCs w:val="28"/>
        </w:rPr>
        <w:t xml:space="preserve">được phương </w:t>
      </w:r>
      <w:r w:rsidRPr="00C02B66">
        <w:rPr>
          <w:rFonts w:ascii="Times New Roman" w:hAnsi="Times New Roman"/>
          <w:color w:val="000000" w:themeColor="text1"/>
          <w:szCs w:val="28"/>
          <w:lang w:val="vi-VN"/>
        </w:rPr>
        <w:t>pháp thay đổi thông số kích thước giữa Manocanh, mẫu thật và các yếu tác động khác;</w:t>
      </w:r>
    </w:p>
    <w:p w14:paraId="1F05B783"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Nhận biết được</w:t>
      </w:r>
      <w:r w:rsidRPr="00C02B66">
        <w:rPr>
          <w:rFonts w:ascii="Times New Roman" w:hAnsi="Times New Roman"/>
          <w:color w:val="000000" w:themeColor="text1"/>
          <w:spacing w:val="-6"/>
          <w:szCs w:val="28"/>
          <w:lang w:val="vi-VN"/>
        </w:rPr>
        <w:t xml:space="preserve"> một số dạng sai hỏng trong quá trình tạo mẫ rập</w:t>
      </w:r>
      <w:r w:rsidRPr="00C02B66">
        <w:rPr>
          <w:rFonts w:ascii="Times New Roman" w:hAnsi="Times New Roman"/>
          <w:color w:val="000000" w:themeColor="text1"/>
          <w:spacing w:val="-6"/>
          <w:szCs w:val="28"/>
        </w:rPr>
        <w:t>.</w:t>
      </w:r>
    </w:p>
    <w:p w14:paraId="395DD769"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Kỹ năng:</w:t>
      </w:r>
    </w:p>
    <w:p w14:paraId="601DA12C"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Phân tích được các bước tạo mẫu rập trên manocanh;</w:t>
      </w:r>
    </w:p>
    <w:p w14:paraId="6BBD0081" w14:textId="77777777" w:rsidR="007F5BC5" w:rsidRPr="00C02B66" w:rsidRDefault="007F5BC5"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rPr>
        <w:t>+ Phân tích</w:t>
      </w: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rPr>
        <w:t xml:space="preserve">được phương </w:t>
      </w:r>
      <w:r w:rsidRPr="00C02B66">
        <w:rPr>
          <w:rFonts w:ascii="Times New Roman" w:hAnsi="Times New Roman"/>
          <w:color w:val="000000" w:themeColor="text1"/>
          <w:szCs w:val="28"/>
          <w:lang w:val="vi-VN"/>
        </w:rPr>
        <w:t>pháp thay đổi thông số kích thước giữa Manocanh, mẫu thật và các yếu tác động khác;</w:t>
      </w:r>
    </w:p>
    <w:p w14:paraId="4CC947CE" w14:textId="512B8683" w:rsidR="007F5BC5" w:rsidRPr="00C02B66" w:rsidRDefault="002314E7" w:rsidP="0012415A">
      <w:pPr>
        <w:spacing w:line="312" w:lineRule="auto"/>
        <w:rPr>
          <w:rFonts w:ascii="Times New Roman" w:hAnsi="Times New Roman"/>
          <w:color w:val="000000" w:themeColor="text1"/>
          <w:szCs w:val="28"/>
          <w:lang w:val="vi-VN"/>
        </w:rPr>
      </w:pPr>
      <w:r w:rsidRPr="00C02B66">
        <w:rPr>
          <w:rFonts w:ascii="Times New Roman" w:hAnsi="Times New Roman"/>
          <w:color w:val="000000" w:themeColor="text1"/>
          <w:szCs w:val="28"/>
          <w:lang w:val="pt-BR"/>
        </w:rPr>
        <w:t xml:space="preserve"> </w:t>
      </w:r>
      <w:r w:rsidR="007F5BC5" w:rsidRPr="00C02B66">
        <w:rPr>
          <w:rFonts w:ascii="Times New Roman" w:hAnsi="Times New Roman"/>
          <w:color w:val="000000" w:themeColor="text1"/>
          <w:szCs w:val="28"/>
          <w:lang w:val="vi-VN"/>
        </w:rPr>
        <w:t xml:space="preserve">+ </w:t>
      </w:r>
      <w:r w:rsidR="007F5BC5" w:rsidRPr="00C02B66">
        <w:rPr>
          <w:rFonts w:ascii="Times New Roman" w:hAnsi="Times New Roman"/>
          <w:color w:val="000000" w:themeColor="text1"/>
          <w:szCs w:val="28"/>
        </w:rPr>
        <w:t>Thiết kế</w:t>
      </w:r>
      <w:r w:rsidR="007F5BC5" w:rsidRPr="00C02B66">
        <w:rPr>
          <w:rFonts w:ascii="Times New Roman" w:hAnsi="Times New Roman"/>
          <w:color w:val="000000" w:themeColor="text1"/>
          <w:szCs w:val="28"/>
          <w:lang w:val="vi-VN"/>
        </w:rPr>
        <w:t xml:space="preserve"> được bộ mẫu đúng yêu cầu tạo dáng vào yêu cầu kích thước, phục vụ cho quá trình thực hành may sản phẩm;</w:t>
      </w:r>
    </w:p>
    <w:p w14:paraId="60D475E3" w14:textId="77777777" w:rsidR="007F5BC5" w:rsidRPr="00C02B66" w:rsidRDefault="007F5BC5" w:rsidP="0012415A">
      <w:pPr>
        <w:pStyle w:val="Heading2"/>
        <w:keepNext w:val="0"/>
        <w:widowControl w:val="0"/>
        <w:spacing w:line="312" w:lineRule="auto"/>
        <w:ind w:firstLine="0"/>
        <w:rPr>
          <w:rFonts w:cs="Times New Roman"/>
          <w:color w:val="000000" w:themeColor="text1"/>
          <w:spacing w:val="-6"/>
          <w:szCs w:val="28"/>
          <w:lang w:val="vi-VN"/>
        </w:rPr>
      </w:pPr>
      <w:r w:rsidRPr="00C02B66">
        <w:rPr>
          <w:rFonts w:cs="Times New Roman"/>
          <w:color w:val="000000" w:themeColor="text1"/>
          <w:spacing w:val="-6"/>
          <w:szCs w:val="28"/>
          <w:lang w:val="vi-VN"/>
        </w:rPr>
        <w:t>+ Phát hiện và xử lý kịp thời một số dạng sai hỏng trong quá trình tạo mẫ rập;</w:t>
      </w:r>
    </w:p>
    <w:p w14:paraId="51BB6D51" w14:textId="77777777" w:rsidR="007F5BC5" w:rsidRPr="00C02B66" w:rsidRDefault="007F5BC5" w:rsidP="0012415A">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zCs w:val="28"/>
          <w:lang w:val="vi-VN"/>
        </w:rPr>
        <w:t xml:space="preserve">- </w:t>
      </w:r>
      <w:r w:rsidRPr="00C02B66">
        <w:rPr>
          <w:rFonts w:cs="Times New Roman"/>
          <w:color w:val="000000" w:themeColor="text1"/>
          <w:szCs w:val="28"/>
          <w:lang w:val="pt-BR"/>
        </w:rPr>
        <w:t>Năng lực tự chủ và trách nhiệm:</w:t>
      </w:r>
    </w:p>
    <w:p w14:paraId="1E5D8CD4"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Nghiêm túc học tập và nghiên cứu, ghi chép bài đầy đủ.</w:t>
      </w:r>
    </w:p>
    <w:p w14:paraId="05F050AD"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6F539E0A" w14:textId="77777777" w:rsidR="007F5BC5" w:rsidRPr="00C02B66" w:rsidRDefault="007F5BC5" w:rsidP="0012415A">
      <w:pPr>
        <w:pStyle w:val="Heading2"/>
        <w:keepNext w:val="0"/>
        <w:widowControl w:val="0"/>
        <w:spacing w:line="312" w:lineRule="auto"/>
        <w:ind w:left="568" w:firstLine="0"/>
        <w:rPr>
          <w:rFonts w:cs="Times New Roman"/>
          <w:color w:val="000000" w:themeColor="text1"/>
          <w:szCs w:val="28"/>
          <w:lang w:val="pt-BR"/>
        </w:rPr>
      </w:pPr>
      <w:r w:rsidRPr="00C02B66">
        <w:rPr>
          <w:rFonts w:cs="Times New Roman"/>
          <w:color w:val="000000" w:themeColor="text1"/>
          <w:szCs w:val="28"/>
          <w:lang w:val="pt-BR"/>
        </w:rPr>
        <w:t>2. Nội dung bài:</w:t>
      </w:r>
      <w:r w:rsidRPr="00C02B66">
        <w:rPr>
          <w:rFonts w:cs="Times New Roman"/>
          <w:i/>
          <w:color w:val="000000" w:themeColor="text1"/>
          <w:szCs w:val="28"/>
        </w:rPr>
        <w:t xml:space="preserve">                                </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993"/>
      </w:tblGrid>
      <w:tr w:rsidR="00C02B66" w:rsidRPr="00C02B66" w14:paraId="7842D38F" w14:textId="77777777" w:rsidTr="007F5BC5">
        <w:tc>
          <w:tcPr>
            <w:tcW w:w="8613" w:type="dxa"/>
          </w:tcPr>
          <w:p w14:paraId="75E2D160" w14:textId="46AC74BE"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l-PL"/>
              </w:rPr>
              <w:t>2.1. Tạo mẫu rập thân trước</w:t>
            </w:r>
          </w:p>
        </w:tc>
        <w:tc>
          <w:tcPr>
            <w:tcW w:w="993" w:type="dxa"/>
          </w:tcPr>
          <w:p w14:paraId="198757DF" w14:textId="7E406464" w:rsidR="007F5BC5" w:rsidRPr="00C02B66" w:rsidRDefault="007F5BC5" w:rsidP="0012415A">
            <w:pPr>
              <w:spacing w:line="312" w:lineRule="auto"/>
              <w:rPr>
                <w:rFonts w:ascii="Times New Roman" w:hAnsi="Times New Roman"/>
                <w:color w:val="000000" w:themeColor="text1"/>
                <w:szCs w:val="28"/>
                <w:lang w:val="pl-PL"/>
              </w:rPr>
            </w:pPr>
          </w:p>
        </w:tc>
      </w:tr>
      <w:tr w:rsidR="00C02B66" w:rsidRPr="00C02B66" w14:paraId="0A2E4959" w14:textId="77777777" w:rsidTr="007F5BC5">
        <w:tc>
          <w:tcPr>
            <w:tcW w:w="8613" w:type="dxa"/>
          </w:tcPr>
          <w:p w14:paraId="36BB1514" w14:textId="6CB6A0EA"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l-PL"/>
              </w:rPr>
              <w:t>2.1.1.  Tạo mẫu rập thân trước cơ bản</w:t>
            </w:r>
          </w:p>
        </w:tc>
        <w:tc>
          <w:tcPr>
            <w:tcW w:w="993" w:type="dxa"/>
          </w:tcPr>
          <w:p w14:paraId="42246B1F" w14:textId="075850D5" w:rsidR="007F5BC5" w:rsidRPr="00C02B66" w:rsidRDefault="007F5BC5" w:rsidP="0012415A">
            <w:pPr>
              <w:spacing w:line="312" w:lineRule="auto"/>
              <w:rPr>
                <w:rFonts w:ascii="Times New Roman" w:hAnsi="Times New Roman"/>
                <w:color w:val="000000" w:themeColor="text1"/>
                <w:szCs w:val="28"/>
              </w:rPr>
            </w:pPr>
          </w:p>
        </w:tc>
      </w:tr>
      <w:tr w:rsidR="00C02B66" w:rsidRPr="00C02B66" w14:paraId="787499F0" w14:textId="77777777" w:rsidTr="007F5BC5">
        <w:tc>
          <w:tcPr>
            <w:tcW w:w="8613" w:type="dxa"/>
          </w:tcPr>
          <w:p w14:paraId="2CC0A0F1" w14:textId="084A1574"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l-PL"/>
              </w:rPr>
              <w:t>2.1.2. Tạo kiểu</w:t>
            </w:r>
          </w:p>
        </w:tc>
        <w:tc>
          <w:tcPr>
            <w:tcW w:w="993" w:type="dxa"/>
          </w:tcPr>
          <w:p w14:paraId="74EB0D92" w14:textId="6221C2A2" w:rsidR="007F5BC5" w:rsidRPr="00C02B66" w:rsidRDefault="007F5BC5" w:rsidP="0012415A">
            <w:pPr>
              <w:spacing w:line="312" w:lineRule="auto"/>
              <w:rPr>
                <w:rFonts w:ascii="Times New Roman" w:hAnsi="Times New Roman"/>
                <w:color w:val="000000" w:themeColor="text1"/>
                <w:szCs w:val="28"/>
              </w:rPr>
            </w:pPr>
          </w:p>
        </w:tc>
      </w:tr>
      <w:tr w:rsidR="00C02B66" w:rsidRPr="00C02B66" w14:paraId="3326B7C3" w14:textId="77777777" w:rsidTr="007F5BC5">
        <w:tc>
          <w:tcPr>
            <w:tcW w:w="8613" w:type="dxa"/>
          </w:tcPr>
          <w:p w14:paraId="2C428ECA" w14:textId="5319EB8A"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l-PL"/>
              </w:rPr>
              <w:t>2.2. Tạo mẫu dập thân sau</w:t>
            </w:r>
          </w:p>
        </w:tc>
        <w:tc>
          <w:tcPr>
            <w:tcW w:w="993" w:type="dxa"/>
          </w:tcPr>
          <w:p w14:paraId="106CA5F1" w14:textId="4434B717" w:rsidR="007F5BC5" w:rsidRPr="00C02B66" w:rsidRDefault="007F5BC5" w:rsidP="0012415A">
            <w:pPr>
              <w:spacing w:line="312" w:lineRule="auto"/>
              <w:rPr>
                <w:rFonts w:ascii="Times New Roman" w:hAnsi="Times New Roman"/>
                <w:color w:val="000000" w:themeColor="text1"/>
                <w:szCs w:val="28"/>
              </w:rPr>
            </w:pPr>
          </w:p>
        </w:tc>
      </w:tr>
      <w:tr w:rsidR="00C02B66" w:rsidRPr="00C02B66" w14:paraId="197291F6" w14:textId="77777777" w:rsidTr="007F5BC5">
        <w:tc>
          <w:tcPr>
            <w:tcW w:w="8613" w:type="dxa"/>
          </w:tcPr>
          <w:p w14:paraId="6F6489EE"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2.2.1.  Tạo mẫu rập thân sau cơ bản</w:t>
            </w:r>
          </w:p>
        </w:tc>
        <w:tc>
          <w:tcPr>
            <w:tcW w:w="993" w:type="dxa"/>
          </w:tcPr>
          <w:p w14:paraId="7F0C6458" w14:textId="3560B8F6" w:rsidR="007F5BC5" w:rsidRPr="00C02B66" w:rsidRDefault="007F5BC5" w:rsidP="0012415A">
            <w:pPr>
              <w:spacing w:line="312" w:lineRule="auto"/>
              <w:rPr>
                <w:rFonts w:ascii="Times New Roman" w:hAnsi="Times New Roman"/>
                <w:color w:val="000000" w:themeColor="text1"/>
                <w:szCs w:val="28"/>
              </w:rPr>
            </w:pPr>
          </w:p>
        </w:tc>
      </w:tr>
      <w:tr w:rsidR="00C02B66" w:rsidRPr="00C02B66" w14:paraId="1A103FA9" w14:textId="77777777" w:rsidTr="007F5BC5">
        <w:tc>
          <w:tcPr>
            <w:tcW w:w="8613" w:type="dxa"/>
          </w:tcPr>
          <w:p w14:paraId="5B5645EF" w14:textId="5127097E"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l-PL"/>
              </w:rPr>
              <w:t>2.2.2. Tạo kiểu</w:t>
            </w:r>
          </w:p>
        </w:tc>
        <w:tc>
          <w:tcPr>
            <w:tcW w:w="993" w:type="dxa"/>
          </w:tcPr>
          <w:p w14:paraId="17C5CB2D" w14:textId="5AA47368" w:rsidR="007F5BC5" w:rsidRPr="00C02B66" w:rsidRDefault="007F5BC5" w:rsidP="0012415A">
            <w:pPr>
              <w:spacing w:line="312" w:lineRule="auto"/>
              <w:rPr>
                <w:rFonts w:ascii="Times New Roman" w:hAnsi="Times New Roman"/>
                <w:color w:val="000000" w:themeColor="text1"/>
                <w:szCs w:val="28"/>
              </w:rPr>
            </w:pPr>
          </w:p>
        </w:tc>
      </w:tr>
      <w:tr w:rsidR="00C02B66" w:rsidRPr="00C02B66" w14:paraId="2D920FF2" w14:textId="77777777" w:rsidTr="007F5BC5">
        <w:tc>
          <w:tcPr>
            <w:tcW w:w="8613" w:type="dxa"/>
          </w:tcPr>
          <w:p w14:paraId="7C6706B7" w14:textId="3D14F358"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l-PL"/>
              </w:rPr>
              <w:t>2.3. Tạo mẫu dập các chi tiết phụ</w:t>
            </w:r>
          </w:p>
        </w:tc>
        <w:tc>
          <w:tcPr>
            <w:tcW w:w="993" w:type="dxa"/>
          </w:tcPr>
          <w:p w14:paraId="17798FE5" w14:textId="71EC45E7" w:rsidR="007F5BC5" w:rsidRPr="00C02B66" w:rsidRDefault="007F5BC5" w:rsidP="0012415A">
            <w:pPr>
              <w:spacing w:line="312" w:lineRule="auto"/>
              <w:rPr>
                <w:rFonts w:ascii="Times New Roman" w:hAnsi="Times New Roman"/>
                <w:color w:val="000000" w:themeColor="text1"/>
                <w:szCs w:val="28"/>
              </w:rPr>
            </w:pPr>
          </w:p>
        </w:tc>
      </w:tr>
      <w:tr w:rsidR="00C02B66" w:rsidRPr="00C02B66" w14:paraId="160B2BA4" w14:textId="77777777" w:rsidTr="007F5BC5">
        <w:tc>
          <w:tcPr>
            <w:tcW w:w="8613" w:type="dxa"/>
          </w:tcPr>
          <w:p w14:paraId="577A82E4" w14:textId="119F9273"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l-PL"/>
              </w:rPr>
              <w:t>2.4. Kiểm tra và khớp mẫu</w:t>
            </w:r>
          </w:p>
        </w:tc>
        <w:tc>
          <w:tcPr>
            <w:tcW w:w="993" w:type="dxa"/>
          </w:tcPr>
          <w:p w14:paraId="11FC45B7" w14:textId="1042A90E" w:rsidR="007F5BC5" w:rsidRPr="00C02B66" w:rsidRDefault="007F5BC5" w:rsidP="0012415A">
            <w:pPr>
              <w:spacing w:line="312" w:lineRule="auto"/>
              <w:rPr>
                <w:rFonts w:ascii="Times New Roman" w:hAnsi="Times New Roman"/>
                <w:color w:val="000000" w:themeColor="text1"/>
                <w:szCs w:val="28"/>
              </w:rPr>
            </w:pPr>
          </w:p>
        </w:tc>
      </w:tr>
      <w:tr w:rsidR="00C02B66" w:rsidRPr="00C02B66" w14:paraId="6E6959FD" w14:textId="77777777" w:rsidTr="007F5BC5">
        <w:tc>
          <w:tcPr>
            <w:tcW w:w="8613" w:type="dxa"/>
          </w:tcPr>
          <w:p w14:paraId="4595E1DC" w14:textId="60AF7154"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l-PL"/>
              </w:rPr>
              <w:t>2.5. Xử lý kiểm tra thông số nguyên phụ liệu</w:t>
            </w:r>
          </w:p>
        </w:tc>
        <w:tc>
          <w:tcPr>
            <w:tcW w:w="993" w:type="dxa"/>
          </w:tcPr>
          <w:p w14:paraId="22068001" w14:textId="685C348F" w:rsidR="007F5BC5" w:rsidRPr="00C02B66" w:rsidRDefault="007F5BC5" w:rsidP="0012415A">
            <w:pPr>
              <w:spacing w:line="312" w:lineRule="auto"/>
              <w:rPr>
                <w:rFonts w:ascii="Times New Roman" w:hAnsi="Times New Roman"/>
                <w:color w:val="000000" w:themeColor="text1"/>
                <w:szCs w:val="28"/>
              </w:rPr>
            </w:pPr>
          </w:p>
        </w:tc>
      </w:tr>
      <w:tr w:rsidR="00C02B66" w:rsidRPr="00C02B66" w14:paraId="73399534" w14:textId="77777777" w:rsidTr="007F5BC5">
        <w:tc>
          <w:tcPr>
            <w:tcW w:w="8613" w:type="dxa"/>
          </w:tcPr>
          <w:p w14:paraId="5AAE1E84"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2.5.1. Kiểm tra độ co giãn và độ dày mỏng của nguyên phụ liệu</w:t>
            </w:r>
          </w:p>
        </w:tc>
        <w:tc>
          <w:tcPr>
            <w:tcW w:w="993" w:type="dxa"/>
          </w:tcPr>
          <w:p w14:paraId="64D5A576" w14:textId="34592DD0" w:rsidR="007F5BC5" w:rsidRPr="00C02B66" w:rsidRDefault="007F5BC5" w:rsidP="0012415A">
            <w:pPr>
              <w:spacing w:line="312" w:lineRule="auto"/>
              <w:rPr>
                <w:rFonts w:ascii="Times New Roman" w:hAnsi="Times New Roman"/>
                <w:color w:val="000000" w:themeColor="text1"/>
                <w:szCs w:val="28"/>
              </w:rPr>
            </w:pPr>
          </w:p>
        </w:tc>
      </w:tr>
      <w:tr w:rsidR="00C02B66" w:rsidRPr="00C02B66" w14:paraId="03FADE6D" w14:textId="77777777" w:rsidTr="007F5BC5">
        <w:tc>
          <w:tcPr>
            <w:tcW w:w="8613" w:type="dxa"/>
          </w:tcPr>
          <w:p w14:paraId="031DD6F8" w14:textId="350A6C3E"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2.5.2. Phương pháp xử lý độ co vải trên mẫu pattern</w:t>
            </w:r>
          </w:p>
        </w:tc>
        <w:tc>
          <w:tcPr>
            <w:tcW w:w="993" w:type="dxa"/>
          </w:tcPr>
          <w:p w14:paraId="2ACC8AF0" w14:textId="5C3F5290" w:rsidR="007F5BC5" w:rsidRPr="00C02B66" w:rsidRDefault="007F5BC5" w:rsidP="0012415A">
            <w:pPr>
              <w:spacing w:line="312" w:lineRule="auto"/>
              <w:rPr>
                <w:rFonts w:ascii="Times New Roman" w:hAnsi="Times New Roman"/>
                <w:color w:val="000000" w:themeColor="text1"/>
                <w:szCs w:val="28"/>
              </w:rPr>
            </w:pPr>
          </w:p>
        </w:tc>
      </w:tr>
      <w:tr w:rsidR="00C02B66" w:rsidRPr="00C02B66" w14:paraId="4E2D4769" w14:textId="77777777" w:rsidTr="007F5BC5">
        <w:tc>
          <w:tcPr>
            <w:tcW w:w="8613" w:type="dxa"/>
          </w:tcPr>
          <w:p w14:paraId="4A33BFC8"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l-PL"/>
              </w:rPr>
              <w:t>* Kiểm tra</w:t>
            </w:r>
          </w:p>
        </w:tc>
        <w:tc>
          <w:tcPr>
            <w:tcW w:w="993" w:type="dxa"/>
          </w:tcPr>
          <w:p w14:paraId="3E5140BC" w14:textId="044F3B87" w:rsidR="007F5BC5" w:rsidRPr="00C02B66" w:rsidRDefault="007F5BC5" w:rsidP="0012415A">
            <w:pPr>
              <w:spacing w:line="312" w:lineRule="auto"/>
              <w:rPr>
                <w:rFonts w:ascii="Times New Roman" w:hAnsi="Times New Roman"/>
                <w:color w:val="000000" w:themeColor="text1"/>
                <w:szCs w:val="28"/>
              </w:rPr>
            </w:pPr>
          </w:p>
        </w:tc>
      </w:tr>
    </w:tbl>
    <w:tbl>
      <w:tblPr>
        <w:tblW w:w="9787" w:type="dxa"/>
        <w:tblInd w:w="-176" w:type="dxa"/>
        <w:tblLook w:val="01E0" w:firstRow="1" w:lastRow="1" w:firstColumn="1" w:lastColumn="1" w:noHBand="0" w:noVBand="0"/>
      </w:tblPr>
      <w:tblGrid>
        <w:gridCol w:w="7425"/>
        <w:gridCol w:w="2362"/>
      </w:tblGrid>
      <w:tr w:rsidR="00C02B66" w:rsidRPr="00C02B66" w14:paraId="66C545BB" w14:textId="77777777" w:rsidTr="007F5BC5">
        <w:tc>
          <w:tcPr>
            <w:tcW w:w="7425" w:type="dxa"/>
          </w:tcPr>
          <w:p w14:paraId="3A195C30" w14:textId="77777777" w:rsidR="007F5BC5" w:rsidRPr="00C02B66" w:rsidRDefault="007F5BC5" w:rsidP="0012415A">
            <w:pPr>
              <w:pStyle w:val="Heading1"/>
              <w:keepNext w:val="0"/>
              <w:widowControl w:val="0"/>
              <w:spacing w:before="0" w:after="0" w:line="312" w:lineRule="auto"/>
              <w:rPr>
                <w:b/>
                <w:i/>
                <w:iCs/>
                <w:color w:val="000000" w:themeColor="text1"/>
                <w:szCs w:val="28"/>
                <w:lang w:val="pl-PL"/>
              </w:rPr>
            </w:pPr>
            <w:r w:rsidRPr="00C02B66">
              <w:rPr>
                <w:b/>
                <w:color w:val="000000" w:themeColor="text1"/>
                <w:szCs w:val="28"/>
                <w:lang w:val="pl-PL"/>
              </w:rPr>
              <w:t>Bài 3: M</w:t>
            </w:r>
            <w:r w:rsidRPr="00C02B66">
              <w:rPr>
                <w:b/>
                <w:color w:val="000000" w:themeColor="text1"/>
                <w:szCs w:val="28"/>
              </w:rPr>
              <w:t>ay chế thử sản phẩm</w:t>
            </w:r>
          </w:p>
        </w:tc>
        <w:tc>
          <w:tcPr>
            <w:tcW w:w="2362" w:type="dxa"/>
          </w:tcPr>
          <w:p w14:paraId="79F27D7E" w14:textId="77777777" w:rsidR="007F5BC5" w:rsidRPr="00C02B66" w:rsidRDefault="007F5BC5" w:rsidP="0012415A">
            <w:pPr>
              <w:pStyle w:val="Heading1"/>
              <w:keepNext w:val="0"/>
              <w:widowControl w:val="0"/>
              <w:spacing w:before="0" w:after="0" w:line="312" w:lineRule="auto"/>
              <w:rPr>
                <w:iCs/>
                <w:color w:val="000000" w:themeColor="text1"/>
                <w:szCs w:val="28"/>
              </w:rPr>
            </w:pPr>
          </w:p>
        </w:tc>
      </w:tr>
    </w:tbl>
    <w:p w14:paraId="3910F39F" w14:textId="77777777" w:rsidR="007F5BC5" w:rsidRPr="00C02B66" w:rsidRDefault="007F5BC5" w:rsidP="0012415A">
      <w:pPr>
        <w:pStyle w:val="Heading2"/>
        <w:keepNext w:val="0"/>
        <w:widowControl w:val="0"/>
        <w:tabs>
          <w:tab w:val="left" w:pos="8190"/>
        </w:tabs>
        <w:spacing w:line="312" w:lineRule="auto"/>
        <w:ind w:firstLine="0"/>
        <w:rPr>
          <w:rFonts w:cs="Times New Roman"/>
          <w:color w:val="000000" w:themeColor="text1"/>
          <w:szCs w:val="28"/>
        </w:rPr>
      </w:pPr>
      <w:r w:rsidRPr="00C02B66">
        <w:rPr>
          <w:rFonts w:cs="Times New Roman"/>
          <w:i/>
          <w:color w:val="000000" w:themeColor="text1"/>
          <w:szCs w:val="28"/>
        </w:rPr>
        <w:t xml:space="preserve">                                                    Thời gian: 50 giờ (LT:10 giờ; TH: 40giờ)</w:t>
      </w:r>
    </w:p>
    <w:p w14:paraId="5A5EE8B0" w14:textId="77777777" w:rsidR="007F5BC5" w:rsidRPr="00C02B66" w:rsidRDefault="007F5BC5" w:rsidP="0012415A">
      <w:pPr>
        <w:pStyle w:val="Heading2"/>
        <w:keepNext w:val="0"/>
        <w:widowControl w:val="0"/>
        <w:tabs>
          <w:tab w:val="left" w:pos="8190"/>
        </w:tabs>
        <w:spacing w:line="312" w:lineRule="auto"/>
        <w:ind w:firstLine="0"/>
        <w:rPr>
          <w:rFonts w:cs="Times New Roman"/>
          <w:color w:val="000000" w:themeColor="text1"/>
          <w:szCs w:val="28"/>
        </w:rPr>
      </w:pPr>
      <w:r w:rsidRPr="00C02B66">
        <w:rPr>
          <w:rFonts w:cs="Times New Roman"/>
          <w:color w:val="000000" w:themeColor="text1"/>
          <w:szCs w:val="28"/>
        </w:rPr>
        <w:t>1. Mục tiêu của bài:</w:t>
      </w:r>
      <w:r w:rsidRPr="00C02B66">
        <w:rPr>
          <w:rFonts w:cs="Times New Roman"/>
          <w:color w:val="000000" w:themeColor="text1"/>
          <w:szCs w:val="28"/>
        </w:rPr>
        <w:tab/>
      </w:r>
    </w:p>
    <w:p w14:paraId="06117E2F"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xml:space="preserve">- Kiến thức: </w:t>
      </w:r>
    </w:p>
    <w:p w14:paraId="6822872C"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Trình bày phương pháp gia công các bộ trang phục thời trang;</w:t>
      </w:r>
    </w:p>
    <w:p w14:paraId="0FA8825F"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lastRenderedPageBreak/>
        <w:tab/>
        <w:t>+ Trình bày được các bước xử lý hoàn tất các bộ sản phẩm.</w:t>
      </w:r>
    </w:p>
    <w:p w14:paraId="4E9E32C1"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Kỹ năng: </w:t>
      </w:r>
    </w:p>
    <w:p w14:paraId="260DF174"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Phân tích được phương pháp gia công các bộ trang phục thời trang;</w:t>
      </w:r>
    </w:p>
    <w:p w14:paraId="7FF4B2B9" w14:textId="72A8795F"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Phân tích được các bước xử lý hoàn tất các bộ sản phẩm.</w:t>
      </w:r>
    </w:p>
    <w:p w14:paraId="69795D43" w14:textId="77777777" w:rsidR="007F5BC5" w:rsidRPr="00C02B66" w:rsidRDefault="007F5BC5" w:rsidP="0012415A">
      <w:pPr>
        <w:pStyle w:val="Heading2"/>
        <w:keepNext w:val="0"/>
        <w:widowControl w:val="0"/>
        <w:spacing w:line="312" w:lineRule="auto"/>
        <w:ind w:firstLine="0"/>
        <w:rPr>
          <w:rFonts w:cs="Times New Roman"/>
          <w:iCs/>
          <w:color w:val="000000" w:themeColor="text1"/>
          <w:szCs w:val="28"/>
          <w:lang w:val="pt-BR"/>
        </w:rPr>
      </w:pPr>
      <w:r w:rsidRPr="00C02B66">
        <w:rPr>
          <w:rFonts w:cs="Times New Roman"/>
          <w:color w:val="000000" w:themeColor="text1"/>
          <w:szCs w:val="28"/>
          <w:lang w:val="pt-BR"/>
        </w:rPr>
        <w:t xml:space="preserve">+ </w:t>
      </w:r>
      <w:r w:rsidRPr="00C02B66">
        <w:rPr>
          <w:rFonts w:cs="Times New Roman"/>
          <w:color w:val="000000" w:themeColor="text1"/>
          <w:szCs w:val="28"/>
        </w:rPr>
        <w:t>May được bộ sản phẩm theo đúng yêu cầu về tính chất tương ứng với mẫu vẽ và yêu cầu của kỹ thuật may;</w:t>
      </w:r>
    </w:p>
    <w:p w14:paraId="6FFBCF7E"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Năng lực tự chủ và trách nhiệm:</w:t>
      </w:r>
    </w:p>
    <w:p w14:paraId="2A541427"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 Nghiêm túc học tập và nghiên cứu, ghi chép bài đầy đủ.</w:t>
      </w:r>
    </w:p>
    <w:p w14:paraId="7695EDE9"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70D50A5D"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l-PL"/>
        </w:rPr>
      </w:pPr>
      <w:r w:rsidRPr="00C02B66">
        <w:rPr>
          <w:rFonts w:cs="Times New Roman"/>
          <w:color w:val="000000" w:themeColor="text1"/>
          <w:szCs w:val="28"/>
          <w:lang w:val="pl-PL"/>
        </w:rPr>
        <w:t>2. Nội dung bài      :</w:t>
      </w:r>
      <w:r w:rsidRPr="00C02B66">
        <w:rPr>
          <w:rFonts w:cs="Times New Roman"/>
          <w:i/>
          <w:color w:val="000000" w:themeColor="text1"/>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4"/>
        <w:gridCol w:w="2208"/>
      </w:tblGrid>
      <w:tr w:rsidR="00C02B66" w:rsidRPr="00C02B66" w14:paraId="48B1CC22" w14:textId="77777777" w:rsidTr="007F5BC5">
        <w:tc>
          <w:tcPr>
            <w:tcW w:w="6948" w:type="dxa"/>
          </w:tcPr>
          <w:p w14:paraId="37FB8267"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pl-PL"/>
              </w:rPr>
              <w:t xml:space="preserve">2.1. </w:t>
            </w:r>
            <w:r w:rsidRPr="00C02B66">
              <w:rPr>
                <w:rFonts w:ascii="Times New Roman" w:hAnsi="Times New Roman"/>
                <w:color w:val="000000" w:themeColor="text1"/>
                <w:szCs w:val="28"/>
              </w:rPr>
              <w:t>Cắt bán thành phẩm</w:t>
            </w:r>
          </w:p>
        </w:tc>
        <w:tc>
          <w:tcPr>
            <w:tcW w:w="2237" w:type="dxa"/>
          </w:tcPr>
          <w:p w14:paraId="46C6838E" w14:textId="5A506D46"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1AF8630F" w14:textId="77777777" w:rsidTr="007F5BC5">
        <w:tc>
          <w:tcPr>
            <w:tcW w:w="6948" w:type="dxa"/>
          </w:tcPr>
          <w:p w14:paraId="67F0FD41"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w:t>
            </w:r>
            <w:r w:rsidRPr="00C02B66">
              <w:rPr>
                <w:rFonts w:ascii="Times New Roman" w:hAnsi="Times New Roman"/>
                <w:color w:val="000000" w:themeColor="text1"/>
                <w:szCs w:val="28"/>
                <w:lang w:val="pl-PL"/>
              </w:rPr>
              <w:t>1.1. S</w:t>
            </w:r>
            <w:r w:rsidRPr="00C02B66">
              <w:rPr>
                <w:rFonts w:ascii="Times New Roman" w:hAnsi="Times New Roman"/>
                <w:color w:val="000000" w:themeColor="text1"/>
                <w:szCs w:val="28"/>
              </w:rPr>
              <w:t>ao mẫu trên vải</w:t>
            </w:r>
          </w:p>
        </w:tc>
        <w:tc>
          <w:tcPr>
            <w:tcW w:w="2237" w:type="dxa"/>
          </w:tcPr>
          <w:p w14:paraId="23309CB4" w14:textId="5A7CF24A"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49F90383" w14:textId="77777777" w:rsidTr="007F5BC5">
        <w:tc>
          <w:tcPr>
            <w:tcW w:w="6948" w:type="dxa"/>
          </w:tcPr>
          <w:p w14:paraId="45FCFCBB"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lang w:val="pl-PL"/>
              </w:rPr>
              <w:t>2.1.2. Cắt mẫu bán thành phẩm  thân trước</w:t>
            </w:r>
          </w:p>
        </w:tc>
        <w:tc>
          <w:tcPr>
            <w:tcW w:w="2237" w:type="dxa"/>
          </w:tcPr>
          <w:p w14:paraId="15787A50" w14:textId="0667F540"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0CA42B16" w14:textId="77777777" w:rsidTr="007F5BC5">
        <w:tc>
          <w:tcPr>
            <w:tcW w:w="6948" w:type="dxa"/>
          </w:tcPr>
          <w:p w14:paraId="7108981F"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2.1.3. Cắt mẫu bán thành phẩm  thân sau</w:t>
            </w:r>
          </w:p>
        </w:tc>
        <w:tc>
          <w:tcPr>
            <w:tcW w:w="2237" w:type="dxa"/>
          </w:tcPr>
          <w:p w14:paraId="71C0CDCD" w14:textId="5D384F19"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35D33407" w14:textId="77777777" w:rsidTr="007F5BC5">
        <w:tc>
          <w:tcPr>
            <w:tcW w:w="6948" w:type="dxa"/>
          </w:tcPr>
          <w:p w14:paraId="111596FA"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2.2. Chế thử mẫu</w:t>
            </w:r>
          </w:p>
        </w:tc>
        <w:tc>
          <w:tcPr>
            <w:tcW w:w="2237" w:type="dxa"/>
          </w:tcPr>
          <w:p w14:paraId="044DC034" w14:textId="543F4A6C"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745DA774" w14:textId="77777777" w:rsidTr="007F5BC5">
        <w:tc>
          <w:tcPr>
            <w:tcW w:w="6948" w:type="dxa"/>
          </w:tcPr>
          <w:p w14:paraId="027FBFAC" w14:textId="77777777" w:rsidR="007F5BC5" w:rsidRPr="00C02B66" w:rsidRDefault="007F5BC5" w:rsidP="0012415A">
            <w:pPr>
              <w:spacing w:line="312" w:lineRule="auto"/>
              <w:rPr>
                <w:rFonts w:ascii="Times New Roman" w:hAnsi="Times New Roman"/>
                <w:color w:val="000000" w:themeColor="text1"/>
                <w:spacing w:val="-10"/>
                <w:szCs w:val="28"/>
              </w:rPr>
            </w:pPr>
            <w:r w:rsidRPr="00C02B66">
              <w:rPr>
                <w:rFonts w:ascii="Times New Roman" w:hAnsi="Times New Roman"/>
                <w:color w:val="000000" w:themeColor="text1"/>
                <w:spacing w:val="-10"/>
                <w:szCs w:val="28"/>
              </w:rPr>
              <w:t>2.2.1. Xác định qui trình may cho từng sản phẩm</w:t>
            </w:r>
          </w:p>
        </w:tc>
        <w:tc>
          <w:tcPr>
            <w:tcW w:w="2237" w:type="dxa"/>
          </w:tcPr>
          <w:p w14:paraId="79E8D5C4" w14:textId="1B16F0FF"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3281304E" w14:textId="77777777" w:rsidTr="007F5BC5">
        <w:trPr>
          <w:trHeight w:val="647"/>
        </w:trPr>
        <w:tc>
          <w:tcPr>
            <w:tcW w:w="6948" w:type="dxa"/>
          </w:tcPr>
          <w:p w14:paraId="47EE0999"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2.2.2. Thực hiện may gia công sản phẩm</w:t>
            </w:r>
          </w:p>
        </w:tc>
        <w:tc>
          <w:tcPr>
            <w:tcW w:w="2237" w:type="dxa"/>
          </w:tcPr>
          <w:p w14:paraId="11F3012F" w14:textId="5A281F5B" w:rsidR="007F5BC5" w:rsidRPr="00C02B66" w:rsidRDefault="007F5BC5" w:rsidP="0012415A">
            <w:pPr>
              <w:spacing w:line="312" w:lineRule="auto"/>
              <w:jc w:val="right"/>
              <w:rPr>
                <w:rFonts w:ascii="Times New Roman" w:hAnsi="Times New Roman"/>
                <w:i/>
                <w:color w:val="000000" w:themeColor="text1"/>
                <w:szCs w:val="28"/>
              </w:rPr>
            </w:pPr>
          </w:p>
        </w:tc>
      </w:tr>
      <w:tr w:rsidR="00C02B66" w:rsidRPr="00C02B66" w14:paraId="1302B586" w14:textId="77777777" w:rsidTr="007F5BC5">
        <w:tc>
          <w:tcPr>
            <w:tcW w:w="6948" w:type="dxa"/>
          </w:tcPr>
          <w:p w14:paraId="2126FE13"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2.2.2.1.  May chi tiết</w:t>
            </w:r>
          </w:p>
        </w:tc>
        <w:tc>
          <w:tcPr>
            <w:tcW w:w="2237" w:type="dxa"/>
          </w:tcPr>
          <w:p w14:paraId="6FEDDB4B" w14:textId="5047D327"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48CC9DB1" w14:textId="77777777" w:rsidTr="007F5BC5">
        <w:tc>
          <w:tcPr>
            <w:tcW w:w="6948" w:type="dxa"/>
          </w:tcPr>
          <w:p w14:paraId="69FA9118"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Thực hành</w:t>
            </w:r>
          </w:p>
        </w:tc>
        <w:tc>
          <w:tcPr>
            <w:tcW w:w="2237" w:type="dxa"/>
          </w:tcPr>
          <w:p w14:paraId="4C9D477E" w14:textId="6E7C6AFD"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528E0331" w14:textId="77777777" w:rsidTr="007F5BC5">
        <w:tc>
          <w:tcPr>
            <w:tcW w:w="6948" w:type="dxa"/>
          </w:tcPr>
          <w:p w14:paraId="6CCA5EDF"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2.2.2.2. May lắp ráp</w:t>
            </w:r>
          </w:p>
        </w:tc>
        <w:tc>
          <w:tcPr>
            <w:tcW w:w="2237" w:type="dxa"/>
          </w:tcPr>
          <w:p w14:paraId="2AA68D78" w14:textId="3621545C"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19003D5B" w14:textId="77777777" w:rsidTr="007F5BC5">
        <w:tc>
          <w:tcPr>
            <w:tcW w:w="6948" w:type="dxa"/>
          </w:tcPr>
          <w:p w14:paraId="2D1D5D65"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 Thực hành</w:t>
            </w:r>
          </w:p>
        </w:tc>
        <w:tc>
          <w:tcPr>
            <w:tcW w:w="2237" w:type="dxa"/>
          </w:tcPr>
          <w:p w14:paraId="5A94C96D" w14:textId="37AE2F5B"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7CEF09EA" w14:textId="77777777" w:rsidTr="007F5BC5">
        <w:tc>
          <w:tcPr>
            <w:tcW w:w="6948" w:type="dxa"/>
          </w:tcPr>
          <w:p w14:paraId="393E8EF8"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2.3.  Xử lý hoàn tất các bộ sản phẩm</w:t>
            </w:r>
          </w:p>
        </w:tc>
        <w:tc>
          <w:tcPr>
            <w:tcW w:w="2237" w:type="dxa"/>
          </w:tcPr>
          <w:p w14:paraId="2FFFA1CD" w14:textId="305B790C"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7C4E3960" w14:textId="77777777" w:rsidTr="007F5BC5">
        <w:tc>
          <w:tcPr>
            <w:tcW w:w="6948" w:type="dxa"/>
          </w:tcPr>
          <w:p w14:paraId="795C4B0B"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2.3.1. Kiểm tra lại thông số kích thước sản phẩm</w:t>
            </w:r>
          </w:p>
        </w:tc>
        <w:tc>
          <w:tcPr>
            <w:tcW w:w="2237" w:type="dxa"/>
          </w:tcPr>
          <w:p w14:paraId="64B7DAB5" w14:textId="403F83AC" w:rsidR="007F5BC5" w:rsidRPr="00C02B66" w:rsidRDefault="007F5BC5" w:rsidP="0012415A">
            <w:pPr>
              <w:spacing w:line="312" w:lineRule="auto"/>
              <w:jc w:val="right"/>
              <w:rPr>
                <w:rFonts w:ascii="Times New Roman" w:hAnsi="Times New Roman"/>
                <w:color w:val="000000" w:themeColor="text1"/>
                <w:szCs w:val="28"/>
              </w:rPr>
            </w:pPr>
          </w:p>
        </w:tc>
      </w:tr>
      <w:tr w:rsidR="00C02B66" w:rsidRPr="00C02B66" w14:paraId="42EA3A9F" w14:textId="77777777" w:rsidTr="007F5BC5">
        <w:tc>
          <w:tcPr>
            <w:tcW w:w="6948" w:type="dxa"/>
          </w:tcPr>
          <w:p w14:paraId="5FFC2018" w14:textId="77777777" w:rsidR="007F5BC5" w:rsidRPr="00C02B66" w:rsidRDefault="007F5BC5" w:rsidP="0012415A">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2.3.2. Là, gấp sản phẩm hoàn chỉnh</w:t>
            </w:r>
          </w:p>
        </w:tc>
        <w:tc>
          <w:tcPr>
            <w:tcW w:w="2237" w:type="dxa"/>
          </w:tcPr>
          <w:p w14:paraId="66681B3F" w14:textId="5FAB2DCE" w:rsidR="007F5BC5" w:rsidRPr="00C02B66" w:rsidRDefault="007F5BC5" w:rsidP="0012415A">
            <w:pPr>
              <w:spacing w:line="312" w:lineRule="auto"/>
              <w:jc w:val="right"/>
              <w:rPr>
                <w:rFonts w:ascii="Times New Roman" w:hAnsi="Times New Roman"/>
                <w:color w:val="000000" w:themeColor="text1"/>
                <w:szCs w:val="28"/>
              </w:rPr>
            </w:pPr>
          </w:p>
        </w:tc>
      </w:tr>
    </w:tbl>
    <w:p w14:paraId="2ED7AD78" w14:textId="77777777" w:rsidR="007F5BC5" w:rsidRPr="00C02B66" w:rsidRDefault="007F5BC5" w:rsidP="0012415A">
      <w:pPr>
        <w:pStyle w:val="Heading2"/>
        <w:keepNext w:val="0"/>
        <w:widowControl w:val="0"/>
        <w:tabs>
          <w:tab w:val="left" w:pos="8190"/>
        </w:tabs>
        <w:spacing w:line="312" w:lineRule="auto"/>
        <w:ind w:firstLine="0"/>
        <w:rPr>
          <w:rFonts w:cs="Times New Roman"/>
          <w:color w:val="000000" w:themeColor="text1"/>
          <w:szCs w:val="28"/>
        </w:rPr>
      </w:pPr>
      <w:r w:rsidRPr="00C02B66">
        <w:rPr>
          <w:rFonts w:cs="Times New Roman"/>
          <w:b/>
          <w:iCs/>
          <w:color w:val="000000" w:themeColor="text1"/>
          <w:szCs w:val="28"/>
          <w:lang w:val="pl-PL"/>
        </w:rPr>
        <w:t>Bài 4: Giới thiệu bộ sưu tập đến khách hàng</w:t>
      </w:r>
    </w:p>
    <w:p w14:paraId="2326A7EB" w14:textId="77777777" w:rsidR="007F5BC5" w:rsidRPr="00C02B66" w:rsidRDefault="007F5BC5" w:rsidP="0012415A">
      <w:pPr>
        <w:pStyle w:val="Heading2"/>
        <w:keepNext w:val="0"/>
        <w:widowControl w:val="0"/>
        <w:tabs>
          <w:tab w:val="left" w:pos="8190"/>
        </w:tabs>
        <w:spacing w:line="312" w:lineRule="auto"/>
        <w:ind w:firstLine="0"/>
        <w:rPr>
          <w:rFonts w:cs="Times New Roman"/>
          <w:color w:val="000000" w:themeColor="text1"/>
          <w:szCs w:val="28"/>
        </w:rPr>
      </w:pPr>
      <w:r w:rsidRPr="00C02B66">
        <w:rPr>
          <w:rFonts w:cs="Times New Roman"/>
          <w:i/>
          <w:color w:val="000000" w:themeColor="text1"/>
          <w:szCs w:val="28"/>
        </w:rPr>
        <w:t xml:space="preserve">                                       Thời gian: 12giờ (LT:2 giờ; TH: 8giờ;KT: 2 giờ)</w:t>
      </w:r>
    </w:p>
    <w:p w14:paraId="1D049540" w14:textId="77777777" w:rsidR="007F5BC5" w:rsidRPr="00C02B66" w:rsidRDefault="007F5BC5" w:rsidP="0012415A">
      <w:pPr>
        <w:pStyle w:val="Heading2"/>
        <w:keepNext w:val="0"/>
        <w:widowControl w:val="0"/>
        <w:tabs>
          <w:tab w:val="left" w:pos="8190"/>
        </w:tabs>
        <w:spacing w:line="312" w:lineRule="auto"/>
        <w:ind w:firstLine="0"/>
        <w:rPr>
          <w:rFonts w:cs="Times New Roman"/>
          <w:color w:val="000000" w:themeColor="text1"/>
          <w:szCs w:val="28"/>
        </w:rPr>
      </w:pPr>
      <w:r w:rsidRPr="00C02B66">
        <w:rPr>
          <w:rFonts w:cs="Times New Roman"/>
          <w:color w:val="000000" w:themeColor="text1"/>
          <w:szCs w:val="28"/>
        </w:rPr>
        <w:t>1. Mục tiêu của bài:</w:t>
      </w:r>
      <w:r w:rsidRPr="00C02B66">
        <w:rPr>
          <w:rFonts w:cs="Times New Roman"/>
          <w:color w:val="000000" w:themeColor="text1"/>
          <w:szCs w:val="28"/>
        </w:rPr>
        <w:tab/>
      </w:r>
    </w:p>
    <w:p w14:paraId="53DE788A"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xml:space="preserve">- Kiến thức: </w:t>
      </w:r>
    </w:p>
    <w:p w14:paraId="18C31A21"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Trình bày được bộ sưu tập đến với khách hàng;</w:t>
      </w:r>
    </w:p>
    <w:p w14:paraId="0FCE2F38"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ab/>
        <w:t>+ Trình bày được các bước xử lý hoàn tất các bộ sản phẩm.</w:t>
      </w:r>
    </w:p>
    <w:p w14:paraId="73F638E7"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Kỹ năng: </w:t>
      </w:r>
    </w:p>
    <w:p w14:paraId="47F1F3A6"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rPr>
      </w:pPr>
      <w:r w:rsidRPr="00C02B66">
        <w:rPr>
          <w:rFonts w:cs="Times New Roman"/>
          <w:color w:val="000000" w:themeColor="text1"/>
          <w:szCs w:val="28"/>
        </w:rPr>
        <w:t>+ Xử lý được các thông tin phản hồi từ khách hàng;</w:t>
      </w:r>
    </w:p>
    <w:p w14:paraId="281CF95A"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ab/>
        <w:t>+ Trình diễn được bộ sưu tập đến khách hàng.</w:t>
      </w:r>
    </w:p>
    <w:p w14:paraId="7A96C78F"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lastRenderedPageBreak/>
        <w:t>- Năng lực tự chủ và trách nhiệm:</w:t>
      </w:r>
    </w:p>
    <w:p w14:paraId="0572BF4D"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 Nghiêm túc học tập và nghiên cứu, ghi chép bài đầy đủ.</w:t>
      </w:r>
    </w:p>
    <w:p w14:paraId="1E219450"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09438267"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l-PL"/>
        </w:rPr>
      </w:pPr>
      <w:r w:rsidRPr="00C02B66">
        <w:rPr>
          <w:rFonts w:cs="Times New Roman"/>
          <w:color w:val="000000" w:themeColor="text1"/>
          <w:szCs w:val="28"/>
          <w:lang w:val="pl-PL"/>
        </w:rPr>
        <w:t xml:space="preserve">2. Nội dung bài:                              </w:t>
      </w:r>
      <w:r w:rsidRPr="00C02B66">
        <w:rPr>
          <w:rFonts w:cs="Times New Roman"/>
          <w:i/>
          <w:color w:val="000000" w:themeColor="text1"/>
          <w:szCs w:val="28"/>
        </w:rPr>
        <w:t xml:space="preserve">  </w:t>
      </w:r>
    </w:p>
    <w:tbl>
      <w:tblPr>
        <w:tblStyle w:val="TableGrid"/>
        <w:tblW w:w="9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237"/>
      </w:tblGrid>
      <w:tr w:rsidR="00C02B66" w:rsidRPr="00C02B66" w14:paraId="1F6E47F6" w14:textId="77777777" w:rsidTr="007F5BC5">
        <w:tc>
          <w:tcPr>
            <w:tcW w:w="7218" w:type="dxa"/>
          </w:tcPr>
          <w:p w14:paraId="7DEE6BE0" w14:textId="77777777" w:rsidR="007F5BC5" w:rsidRPr="00C02B66" w:rsidRDefault="007F5BC5" w:rsidP="0012415A">
            <w:pPr>
              <w:spacing w:line="312" w:lineRule="auto"/>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2.1. Giới thiệu BST đến khách hàng</w:t>
            </w:r>
          </w:p>
        </w:tc>
        <w:tc>
          <w:tcPr>
            <w:tcW w:w="2237" w:type="dxa"/>
          </w:tcPr>
          <w:p w14:paraId="3EAD7500" w14:textId="31EDED77" w:rsidR="007F5BC5" w:rsidRPr="00C02B66" w:rsidRDefault="007F5BC5" w:rsidP="0012415A">
            <w:pPr>
              <w:spacing w:line="312" w:lineRule="auto"/>
              <w:rPr>
                <w:rFonts w:ascii="Times New Roman" w:hAnsi="Times New Roman"/>
                <w:i/>
                <w:color w:val="000000" w:themeColor="text1"/>
                <w:szCs w:val="28"/>
              </w:rPr>
            </w:pPr>
          </w:p>
        </w:tc>
      </w:tr>
      <w:tr w:rsidR="00C02B66" w:rsidRPr="00C02B66" w14:paraId="5E6306B3" w14:textId="77777777" w:rsidTr="007F5BC5">
        <w:tc>
          <w:tcPr>
            <w:tcW w:w="7218" w:type="dxa"/>
          </w:tcPr>
          <w:p w14:paraId="64CB5C5E" w14:textId="77777777" w:rsidR="007F5BC5" w:rsidRPr="00C02B66" w:rsidRDefault="007F5BC5" w:rsidP="0012415A">
            <w:pPr>
              <w:spacing w:line="312" w:lineRule="auto"/>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2.2. Tiếp nhận , xử lý thông tin phản hồi từ khách hàng</w:t>
            </w:r>
          </w:p>
        </w:tc>
        <w:tc>
          <w:tcPr>
            <w:tcW w:w="2237" w:type="dxa"/>
          </w:tcPr>
          <w:p w14:paraId="68A35E3C" w14:textId="0FBBB8A3" w:rsidR="007F5BC5" w:rsidRPr="00C02B66" w:rsidRDefault="007F5BC5" w:rsidP="0012415A">
            <w:pPr>
              <w:spacing w:line="312" w:lineRule="auto"/>
              <w:rPr>
                <w:rFonts w:ascii="Times New Roman" w:hAnsi="Times New Roman"/>
                <w:i/>
                <w:color w:val="000000" w:themeColor="text1"/>
                <w:szCs w:val="28"/>
              </w:rPr>
            </w:pPr>
          </w:p>
        </w:tc>
      </w:tr>
      <w:tr w:rsidR="00C02B66" w:rsidRPr="00C02B66" w14:paraId="44AE7052" w14:textId="77777777" w:rsidTr="007F5BC5">
        <w:tc>
          <w:tcPr>
            <w:tcW w:w="7218" w:type="dxa"/>
          </w:tcPr>
          <w:p w14:paraId="1804F83E" w14:textId="77777777" w:rsidR="007F5BC5" w:rsidRPr="00C02B66" w:rsidRDefault="007F5BC5" w:rsidP="0012415A">
            <w:pPr>
              <w:spacing w:line="312" w:lineRule="auto"/>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2.3. Trình diễn bộ sưu tập</w:t>
            </w:r>
          </w:p>
        </w:tc>
        <w:tc>
          <w:tcPr>
            <w:tcW w:w="2237" w:type="dxa"/>
          </w:tcPr>
          <w:p w14:paraId="11B415A1" w14:textId="2FA706DA" w:rsidR="007F5BC5" w:rsidRPr="00C02B66" w:rsidRDefault="007F5BC5" w:rsidP="0012415A">
            <w:pPr>
              <w:spacing w:line="312" w:lineRule="auto"/>
              <w:rPr>
                <w:rFonts w:ascii="Times New Roman" w:hAnsi="Times New Roman"/>
                <w:i/>
                <w:color w:val="000000" w:themeColor="text1"/>
                <w:szCs w:val="28"/>
              </w:rPr>
            </w:pPr>
          </w:p>
        </w:tc>
      </w:tr>
      <w:tr w:rsidR="00C02B66" w:rsidRPr="00C02B66" w14:paraId="28100FEE" w14:textId="77777777" w:rsidTr="007F5BC5">
        <w:tc>
          <w:tcPr>
            <w:tcW w:w="7218" w:type="dxa"/>
          </w:tcPr>
          <w:p w14:paraId="7317C16B" w14:textId="77777777" w:rsidR="007F5BC5" w:rsidRPr="00C02B66" w:rsidRDefault="007F5BC5" w:rsidP="0012415A">
            <w:pPr>
              <w:spacing w:line="312" w:lineRule="auto"/>
              <w:ind w:left="795"/>
              <w:rPr>
                <w:rFonts w:ascii="Times New Roman" w:hAnsi="Times New Roman"/>
                <w:iCs/>
                <w:color w:val="000000" w:themeColor="text1"/>
                <w:szCs w:val="28"/>
                <w:lang w:val="pl-PL"/>
              </w:rPr>
            </w:pPr>
            <w:r w:rsidRPr="00C02B66">
              <w:rPr>
                <w:rFonts w:ascii="Times New Roman" w:hAnsi="Times New Roman"/>
                <w:iCs/>
                <w:color w:val="000000" w:themeColor="text1"/>
                <w:szCs w:val="28"/>
                <w:lang w:val="pl-PL"/>
              </w:rPr>
              <w:t>* Kiểm tra</w:t>
            </w:r>
          </w:p>
        </w:tc>
        <w:tc>
          <w:tcPr>
            <w:tcW w:w="2237" w:type="dxa"/>
          </w:tcPr>
          <w:p w14:paraId="71641895" w14:textId="35BEB788" w:rsidR="007F5BC5" w:rsidRPr="00C02B66" w:rsidRDefault="007F5BC5" w:rsidP="0012415A">
            <w:pPr>
              <w:spacing w:line="312" w:lineRule="auto"/>
              <w:rPr>
                <w:rFonts w:ascii="Times New Roman" w:hAnsi="Times New Roman"/>
                <w:i/>
                <w:color w:val="000000" w:themeColor="text1"/>
                <w:szCs w:val="28"/>
              </w:rPr>
            </w:pPr>
          </w:p>
        </w:tc>
      </w:tr>
    </w:tbl>
    <w:p w14:paraId="0B3FE46C" w14:textId="77777777" w:rsidR="007F5BC5" w:rsidRPr="00C02B66" w:rsidRDefault="007F5BC5" w:rsidP="0012415A">
      <w:pPr>
        <w:widowControl w:val="0"/>
        <w:spacing w:line="312" w:lineRule="auto"/>
        <w:rPr>
          <w:rFonts w:ascii="Times New Roman" w:hAnsi="Times New Roman"/>
          <w:color w:val="000000" w:themeColor="text1"/>
          <w:spacing w:val="-10"/>
          <w:szCs w:val="28"/>
          <w:lang w:val="nb-NO"/>
        </w:rPr>
      </w:pPr>
      <w:r w:rsidRPr="00C02B66">
        <w:rPr>
          <w:rFonts w:ascii="Times New Roman" w:hAnsi="Times New Roman"/>
          <w:b/>
          <w:bCs/>
          <w:color w:val="000000" w:themeColor="text1"/>
          <w:spacing w:val="-10"/>
          <w:szCs w:val="28"/>
          <w:lang w:val="nb-NO"/>
        </w:rPr>
        <w:t>IV. Điều kiện thực hiện mô đun:</w:t>
      </w:r>
    </w:p>
    <w:p w14:paraId="2D2AB73C" w14:textId="77777777" w:rsidR="007F5BC5" w:rsidRPr="00C02B66" w:rsidRDefault="007F5BC5"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1. Phòng học chuyên môn hóa, nhà xưởng: Phòng thực hành may có đầy đủ trang thiết bị, đảm bảo về ánh sáng, độ ồn và thông thoáng đảm bảo an toàn về phòng cháy, nổ.</w:t>
      </w:r>
    </w:p>
    <w:p w14:paraId="5AC454E2" w14:textId="77777777" w:rsidR="007F5BC5" w:rsidRPr="00C02B66" w:rsidRDefault="007F5BC5" w:rsidP="002314E7">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2. Trang thiết bị máy móc: </w:t>
      </w:r>
    </w:p>
    <w:p w14:paraId="38F94502" w14:textId="77777777" w:rsidR="007F5BC5" w:rsidRPr="00C02B66" w:rsidRDefault="007F5BC5"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Máy tính, máy chiếu, </w:t>
      </w:r>
    </w:p>
    <w:p w14:paraId="4DD92E93" w14:textId="77777777" w:rsidR="007F5BC5" w:rsidRPr="00C02B66" w:rsidRDefault="007F5BC5" w:rsidP="0012415A">
      <w:pPr>
        <w:spacing w:line="312" w:lineRule="auto"/>
        <w:rPr>
          <w:rFonts w:ascii="Times New Roman" w:hAnsi="Times New Roman"/>
          <w:color w:val="000000" w:themeColor="text1"/>
          <w:spacing w:val="-6"/>
          <w:szCs w:val="28"/>
          <w:lang w:val="nb-NO"/>
        </w:rPr>
      </w:pPr>
      <w:r w:rsidRPr="00C02B66">
        <w:rPr>
          <w:rFonts w:ascii="Times New Roman" w:hAnsi="Times New Roman"/>
          <w:color w:val="000000" w:themeColor="text1"/>
          <w:spacing w:val="-6"/>
          <w:szCs w:val="28"/>
          <w:lang w:val="nb-NO"/>
        </w:rPr>
        <w:t>- Máy may 1 kim, vắt sổ, máy thùa khuy, máy đính cúc, máy di bọ, ép mex</w:t>
      </w:r>
    </w:p>
    <w:p w14:paraId="1FDC96DE" w14:textId="77777777" w:rsidR="007F5BC5" w:rsidRPr="00C02B66" w:rsidRDefault="007F5BC5"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3. Học liệu, dụng cụ, nguyên vật liệu:  Kéo may, thước, phấn dẹt,  kim tay, băng keo.</w:t>
      </w:r>
    </w:p>
    <w:p w14:paraId="6C9497D7" w14:textId="77777777" w:rsidR="007F5BC5" w:rsidRPr="00C02B66" w:rsidRDefault="007F5BC5"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Học liệu: Giáo trình, hệ thống bài tập, phiếu kiểm tra;</w:t>
      </w:r>
    </w:p>
    <w:p w14:paraId="1B92011A" w14:textId="77777777" w:rsidR="007F5BC5" w:rsidRPr="00C02B66" w:rsidRDefault="007F5BC5" w:rsidP="0012415A">
      <w:pPr>
        <w:spacing w:line="312" w:lineRule="auto"/>
        <w:rPr>
          <w:rFonts w:ascii="Times New Roman" w:hAnsi="Times New Roman"/>
          <w:color w:val="000000" w:themeColor="text1"/>
          <w:spacing w:val="-8"/>
          <w:szCs w:val="28"/>
          <w:lang w:val="nb-NO"/>
        </w:rPr>
      </w:pPr>
      <w:r w:rsidRPr="00C02B66">
        <w:rPr>
          <w:rFonts w:ascii="Times New Roman" w:hAnsi="Times New Roman"/>
          <w:color w:val="000000" w:themeColor="text1"/>
          <w:spacing w:val="-8"/>
          <w:szCs w:val="28"/>
          <w:lang w:val="nb-NO"/>
        </w:rPr>
        <w:t>- Dụng cụ: Bàn là, manocanh, dấu, mẫu thành phẩm, kéo, thước, dùi, phấn.</w:t>
      </w:r>
    </w:p>
    <w:p w14:paraId="4B410ECC" w14:textId="77777777" w:rsidR="007F5BC5" w:rsidRPr="00C02B66" w:rsidRDefault="007F5BC5" w:rsidP="0012415A">
      <w:pPr>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Nguyên vật liệu: Vải, mex, chỉ, giấy Ao</w:t>
      </w:r>
    </w:p>
    <w:p w14:paraId="19E18579" w14:textId="1D261F58" w:rsidR="007F5BC5" w:rsidRPr="00C02B66" w:rsidRDefault="002314E7" w:rsidP="0012415A">
      <w:pPr>
        <w:widowControl w:val="0"/>
        <w:spacing w:line="312" w:lineRule="auto"/>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w:t>
      </w:r>
      <w:r w:rsidR="007F5BC5" w:rsidRPr="00C02B66">
        <w:rPr>
          <w:rFonts w:ascii="Times New Roman" w:hAnsi="Times New Roman"/>
          <w:color w:val="000000" w:themeColor="text1"/>
          <w:szCs w:val="28"/>
          <w:lang w:val="nb-NO"/>
        </w:rPr>
        <w:t xml:space="preserve">4. Các điều kiện khác: Các tài liệu tham khảo tại thư viện nhà trường </w:t>
      </w:r>
    </w:p>
    <w:p w14:paraId="7BCA32DE" w14:textId="77777777" w:rsidR="007F5BC5" w:rsidRPr="00C02B66" w:rsidRDefault="007F5BC5" w:rsidP="0012415A">
      <w:pPr>
        <w:widowControl w:val="0"/>
        <w:spacing w:line="312" w:lineRule="auto"/>
        <w:rPr>
          <w:rFonts w:ascii="Times New Roman" w:hAnsi="Times New Roman"/>
          <w:color w:val="000000" w:themeColor="text1"/>
          <w:spacing w:val="-10"/>
          <w:szCs w:val="28"/>
          <w:lang w:val="nb-NO"/>
        </w:rPr>
      </w:pPr>
      <w:r w:rsidRPr="00C02B66">
        <w:rPr>
          <w:rFonts w:ascii="Times New Roman" w:hAnsi="Times New Roman"/>
          <w:b/>
          <w:bCs/>
          <w:color w:val="000000" w:themeColor="text1"/>
          <w:spacing w:val="-10"/>
          <w:szCs w:val="28"/>
          <w:lang w:val="nb-NO"/>
        </w:rPr>
        <w:t>V. Nội dung và phương pháp đánh giá:</w:t>
      </w:r>
    </w:p>
    <w:p w14:paraId="170E6C88" w14:textId="77777777" w:rsidR="007F5BC5" w:rsidRPr="00C02B66" w:rsidRDefault="007F5BC5"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val="nb-NO"/>
        </w:rPr>
        <w:t xml:space="preserve">1. Nội dung: </w:t>
      </w:r>
      <w:r w:rsidRPr="00C02B66">
        <w:rPr>
          <w:rFonts w:ascii="Times New Roman" w:hAnsi="Times New Roman"/>
          <w:color w:val="000000" w:themeColor="text1"/>
          <w:szCs w:val="28"/>
          <w:lang w:eastAsia="x-none"/>
        </w:rPr>
        <w:t>Đánh giá kiểm tra bằng hình thức: vấn đáp, viết, bài tập thực hành trong quá trình thực hiện môn học yêu cầu đạt được các mục tiêu sau:</w:t>
      </w:r>
    </w:p>
    <w:p w14:paraId="1F6656E1"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Kiến thức: </w:t>
      </w:r>
    </w:p>
    <w:p w14:paraId="341FB56E"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Trình bày được các ý tưởng liên quan đến trang phục như: kiểu dáng, màu sắc, chất liệu;</w:t>
      </w:r>
    </w:p>
    <w:p w14:paraId="3F7FFF93"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phương pháp tạo mẫu trên  trên manocanh;</w:t>
      </w:r>
    </w:p>
    <w:p w14:paraId="2C7C703D"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trình tự may sản phẩm thời trang</w:t>
      </w:r>
    </w:p>
    <w:p w14:paraId="3CEA92BA" w14:textId="77777777" w:rsidR="007F5BC5" w:rsidRPr="00C02B66" w:rsidRDefault="007F5BC5"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Nhận biết được một số dạng sai hỏng trong quá trình tạo mẫu và may sản phẩm.</w:t>
      </w:r>
    </w:p>
    <w:p w14:paraId="0E0BB6C0"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Kỹ năng: </w:t>
      </w:r>
    </w:p>
    <w:p w14:paraId="726E9AAB" w14:textId="77777777" w:rsidR="007F5BC5" w:rsidRPr="00C02B66" w:rsidRDefault="007F5BC5" w:rsidP="0012415A">
      <w:pPr>
        <w:tabs>
          <w:tab w:val="left" w:pos="284"/>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được các bộ mẫu rập (pattern) theo kiểu dáng của sản phẩm để phục vụ cho quá trình thực hành  may sản phẩm thời trang;</w:t>
      </w:r>
    </w:p>
    <w:p w14:paraId="183097CC" w14:textId="77777777" w:rsidR="007F5BC5" w:rsidRPr="00C02B66" w:rsidRDefault="007F5BC5" w:rsidP="0012415A">
      <w:pPr>
        <w:tabs>
          <w:tab w:val="left" w:pos="567"/>
        </w:tabs>
        <w:spacing w:line="312" w:lineRule="auto"/>
        <w:rPr>
          <w:rFonts w:ascii="Times New Roman" w:hAnsi="Times New Roman"/>
          <w:color w:val="000000" w:themeColor="text1"/>
          <w:spacing w:val="16"/>
          <w:szCs w:val="28"/>
          <w:lang w:val="pt-BR"/>
        </w:rPr>
      </w:pPr>
      <w:r w:rsidRPr="00C02B66">
        <w:rPr>
          <w:rFonts w:ascii="Times New Roman" w:hAnsi="Times New Roman"/>
          <w:color w:val="000000" w:themeColor="text1"/>
          <w:spacing w:val="16"/>
          <w:szCs w:val="28"/>
          <w:lang w:val="pt-BR"/>
        </w:rPr>
        <w:lastRenderedPageBreak/>
        <w:t>+ May hoàn chỉnh các bộ sản phẩm thời trang, theo đúng yêu cầu kỹ thuật;</w:t>
      </w:r>
    </w:p>
    <w:p w14:paraId="1B3C2263" w14:textId="77777777" w:rsidR="007F5BC5" w:rsidRPr="00C02B66" w:rsidRDefault="007F5BC5" w:rsidP="0012415A">
      <w:pPr>
        <w:tabs>
          <w:tab w:val="left" w:pos="567"/>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Phát hiện và xử lý được 1 số dạng sai hỏng trong quá trình tạo mẫu và may sản phẩm </w:t>
      </w:r>
    </w:p>
    <w:p w14:paraId="6CFFE90F" w14:textId="77777777" w:rsidR="007F5BC5" w:rsidRPr="00C02B66" w:rsidRDefault="007F5BC5" w:rsidP="0012415A">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zCs w:val="28"/>
          <w:lang w:val="pt-BR"/>
        </w:rPr>
        <w:t>- Năng lực tự chủ và trách nhiệm:</w:t>
      </w:r>
    </w:p>
    <w:p w14:paraId="309CCE06"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Đảm bảo an toàn lao động, vệ sinh công nghiệp và bố trí chỗ làm việc khoa học trong quá trình may;</w:t>
      </w:r>
    </w:p>
    <w:p w14:paraId="0A98937A"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1A5E53E3" w14:textId="77777777" w:rsidR="007F5BC5" w:rsidRPr="00C02B66" w:rsidRDefault="007F5BC5"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2. Phương pháp: Đánh giá thông qua sản phẩm thực hành.</w:t>
      </w:r>
    </w:p>
    <w:p w14:paraId="2FC4F785" w14:textId="77777777" w:rsidR="007F5BC5" w:rsidRPr="00C02B66" w:rsidRDefault="007F5BC5" w:rsidP="0012415A">
      <w:pPr>
        <w:widowControl w:val="0"/>
        <w:spacing w:line="312" w:lineRule="auto"/>
        <w:rPr>
          <w:rFonts w:ascii="Times New Roman" w:hAnsi="Times New Roman"/>
          <w:color w:val="000000" w:themeColor="text1"/>
          <w:spacing w:val="-10"/>
          <w:szCs w:val="28"/>
          <w:lang w:val="vi-VN"/>
        </w:rPr>
      </w:pPr>
      <w:r w:rsidRPr="00C02B66">
        <w:rPr>
          <w:rFonts w:ascii="Times New Roman" w:hAnsi="Times New Roman"/>
          <w:b/>
          <w:bCs/>
          <w:color w:val="000000" w:themeColor="text1"/>
          <w:spacing w:val="-10"/>
          <w:szCs w:val="28"/>
          <w:lang w:val="vi-VN"/>
        </w:rPr>
        <w:t>VI. Hướng dẫn thực hiện mô</w:t>
      </w:r>
      <w:r w:rsidRPr="00C02B66">
        <w:rPr>
          <w:rFonts w:ascii="Times New Roman" w:hAnsi="Times New Roman"/>
          <w:b/>
          <w:bCs/>
          <w:color w:val="000000" w:themeColor="text1"/>
          <w:spacing w:val="-10"/>
          <w:szCs w:val="28"/>
        </w:rPr>
        <w:t>-</w:t>
      </w:r>
      <w:r w:rsidRPr="00C02B66">
        <w:rPr>
          <w:rFonts w:ascii="Times New Roman" w:hAnsi="Times New Roman"/>
          <w:b/>
          <w:bCs/>
          <w:color w:val="000000" w:themeColor="text1"/>
          <w:spacing w:val="-10"/>
          <w:szCs w:val="28"/>
          <w:lang w:val="vi-VN"/>
        </w:rPr>
        <w:t>đun:</w:t>
      </w:r>
    </w:p>
    <w:p w14:paraId="32586ACE"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1. Phạm vi áp dụng mô</w:t>
      </w:r>
      <w:r w:rsidRPr="00C02B66">
        <w:rPr>
          <w:rFonts w:cs="Times New Roman"/>
          <w:color w:val="000000" w:themeColor="text1"/>
          <w:szCs w:val="28"/>
        </w:rPr>
        <w:t>-</w:t>
      </w:r>
      <w:r w:rsidRPr="00C02B66">
        <w:rPr>
          <w:rFonts w:cs="Times New Roman"/>
          <w:color w:val="000000" w:themeColor="text1"/>
          <w:szCs w:val="28"/>
          <w:lang w:val="vi-VN"/>
        </w:rPr>
        <w:t>đun:</w:t>
      </w:r>
    </w:p>
    <w:p w14:paraId="0506313D" w14:textId="166F6EA8" w:rsidR="007F5BC5" w:rsidRPr="00C02B66" w:rsidRDefault="007F5BC5" w:rsidP="0012415A">
      <w:pPr>
        <w:tabs>
          <w:tab w:val="left" w:pos="567"/>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ab/>
        <w:t xml:space="preserve">Chương trình  mô-đun Thực hành nâng cao được sử dụng để giảng dạy trình độ </w:t>
      </w:r>
      <w:r w:rsidR="00BA45A8" w:rsidRPr="00C02B66">
        <w:rPr>
          <w:rFonts w:ascii="Times New Roman" w:hAnsi="Times New Roman"/>
          <w:color w:val="000000" w:themeColor="text1"/>
          <w:szCs w:val="28"/>
          <w:lang w:val="vi-VN"/>
        </w:rPr>
        <w:t>Cao đẳng</w:t>
      </w:r>
      <w:r w:rsidRPr="00C02B66">
        <w:rPr>
          <w:rFonts w:ascii="Times New Roman" w:hAnsi="Times New Roman"/>
          <w:color w:val="000000" w:themeColor="text1"/>
          <w:szCs w:val="28"/>
          <w:lang w:val="nl-NL"/>
        </w:rPr>
        <w:t xml:space="preserve"> nghề Thiết kế thời trang.</w:t>
      </w:r>
    </w:p>
    <w:p w14:paraId="599BA0D0"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2. Hướng dẫn về phương pháp giảng dạy, học tập mô-đun:</w:t>
      </w:r>
    </w:p>
    <w:p w14:paraId="4275397C" w14:textId="77777777" w:rsidR="007F5BC5" w:rsidRPr="00C02B66" w:rsidRDefault="007F5BC5" w:rsidP="0012415A">
      <w:pPr>
        <w:spacing w:line="312" w:lineRule="auto"/>
        <w:jc w:val="both"/>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262B0F6F" w14:textId="77777777" w:rsidR="007F5BC5" w:rsidRPr="00C02B66" w:rsidRDefault="007F5BC5"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mô-đun học và nội dung của từng bài học, chuẩn bị đầy đủ các điều kiện thực hiện để đảm bảo chất lượng giảng dạy;</w:t>
      </w:r>
    </w:p>
    <w:p w14:paraId="5CFBD071" w14:textId="59699B7B" w:rsidR="007F5BC5" w:rsidRPr="00C02B66" w:rsidRDefault="007F5BC5" w:rsidP="0012415A">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Kết hợp các phương pháp giảng dạy: thuyết trình, trực quan, thao tác mẫu, đàm thoại, uốn nắn, kèm cặp để </w:t>
      </w:r>
      <w:r w:rsidR="00BA45A8" w:rsidRPr="00C02B66">
        <w:rPr>
          <w:rFonts w:ascii="Times New Roman" w:hAnsi="Times New Roman"/>
          <w:color w:val="000000" w:themeColor="text1"/>
          <w:szCs w:val="28"/>
          <w:lang w:val="vi-VN"/>
        </w:rPr>
        <w:t>sinh viên</w:t>
      </w:r>
      <w:r w:rsidRPr="00C02B66">
        <w:rPr>
          <w:rFonts w:ascii="Times New Roman" w:hAnsi="Times New Roman"/>
          <w:color w:val="000000" w:themeColor="text1"/>
          <w:szCs w:val="28"/>
          <w:lang w:val="nb-NO"/>
        </w:rPr>
        <w:t xml:space="preserve"> dễ tiếp thu bài và vận dụng kiến thức lý thuyết vào làm các bài tập thực hành có hiệu quả;</w:t>
      </w:r>
    </w:p>
    <w:p w14:paraId="437864F4" w14:textId="77777777" w:rsidR="007F5BC5" w:rsidRPr="00C02B66" w:rsidRDefault="007F5BC5" w:rsidP="0012415A">
      <w:pPr>
        <w:spacing w:line="312" w:lineRule="auto"/>
        <w:jc w:val="both"/>
        <w:rPr>
          <w:rFonts w:ascii="Times New Roman" w:hAnsi="Times New Roman"/>
          <w:iCs/>
          <w:color w:val="000000" w:themeColor="text1"/>
          <w:szCs w:val="28"/>
          <w:lang w:val="nb-NO"/>
        </w:rPr>
      </w:pPr>
      <w:r w:rsidRPr="00C02B66">
        <w:rPr>
          <w:rFonts w:ascii="Times New Roman" w:hAnsi="Times New Roman"/>
          <w:color w:val="000000" w:themeColor="text1"/>
          <w:szCs w:val="28"/>
          <w:lang w:val="nb-NO"/>
        </w:rPr>
        <w:t>+ Kiểm</w:t>
      </w:r>
      <w:r w:rsidRPr="00C02B66">
        <w:rPr>
          <w:rFonts w:ascii="Times New Roman" w:hAnsi="Times New Roman"/>
          <w:iCs/>
          <w:color w:val="000000" w:themeColor="text1"/>
          <w:szCs w:val="28"/>
          <w:lang w:val="nb-NO"/>
        </w:rPr>
        <w:t xml:space="preserve"> tra uốn nắn và hướng dẫn sửa các lỗi bài tập thực hành tại lớp cho học sinh.</w:t>
      </w:r>
    </w:p>
    <w:p w14:paraId="7CC5BFAD" w14:textId="77777777" w:rsidR="007F5BC5" w:rsidRPr="00C02B66" w:rsidRDefault="007F5BC5" w:rsidP="0012415A">
      <w:pPr>
        <w:spacing w:line="312" w:lineRule="auto"/>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49574449" w14:textId="77777777" w:rsidR="007F5BC5" w:rsidRPr="00C02B66" w:rsidRDefault="007F5BC5"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33E388D9" w14:textId="77777777" w:rsidR="007F5BC5" w:rsidRPr="00C02B66" w:rsidRDefault="007F5BC5" w:rsidP="0012415A">
      <w:pPr>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Nghiên cứu tài liệu, thực hiện bài tập đúng tiến độ theo yêu cầu của giảng viên</w:t>
      </w:r>
    </w:p>
    <w:p w14:paraId="3B05CEFD" w14:textId="77777777" w:rsidR="007F5BC5" w:rsidRPr="00C02B66" w:rsidRDefault="007F5BC5" w:rsidP="0012415A">
      <w:pPr>
        <w:pStyle w:val="Heading1"/>
        <w:spacing w:before="0" w:after="0" w:line="312" w:lineRule="auto"/>
        <w:rPr>
          <w:color w:val="000000" w:themeColor="text1"/>
          <w:szCs w:val="28"/>
        </w:rPr>
      </w:pPr>
      <w:r w:rsidRPr="00C02B66">
        <w:rPr>
          <w:color w:val="000000" w:themeColor="text1"/>
          <w:szCs w:val="28"/>
        </w:rPr>
        <w:t>+ Tham gia tối thiểu 80% thời lượng mô đun;</w:t>
      </w:r>
    </w:p>
    <w:p w14:paraId="68E297CD" w14:textId="77777777" w:rsidR="007F5BC5" w:rsidRPr="00C02B66" w:rsidRDefault="007F5BC5"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57E66FC8"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3. Những trọng tâm cần chú ý:</w:t>
      </w:r>
    </w:p>
    <w:p w14:paraId="3E5B4378" w14:textId="77777777" w:rsidR="007F5BC5" w:rsidRPr="00C02B66" w:rsidRDefault="007F5BC5" w:rsidP="0012415A">
      <w:pPr>
        <w:tabs>
          <w:tab w:val="left" w:pos="284"/>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Làm được các bộ mẫu rập (pattern) theo kiểu dáng của sản phẩm để phục vụ cho quá trình thực hành  may sản phẩm thời trang;</w:t>
      </w:r>
    </w:p>
    <w:p w14:paraId="4E381714" w14:textId="77777777" w:rsidR="007F5BC5" w:rsidRPr="00C02B66" w:rsidRDefault="007F5BC5" w:rsidP="0012415A">
      <w:pPr>
        <w:tabs>
          <w:tab w:val="left" w:pos="567"/>
        </w:tabs>
        <w:spacing w:line="312" w:lineRule="auto"/>
        <w:jc w:val="both"/>
        <w:rPr>
          <w:rFonts w:ascii="Times New Roman" w:hAnsi="Times New Roman"/>
          <w:color w:val="000000" w:themeColor="text1"/>
          <w:spacing w:val="16"/>
          <w:szCs w:val="28"/>
          <w:lang w:val="pt-BR"/>
        </w:rPr>
      </w:pPr>
      <w:r w:rsidRPr="00C02B66">
        <w:rPr>
          <w:rFonts w:ascii="Times New Roman" w:hAnsi="Times New Roman"/>
          <w:color w:val="000000" w:themeColor="text1"/>
          <w:spacing w:val="16"/>
          <w:szCs w:val="28"/>
          <w:lang w:val="pt-BR"/>
        </w:rPr>
        <w:t>+ May hoàn chỉnh các bộ sản phẩm thời trang, theo đúng yêu cầu kỹ thuật;</w:t>
      </w:r>
    </w:p>
    <w:p w14:paraId="58DA34DA" w14:textId="77777777" w:rsidR="007F5BC5" w:rsidRPr="00C02B66" w:rsidRDefault="007F5BC5" w:rsidP="0012415A">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lastRenderedPageBreak/>
        <w:t xml:space="preserve">+ Phát hiện và xử lý được 1 số dạng sai hỏng trong quá trình tạo mẫu và may sản phẩm </w:t>
      </w:r>
    </w:p>
    <w:p w14:paraId="462A8030"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4. Tài liệu cần tham khảo:</w:t>
      </w:r>
    </w:p>
    <w:p w14:paraId="678487FA" w14:textId="77777777" w:rsidR="007F5BC5" w:rsidRPr="00C02B66" w:rsidRDefault="007F5BC5" w:rsidP="0012415A">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Giáo trình Thực hành nâng cao -  Trường Cao đẳng Công nghiệp Hưng Yên - Lưu hành nội bộ</w:t>
      </w:r>
    </w:p>
    <w:p w14:paraId="62617A27"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iCs/>
          <w:color w:val="000000" w:themeColor="text1"/>
          <w:szCs w:val="28"/>
          <w:lang w:val="nl-NL"/>
        </w:rPr>
        <w:t>- Giáo trình Kỹ thuật may</w:t>
      </w:r>
      <w:r w:rsidRPr="00C02B66">
        <w:rPr>
          <w:rFonts w:cs="Times New Roman"/>
          <w:color w:val="000000" w:themeColor="text1"/>
          <w:szCs w:val="28"/>
          <w:lang w:val="nl-NL"/>
        </w:rPr>
        <w:t xml:space="preserve"> - Trư</w:t>
      </w:r>
      <w:r w:rsidRPr="00C02B66">
        <w:rPr>
          <w:rFonts w:cs="Times New Roman"/>
          <w:color w:val="000000" w:themeColor="text1"/>
          <w:szCs w:val="28"/>
          <w:lang w:val="nl-NL"/>
        </w:rPr>
        <w:softHyphen/>
        <w:t xml:space="preserve">ờng CĐ nghề KT-KT VINATEX 2009; </w:t>
      </w:r>
    </w:p>
    <w:p w14:paraId="50981F6E"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TS. Trần Thủy Bình - </w:t>
      </w:r>
      <w:r w:rsidRPr="00C02B66">
        <w:rPr>
          <w:rFonts w:cs="Times New Roman"/>
          <w:i/>
          <w:color w:val="000000" w:themeColor="text1"/>
          <w:szCs w:val="28"/>
          <w:lang w:val="nl-NL"/>
        </w:rPr>
        <w:t>Giáo trình Kỹ thuật may</w:t>
      </w:r>
      <w:r w:rsidRPr="00C02B66">
        <w:rPr>
          <w:rFonts w:cs="Times New Roman"/>
          <w:color w:val="000000" w:themeColor="text1"/>
          <w:szCs w:val="28"/>
          <w:lang w:val="nl-NL"/>
        </w:rPr>
        <w:t xml:space="preserve"> - Nhà xuất bản giáo </w:t>
      </w:r>
    </w:p>
    <w:p w14:paraId="76FAA310"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dục 2005;</w:t>
      </w:r>
    </w:p>
    <w:p w14:paraId="084E906E"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-TS. Võ Ph</w:t>
      </w:r>
      <w:r w:rsidRPr="00C02B66">
        <w:rPr>
          <w:rFonts w:cs="Times New Roman"/>
          <w:color w:val="000000" w:themeColor="text1"/>
          <w:szCs w:val="28"/>
          <w:lang w:val="nl-NL"/>
        </w:rPr>
        <w:softHyphen/>
        <w:t>ước Tấn, KS. Bùi Thị Cẩm Loan, KS, Trần Thị Kim Ph</w:t>
      </w:r>
      <w:r w:rsidRPr="00C02B66">
        <w:rPr>
          <w:rFonts w:cs="Times New Roman"/>
          <w:color w:val="000000" w:themeColor="text1"/>
          <w:szCs w:val="28"/>
          <w:lang w:val="nl-NL"/>
        </w:rPr>
        <w:softHyphen/>
        <w:t xml:space="preserve">ượng - </w:t>
      </w:r>
      <w:r w:rsidRPr="00C02B66">
        <w:rPr>
          <w:rFonts w:cs="Times New Roman"/>
          <w:i/>
          <w:color w:val="000000" w:themeColor="text1"/>
          <w:szCs w:val="28"/>
          <w:lang w:val="nl-NL"/>
        </w:rPr>
        <w:t>Giáo trình Kỹ thuật may</w:t>
      </w:r>
      <w:r w:rsidRPr="00C02B66">
        <w:rPr>
          <w:rFonts w:cs="Times New Roman"/>
          <w:color w:val="000000" w:themeColor="text1"/>
          <w:szCs w:val="28"/>
          <w:lang w:val="nl-NL"/>
        </w:rPr>
        <w:t xml:space="preserve"> - Trư</w:t>
      </w:r>
      <w:r w:rsidRPr="00C02B66">
        <w:rPr>
          <w:rFonts w:cs="Times New Roman"/>
          <w:color w:val="000000" w:themeColor="text1"/>
          <w:szCs w:val="28"/>
          <w:lang w:val="nl-NL"/>
        </w:rPr>
        <w:softHyphen/>
        <w:t>ờng  đại học công nghiệp thành phố Hồ Chí Minh - Nhà xuất bản thống kê 2006;</w:t>
      </w:r>
    </w:p>
    <w:p w14:paraId="490789ED" w14:textId="77777777" w:rsidR="007F5BC5" w:rsidRPr="00C02B66" w:rsidRDefault="007F5BC5" w:rsidP="0012415A">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Nguyễn Duy Cẩm Vân - </w:t>
      </w:r>
      <w:r w:rsidRPr="00C02B66">
        <w:rPr>
          <w:rFonts w:cs="Times New Roman"/>
          <w:i/>
          <w:color w:val="000000" w:themeColor="text1"/>
          <w:szCs w:val="28"/>
          <w:lang w:val="nl-NL"/>
        </w:rPr>
        <w:t>Bài học cắt  may</w:t>
      </w:r>
      <w:r w:rsidRPr="00C02B66">
        <w:rPr>
          <w:rFonts w:cs="Times New Roman"/>
          <w:color w:val="000000" w:themeColor="text1"/>
          <w:szCs w:val="28"/>
          <w:lang w:val="nl-NL"/>
        </w:rPr>
        <w:t xml:space="preserve"> - Nhà xuất bản trẻ 2007.</w:t>
      </w:r>
    </w:p>
    <w:p w14:paraId="6A0512FE" w14:textId="77777777" w:rsidR="007F5BC5" w:rsidRPr="00C02B66" w:rsidRDefault="007F5BC5" w:rsidP="0012415A">
      <w:pPr>
        <w:spacing w:line="312" w:lineRule="auto"/>
        <w:rPr>
          <w:rFonts w:ascii="Times New Roman" w:hAnsi="Times New Roman"/>
          <w:b/>
          <w:color w:val="000000" w:themeColor="text1"/>
          <w:szCs w:val="28"/>
          <w:lang w:val="nl-NL"/>
        </w:rPr>
      </w:pPr>
    </w:p>
    <w:p w14:paraId="137B0754" w14:textId="6283BA8E" w:rsidR="00155F9C" w:rsidRPr="00C02B66" w:rsidRDefault="007F5BC5" w:rsidP="0012415A">
      <w:pPr>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br w:type="page"/>
      </w:r>
    </w:p>
    <w:p w14:paraId="5A107318" w14:textId="77777777" w:rsidR="00155F9C" w:rsidRPr="00C02B66" w:rsidRDefault="00155F9C" w:rsidP="0012415A">
      <w:pPr>
        <w:tabs>
          <w:tab w:val="num" w:pos="784"/>
        </w:tabs>
        <w:spacing w:line="312" w:lineRule="auto"/>
        <w:jc w:val="center"/>
        <w:rPr>
          <w:rFonts w:ascii="Times New Roman" w:hAnsi="Times New Roman"/>
          <w:b/>
          <w:bCs/>
          <w:color w:val="000000" w:themeColor="text1"/>
          <w:szCs w:val="28"/>
          <w:lang w:val="pt-BR"/>
        </w:rPr>
      </w:pPr>
      <w:r w:rsidRPr="00C02B66">
        <w:rPr>
          <w:rFonts w:ascii="Times New Roman" w:hAnsi="Times New Roman"/>
          <w:b/>
          <w:color w:val="000000" w:themeColor="text1"/>
          <w:szCs w:val="28"/>
          <w:lang w:val="pl-PL"/>
        </w:rPr>
        <w:lastRenderedPageBreak/>
        <w:t>ĐỀ CƯƠNG CHI TIẾT MÔN HỌC</w:t>
      </w:r>
    </w:p>
    <w:tbl>
      <w:tblPr>
        <w:tblW w:w="9072" w:type="dxa"/>
        <w:tblInd w:w="108" w:type="dxa"/>
        <w:tblLook w:val="01E0" w:firstRow="1" w:lastRow="1" w:firstColumn="1" w:lastColumn="1" w:noHBand="0" w:noVBand="0"/>
      </w:tblPr>
      <w:tblGrid>
        <w:gridCol w:w="4905"/>
        <w:gridCol w:w="4167"/>
      </w:tblGrid>
      <w:tr w:rsidR="00C02B66" w:rsidRPr="00C02B66" w14:paraId="62D14278" w14:textId="77777777" w:rsidTr="00262483">
        <w:trPr>
          <w:trHeight w:val="367"/>
        </w:trPr>
        <w:tc>
          <w:tcPr>
            <w:tcW w:w="4905" w:type="dxa"/>
            <w:vAlign w:val="center"/>
          </w:tcPr>
          <w:p w14:paraId="441C56C8" w14:textId="77777777" w:rsidR="00155F9C" w:rsidRPr="00C02B66" w:rsidRDefault="00155F9C"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 xml:space="preserve">Tên môn học: </w:t>
            </w:r>
            <w:r w:rsidRPr="00C02B66">
              <w:rPr>
                <w:rFonts w:ascii="Times New Roman" w:hAnsi="Times New Roman"/>
                <w:color w:val="000000" w:themeColor="text1"/>
                <w:szCs w:val="28"/>
                <w:lang w:val="pt-BR"/>
              </w:rPr>
              <w:t>Thực tập tốt nghiệp</w:t>
            </w:r>
          </w:p>
          <w:p w14:paraId="0E3A0230" w14:textId="7E6CB91C" w:rsidR="00155F9C" w:rsidRPr="00C02B66" w:rsidRDefault="00155F9C" w:rsidP="0012415A">
            <w:pPr>
              <w:spacing w:line="312" w:lineRule="auto"/>
              <w:jc w:val="both"/>
              <w:rPr>
                <w:rFonts w:ascii="Times New Roman" w:hAnsi="Times New Roman"/>
                <w:b/>
                <w:color w:val="000000" w:themeColor="text1"/>
                <w:szCs w:val="28"/>
                <w:lang w:val="de-DE"/>
              </w:rPr>
            </w:pPr>
            <w:r w:rsidRPr="00C02B66">
              <w:rPr>
                <w:rFonts w:ascii="Times New Roman" w:hAnsi="Times New Roman"/>
                <w:b/>
                <w:color w:val="000000" w:themeColor="text1"/>
                <w:szCs w:val="28"/>
                <w:lang w:val="de-DE"/>
              </w:rPr>
              <w:t xml:space="preserve">Mã mô đun: </w:t>
            </w:r>
            <w:r w:rsidR="004E3ADC" w:rsidRPr="00C02B66">
              <w:rPr>
                <w:rFonts w:ascii="Times New Roman" w:hAnsi="Times New Roman"/>
                <w:color w:val="000000" w:themeColor="text1"/>
                <w:szCs w:val="28"/>
                <w:lang w:val="de-DE"/>
              </w:rPr>
              <w:t>MĐ3</w:t>
            </w:r>
            <w:r w:rsidR="00C02B66" w:rsidRPr="00C02B66">
              <w:rPr>
                <w:rFonts w:ascii="Times New Roman" w:hAnsi="Times New Roman"/>
                <w:color w:val="000000" w:themeColor="text1"/>
                <w:szCs w:val="28"/>
                <w:lang w:val="de-DE"/>
              </w:rPr>
              <w:t>1</w:t>
            </w:r>
          </w:p>
        </w:tc>
        <w:tc>
          <w:tcPr>
            <w:tcW w:w="4167" w:type="dxa"/>
            <w:vAlign w:val="center"/>
          </w:tcPr>
          <w:p w14:paraId="6272A282" w14:textId="77777777" w:rsidR="00155F9C" w:rsidRPr="00C02B66" w:rsidRDefault="00155F9C" w:rsidP="0012415A">
            <w:pPr>
              <w:spacing w:line="312" w:lineRule="auto"/>
              <w:jc w:val="both"/>
              <w:rPr>
                <w:rFonts w:ascii="Times New Roman" w:hAnsi="Times New Roman"/>
                <w:b/>
                <w:color w:val="000000" w:themeColor="text1"/>
                <w:szCs w:val="28"/>
                <w:lang w:val="de-DE"/>
              </w:rPr>
            </w:pPr>
          </w:p>
        </w:tc>
      </w:tr>
      <w:tr w:rsidR="00C02B66" w:rsidRPr="00C02B66" w14:paraId="1E409373" w14:textId="77777777" w:rsidTr="00262483">
        <w:trPr>
          <w:trHeight w:val="367"/>
        </w:trPr>
        <w:tc>
          <w:tcPr>
            <w:tcW w:w="9072" w:type="dxa"/>
            <w:gridSpan w:val="2"/>
            <w:vAlign w:val="center"/>
          </w:tcPr>
          <w:p w14:paraId="10EFEF5B" w14:textId="0E0647B9" w:rsidR="00155F9C" w:rsidRPr="00C02B66" w:rsidRDefault="00155F9C"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Thời gian thực hiện môn học</w:t>
            </w:r>
            <w:r w:rsidRPr="00C02B66">
              <w:rPr>
                <w:rFonts w:ascii="Times New Roman" w:hAnsi="Times New Roman"/>
                <w:color w:val="000000" w:themeColor="text1"/>
                <w:szCs w:val="28"/>
              </w:rPr>
              <w:t xml:space="preserve">: </w:t>
            </w:r>
            <w:r w:rsidR="00922C4B" w:rsidRPr="00C02B66">
              <w:rPr>
                <w:rFonts w:ascii="Times New Roman" w:hAnsi="Times New Roman"/>
                <w:color w:val="000000" w:themeColor="text1"/>
                <w:szCs w:val="28"/>
              </w:rPr>
              <w:t>180</w:t>
            </w:r>
            <w:r w:rsidRPr="00C02B66">
              <w:rPr>
                <w:rFonts w:ascii="Times New Roman" w:hAnsi="Times New Roman"/>
                <w:color w:val="000000" w:themeColor="text1"/>
                <w:szCs w:val="28"/>
              </w:rPr>
              <w:t xml:space="preserve"> giờ</w:t>
            </w:r>
            <w:r w:rsidRPr="00C02B66">
              <w:rPr>
                <w:rFonts w:ascii="Times New Roman" w:hAnsi="Times New Roman"/>
                <w:b/>
                <w:color w:val="000000" w:themeColor="text1"/>
                <w:szCs w:val="28"/>
              </w:rPr>
              <w:t xml:space="preserve"> </w:t>
            </w:r>
          </w:p>
          <w:p w14:paraId="5FBE2FE7" w14:textId="04E1E899" w:rsidR="00155F9C" w:rsidRPr="00C02B66" w:rsidRDefault="00922C4B" w:rsidP="0012415A">
            <w:pPr>
              <w:spacing w:line="312" w:lineRule="auto"/>
              <w:jc w:val="both"/>
              <w:rPr>
                <w:rFonts w:ascii="Times New Roman" w:hAnsi="Times New Roman"/>
                <w:color w:val="000000" w:themeColor="text1"/>
                <w:spacing w:val="-10"/>
                <w:szCs w:val="28"/>
              </w:rPr>
            </w:pPr>
            <w:r w:rsidRPr="00C02B66">
              <w:rPr>
                <w:rFonts w:ascii="Times New Roman" w:hAnsi="Times New Roman"/>
                <w:color w:val="000000" w:themeColor="text1"/>
                <w:szCs w:val="28"/>
                <w:lang w:val="de-DE"/>
              </w:rPr>
              <w:t>(Lý thuyết: 13 giờ; Thực hành: 164 giờ; kiểm tra 3 giờ)</w:t>
            </w:r>
          </w:p>
        </w:tc>
      </w:tr>
    </w:tbl>
    <w:p w14:paraId="2E657726" w14:textId="77777777" w:rsidR="00155F9C" w:rsidRPr="00C02B66" w:rsidRDefault="00155F9C" w:rsidP="0012415A">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I. Vị trí, tính chất của môn học:</w:t>
      </w:r>
    </w:p>
    <w:p w14:paraId="0598B484" w14:textId="77777777" w:rsidR="00155F9C" w:rsidRPr="00C02B66" w:rsidRDefault="00155F9C" w:rsidP="0012415A">
      <w:pPr>
        <w:tabs>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Vị trí: Mô đun Thực tập tốt nghiệp được bố trí học sau cùng của khoá học, trước khi thi tốt nghiệp.</w:t>
      </w:r>
    </w:p>
    <w:p w14:paraId="4E51D8E9" w14:textId="77777777" w:rsidR="00155F9C" w:rsidRPr="00C02B66" w:rsidRDefault="00155F9C" w:rsidP="0012415A">
      <w:pPr>
        <w:tabs>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Tính chất: Mô đun Thực tập tốt nghiệp là mô đun thực tập chuyên môn nghề trong danh mục các môn học, mô đun bắt buộc trong chư</w:t>
      </w:r>
      <w:r w:rsidRPr="00C02B66">
        <w:rPr>
          <w:rFonts w:ascii="Times New Roman" w:hAnsi="Times New Roman"/>
          <w:color w:val="000000" w:themeColor="text1"/>
          <w:szCs w:val="28"/>
          <w:lang w:val="pt-BR"/>
        </w:rPr>
        <w:softHyphen/>
        <w:t>ơng trình đào tạo Cao đẳng Công nghệ may, nhằm nâng cao tay nghề và tìm hiểu các quá trình sản xuất thực tế tại Doanh nghiệp.</w:t>
      </w:r>
    </w:p>
    <w:p w14:paraId="34FB3BE3" w14:textId="77777777" w:rsidR="00155F9C" w:rsidRPr="00C02B66" w:rsidRDefault="00155F9C"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II. Mục tiêu môn học:</w:t>
      </w:r>
    </w:p>
    <w:p w14:paraId="253533C1" w14:textId="77777777" w:rsidR="00155F9C" w:rsidRPr="00C02B66" w:rsidRDefault="00155F9C" w:rsidP="0012415A">
      <w:pPr>
        <w:pStyle w:val="Heading1"/>
        <w:spacing w:before="0" w:after="0" w:line="312" w:lineRule="auto"/>
        <w:rPr>
          <w:color w:val="000000" w:themeColor="text1"/>
          <w:szCs w:val="28"/>
          <w:lang w:val="pt-BR"/>
        </w:rPr>
      </w:pPr>
      <w:r w:rsidRPr="00C02B66">
        <w:rPr>
          <w:color w:val="000000" w:themeColor="text1"/>
          <w:szCs w:val="28"/>
          <w:lang w:val="pt-BR"/>
        </w:rPr>
        <w:t xml:space="preserve">- Kiến thức: </w:t>
      </w:r>
    </w:p>
    <w:p w14:paraId="050F471D" w14:textId="77777777" w:rsidR="00155F9C" w:rsidRPr="00C02B66" w:rsidRDefault="00155F9C" w:rsidP="0012415A">
      <w:pPr>
        <w:pStyle w:val="Heading1"/>
        <w:spacing w:before="0" w:after="0" w:line="312" w:lineRule="auto"/>
        <w:rPr>
          <w:bCs w:val="0"/>
          <w:color w:val="000000" w:themeColor="text1"/>
          <w:szCs w:val="28"/>
          <w:lang w:val="pt-BR"/>
        </w:rPr>
      </w:pPr>
      <w:r w:rsidRPr="00C02B66">
        <w:rPr>
          <w:color w:val="000000" w:themeColor="text1"/>
          <w:szCs w:val="28"/>
          <w:lang w:val="pt-BR"/>
        </w:rPr>
        <w:t>+ Nhận biết cơ cấu tổ chức của doanh nghiệp;</w:t>
      </w:r>
    </w:p>
    <w:p w14:paraId="3627C867" w14:textId="77777777" w:rsidR="00155F9C" w:rsidRPr="00C02B66" w:rsidRDefault="00155F9C" w:rsidP="0012415A">
      <w:pPr>
        <w:spacing w:line="312" w:lineRule="auto"/>
        <w:rPr>
          <w:rFonts w:ascii="Times New Roman" w:hAnsi="Times New Roman"/>
          <w:bCs/>
          <w:color w:val="000000" w:themeColor="text1"/>
          <w:szCs w:val="28"/>
          <w:lang w:val="pt-BR"/>
        </w:rPr>
      </w:pPr>
      <w:r w:rsidRPr="00C02B66">
        <w:rPr>
          <w:rFonts w:ascii="Times New Roman" w:hAnsi="Times New Roman"/>
          <w:color w:val="000000" w:themeColor="text1"/>
          <w:szCs w:val="28"/>
          <w:lang w:val="pt-BR" w:eastAsia="x-none"/>
        </w:rPr>
        <w:tab/>
        <w:t xml:space="preserve">+ Nhận biết </w:t>
      </w:r>
      <w:r w:rsidRPr="00C02B66">
        <w:rPr>
          <w:rFonts w:ascii="Times New Roman" w:hAnsi="Times New Roman"/>
          <w:bCs/>
          <w:color w:val="000000" w:themeColor="text1"/>
          <w:szCs w:val="28"/>
          <w:lang w:val="pt-BR"/>
        </w:rPr>
        <w:t>bộ sưu tập thời trang của công ty</w:t>
      </w:r>
    </w:p>
    <w:p w14:paraId="2F3FD8FB" w14:textId="77777777" w:rsidR="00155F9C" w:rsidRPr="00C02B66" w:rsidRDefault="00155F9C" w:rsidP="0012415A">
      <w:pPr>
        <w:spacing w:line="312" w:lineRule="auto"/>
        <w:rPr>
          <w:rFonts w:ascii="Times New Roman" w:hAnsi="Times New Roman"/>
          <w:bCs/>
          <w:color w:val="000000" w:themeColor="text1"/>
          <w:szCs w:val="28"/>
          <w:lang w:val="pt-BR"/>
        </w:rPr>
      </w:pPr>
      <w:r w:rsidRPr="00C02B66">
        <w:rPr>
          <w:rFonts w:ascii="Times New Roman" w:hAnsi="Times New Roman"/>
          <w:bCs/>
          <w:color w:val="000000" w:themeColor="text1"/>
          <w:szCs w:val="28"/>
          <w:lang w:val="pt-BR"/>
        </w:rPr>
        <w:tab/>
        <w:t>+ Trình bày quy trình sản xuất sản phẩm thời trang trên dây chuyền may</w:t>
      </w:r>
    </w:p>
    <w:p w14:paraId="3F73EC8D" w14:textId="77777777" w:rsidR="00155F9C" w:rsidRPr="00C02B66" w:rsidRDefault="00155F9C" w:rsidP="0012415A">
      <w:pPr>
        <w:spacing w:line="312" w:lineRule="auto"/>
        <w:rPr>
          <w:rFonts w:ascii="Times New Roman" w:hAnsi="Times New Roman"/>
          <w:color w:val="000000" w:themeColor="text1"/>
          <w:szCs w:val="28"/>
          <w:lang w:val="pt-BR" w:eastAsia="x-none"/>
        </w:rPr>
      </w:pPr>
      <w:r w:rsidRPr="00C02B66">
        <w:rPr>
          <w:rFonts w:ascii="Times New Roman" w:hAnsi="Times New Roman"/>
          <w:color w:val="000000" w:themeColor="text1"/>
          <w:szCs w:val="28"/>
          <w:lang w:val="pt-BR" w:eastAsia="x-none"/>
        </w:rPr>
        <w:tab/>
      </w:r>
      <w:r w:rsidRPr="00C02B66">
        <w:rPr>
          <w:rFonts w:ascii="Times New Roman" w:hAnsi="Times New Roman"/>
          <w:bCs/>
          <w:color w:val="000000" w:themeColor="text1"/>
          <w:szCs w:val="28"/>
          <w:lang w:val="pt-BR"/>
        </w:rPr>
        <w:t>+ Trình bày quy trình hoàn thiện sản phẩm</w:t>
      </w:r>
    </w:p>
    <w:p w14:paraId="5D46AF1E" w14:textId="77777777" w:rsidR="00155F9C" w:rsidRPr="00C02B66" w:rsidRDefault="00155F9C" w:rsidP="0012415A">
      <w:pPr>
        <w:pStyle w:val="Heading1"/>
        <w:spacing w:before="0" w:after="0" w:line="312" w:lineRule="auto"/>
        <w:rPr>
          <w:color w:val="000000" w:themeColor="text1"/>
          <w:szCs w:val="28"/>
          <w:lang w:val="pt-BR"/>
        </w:rPr>
      </w:pPr>
      <w:r w:rsidRPr="00C02B66">
        <w:rPr>
          <w:color w:val="000000" w:themeColor="text1"/>
          <w:szCs w:val="28"/>
          <w:lang w:val="pt-BR"/>
        </w:rPr>
        <w:t>- Kỹ năng:</w:t>
      </w:r>
    </w:p>
    <w:p w14:paraId="7BB90031" w14:textId="77777777" w:rsidR="00155F9C" w:rsidRPr="00C02B66" w:rsidRDefault="00155F9C" w:rsidP="0012415A">
      <w:pPr>
        <w:pStyle w:val="Heading1"/>
        <w:spacing w:before="0" w:after="0" w:line="312" w:lineRule="auto"/>
        <w:rPr>
          <w:bCs w:val="0"/>
          <w:color w:val="000000" w:themeColor="text1"/>
          <w:szCs w:val="28"/>
          <w:lang w:val="pt-BR"/>
        </w:rPr>
      </w:pPr>
      <w:r w:rsidRPr="00C02B66">
        <w:rPr>
          <w:color w:val="000000" w:themeColor="text1"/>
          <w:szCs w:val="28"/>
          <w:lang w:val="pt-BR"/>
        </w:rPr>
        <w:t>+ Trực tiếp tìm hiểu cơ cấu tổ chức của doanh nghiệp</w:t>
      </w:r>
    </w:p>
    <w:p w14:paraId="03494008" w14:textId="77777777" w:rsidR="00155F9C" w:rsidRPr="00C02B66" w:rsidRDefault="00155F9C" w:rsidP="0012415A">
      <w:pPr>
        <w:pStyle w:val="Heading1"/>
        <w:spacing w:before="0" w:after="0" w:line="312" w:lineRule="auto"/>
        <w:rPr>
          <w:bCs w:val="0"/>
          <w:color w:val="000000" w:themeColor="text1"/>
          <w:szCs w:val="28"/>
          <w:lang w:val="pt-BR"/>
        </w:rPr>
      </w:pPr>
      <w:r w:rsidRPr="00C02B66">
        <w:rPr>
          <w:color w:val="000000" w:themeColor="text1"/>
          <w:szCs w:val="28"/>
          <w:lang w:val="pt-BR"/>
        </w:rPr>
        <w:tab/>
        <w:t>+ Nghiên cứu, thiết kế được bộ sưu tập thời trang của công ty</w:t>
      </w:r>
    </w:p>
    <w:p w14:paraId="2C2A197F" w14:textId="77777777" w:rsidR="00155F9C" w:rsidRPr="00C02B66" w:rsidRDefault="00155F9C" w:rsidP="0012415A">
      <w:pPr>
        <w:pStyle w:val="Heading1"/>
        <w:keepNext w:val="0"/>
        <w:widowControl w:val="0"/>
        <w:spacing w:before="0" w:after="0" w:line="312" w:lineRule="auto"/>
        <w:rPr>
          <w:color w:val="000000" w:themeColor="text1"/>
          <w:spacing w:val="-12"/>
          <w:szCs w:val="28"/>
          <w:lang w:val="pt-BR"/>
        </w:rPr>
      </w:pPr>
      <w:r w:rsidRPr="00C02B66">
        <w:rPr>
          <w:color w:val="000000" w:themeColor="text1"/>
          <w:spacing w:val="-12"/>
          <w:szCs w:val="28"/>
          <w:lang w:val="pt-BR"/>
        </w:rPr>
        <w:t>+ Thiết kế được dây chuyền sản xuất sản phẩm thời trang trên dây chuyền may;</w:t>
      </w:r>
    </w:p>
    <w:p w14:paraId="6620E585" w14:textId="77777777" w:rsidR="00155F9C" w:rsidRPr="00C02B66" w:rsidRDefault="00155F9C"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xml:space="preserve">+ Thực hiện được các bước hoàn thiện sản phẩm theo quy trình </w:t>
      </w:r>
    </w:p>
    <w:p w14:paraId="1711FBA2" w14:textId="77777777" w:rsidR="00155F9C" w:rsidRPr="00C02B66" w:rsidRDefault="00155F9C"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val="x-none" w:eastAsia="x-none"/>
        </w:rPr>
        <w:tab/>
      </w:r>
      <w:r w:rsidRPr="00C02B66">
        <w:rPr>
          <w:rFonts w:ascii="Times New Roman" w:hAnsi="Times New Roman"/>
          <w:color w:val="000000" w:themeColor="text1"/>
          <w:szCs w:val="28"/>
          <w:lang w:eastAsia="x-none"/>
        </w:rPr>
        <w:t>+ Tổng hợp dữ liệu viết b</w:t>
      </w:r>
      <w:r w:rsidRPr="00C02B66">
        <w:rPr>
          <w:rFonts w:ascii="Times New Roman" w:hAnsi="Times New Roman"/>
          <w:bCs/>
          <w:color w:val="000000" w:themeColor="text1"/>
          <w:szCs w:val="28"/>
          <w:lang w:val="pt-BR"/>
        </w:rPr>
        <w:t>áo cáo tốt nghiệp</w:t>
      </w:r>
    </w:p>
    <w:p w14:paraId="27EF20F0" w14:textId="77777777" w:rsidR="00155F9C" w:rsidRPr="00C02B66" w:rsidRDefault="00155F9C" w:rsidP="0012415A">
      <w:pPr>
        <w:pStyle w:val="Heading1"/>
        <w:spacing w:before="0" w:after="0" w:line="312" w:lineRule="auto"/>
        <w:rPr>
          <w:color w:val="000000" w:themeColor="text1"/>
          <w:szCs w:val="28"/>
          <w:lang w:val="pt-BR"/>
        </w:rPr>
      </w:pPr>
      <w:r w:rsidRPr="00C02B66">
        <w:rPr>
          <w:color w:val="000000" w:themeColor="text1"/>
          <w:szCs w:val="28"/>
          <w:lang w:val="pt-BR"/>
        </w:rPr>
        <w:t>- Năng lực tự chủ và trách nhiệm: Rèn luyện tư duy nghề nghiệp, có ý thức tự giác và tích cực tìm hiểu trong quá trình thực tập.</w:t>
      </w:r>
    </w:p>
    <w:p w14:paraId="1BCF5BAD" w14:textId="77777777" w:rsidR="00155F9C" w:rsidRPr="00C02B66" w:rsidRDefault="00155F9C"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III. Nội dung môn học:</w:t>
      </w:r>
    </w:p>
    <w:p w14:paraId="7CFCB012" w14:textId="1E52B093" w:rsidR="00155F9C" w:rsidRPr="00C02B66" w:rsidRDefault="00155F9C" w:rsidP="00560B0F">
      <w:pPr>
        <w:pStyle w:val="ListParagraph"/>
        <w:numPr>
          <w:ilvl w:val="0"/>
          <w:numId w:val="6"/>
        </w:numPr>
        <w:spacing w:before="0" w:after="0" w:line="312" w:lineRule="auto"/>
        <w:ind w:firstLine="0"/>
        <w:jc w:val="both"/>
        <w:rPr>
          <w:rFonts w:ascii="Times New Roman" w:hAnsi="Times New Roman"/>
          <w:iCs/>
          <w:color w:val="000000" w:themeColor="text1"/>
          <w:sz w:val="28"/>
          <w:szCs w:val="28"/>
          <w:lang w:val="pt-BR"/>
        </w:rPr>
      </w:pPr>
      <w:r w:rsidRPr="00C02B66">
        <w:rPr>
          <w:rFonts w:ascii="Times New Roman" w:hAnsi="Times New Roman"/>
          <w:iCs/>
          <w:color w:val="000000" w:themeColor="text1"/>
          <w:sz w:val="28"/>
          <w:szCs w:val="28"/>
          <w:lang w:val="pt-BR"/>
        </w:rPr>
        <w:t>Nội dung tổng quát và phân bổ thời gian:</w:t>
      </w:r>
    </w:p>
    <w:tbl>
      <w:tblPr>
        <w:tblW w:w="865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3963"/>
        <w:gridCol w:w="900"/>
        <w:gridCol w:w="992"/>
        <w:gridCol w:w="988"/>
        <w:gridCol w:w="896"/>
      </w:tblGrid>
      <w:tr w:rsidR="00C02B66" w:rsidRPr="00C02B66" w14:paraId="1152F363" w14:textId="77777777" w:rsidTr="00922C4B">
        <w:trPr>
          <w:trHeight w:val="340"/>
        </w:trPr>
        <w:tc>
          <w:tcPr>
            <w:tcW w:w="911" w:type="dxa"/>
            <w:vMerge w:val="restart"/>
            <w:tcBorders>
              <w:top w:val="single" w:sz="4" w:space="0" w:color="auto"/>
              <w:left w:val="single" w:sz="4" w:space="0" w:color="auto"/>
              <w:bottom w:val="single" w:sz="4" w:space="0" w:color="auto"/>
              <w:right w:val="single" w:sz="4" w:space="0" w:color="auto"/>
            </w:tcBorders>
            <w:vAlign w:val="center"/>
          </w:tcPr>
          <w:p w14:paraId="7DF5B0A3"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Số</w:t>
            </w:r>
          </w:p>
          <w:p w14:paraId="558652A0"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TT</w:t>
            </w:r>
          </w:p>
        </w:tc>
        <w:tc>
          <w:tcPr>
            <w:tcW w:w="3963" w:type="dxa"/>
            <w:vMerge w:val="restart"/>
            <w:tcBorders>
              <w:top w:val="single" w:sz="4" w:space="0" w:color="auto"/>
              <w:left w:val="single" w:sz="4" w:space="0" w:color="auto"/>
              <w:bottom w:val="single" w:sz="4" w:space="0" w:color="auto"/>
              <w:right w:val="single" w:sz="4" w:space="0" w:color="auto"/>
            </w:tcBorders>
            <w:vAlign w:val="center"/>
          </w:tcPr>
          <w:p w14:paraId="1D1CB63E"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Tên các bài trong mô đun</w:t>
            </w:r>
          </w:p>
        </w:tc>
        <w:tc>
          <w:tcPr>
            <w:tcW w:w="3776" w:type="dxa"/>
            <w:gridSpan w:val="4"/>
            <w:tcBorders>
              <w:top w:val="single" w:sz="4" w:space="0" w:color="auto"/>
              <w:left w:val="single" w:sz="4" w:space="0" w:color="auto"/>
              <w:bottom w:val="single" w:sz="4" w:space="0" w:color="auto"/>
              <w:right w:val="single" w:sz="4" w:space="0" w:color="auto"/>
            </w:tcBorders>
            <w:vAlign w:val="center"/>
          </w:tcPr>
          <w:p w14:paraId="7188347F"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 (giờ)</w:t>
            </w:r>
          </w:p>
        </w:tc>
      </w:tr>
      <w:tr w:rsidR="00C02B66" w:rsidRPr="00C02B66" w14:paraId="5E925C1F" w14:textId="77777777" w:rsidTr="00922C4B">
        <w:trPr>
          <w:trHeight w:val="340"/>
        </w:trPr>
        <w:tc>
          <w:tcPr>
            <w:tcW w:w="911" w:type="dxa"/>
            <w:vMerge/>
            <w:tcBorders>
              <w:top w:val="single" w:sz="4" w:space="0" w:color="auto"/>
              <w:left w:val="single" w:sz="4" w:space="0" w:color="auto"/>
              <w:bottom w:val="single" w:sz="4" w:space="0" w:color="auto"/>
              <w:right w:val="single" w:sz="4" w:space="0" w:color="auto"/>
            </w:tcBorders>
            <w:vAlign w:val="center"/>
          </w:tcPr>
          <w:p w14:paraId="364FCB32" w14:textId="77777777" w:rsidR="00922C4B" w:rsidRPr="00C02B66" w:rsidRDefault="00922C4B" w:rsidP="00922C4B">
            <w:pPr>
              <w:spacing w:line="312" w:lineRule="auto"/>
              <w:rPr>
                <w:rFonts w:ascii="Times New Roman" w:hAnsi="Times New Roman"/>
                <w:b/>
                <w:bCs/>
                <w:color w:val="000000" w:themeColor="text1"/>
                <w:szCs w:val="28"/>
              </w:rPr>
            </w:pPr>
          </w:p>
        </w:tc>
        <w:tc>
          <w:tcPr>
            <w:tcW w:w="3963" w:type="dxa"/>
            <w:vMerge/>
            <w:tcBorders>
              <w:top w:val="single" w:sz="4" w:space="0" w:color="auto"/>
              <w:left w:val="single" w:sz="4" w:space="0" w:color="auto"/>
              <w:bottom w:val="single" w:sz="4" w:space="0" w:color="auto"/>
              <w:right w:val="single" w:sz="4" w:space="0" w:color="auto"/>
            </w:tcBorders>
            <w:vAlign w:val="center"/>
          </w:tcPr>
          <w:p w14:paraId="2E3319C7" w14:textId="77777777" w:rsidR="00922C4B" w:rsidRPr="00C02B66" w:rsidRDefault="00922C4B" w:rsidP="00922C4B">
            <w:pPr>
              <w:spacing w:line="312" w:lineRule="auto"/>
              <w:rPr>
                <w:rFonts w:ascii="Times New Roman" w:hAnsi="Times New Roman"/>
                <w:b/>
                <w:bCs/>
                <w:color w:val="000000" w:themeColor="text1"/>
                <w:szCs w:val="28"/>
              </w:rPr>
            </w:pPr>
          </w:p>
        </w:tc>
        <w:tc>
          <w:tcPr>
            <w:tcW w:w="900" w:type="dxa"/>
            <w:tcBorders>
              <w:top w:val="single" w:sz="4" w:space="0" w:color="auto"/>
              <w:left w:val="single" w:sz="4" w:space="0" w:color="auto"/>
              <w:bottom w:val="single" w:sz="4" w:space="0" w:color="auto"/>
              <w:right w:val="single" w:sz="4" w:space="0" w:color="auto"/>
            </w:tcBorders>
            <w:vAlign w:val="center"/>
          </w:tcPr>
          <w:p w14:paraId="7970AE3F"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72D9A79C"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lang w:val="fr-FR"/>
              </w:rPr>
              <w:t>Lý thuyết</w:t>
            </w:r>
          </w:p>
        </w:tc>
        <w:tc>
          <w:tcPr>
            <w:tcW w:w="988" w:type="dxa"/>
            <w:tcBorders>
              <w:top w:val="single" w:sz="4" w:space="0" w:color="auto"/>
              <w:left w:val="single" w:sz="4" w:space="0" w:color="auto"/>
              <w:bottom w:val="single" w:sz="4" w:space="0" w:color="auto"/>
              <w:right w:val="single" w:sz="4" w:space="0" w:color="auto"/>
            </w:tcBorders>
            <w:vAlign w:val="center"/>
          </w:tcPr>
          <w:p w14:paraId="23000E46"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Thực hành</w:t>
            </w:r>
          </w:p>
        </w:tc>
        <w:tc>
          <w:tcPr>
            <w:tcW w:w="896" w:type="dxa"/>
            <w:tcBorders>
              <w:top w:val="single" w:sz="4" w:space="0" w:color="auto"/>
              <w:left w:val="single" w:sz="4" w:space="0" w:color="auto"/>
              <w:bottom w:val="single" w:sz="4" w:space="0" w:color="auto"/>
              <w:right w:val="single" w:sz="4" w:space="0" w:color="auto"/>
            </w:tcBorders>
            <w:vAlign w:val="center"/>
          </w:tcPr>
          <w:p w14:paraId="54305DFC"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lang w:val="fr-FR"/>
              </w:rPr>
              <w:t>Kiểm tra</w:t>
            </w:r>
          </w:p>
        </w:tc>
      </w:tr>
      <w:tr w:rsidR="00C02B66" w:rsidRPr="00C02B66" w14:paraId="2DF9A602" w14:textId="77777777" w:rsidTr="00922C4B">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2FE4E75B"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3963" w:type="dxa"/>
            <w:tcBorders>
              <w:top w:val="single" w:sz="4" w:space="0" w:color="auto"/>
              <w:left w:val="single" w:sz="4" w:space="0" w:color="auto"/>
              <w:bottom w:val="single" w:sz="4" w:space="0" w:color="auto"/>
              <w:right w:val="single" w:sz="4" w:space="0" w:color="auto"/>
            </w:tcBorders>
            <w:vAlign w:val="center"/>
          </w:tcPr>
          <w:p w14:paraId="7B8C5C95" w14:textId="77777777" w:rsidR="00922C4B" w:rsidRPr="00C02B66" w:rsidRDefault="00922C4B" w:rsidP="00922C4B">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mở đầu</w:t>
            </w:r>
          </w:p>
        </w:tc>
        <w:tc>
          <w:tcPr>
            <w:tcW w:w="900" w:type="dxa"/>
            <w:tcBorders>
              <w:top w:val="single" w:sz="4" w:space="0" w:color="auto"/>
              <w:left w:val="single" w:sz="4" w:space="0" w:color="auto"/>
              <w:bottom w:val="single" w:sz="4" w:space="0" w:color="auto"/>
              <w:right w:val="single" w:sz="4" w:space="0" w:color="auto"/>
            </w:tcBorders>
            <w:vAlign w:val="center"/>
          </w:tcPr>
          <w:p w14:paraId="52C8A7C1" w14:textId="77777777" w:rsidR="00922C4B" w:rsidRPr="00C02B66" w:rsidRDefault="00922C4B" w:rsidP="00922C4B">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14:paraId="76D8790B"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988" w:type="dxa"/>
            <w:tcBorders>
              <w:top w:val="single" w:sz="4" w:space="0" w:color="auto"/>
              <w:left w:val="single" w:sz="4" w:space="0" w:color="auto"/>
              <w:bottom w:val="single" w:sz="4" w:space="0" w:color="auto"/>
              <w:right w:val="single" w:sz="4" w:space="0" w:color="auto"/>
            </w:tcBorders>
            <w:vAlign w:val="center"/>
          </w:tcPr>
          <w:p w14:paraId="69A88458" w14:textId="77777777" w:rsidR="00922C4B" w:rsidRPr="00C02B66" w:rsidRDefault="00922C4B" w:rsidP="00922C4B">
            <w:pPr>
              <w:spacing w:line="312" w:lineRule="auto"/>
              <w:jc w:val="center"/>
              <w:rPr>
                <w:rFonts w:ascii="Times New Roman" w:hAnsi="Times New Roman"/>
                <w:bCs/>
                <w:color w:val="000000" w:themeColor="text1"/>
                <w:szCs w:val="28"/>
              </w:rPr>
            </w:pPr>
          </w:p>
        </w:tc>
        <w:tc>
          <w:tcPr>
            <w:tcW w:w="896" w:type="dxa"/>
            <w:tcBorders>
              <w:top w:val="single" w:sz="4" w:space="0" w:color="auto"/>
              <w:left w:val="single" w:sz="4" w:space="0" w:color="auto"/>
              <w:bottom w:val="single" w:sz="4" w:space="0" w:color="auto"/>
              <w:right w:val="single" w:sz="4" w:space="0" w:color="auto"/>
            </w:tcBorders>
            <w:vAlign w:val="center"/>
          </w:tcPr>
          <w:p w14:paraId="00EA0CCC" w14:textId="77777777" w:rsidR="00922C4B" w:rsidRPr="00C02B66" w:rsidRDefault="00922C4B" w:rsidP="00922C4B">
            <w:pPr>
              <w:spacing w:line="312" w:lineRule="auto"/>
              <w:jc w:val="center"/>
              <w:rPr>
                <w:rFonts w:ascii="Times New Roman" w:hAnsi="Times New Roman"/>
                <w:color w:val="000000" w:themeColor="text1"/>
                <w:szCs w:val="28"/>
              </w:rPr>
            </w:pPr>
          </w:p>
        </w:tc>
      </w:tr>
      <w:tr w:rsidR="00C02B66" w:rsidRPr="00C02B66" w14:paraId="2BE545A1" w14:textId="77777777" w:rsidTr="00922C4B">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5D626189"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3963" w:type="dxa"/>
            <w:tcBorders>
              <w:top w:val="single" w:sz="4" w:space="0" w:color="auto"/>
              <w:left w:val="single" w:sz="4" w:space="0" w:color="auto"/>
              <w:bottom w:val="single" w:sz="4" w:space="0" w:color="auto"/>
              <w:right w:val="single" w:sz="4" w:space="0" w:color="auto"/>
            </w:tcBorders>
            <w:vAlign w:val="center"/>
          </w:tcPr>
          <w:p w14:paraId="22449CB3" w14:textId="77777777" w:rsidR="00922C4B" w:rsidRPr="00C02B66" w:rsidRDefault="00922C4B" w:rsidP="00922C4B">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Bài 1: Tìm hiểu cơ cấu tổ chức của doanh nghiệp </w:t>
            </w:r>
          </w:p>
        </w:tc>
        <w:tc>
          <w:tcPr>
            <w:tcW w:w="900" w:type="dxa"/>
            <w:tcBorders>
              <w:top w:val="single" w:sz="4" w:space="0" w:color="auto"/>
              <w:left w:val="single" w:sz="4" w:space="0" w:color="auto"/>
              <w:bottom w:val="single" w:sz="4" w:space="0" w:color="auto"/>
              <w:right w:val="single" w:sz="4" w:space="0" w:color="auto"/>
            </w:tcBorders>
            <w:vAlign w:val="center"/>
          </w:tcPr>
          <w:p w14:paraId="3D3C4B9B" w14:textId="77777777" w:rsidR="00922C4B" w:rsidRPr="00C02B66" w:rsidRDefault="00922C4B" w:rsidP="00922C4B">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14:paraId="4D2D4536"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988" w:type="dxa"/>
            <w:tcBorders>
              <w:top w:val="single" w:sz="4" w:space="0" w:color="auto"/>
              <w:left w:val="single" w:sz="4" w:space="0" w:color="auto"/>
              <w:bottom w:val="single" w:sz="4" w:space="0" w:color="auto"/>
              <w:right w:val="single" w:sz="4" w:space="0" w:color="auto"/>
            </w:tcBorders>
            <w:vAlign w:val="center"/>
          </w:tcPr>
          <w:p w14:paraId="5CC50288" w14:textId="77777777" w:rsidR="00922C4B" w:rsidRPr="00C02B66" w:rsidRDefault="00922C4B" w:rsidP="00922C4B">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w:t>
            </w:r>
          </w:p>
        </w:tc>
        <w:tc>
          <w:tcPr>
            <w:tcW w:w="896" w:type="dxa"/>
            <w:tcBorders>
              <w:top w:val="single" w:sz="4" w:space="0" w:color="auto"/>
              <w:left w:val="single" w:sz="4" w:space="0" w:color="auto"/>
              <w:bottom w:val="single" w:sz="4" w:space="0" w:color="auto"/>
              <w:right w:val="single" w:sz="4" w:space="0" w:color="auto"/>
            </w:tcBorders>
            <w:vAlign w:val="center"/>
          </w:tcPr>
          <w:p w14:paraId="0CFEF40D" w14:textId="77777777" w:rsidR="00922C4B" w:rsidRPr="00C02B66" w:rsidRDefault="00922C4B" w:rsidP="00922C4B">
            <w:pPr>
              <w:spacing w:line="312" w:lineRule="auto"/>
              <w:jc w:val="center"/>
              <w:rPr>
                <w:rFonts w:ascii="Times New Roman" w:hAnsi="Times New Roman"/>
                <w:color w:val="000000" w:themeColor="text1"/>
                <w:szCs w:val="28"/>
              </w:rPr>
            </w:pPr>
          </w:p>
        </w:tc>
      </w:tr>
      <w:tr w:rsidR="00C02B66" w:rsidRPr="00C02B66" w14:paraId="1768CC48" w14:textId="77777777" w:rsidTr="00922C4B">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15AD0017"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lastRenderedPageBreak/>
              <w:t>3</w:t>
            </w:r>
          </w:p>
        </w:tc>
        <w:tc>
          <w:tcPr>
            <w:tcW w:w="3963" w:type="dxa"/>
            <w:tcBorders>
              <w:top w:val="single" w:sz="4" w:space="0" w:color="auto"/>
              <w:left w:val="single" w:sz="4" w:space="0" w:color="auto"/>
              <w:bottom w:val="single" w:sz="4" w:space="0" w:color="auto"/>
              <w:right w:val="single" w:sz="4" w:space="0" w:color="auto"/>
            </w:tcBorders>
            <w:vAlign w:val="center"/>
          </w:tcPr>
          <w:p w14:paraId="28E93A97" w14:textId="77777777" w:rsidR="00922C4B" w:rsidRPr="00C02B66" w:rsidRDefault="00922C4B" w:rsidP="00922C4B">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2: Thực tập tại công đoạn chuẩn bị sản xuất</w:t>
            </w:r>
          </w:p>
        </w:tc>
        <w:tc>
          <w:tcPr>
            <w:tcW w:w="900" w:type="dxa"/>
            <w:tcBorders>
              <w:top w:val="single" w:sz="4" w:space="0" w:color="auto"/>
              <w:left w:val="single" w:sz="4" w:space="0" w:color="auto"/>
              <w:bottom w:val="single" w:sz="4" w:space="0" w:color="auto"/>
              <w:right w:val="single" w:sz="4" w:space="0" w:color="auto"/>
            </w:tcBorders>
            <w:vAlign w:val="center"/>
          </w:tcPr>
          <w:p w14:paraId="16796A3B" w14:textId="77777777" w:rsidR="00922C4B" w:rsidRPr="00C02B66" w:rsidRDefault="00922C4B" w:rsidP="00922C4B">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30</w:t>
            </w:r>
          </w:p>
        </w:tc>
        <w:tc>
          <w:tcPr>
            <w:tcW w:w="992" w:type="dxa"/>
            <w:tcBorders>
              <w:top w:val="single" w:sz="4" w:space="0" w:color="auto"/>
              <w:left w:val="single" w:sz="4" w:space="0" w:color="auto"/>
              <w:bottom w:val="single" w:sz="4" w:space="0" w:color="auto"/>
              <w:right w:val="single" w:sz="4" w:space="0" w:color="auto"/>
            </w:tcBorders>
            <w:vAlign w:val="center"/>
          </w:tcPr>
          <w:p w14:paraId="4AED15D3"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988" w:type="dxa"/>
            <w:tcBorders>
              <w:top w:val="single" w:sz="4" w:space="0" w:color="auto"/>
              <w:left w:val="single" w:sz="4" w:space="0" w:color="auto"/>
              <w:bottom w:val="single" w:sz="4" w:space="0" w:color="auto"/>
              <w:right w:val="single" w:sz="4" w:space="0" w:color="auto"/>
            </w:tcBorders>
            <w:vAlign w:val="center"/>
          </w:tcPr>
          <w:p w14:paraId="046B28EE" w14:textId="77777777" w:rsidR="00922C4B" w:rsidRPr="00C02B66" w:rsidRDefault="00922C4B" w:rsidP="00922C4B">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23</w:t>
            </w:r>
          </w:p>
        </w:tc>
        <w:tc>
          <w:tcPr>
            <w:tcW w:w="896" w:type="dxa"/>
            <w:tcBorders>
              <w:top w:val="single" w:sz="4" w:space="0" w:color="auto"/>
              <w:left w:val="single" w:sz="4" w:space="0" w:color="auto"/>
              <w:bottom w:val="single" w:sz="4" w:space="0" w:color="auto"/>
              <w:right w:val="single" w:sz="4" w:space="0" w:color="auto"/>
            </w:tcBorders>
            <w:vAlign w:val="center"/>
          </w:tcPr>
          <w:p w14:paraId="1E0DEDCE"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r>
      <w:tr w:rsidR="00C02B66" w:rsidRPr="00C02B66" w14:paraId="0D552123" w14:textId="77777777" w:rsidTr="00922C4B">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2A71B4D5"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3963" w:type="dxa"/>
            <w:tcBorders>
              <w:top w:val="single" w:sz="4" w:space="0" w:color="auto"/>
              <w:left w:val="single" w:sz="4" w:space="0" w:color="auto"/>
              <w:bottom w:val="single" w:sz="4" w:space="0" w:color="auto"/>
              <w:right w:val="single" w:sz="4" w:space="0" w:color="auto"/>
            </w:tcBorders>
            <w:vAlign w:val="center"/>
          </w:tcPr>
          <w:p w14:paraId="67331E93" w14:textId="77777777" w:rsidR="00922C4B" w:rsidRPr="00C02B66" w:rsidRDefault="00922C4B" w:rsidP="00922C4B">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Bài 3: Thực tập tại các công đoạn sản xuất trên dây chuyền may</w:t>
            </w:r>
          </w:p>
        </w:tc>
        <w:tc>
          <w:tcPr>
            <w:tcW w:w="900" w:type="dxa"/>
            <w:tcBorders>
              <w:top w:val="single" w:sz="4" w:space="0" w:color="auto"/>
              <w:left w:val="single" w:sz="4" w:space="0" w:color="auto"/>
              <w:bottom w:val="single" w:sz="4" w:space="0" w:color="auto"/>
              <w:right w:val="single" w:sz="4" w:space="0" w:color="auto"/>
            </w:tcBorders>
            <w:vAlign w:val="center"/>
          </w:tcPr>
          <w:p w14:paraId="2F28ED62" w14:textId="77777777" w:rsidR="00922C4B" w:rsidRPr="00C02B66" w:rsidRDefault="00922C4B" w:rsidP="00922C4B">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131</w:t>
            </w:r>
          </w:p>
        </w:tc>
        <w:tc>
          <w:tcPr>
            <w:tcW w:w="992" w:type="dxa"/>
            <w:tcBorders>
              <w:top w:val="single" w:sz="4" w:space="0" w:color="auto"/>
              <w:left w:val="single" w:sz="4" w:space="0" w:color="auto"/>
              <w:bottom w:val="single" w:sz="4" w:space="0" w:color="auto"/>
              <w:right w:val="single" w:sz="4" w:space="0" w:color="auto"/>
            </w:tcBorders>
            <w:vAlign w:val="center"/>
          </w:tcPr>
          <w:p w14:paraId="5027855E"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988" w:type="dxa"/>
            <w:tcBorders>
              <w:top w:val="single" w:sz="4" w:space="0" w:color="auto"/>
              <w:left w:val="single" w:sz="4" w:space="0" w:color="auto"/>
              <w:bottom w:val="single" w:sz="4" w:space="0" w:color="auto"/>
              <w:right w:val="single" w:sz="4" w:space="0" w:color="auto"/>
            </w:tcBorders>
            <w:vAlign w:val="center"/>
          </w:tcPr>
          <w:p w14:paraId="17344CE7" w14:textId="77777777" w:rsidR="00922C4B" w:rsidRPr="00C02B66" w:rsidRDefault="00922C4B" w:rsidP="00922C4B">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124</w:t>
            </w:r>
          </w:p>
        </w:tc>
        <w:tc>
          <w:tcPr>
            <w:tcW w:w="896" w:type="dxa"/>
            <w:tcBorders>
              <w:top w:val="single" w:sz="4" w:space="0" w:color="auto"/>
              <w:left w:val="single" w:sz="4" w:space="0" w:color="auto"/>
              <w:bottom w:val="single" w:sz="4" w:space="0" w:color="auto"/>
              <w:right w:val="single" w:sz="4" w:space="0" w:color="auto"/>
            </w:tcBorders>
            <w:vAlign w:val="center"/>
          </w:tcPr>
          <w:p w14:paraId="4C770705"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2C5B47CE" w14:textId="77777777" w:rsidTr="00922C4B">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15E4F8C9"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3963" w:type="dxa"/>
            <w:tcBorders>
              <w:top w:val="single" w:sz="4" w:space="0" w:color="auto"/>
              <w:left w:val="single" w:sz="4" w:space="0" w:color="auto"/>
              <w:bottom w:val="single" w:sz="4" w:space="0" w:color="auto"/>
              <w:right w:val="single" w:sz="4" w:space="0" w:color="auto"/>
            </w:tcBorders>
            <w:vAlign w:val="center"/>
          </w:tcPr>
          <w:p w14:paraId="0C28EBEC" w14:textId="77777777" w:rsidR="00922C4B" w:rsidRPr="00C02B66" w:rsidRDefault="00922C4B" w:rsidP="00922C4B">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rPr>
              <w:t xml:space="preserve">Bài 4: </w:t>
            </w:r>
            <w:r w:rsidRPr="00C02B66">
              <w:rPr>
                <w:rFonts w:ascii="Times New Roman" w:hAnsi="Times New Roman"/>
                <w:color w:val="000000" w:themeColor="text1"/>
                <w:szCs w:val="28"/>
                <w:lang w:val="pt-BR"/>
              </w:rPr>
              <w:t>Báo cáo tốt nghiệp</w:t>
            </w:r>
          </w:p>
        </w:tc>
        <w:tc>
          <w:tcPr>
            <w:tcW w:w="900" w:type="dxa"/>
            <w:tcBorders>
              <w:top w:val="single" w:sz="4" w:space="0" w:color="auto"/>
              <w:left w:val="single" w:sz="4" w:space="0" w:color="auto"/>
              <w:bottom w:val="single" w:sz="4" w:space="0" w:color="auto"/>
              <w:right w:val="single" w:sz="4" w:space="0" w:color="auto"/>
            </w:tcBorders>
            <w:vAlign w:val="center"/>
          </w:tcPr>
          <w:p w14:paraId="18EF795B" w14:textId="77777777" w:rsidR="00922C4B" w:rsidRPr="00C02B66" w:rsidRDefault="00922C4B" w:rsidP="00922C4B">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15</w:t>
            </w:r>
          </w:p>
        </w:tc>
        <w:tc>
          <w:tcPr>
            <w:tcW w:w="992" w:type="dxa"/>
            <w:tcBorders>
              <w:top w:val="single" w:sz="4" w:space="0" w:color="auto"/>
              <w:left w:val="single" w:sz="4" w:space="0" w:color="auto"/>
              <w:bottom w:val="single" w:sz="4" w:space="0" w:color="auto"/>
              <w:right w:val="single" w:sz="4" w:space="0" w:color="auto"/>
            </w:tcBorders>
            <w:vAlign w:val="center"/>
          </w:tcPr>
          <w:p w14:paraId="360F4983" w14:textId="77777777" w:rsidR="00922C4B" w:rsidRPr="00C02B66" w:rsidRDefault="00922C4B" w:rsidP="00922C4B">
            <w:pPr>
              <w:spacing w:line="312" w:lineRule="auto"/>
              <w:jc w:val="center"/>
              <w:rPr>
                <w:rFonts w:ascii="Times New Roman" w:hAnsi="Times New Roman"/>
                <w:color w:val="000000" w:themeColor="text1"/>
                <w:szCs w:val="28"/>
              </w:rPr>
            </w:pPr>
          </w:p>
        </w:tc>
        <w:tc>
          <w:tcPr>
            <w:tcW w:w="988" w:type="dxa"/>
            <w:tcBorders>
              <w:top w:val="single" w:sz="4" w:space="0" w:color="auto"/>
              <w:left w:val="single" w:sz="4" w:space="0" w:color="auto"/>
              <w:bottom w:val="single" w:sz="4" w:space="0" w:color="auto"/>
              <w:right w:val="single" w:sz="4" w:space="0" w:color="auto"/>
            </w:tcBorders>
            <w:vAlign w:val="center"/>
          </w:tcPr>
          <w:p w14:paraId="0383FBF0" w14:textId="77777777" w:rsidR="00922C4B" w:rsidRPr="00C02B66" w:rsidRDefault="00922C4B" w:rsidP="00922C4B">
            <w:pPr>
              <w:spacing w:line="312" w:lineRule="auto"/>
              <w:jc w:val="center"/>
              <w:rPr>
                <w:rFonts w:ascii="Times New Roman" w:hAnsi="Times New Roman"/>
                <w:bCs/>
                <w:color w:val="000000" w:themeColor="text1"/>
                <w:szCs w:val="28"/>
              </w:rPr>
            </w:pPr>
            <w:r w:rsidRPr="00C02B66">
              <w:rPr>
                <w:rFonts w:ascii="Times New Roman" w:hAnsi="Times New Roman"/>
                <w:bCs/>
                <w:color w:val="000000" w:themeColor="text1"/>
                <w:szCs w:val="28"/>
              </w:rPr>
              <w:t>15</w:t>
            </w:r>
          </w:p>
        </w:tc>
        <w:tc>
          <w:tcPr>
            <w:tcW w:w="896" w:type="dxa"/>
            <w:tcBorders>
              <w:top w:val="single" w:sz="4" w:space="0" w:color="auto"/>
              <w:left w:val="single" w:sz="4" w:space="0" w:color="auto"/>
              <w:bottom w:val="single" w:sz="4" w:space="0" w:color="auto"/>
              <w:right w:val="single" w:sz="4" w:space="0" w:color="auto"/>
            </w:tcBorders>
            <w:vAlign w:val="center"/>
          </w:tcPr>
          <w:p w14:paraId="7964D564" w14:textId="77777777" w:rsidR="00922C4B" w:rsidRPr="00C02B66" w:rsidRDefault="00922C4B" w:rsidP="00922C4B">
            <w:pPr>
              <w:spacing w:line="312" w:lineRule="auto"/>
              <w:jc w:val="center"/>
              <w:rPr>
                <w:rFonts w:ascii="Times New Roman" w:hAnsi="Times New Roman"/>
                <w:color w:val="000000" w:themeColor="text1"/>
                <w:szCs w:val="28"/>
              </w:rPr>
            </w:pPr>
          </w:p>
        </w:tc>
      </w:tr>
      <w:tr w:rsidR="00922C4B" w:rsidRPr="00C02B66" w14:paraId="0F4A40A5" w14:textId="77777777" w:rsidTr="00922C4B">
        <w:trPr>
          <w:trHeight w:val="340"/>
        </w:trPr>
        <w:tc>
          <w:tcPr>
            <w:tcW w:w="4874" w:type="dxa"/>
            <w:gridSpan w:val="2"/>
            <w:tcBorders>
              <w:top w:val="single" w:sz="4" w:space="0" w:color="auto"/>
              <w:left w:val="single" w:sz="4" w:space="0" w:color="auto"/>
              <w:bottom w:val="single" w:sz="4" w:space="0" w:color="auto"/>
              <w:right w:val="single" w:sz="4" w:space="0" w:color="auto"/>
            </w:tcBorders>
            <w:vAlign w:val="center"/>
          </w:tcPr>
          <w:p w14:paraId="44DE61A8" w14:textId="77777777" w:rsidR="00922C4B" w:rsidRPr="00C02B66" w:rsidRDefault="00922C4B" w:rsidP="00922C4B">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 xml:space="preserve">Cộng </w:t>
            </w:r>
          </w:p>
        </w:tc>
        <w:tc>
          <w:tcPr>
            <w:tcW w:w="900" w:type="dxa"/>
            <w:tcBorders>
              <w:top w:val="single" w:sz="4" w:space="0" w:color="auto"/>
              <w:left w:val="single" w:sz="4" w:space="0" w:color="auto"/>
              <w:bottom w:val="single" w:sz="4" w:space="0" w:color="auto"/>
              <w:right w:val="single" w:sz="4" w:space="0" w:color="auto"/>
            </w:tcBorders>
            <w:vAlign w:val="center"/>
          </w:tcPr>
          <w:p w14:paraId="2255503C"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180</w:t>
            </w:r>
          </w:p>
        </w:tc>
        <w:tc>
          <w:tcPr>
            <w:tcW w:w="992" w:type="dxa"/>
            <w:tcBorders>
              <w:top w:val="single" w:sz="4" w:space="0" w:color="auto"/>
              <w:left w:val="single" w:sz="4" w:space="0" w:color="auto"/>
              <w:bottom w:val="single" w:sz="4" w:space="0" w:color="auto"/>
              <w:right w:val="single" w:sz="4" w:space="0" w:color="auto"/>
            </w:tcBorders>
            <w:vAlign w:val="center"/>
          </w:tcPr>
          <w:p w14:paraId="3DF3DE58"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13</w:t>
            </w:r>
          </w:p>
        </w:tc>
        <w:tc>
          <w:tcPr>
            <w:tcW w:w="988" w:type="dxa"/>
            <w:tcBorders>
              <w:top w:val="single" w:sz="4" w:space="0" w:color="auto"/>
              <w:left w:val="single" w:sz="4" w:space="0" w:color="auto"/>
              <w:bottom w:val="single" w:sz="4" w:space="0" w:color="auto"/>
              <w:right w:val="single" w:sz="4" w:space="0" w:color="auto"/>
            </w:tcBorders>
            <w:vAlign w:val="center"/>
          </w:tcPr>
          <w:p w14:paraId="4FA5B9EC" w14:textId="77777777" w:rsidR="00922C4B" w:rsidRPr="00C02B66" w:rsidRDefault="00922C4B" w:rsidP="00922C4B">
            <w:pPr>
              <w:spacing w:line="312" w:lineRule="auto"/>
              <w:jc w:val="center"/>
              <w:rPr>
                <w:rFonts w:ascii="Times New Roman" w:hAnsi="Times New Roman"/>
                <w:color w:val="000000" w:themeColor="text1"/>
                <w:szCs w:val="28"/>
              </w:rPr>
            </w:pPr>
            <w:r w:rsidRPr="00C02B66">
              <w:rPr>
                <w:rFonts w:ascii="Times New Roman" w:hAnsi="Times New Roman"/>
                <w:b/>
                <w:bCs/>
                <w:color w:val="000000" w:themeColor="text1"/>
                <w:szCs w:val="28"/>
              </w:rPr>
              <w:t>164</w:t>
            </w:r>
          </w:p>
        </w:tc>
        <w:tc>
          <w:tcPr>
            <w:tcW w:w="896" w:type="dxa"/>
            <w:tcBorders>
              <w:top w:val="single" w:sz="4" w:space="0" w:color="auto"/>
              <w:left w:val="single" w:sz="4" w:space="0" w:color="auto"/>
              <w:bottom w:val="single" w:sz="4" w:space="0" w:color="auto"/>
              <w:right w:val="single" w:sz="4" w:space="0" w:color="auto"/>
            </w:tcBorders>
            <w:vAlign w:val="center"/>
          </w:tcPr>
          <w:p w14:paraId="23DA786A" w14:textId="77777777" w:rsidR="00922C4B" w:rsidRPr="00C02B66" w:rsidRDefault="00922C4B" w:rsidP="00922C4B">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3</w:t>
            </w:r>
          </w:p>
        </w:tc>
      </w:tr>
    </w:tbl>
    <w:p w14:paraId="445ED8A3" w14:textId="25130C4C" w:rsidR="00922C4B" w:rsidRPr="00C02B66" w:rsidRDefault="00922C4B" w:rsidP="00922C4B">
      <w:pPr>
        <w:spacing w:line="312" w:lineRule="auto"/>
        <w:jc w:val="both"/>
        <w:rPr>
          <w:rFonts w:ascii="Times New Roman" w:hAnsi="Times New Roman"/>
          <w:iCs/>
          <w:color w:val="000000" w:themeColor="text1"/>
          <w:szCs w:val="28"/>
          <w:lang w:val="pt-BR"/>
        </w:rPr>
      </w:pPr>
    </w:p>
    <w:p w14:paraId="659C3270"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iCs/>
          <w:color w:val="000000" w:themeColor="text1"/>
          <w:szCs w:val="28"/>
        </w:rPr>
        <w:t>2. Nội dung chi tiết:</w:t>
      </w:r>
      <w:r w:rsidRPr="00C02B66">
        <w:rPr>
          <w:rFonts w:ascii="Times New Roman" w:hAnsi="Times New Roman"/>
          <w:color w:val="000000" w:themeColor="text1"/>
          <w:szCs w:val="28"/>
          <w:lang w:val="pl-PL"/>
        </w:rPr>
        <w:t xml:space="preserve">   </w:t>
      </w:r>
    </w:p>
    <w:tbl>
      <w:tblPr>
        <w:tblW w:w="9767" w:type="dxa"/>
        <w:tblLook w:val="01E0" w:firstRow="1" w:lastRow="1" w:firstColumn="1" w:lastColumn="1" w:noHBand="0" w:noVBand="0"/>
      </w:tblPr>
      <w:tblGrid>
        <w:gridCol w:w="7569"/>
        <w:gridCol w:w="2198"/>
      </w:tblGrid>
      <w:tr w:rsidR="00C02B66" w:rsidRPr="00C02B66" w14:paraId="38C57FCF" w14:textId="77777777" w:rsidTr="00922C4B">
        <w:trPr>
          <w:trHeight w:val="217"/>
        </w:trPr>
        <w:tc>
          <w:tcPr>
            <w:tcW w:w="7569" w:type="dxa"/>
          </w:tcPr>
          <w:p w14:paraId="71A50168" w14:textId="77777777" w:rsidR="00922C4B" w:rsidRPr="00C02B66" w:rsidRDefault="00922C4B" w:rsidP="00922C4B">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rPr>
              <w:t>Bài mở đầu:</w:t>
            </w:r>
            <w:r w:rsidRPr="00C02B66">
              <w:rPr>
                <w:rFonts w:ascii="Times New Roman" w:hAnsi="Times New Roman"/>
                <w:color w:val="000000" w:themeColor="text1"/>
                <w:szCs w:val="28"/>
              </w:rPr>
              <w:t xml:space="preserve"> </w:t>
            </w:r>
            <w:r w:rsidRPr="00C02B66">
              <w:rPr>
                <w:rFonts w:ascii="Times New Roman" w:hAnsi="Times New Roman"/>
                <w:b/>
                <w:color w:val="000000" w:themeColor="text1"/>
                <w:szCs w:val="28"/>
              </w:rPr>
              <w:t xml:space="preserve">Giới thiệu mô đun thực tập tốt nghiệp </w:t>
            </w:r>
          </w:p>
          <w:p w14:paraId="3447EAB9" w14:textId="07C8222E" w:rsidR="00922C4B" w:rsidRPr="00C02B66" w:rsidRDefault="00922C4B" w:rsidP="00922C4B">
            <w:pPr>
              <w:spacing w:line="312" w:lineRule="auto"/>
              <w:rPr>
                <w:rFonts w:ascii="Times New Roman" w:hAnsi="Times New Roman"/>
                <w:i/>
                <w:iCs/>
                <w:color w:val="000000" w:themeColor="text1"/>
                <w:szCs w:val="28"/>
              </w:rPr>
            </w:pPr>
            <w:r w:rsidRPr="00C02B66">
              <w:rPr>
                <w:rFonts w:ascii="Times New Roman" w:hAnsi="Times New Roman"/>
                <w:b/>
                <w:color w:val="000000" w:themeColor="text1"/>
                <w:szCs w:val="28"/>
              </w:rPr>
              <w:t xml:space="preserve">                                                            Thời gian: 1 giờ</w:t>
            </w:r>
          </w:p>
        </w:tc>
        <w:tc>
          <w:tcPr>
            <w:tcW w:w="2198" w:type="dxa"/>
          </w:tcPr>
          <w:p w14:paraId="46049499" w14:textId="77777777" w:rsidR="00922C4B" w:rsidRPr="00C02B66" w:rsidRDefault="00922C4B" w:rsidP="00922C4B">
            <w:pPr>
              <w:spacing w:line="312" w:lineRule="auto"/>
              <w:rPr>
                <w:rFonts w:ascii="Times New Roman" w:hAnsi="Times New Roman"/>
                <w:iCs/>
                <w:color w:val="000000" w:themeColor="text1"/>
                <w:szCs w:val="28"/>
              </w:rPr>
            </w:pPr>
          </w:p>
        </w:tc>
      </w:tr>
      <w:tr w:rsidR="00C02B66" w:rsidRPr="00C02B66" w14:paraId="1DCFA39F" w14:textId="77777777" w:rsidTr="00922C4B">
        <w:tc>
          <w:tcPr>
            <w:tcW w:w="9767" w:type="dxa"/>
            <w:gridSpan w:val="2"/>
          </w:tcPr>
          <w:p w14:paraId="0BC4F3F5" w14:textId="77777777" w:rsidR="00922C4B" w:rsidRPr="00C02B66" w:rsidRDefault="00922C4B" w:rsidP="00922C4B">
            <w:pPr>
              <w:tabs>
                <w:tab w:val="left" w:pos="3135"/>
              </w:tabs>
              <w:spacing w:line="312" w:lineRule="auto"/>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t xml:space="preserve">1. Ý nghĩa của việc thực tập tại doanh nghiệp </w:t>
            </w:r>
          </w:p>
        </w:tc>
      </w:tr>
      <w:tr w:rsidR="00922C4B" w:rsidRPr="00C02B66" w14:paraId="34D12FAD" w14:textId="77777777" w:rsidTr="00922C4B">
        <w:tc>
          <w:tcPr>
            <w:tcW w:w="9767" w:type="dxa"/>
            <w:gridSpan w:val="2"/>
          </w:tcPr>
          <w:p w14:paraId="41C4C548" w14:textId="77777777" w:rsidR="00922C4B" w:rsidRPr="00C02B66" w:rsidRDefault="00922C4B" w:rsidP="00922C4B">
            <w:pPr>
              <w:spacing w:line="312" w:lineRule="auto"/>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t>2. Giới thiệu nội dung mô đun thực tập tốt nghiệp</w:t>
            </w:r>
          </w:p>
        </w:tc>
      </w:tr>
    </w:tbl>
    <w:p w14:paraId="581ED57D" w14:textId="77777777" w:rsidR="00922C4B" w:rsidRPr="00C02B66" w:rsidRDefault="00922C4B" w:rsidP="00922C4B">
      <w:pPr>
        <w:spacing w:line="312" w:lineRule="auto"/>
        <w:jc w:val="both"/>
        <w:rPr>
          <w:rFonts w:ascii="Times New Roman" w:hAnsi="Times New Roman"/>
          <w:b/>
          <w:color w:val="000000" w:themeColor="text1"/>
          <w:szCs w:val="28"/>
          <w:lang w:val="vi-VN"/>
        </w:rPr>
      </w:pPr>
    </w:p>
    <w:tbl>
      <w:tblPr>
        <w:tblW w:w="9767" w:type="dxa"/>
        <w:tblLook w:val="01E0" w:firstRow="1" w:lastRow="1" w:firstColumn="1" w:lastColumn="1" w:noHBand="0" w:noVBand="0"/>
      </w:tblPr>
      <w:tblGrid>
        <w:gridCol w:w="7387"/>
        <w:gridCol w:w="2380"/>
      </w:tblGrid>
      <w:tr w:rsidR="00C02B66" w:rsidRPr="00C02B66" w14:paraId="1C3770AF" w14:textId="77777777" w:rsidTr="00922C4B">
        <w:trPr>
          <w:trHeight w:val="80"/>
        </w:trPr>
        <w:tc>
          <w:tcPr>
            <w:tcW w:w="7387" w:type="dxa"/>
          </w:tcPr>
          <w:p w14:paraId="132E629D" w14:textId="77777777" w:rsidR="004E3ADC" w:rsidRPr="00C02B66" w:rsidRDefault="004E3ADC" w:rsidP="00922C4B">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lang w:val="pl-PL"/>
              </w:rPr>
              <w:t>Bài 1</w:t>
            </w:r>
            <w:r w:rsidR="00922C4B" w:rsidRPr="00C02B66">
              <w:rPr>
                <w:rFonts w:ascii="Times New Roman" w:hAnsi="Times New Roman"/>
                <w:b/>
                <w:color w:val="000000" w:themeColor="text1"/>
                <w:szCs w:val="28"/>
                <w:lang w:val="pl-PL"/>
              </w:rPr>
              <w:t>:</w:t>
            </w:r>
            <w:r w:rsidR="00922C4B" w:rsidRPr="00C02B66">
              <w:rPr>
                <w:rFonts w:ascii="Times New Roman" w:hAnsi="Times New Roman"/>
                <w:color w:val="000000" w:themeColor="text1"/>
                <w:szCs w:val="28"/>
                <w:lang w:val="pl-PL"/>
              </w:rPr>
              <w:t xml:space="preserve"> </w:t>
            </w:r>
            <w:r w:rsidR="00922C4B" w:rsidRPr="00C02B66">
              <w:rPr>
                <w:rFonts w:ascii="Times New Roman" w:hAnsi="Times New Roman"/>
                <w:b/>
                <w:color w:val="000000" w:themeColor="text1"/>
                <w:szCs w:val="28"/>
                <w:lang w:val="vi-VN"/>
              </w:rPr>
              <w:t>Tìm hiểu cơ cấu tổ chức của doanh nghiệp</w:t>
            </w:r>
            <w:r w:rsidRPr="00C02B66">
              <w:rPr>
                <w:rFonts w:ascii="Times New Roman" w:hAnsi="Times New Roman"/>
                <w:b/>
                <w:color w:val="000000" w:themeColor="text1"/>
                <w:szCs w:val="28"/>
              </w:rPr>
              <w:t xml:space="preserve"> </w:t>
            </w:r>
          </w:p>
          <w:p w14:paraId="31F10DDA" w14:textId="5957AA55" w:rsidR="00922C4B" w:rsidRPr="00C02B66" w:rsidRDefault="004E3ADC" w:rsidP="004E3ADC">
            <w:pPr>
              <w:spacing w:line="312" w:lineRule="auto"/>
              <w:jc w:val="right"/>
              <w:rPr>
                <w:rFonts w:ascii="Times New Roman" w:hAnsi="Times New Roman"/>
                <w:b/>
                <w:color w:val="000000" w:themeColor="text1"/>
                <w:szCs w:val="28"/>
                <w:u w:val="single"/>
              </w:rPr>
            </w:pPr>
            <w:r w:rsidRPr="00C02B66">
              <w:rPr>
                <w:rFonts w:ascii="Times New Roman" w:hAnsi="Times New Roman"/>
                <w:color w:val="000000" w:themeColor="text1"/>
                <w:szCs w:val="28"/>
              </w:rPr>
              <w:t>Thời gian: 3 giờ</w:t>
            </w:r>
          </w:p>
        </w:tc>
        <w:tc>
          <w:tcPr>
            <w:tcW w:w="2380" w:type="dxa"/>
          </w:tcPr>
          <w:p w14:paraId="07AD3E30" w14:textId="77777777" w:rsidR="00922C4B" w:rsidRPr="00C02B66" w:rsidRDefault="00922C4B" w:rsidP="00922C4B">
            <w:pPr>
              <w:spacing w:line="312" w:lineRule="auto"/>
              <w:rPr>
                <w:rFonts w:ascii="Times New Roman" w:hAnsi="Times New Roman"/>
                <w:iCs/>
                <w:color w:val="000000" w:themeColor="text1"/>
                <w:szCs w:val="28"/>
              </w:rPr>
            </w:pPr>
          </w:p>
        </w:tc>
      </w:tr>
    </w:tbl>
    <w:p w14:paraId="15EABAB9" w14:textId="77777777" w:rsidR="00922C4B" w:rsidRPr="00C02B66" w:rsidRDefault="00922C4B" w:rsidP="00922C4B">
      <w:pPr>
        <w:spacing w:line="312" w:lineRule="auto"/>
        <w:jc w:val="both"/>
        <w:rPr>
          <w:rFonts w:ascii="Times New Roman" w:hAnsi="Times New Roman"/>
          <w:b/>
          <w:iCs/>
          <w:color w:val="000000" w:themeColor="text1"/>
          <w:szCs w:val="28"/>
        </w:rPr>
      </w:pPr>
      <w:r w:rsidRPr="00C02B66">
        <w:rPr>
          <w:rFonts w:ascii="Times New Roman" w:hAnsi="Times New Roman"/>
          <w:b/>
          <w:iCs/>
          <w:color w:val="000000" w:themeColor="text1"/>
          <w:szCs w:val="28"/>
        </w:rPr>
        <w:t>1. Mục tiêu:</w:t>
      </w:r>
    </w:p>
    <w:p w14:paraId="690A1A2E" w14:textId="77777777" w:rsidR="00922C4B" w:rsidRPr="00C02B66" w:rsidRDefault="00922C4B" w:rsidP="00922C4B">
      <w:pPr>
        <w:numPr>
          <w:ilvl w:val="0"/>
          <w:numId w:val="57"/>
        </w:numPr>
        <w:tabs>
          <w:tab w:val="clear" w:pos="280"/>
          <w:tab w:val="num" w:pos="252"/>
          <w:tab w:val="num" w:pos="2832"/>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Hiểu được lịch sử hình thành và phát triển của doanh nghiệp;</w:t>
      </w:r>
    </w:p>
    <w:p w14:paraId="439B41C9" w14:textId="77777777" w:rsidR="00922C4B" w:rsidRPr="00C02B66" w:rsidRDefault="00922C4B" w:rsidP="00922C4B">
      <w:pPr>
        <w:numPr>
          <w:ilvl w:val="0"/>
          <w:numId w:val="57"/>
        </w:numPr>
        <w:tabs>
          <w:tab w:val="clear" w:pos="280"/>
          <w:tab w:val="num" w:pos="252"/>
          <w:tab w:val="num" w:pos="2832"/>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 xml:space="preserve">Trình bày cơ cấu hoạt động và quản lý sản xuất của công ty và an toàn lao động; </w:t>
      </w:r>
    </w:p>
    <w:p w14:paraId="36378527" w14:textId="77777777" w:rsidR="00922C4B" w:rsidRPr="00C02B66" w:rsidRDefault="00922C4B" w:rsidP="00922C4B">
      <w:pPr>
        <w:numPr>
          <w:ilvl w:val="0"/>
          <w:numId w:val="57"/>
        </w:numPr>
        <w:tabs>
          <w:tab w:val="clear" w:pos="280"/>
          <w:tab w:val="num" w:pos="252"/>
          <w:tab w:val="num" w:pos="2832"/>
        </w:tabs>
        <w:spacing w:line="312" w:lineRule="auto"/>
        <w:ind w:left="0" w:firstLine="0"/>
        <w:jc w:val="both"/>
        <w:rPr>
          <w:rFonts w:ascii="Times New Roman" w:hAnsi="Times New Roman"/>
          <w:iCs/>
          <w:color w:val="000000" w:themeColor="text1"/>
          <w:szCs w:val="28"/>
        </w:rPr>
      </w:pPr>
      <w:r w:rsidRPr="00C02B66">
        <w:rPr>
          <w:rFonts w:ascii="Times New Roman" w:hAnsi="Times New Roman"/>
          <w:color w:val="000000" w:themeColor="text1"/>
          <w:szCs w:val="28"/>
        </w:rPr>
        <w:t xml:space="preserve">Chấp hành tốt các nội quy của </w:t>
      </w:r>
      <w:r w:rsidRPr="00C02B66">
        <w:rPr>
          <w:rFonts w:ascii="Times New Roman" w:hAnsi="Times New Roman"/>
          <w:color w:val="000000" w:themeColor="text1"/>
          <w:szCs w:val="28"/>
          <w:lang w:val="pl-PL"/>
        </w:rPr>
        <w:t>doanh nghiệp.</w:t>
      </w:r>
    </w:p>
    <w:p w14:paraId="0AFBE770" w14:textId="77777777" w:rsidR="00922C4B" w:rsidRPr="00C02B66" w:rsidRDefault="00922C4B" w:rsidP="00922C4B">
      <w:pPr>
        <w:spacing w:line="312" w:lineRule="auto"/>
        <w:jc w:val="both"/>
        <w:rPr>
          <w:rFonts w:ascii="Times New Roman" w:hAnsi="Times New Roman"/>
          <w:b/>
          <w:iCs/>
          <w:color w:val="000000" w:themeColor="text1"/>
          <w:szCs w:val="28"/>
        </w:rPr>
      </w:pPr>
      <w:r w:rsidRPr="00C02B66">
        <w:rPr>
          <w:rFonts w:ascii="Times New Roman" w:hAnsi="Times New Roman"/>
          <w:b/>
          <w:iCs/>
          <w:color w:val="000000" w:themeColor="text1"/>
          <w:szCs w:val="28"/>
        </w:rPr>
        <w:t>2. Nội dung bài:</w:t>
      </w:r>
    </w:p>
    <w:tbl>
      <w:tblPr>
        <w:tblW w:w="9767" w:type="dxa"/>
        <w:tblLook w:val="01E0" w:firstRow="1" w:lastRow="1" w:firstColumn="1" w:lastColumn="1" w:noHBand="0" w:noVBand="0"/>
      </w:tblPr>
      <w:tblGrid>
        <w:gridCol w:w="9767"/>
      </w:tblGrid>
      <w:tr w:rsidR="00C02B66" w:rsidRPr="00C02B66" w14:paraId="47312BAE" w14:textId="77777777" w:rsidTr="00922C4B">
        <w:trPr>
          <w:trHeight w:val="360"/>
        </w:trPr>
        <w:tc>
          <w:tcPr>
            <w:tcW w:w="9767" w:type="dxa"/>
          </w:tcPr>
          <w:p w14:paraId="7CEA64FD"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lang w:val="pl-PL"/>
              </w:rPr>
              <w:t>.1. Giới thiệu công ty</w:t>
            </w:r>
          </w:p>
        </w:tc>
      </w:tr>
      <w:tr w:rsidR="00C02B66" w:rsidRPr="00C02B66" w14:paraId="0755D96A" w14:textId="77777777" w:rsidTr="00922C4B">
        <w:tc>
          <w:tcPr>
            <w:tcW w:w="9767" w:type="dxa"/>
          </w:tcPr>
          <w:p w14:paraId="44659019"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lang w:val="pl-PL"/>
              </w:rPr>
              <w:t>.2. Lịch sử hình thành và phát triển của doanh nghiệp</w:t>
            </w:r>
          </w:p>
        </w:tc>
      </w:tr>
      <w:tr w:rsidR="00C02B66" w:rsidRPr="00C02B66" w14:paraId="3E630ACE" w14:textId="77777777" w:rsidTr="00922C4B">
        <w:tc>
          <w:tcPr>
            <w:tcW w:w="9767" w:type="dxa"/>
          </w:tcPr>
          <w:p w14:paraId="0382722E"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lang w:val="pl-PL"/>
              </w:rPr>
              <w:t>.3. Sơ đồ tổ chức bộ máy quản lý của doanh nghiệp</w:t>
            </w:r>
          </w:p>
        </w:tc>
      </w:tr>
      <w:tr w:rsidR="00C02B66" w:rsidRPr="00C02B66" w14:paraId="05A045FE" w14:textId="77777777" w:rsidTr="00922C4B">
        <w:tc>
          <w:tcPr>
            <w:tcW w:w="9767" w:type="dxa"/>
          </w:tcPr>
          <w:p w14:paraId="78A24E3C"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lang w:val="pl-PL"/>
              </w:rPr>
              <w:t>.4. Đặc điểm tổ chức kinh doanh</w:t>
            </w:r>
          </w:p>
        </w:tc>
      </w:tr>
      <w:tr w:rsidR="00C02B66" w:rsidRPr="00C02B66" w14:paraId="3D4B2752" w14:textId="77777777" w:rsidTr="00922C4B">
        <w:tc>
          <w:tcPr>
            <w:tcW w:w="9767" w:type="dxa"/>
          </w:tcPr>
          <w:p w14:paraId="70A9CDDA"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lang w:val="pl-PL"/>
              </w:rPr>
              <w:t>.5. Chức năng, nhiệm vụ  của công ty và các bộ máy quản lý trong DN</w:t>
            </w:r>
          </w:p>
        </w:tc>
      </w:tr>
      <w:tr w:rsidR="00922C4B" w:rsidRPr="00C02B66" w14:paraId="628D506F" w14:textId="77777777" w:rsidTr="00922C4B">
        <w:tc>
          <w:tcPr>
            <w:tcW w:w="9767" w:type="dxa"/>
          </w:tcPr>
          <w:p w14:paraId="073049D6"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lang w:val="pl-PL"/>
              </w:rPr>
              <w:t>.6. Cơ cấu hoạt động và quản lý sản xuất của công ty và an toàn lao động</w:t>
            </w:r>
          </w:p>
        </w:tc>
      </w:tr>
    </w:tbl>
    <w:p w14:paraId="6253AD48" w14:textId="77777777" w:rsidR="00922C4B" w:rsidRPr="00C02B66" w:rsidRDefault="00922C4B" w:rsidP="00922C4B">
      <w:pPr>
        <w:spacing w:line="312" w:lineRule="auto"/>
        <w:jc w:val="both"/>
        <w:rPr>
          <w:rFonts w:ascii="Times New Roman" w:hAnsi="Times New Roman"/>
          <w:b/>
          <w:color w:val="000000" w:themeColor="text1"/>
          <w:szCs w:val="28"/>
          <w:lang w:val="vi-VN"/>
        </w:rPr>
      </w:pPr>
    </w:p>
    <w:tbl>
      <w:tblPr>
        <w:tblW w:w="9767" w:type="dxa"/>
        <w:tblLook w:val="01E0" w:firstRow="1" w:lastRow="1" w:firstColumn="1" w:lastColumn="1" w:noHBand="0" w:noVBand="0"/>
      </w:tblPr>
      <w:tblGrid>
        <w:gridCol w:w="7387"/>
        <w:gridCol w:w="2380"/>
      </w:tblGrid>
      <w:tr w:rsidR="00C02B66" w:rsidRPr="00C02B66" w14:paraId="37B0420B" w14:textId="77777777" w:rsidTr="00922C4B">
        <w:trPr>
          <w:trHeight w:val="80"/>
        </w:trPr>
        <w:tc>
          <w:tcPr>
            <w:tcW w:w="7387" w:type="dxa"/>
          </w:tcPr>
          <w:p w14:paraId="75C75C3C" w14:textId="77777777" w:rsidR="00922C4B" w:rsidRPr="00C02B66" w:rsidRDefault="00922C4B" w:rsidP="00922C4B">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lang w:val="pl-PL"/>
              </w:rPr>
              <w:t>Bài 2</w:t>
            </w:r>
            <w:r w:rsidRPr="00C02B66">
              <w:rPr>
                <w:rFonts w:ascii="Times New Roman" w:hAnsi="Times New Roman"/>
                <w:color w:val="000000" w:themeColor="text1"/>
                <w:szCs w:val="28"/>
                <w:lang w:val="pl-PL"/>
              </w:rPr>
              <w:t xml:space="preserve">: </w:t>
            </w:r>
            <w:r w:rsidRPr="00C02B66">
              <w:rPr>
                <w:rFonts w:ascii="Times New Roman" w:hAnsi="Times New Roman"/>
                <w:b/>
                <w:color w:val="000000" w:themeColor="text1"/>
                <w:szCs w:val="28"/>
                <w:lang w:val="vi-VN"/>
              </w:rPr>
              <w:t>Thực tập tại công đoạn chuẩn bị sản xuất</w:t>
            </w:r>
            <w:r w:rsidRPr="00C02B66">
              <w:rPr>
                <w:rFonts w:ascii="Times New Roman" w:hAnsi="Times New Roman"/>
                <w:b/>
                <w:color w:val="000000" w:themeColor="text1"/>
                <w:szCs w:val="28"/>
              </w:rPr>
              <w:t xml:space="preserve"> </w:t>
            </w:r>
          </w:p>
          <w:p w14:paraId="3F2B7FC5" w14:textId="6EC6863A" w:rsidR="00922C4B" w:rsidRPr="00C02B66" w:rsidRDefault="00922C4B" w:rsidP="00922C4B">
            <w:pPr>
              <w:spacing w:line="312" w:lineRule="auto"/>
              <w:jc w:val="right"/>
              <w:rPr>
                <w:rFonts w:ascii="Times New Roman" w:hAnsi="Times New Roman"/>
                <w:i/>
                <w:iCs/>
                <w:color w:val="000000" w:themeColor="text1"/>
                <w:szCs w:val="28"/>
              </w:rPr>
            </w:pPr>
            <w:r w:rsidRPr="00C02B66">
              <w:rPr>
                <w:rFonts w:ascii="Times New Roman" w:hAnsi="Times New Roman"/>
                <w:color w:val="000000" w:themeColor="text1"/>
                <w:szCs w:val="28"/>
              </w:rPr>
              <w:t>Thời gian: 3</w:t>
            </w:r>
            <w:r w:rsidR="004E3ADC" w:rsidRPr="00C02B66">
              <w:rPr>
                <w:rFonts w:ascii="Times New Roman" w:hAnsi="Times New Roman"/>
                <w:color w:val="000000" w:themeColor="text1"/>
                <w:szCs w:val="28"/>
              </w:rPr>
              <w:t>0</w:t>
            </w:r>
            <w:r w:rsidRPr="00C02B66">
              <w:rPr>
                <w:rFonts w:ascii="Times New Roman" w:hAnsi="Times New Roman"/>
                <w:color w:val="000000" w:themeColor="text1"/>
                <w:szCs w:val="28"/>
              </w:rPr>
              <w:t xml:space="preserve"> giờ</w:t>
            </w:r>
          </w:p>
        </w:tc>
        <w:tc>
          <w:tcPr>
            <w:tcW w:w="2380" w:type="dxa"/>
          </w:tcPr>
          <w:p w14:paraId="02D16F87" w14:textId="77777777" w:rsidR="00922C4B" w:rsidRPr="00C02B66" w:rsidRDefault="00922C4B" w:rsidP="00922C4B">
            <w:pPr>
              <w:spacing w:line="312" w:lineRule="auto"/>
              <w:rPr>
                <w:rFonts w:ascii="Times New Roman" w:hAnsi="Times New Roman"/>
                <w:iCs/>
                <w:color w:val="000000" w:themeColor="text1"/>
                <w:szCs w:val="28"/>
              </w:rPr>
            </w:pPr>
          </w:p>
        </w:tc>
      </w:tr>
    </w:tbl>
    <w:p w14:paraId="7FE27C15" w14:textId="77777777" w:rsidR="00922C4B" w:rsidRPr="00C02B66" w:rsidRDefault="00922C4B" w:rsidP="00922C4B">
      <w:pPr>
        <w:spacing w:line="312" w:lineRule="auto"/>
        <w:jc w:val="both"/>
        <w:rPr>
          <w:rFonts w:ascii="Times New Roman" w:hAnsi="Times New Roman"/>
          <w:b/>
          <w:iCs/>
          <w:color w:val="000000" w:themeColor="text1"/>
          <w:szCs w:val="28"/>
        </w:rPr>
      </w:pPr>
      <w:r w:rsidRPr="00C02B66">
        <w:rPr>
          <w:rFonts w:ascii="Times New Roman" w:hAnsi="Times New Roman"/>
          <w:b/>
          <w:iCs/>
          <w:color w:val="000000" w:themeColor="text1"/>
          <w:szCs w:val="28"/>
        </w:rPr>
        <w:t>1. Mục tiêu:</w:t>
      </w:r>
    </w:p>
    <w:p w14:paraId="2EBF2B8A" w14:textId="77777777" w:rsidR="00922C4B" w:rsidRPr="00C02B66" w:rsidRDefault="00922C4B" w:rsidP="00922C4B">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kiến thức:Tìm hiểu kế hoạch sản xuất gồm kế hoạch cung cấp định mức nguyên phụ liệu, bố trí thiết bị, tiến độ, thời gian giao hàng,và phương pháp kiểm tra chất lượng nguyên phụ liệu đầu vào;</w:t>
      </w:r>
    </w:p>
    <w:p w14:paraId="76F614FC" w14:textId="77777777" w:rsidR="00922C4B" w:rsidRPr="00C02B66" w:rsidRDefault="00922C4B" w:rsidP="00922C4B">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lastRenderedPageBreak/>
        <w:t>- Về kỹ năng:</w:t>
      </w:r>
      <w:r w:rsidRPr="00C02B66">
        <w:rPr>
          <w:rFonts w:ascii="Times New Roman" w:hAnsi="Times New Roman"/>
          <w:color w:val="000000" w:themeColor="text1"/>
          <w:spacing w:val="-10"/>
          <w:szCs w:val="28"/>
          <w:lang w:val="pt-BR"/>
        </w:rPr>
        <w:t>Xây dựng được tiêu chuẩn kỹ thuật của sản phẩm và lập được phiếu công nghệ;</w:t>
      </w:r>
    </w:p>
    <w:p w14:paraId="59900F2A" w14:textId="77777777" w:rsidR="00922C4B" w:rsidRPr="00C02B66" w:rsidRDefault="00922C4B" w:rsidP="00922C4B">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năng lực tự chủ và trách nhiệm:Chấp hành tốt các nội quy, có ý thức tự giác và tích cực tìm hiểu trong quá trình thực tập.</w:t>
      </w:r>
    </w:p>
    <w:p w14:paraId="06A2B5C6" w14:textId="77777777" w:rsidR="00922C4B" w:rsidRPr="00C02B66" w:rsidRDefault="00922C4B" w:rsidP="00922C4B">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2. Nội dung:</w:t>
      </w:r>
    </w:p>
    <w:tbl>
      <w:tblPr>
        <w:tblW w:w="9767" w:type="dxa"/>
        <w:tblLook w:val="01E0" w:firstRow="1" w:lastRow="1" w:firstColumn="1" w:lastColumn="1" w:noHBand="0" w:noVBand="0"/>
      </w:tblPr>
      <w:tblGrid>
        <w:gridCol w:w="9767"/>
      </w:tblGrid>
      <w:tr w:rsidR="00C02B66" w:rsidRPr="00C02B66" w14:paraId="225B3A35" w14:textId="77777777" w:rsidTr="00922C4B">
        <w:tc>
          <w:tcPr>
            <w:tcW w:w="9767" w:type="dxa"/>
          </w:tcPr>
          <w:p w14:paraId="2B24158B"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2.1. Công đoạn chuẩn bị nguyên phụ liệu</w:t>
            </w:r>
          </w:p>
        </w:tc>
      </w:tr>
      <w:tr w:rsidR="00C02B66" w:rsidRPr="00C02B66" w14:paraId="1EB1B03C" w14:textId="77777777" w:rsidTr="00922C4B">
        <w:tc>
          <w:tcPr>
            <w:tcW w:w="9767" w:type="dxa"/>
          </w:tcPr>
          <w:p w14:paraId="20D4CC63"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2.1.1. Thực tập tại kho nguyên liệu </w:t>
            </w:r>
          </w:p>
        </w:tc>
      </w:tr>
      <w:tr w:rsidR="00C02B66" w:rsidRPr="00C02B66" w14:paraId="425E6FDA" w14:textId="77777777" w:rsidTr="00922C4B">
        <w:tc>
          <w:tcPr>
            <w:tcW w:w="9767" w:type="dxa"/>
          </w:tcPr>
          <w:p w14:paraId="21C29F1A"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2.1.2. Thực tập tại kho phụ liệu </w:t>
            </w:r>
          </w:p>
        </w:tc>
      </w:tr>
      <w:tr w:rsidR="00C02B66" w:rsidRPr="00C02B66" w14:paraId="6205FC16" w14:textId="77777777" w:rsidTr="00922C4B">
        <w:tc>
          <w:tcPr>
            <w:tcW w:w="9767" w:type="dxa"/>
          </w:tcPr>
          <w:p w14:paraId="3BF5DC02"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2.2. Thực tập tại công đoạn chuẩn bị kỹ thuật </w:t>
            </w:r>
          </w:p>
        </w:tc>
      </w:tr>
      <w:tr w:rsidR="00C02B66" w:rsidRPr="00C02B66" w14:paraId="3CF91686" w14:textId="77777777" w:rsidTr="00922C4B">
        <w:tc>
          <w:tcPr>
            <w:tcW w:w="9767" w:type="dxa"/>
          </w:tcPr>
          <w:p w14:paraId="1AA4BD26"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2.2.1.Thiết kế các loại mẫu</w:t>
            </w:r>
          </w:p>
        </w:tc>
      </w:tr>
      <w:tr w:rsidR="00C02B66" w:rsidRPr="00C02B66" w14:paraId="06E56B62" w14:textId="77777777" w:rsidTr="00922C4B">
        <w:tc>
          <w:tcPr>
            <w:tcW w:w="9767" w:type="dxa"/>
          </w:tcPr>
          <w:p w14:paraId="3AE1E39A"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2.2.2. May mẫu</w:t>
            </w:r>
          </w:p>
        </w:tc>
      </w:tr>
      <w:tr w:rsidR="00C02B66" w:rsidRPr="00C02B66" w14:paraId="22847A12" w14:textId="77777777" w:rsidTr="00922C4B">
        <w:tc>
          <w:tcPr>
            <w:tcW w:w="9767" w:type="dxa"/>
          </w:tcPr>
          <w:p w14:paraId="2A553950"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2.2.3. Xây dựng tiêu chuẩn kỹ thuật của sản phẩm</w:t>
            </w:r>
          </w:p>
        </w:tc>
      </w:tr>
      <w:tr w:rsidR="00C02B66" w:rsidRPr="00C02B66" w14:paraId="2A127E45" w14:textId="77777777" w:rsidTr="00922C4B">
        <w:tc>
          <w:tcPr>
            <w:tcW w:w="9767" w:type="dxa"/>
          </w:tcPr>
          <w:p w14:paraId="4F4BCD5E"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2.2.4. Định mức nguyên phụ liệu </w:t>
            </w:r>
          </w:p>
        </w:tc>
      </w:tr>
      <w:tr w:rsidR="00C02B66" w:rsidRPr="00C02B66" w14:paraId="11AC3D78" w14:textId="77777777" w:rsidTr="00922C4B">
        <w:tc>
          <w:tcPr>
            <w:tcW w:w="9767" w:type="dxa"/>
          </w:tcPr>
          <w:p w14:paraId="2282DEDB"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2.2.5. Phiếu công nghệ</w:t>
            </w:r>
          </w:p>
        </w:tc>
      </w:tr>
      <w:tr w:rsidR="00C02B66" w:rsidRPr="00C02B66" w14:paraId="1228BD0C" w14:textId="77777777" w:rsidTr="00922C4B">
        <w:tc>
          <w:tcPr>
            <w:tcW w:w="9767" w:type="dxa"/>
          </w:tcPr>
          <w:p w14:paraId="17BEEA21"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2.3. Thực tập tại công đoạn cắt bán thành phẩm</w:t>
            </w:r>
          </w:p>
        </w:tc>
      </w:tr>
      <w:tr w:rsidR="00C02B66" w:rsidRPr="00C02B66" w14:paraId="6F6304D1" w14:textId="77777777" w:rsidTr="00922C4B">
        <w:tc>
          <w:tcPr>
            <w:tcW w:w="9767" w:type="dxa"/>
          </w:tcPr>
          <w:p w14:paraId="3FE92CA8"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2.3.1. Trải vải</w:t>
            </w:r>
          </w:p>
        </w:tc>
      </w:tr>
      <w:tr w:rsidR="00C02B66" w:rsidRPr="00C02B66" w14:paraId="16383220" w14:textId="77777777" w:rsidTr="00922C4B">
        <w:tc>
          <w:tcPr>
            <w:tcW w:w="9767" w:type="dxa"/>
          </w:tcPr>
          <w:p w14:paraId="44BCB352"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2.3.2. Cắt bán thành phẩm</w:t>
            </w:r>
          </w:p>
        </w:tc>
      </w:tr>
      <w:tr w:rsidR="00922C4B" w:rsidRPr="00C02B66" w14:paraId="46073F5A" w14:textId="77777777" w:rsidTr="00922C4B">
        <w:tc>
          <w:tcPr>
            <w:tcW w:w="9767" w:type="dxa"/>
          </w:tcPr>
          <w:p w14:paraId="04E7A73B"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2.3.3. Đánh số, phối kiện</w:t>
            </w:r>
          </w:p>
        </w:tc>
      </w:tr>
    </w:tbl>
    <w:p w14:paraId="1F162D06" w14:textId="77777777" w:rsidR="00922C4B" w:rsidRPr="00C02B66" w:rsidRDefault="00922C4B" w:rsidP="00922C4B">
      <w:pPr>
        <w:spacing w:line="312" w:lineRule="auto"/>
        <w:jc w:val="both"/>
        <w:rPr>
          <w:rFonts w:ascii="Times New Roman" w:hAnsi="Times New Roman"/>
          <w:b/>
          <w:color w:val="000000" w:themeColor="text1"/>
          <w:szCs w:val="28"/>
        </w:rPr>
      </w:pPr>
    </w:p>
    <w:tbl>
      <w:tblPr>
        <w:tblW w:w="9767" w:type="dxa"/>
        <w:tblLook w:val="01E0" w:firstRow="1" w:lastRow="1" w:firstColumn="1" w:lastColumn="1" w:noHBand="0" w:noVBand="0"/>
      </w:tblPr>
      <w:tblGrid>
        <w:gridCol w:w="7387"/>
        <w:gridCol w:w="2380"/>
      </w:tblGrid>
      <w:tr w:rsidR="00C02B66" w:rsidRPr="00C02B66" w14:paraId="7FB21169" w14:textId="77777777" w:rsidTr="00922C4B">
        <w:trPr>
          <w:trHeight w:val="80"/>
        </w:trPr>
        <w:tc>
          <w:tcPr>
            <w:tcW w:w="7387" w:type="dxa"/>
          </w:tcPr>
          <w:p w14:paraId="410C39A8" w14:textId="77777777" w:rsidR="00922C4B" w:rsidRPr="00C02B66" w:rsidRDefault="00922C4B" w:rsidP="00922C4B">
            <w:pPr>
              <w:spacing w:line="312" w:lineRule="auto"/>
              <w:rPr>
                <w:rFonts w:ascii="Times New Roman" w:hAnsi="Times New Roman"/>
                <w:b/>
                <w:color w:val="000000" w:themeColor="text1"/>
                <w:szCs w:val="28"/>
              </w:rPr>
            </w:pPr>
            <w:r w:rsidRPr="00C02B66">
              <w:rPr>
                <w:rFonts w:ascii="Times New Roman" w:hAnsi="Times New Roman"/>
                <w:b/>
                <w:color w:val="000000" w:themeColor="text1"/>
                <w:szCs w:val="28"/>
                <w:lang w:val="pl-PL"/>
              </w:rPr>
              <w:t>Bài 3:</w:t>
            </w:r>
            <w:r w:rsidRPr="00C02B66">
              <w:rPr>
                <w:rFonts w:ascii="Times New Roman" w:hAnsi="Times New Roman"/>
                <w:color w:val="000000" w:themeColor="text1"/>
                <w:szCs w:val="28"/>
                <w:lang w:val="pl-PL"/>
              </w:rPr>
              <w:t xml:space="preserve"> </w:t>
            </w:r>
            <w:r w:rsidRPr="00C02B66">
              <w:rPr>
                <w:rFonts w:ascii="Times New Roman" w:hAnsi="Times New Roman"/>
                <w:b/>
                <w:color w:val="000000" w:themeColor="text1"/>
                <w:szCs w:val="28"/>
              </w:rPr>
              <w:t xml:space="preserve">Thực tập tại các công đoạn sản xuất </w:t>
            </w:r>
          </w:p>
          <w:p w14:paraId="30CA040A" w14:textId="6ED5BA45" w:rsidR="00922C4B" w:rsidRPr="00C02B66" w:rsidRDefault="00922C4B" w:rsidP="004E3ADC">
            <w:pPr>
              <w:spacing w:line="312" w:lineRule="auto"/>
              <w:jc w:val="right"/>
              <w:rPr>
                <w:rFonts w:ascii="Times New Roman" w:hAnsi="Times New Roman"/>
                <w:i/>
                <w:iCs/>
                <w:color w:val="000000" w:themeColor="text1"/>
                <w:szCs w:val="28"/>
                <w:lang w:val="pl-PL"/>
              </w:rPr>
            </w:pPr>
            <w:r w:rsidRPr="00C02B66">
              <w:rPr>
                <w:rFonts w:ascii="Times New Roman" w:hAnsi="Times New Roman"/>
                <w:color w:val="000000" w:themeColor="text1"/>
                <w:szCs w:val="28"/>
              </w:rPr>
              <w:t xml:space="preserve">Thời gian: </w:t>
            </w:r>
            <w:r w:rsidR="004E3ADC" w:rsidRPr="00C02B66">
              <w:rPr>
                <w:rFonts w:ascii="Times New Roman" w:hAnsi="Times New Roman"/>
                <w:color w:val="000000" w:themeColor="text1"/>
                <w:szCs w:val="28"/>
              </w:rPr>
              <w:t>131</w:t>
            </w:r>
            <w:r w:rsidRPr="00C02B66">
              <w:rPr>
                <w:rFonts w:ascii="Times New Roman" w:hAnsi="Times New Roman"/>
                <w:color w:val="000000" w:themeColor="text1"/>
                <w:szCs w:val="28"/>
              </w:rPr>
              <w:t>giờ</w:t>
            </w:r>
          </w:p>
        </w:tc>
        <w:tc>
          <w:tcPr>
            <w:tcW w:w="2380" w:type="dxa"/>
          </w:tcPr>
          <w:p w14:paraId="5109CAB3" w14:textId="77777777" w:rsidR="00922C4B" w:rsidRPr="00C02B66" w:rsidRDefault="00922C4B" w:rsidP="00922C4B">
            <w:pPr>
              <w:spacing w:line="312" w:lineRule="auto"/>
              <w:rPr>
                <w:rFonts w:ascii="Times New Roman" w:hAnsi="Times New Roman"/>
                <w:iCs/>
                <w:color w:val="000000" w:themeColor="text1"/>
                <w:szCs w:val="28"/>
              </w:rPr>
            </w:pPr>
          </w:p>
        </w:tc>
      </w:tr>
    </w:tbl>
    <w:p w14:paraId="6D52E7EC" w14:textId="77777777" w:rsidR="00922C4B" w:rsidRPr="00C02B66" w:rsidRDefault="00922C4B" w:rsidP="00922C4B">
      <w:pPr>
        <w:spacing w:line="312" w:lineRule="auto"/>
        <w:jc w:val="both"/>
        <w:rPr>
          <w:rFonts w:ascii="Times New Roman" w:hAnsi="Times New Roman"/>
          <w:i/>
          <w:iCs/>
          <w:color w:val="000000" w:themeColor="text1"/>
          <w:szCs w:val="28"/>
          <w:lang w:val="vi-VN"/>
        </w:rPr>
      </w:pPr>
      <w:r w:rsidRPr="00C02B66">
        <w:rPr>
          <w:rFonts w:ascii="Times New Roman" w:hAnsi="Times New Roman"/>
          <w:b/>
          <w:iCs/>
          <w:color w:val="000000" w:themeColor="text1"/>
          <w:szCs w:val="28"/>
          <w:lang w:val="vi-VN"/>
        </w:rPr>
        <w:t>1. Mục tiêu</w:t>
      </w:r>
      <w:r w:rsidRPr="00C02B66">
        <w:rPr>
          <w:rFonts w:ascii="Times New Roman" w:hAnsi="Times New Roman"/>
          <w:i/>
          <w:iCs/>
          <w:color w:val="000000" w:themeColor="text1"/>
          <w:szCs w:val="28"/>
          <w:lang w:val="vi-VN"/>
        </w:rPr>
        <w:t>:</w:t>
      </w:r>
    </w:p>
    <w:p w14:paraId="20982F77" w14:textId="77777777" w:rsidR="00922C4B" w:rsidRPr="00C02B66" w:rsidRDefault="00922C4B" w:rsidP="00922C4B">
      <w:pPr>
        <w:spacing w:line="312" w:lineRule="auto"/>
        <w:jc w:val="both"/>
        <w:rPr>
          <w:rFonts w:ascii="Times New Roman" w:hAnsi="Times New Roman"/>
          <w:iCs/>
          <w:color w:val="000000" w:themeColor="text1"/>
          <w:szCs w:val="28"/>
          <w:lang w:val="vi-VN"/>
        </w:rPr>
      </w:pPr>
      <w:r w:rsidRPr="00C02B66">
        <w:rPr>
          <w:rFonts w:ascii="Times New Roman" w:hAnsi="Times New Roman"/>
          <w:iCs/>
          <w:color w:val="000000" w:themeColor="text1"/>
          <w:szCs w:val="28"/>
          <w:lang w:val="vi-VN"/>
        </w:rPr>
        <w:t xml:space="preserve">- </w:t>
      </w:r>
      <w:r w:rsidRPr="00C02B66">
        <w:rPr>
          <w:rFonts w:ascii="Times New Roman" w:hAnsi="Times New Roman"/>
          <w:iCs/>
          <w:color w:val="000000" w:themeColor="text1"/>
          <w:szCs w:val="28"/>
        </w:rPr>
        <w:t>Về k</w:t>
      </w:r>
      <w:r w:rsidRPr="00C02B66">
        <w:rPr>
          <w:rFonts w:ascii="Times New Roman" w:hAnsi="Times New Roman"/>
          <w:iCs/>
          <w:color w:val="000000" w:themeColor="text1"/>
          <w:szCs w:val="28"/>
          <w:lang w:val="vi-VN"/>
        </w:rPr>
        <w:t>iến thức</w:t>
      </w:r>
    </w:p>
    <w:p w14:paraId="09619CE9" w14:textId="77777777" w:rsidR="00922C4B" w:rsidRPr="00C02B66" w:rsidRDefault="00922C4B" w:rsidP="00922C4B">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Trực tiếp tham gia các công đoạn sản xuất trên dây chuyền may công nghiệp;</w:t>
      </w:r>
    </w:p>
    <w:p w14:paraId="00CD3E5C" w14:textId="77777777" w:rsidR="00922C4B" w:rsidRPr="00C02B66" w:rsidRDefault="00922C4B" w:rsidP="00922C4B">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Về kỹ năng</w:t>
      </w:r>
    </w:p>
    <w:p w14:paraId="5CDE0D3C" w14:textId="77777777" w:rsidR="00922C4B" w:rsidRPr="00C02B66" w:rsidRDefault="00922C4B" w:rsidP="00922C4B">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 Lập được bảng thông số kỹ thuật và tiến hành gia công sản phẩm đạt yêu cầu chất lượng; </w:t>
      </w:r>
    </w:p>
    <w:p w14:paraId="4DAEB161" w14:textId="77777777" w:rsidR="00922C4B" w:rsidRPr="00C02B66" w:rsidRDefault="00922C4B" w:rsidP="00922C4B">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Thiết kế được dây chuyền sản xuất trong may công nghiệp theo chuyên đề đã chọn;</w:t>
      </w:r>
    </w:p>
    <w:p w14:paraId="41D7C1D6" w14:textId="77777777" w:rsidR="00922C4B" w:rsidRPr="00C02B66" w:rsidRDefault="00922C4B" w:rsidP="00922C4B">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Kiểm tra chất lượng, tham gia điều hành sản xuất sản phẩm đảm bảo yêu cầu tiêu chuẩn kỹ thuật của đơn hàng;</w:t>
      </w:r>
    </w:p>
    <w:p w14:paraId="0D34024A" w14:textId="77777777" w:rsidR="00922C4B" w:rsidRPr="00C02B66" w:rsidRDefault="00922C4B" w:rsidP="00922C4B">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Thực tập ở công đoạn hoàn tất sản phẩm.</w:t>
      </w:r>
    </w:p>
    <w:p w14:paraId="1F4898AB" w14:textId="77777777" w:rsidR="00922C4B" w:rsidRPr="00C02B66" w:rsidRDefault="00922C4B" w:rsidP="00922C4B">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vi-VN"/>
        </w:rPr>
        <w:t xml:space="preserve"> </w:t>
      </w:r>
      <w:r w:rsidRPr="00C02B66">
        <w:rPr>
          <w:rFonts w:ascii="Times New Roman" w:hAnsi="Times New Roman"/>
          <w:color w:val="000000" w:themeColor="text1"/>
          <w:szCs w:val="28"/>
          <w:lang w:val="pt-BR"/>
        </w:rPr>
        <w:t>- Về năng lực tự chủ và trách nhiệm:Rèn luyện tư duy nghề nghiệp, có ý thức tự giác và tích cực tìm hiểu trong quá trình thực tập.</w:t>
      </w:r>
    </w:p>
    <w:p w14:paraId="3F158C0C" w14:textId="77777777" w:rsidR="00922C4B" w:rsidRPr="00C02B66" w:rsidRDefault="00922C4B" w:rsidP="00922C4B">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2. Nội dung bài:</w:t>
      </w:r>
    </w:p>
    <w:tbl>
      <w:tblPr>
        <w:tblW w:w="8568" w:type="dxa"/>
        <w:tblLook w:val="01E0" w:firstRow="1" w:lastRow="1" w:firstColumn="1" w:lastColumn="1" w:noHBand="0" w:noVBand="0"/>
      </w:tblPr>
      <w:tblGrid>
        <w:gridCol w:w="8568"/>
      </w:tblGrid>
      <w:tr w:rsidR="00C02B66" w:rsidRPr="00C02B66" w14:paraId="7F9C9858" w14:textId="77777777" w:rsidTr="00922C4B">
        <w:tc>
          <w:tcPr>
            <w:tcW w:w="8568" w:type="dxa"/>
          </w:tcPr>
          <w:p w14:paraId="38AA7D7B"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lastRenderedPageBreak/>
              <w:t>3.1.Thực tập các công đoạn sản xuất trên dây chuyền</w:t>
            </w:r>
          </w:p>
        </w:tc>
      </w:tr>
      <w:tr w:rsidR="00C02B66" w:rsidRPr="00C02B66" w14:paraId="0B7AE1FA" w14:textId="77777777" w:rsidTr="00922C4B">
        <w:tc>
          <w:tcPr>
            <w:tcW w:w="8568" w:type="dxa"/>
          </w:tcPr>
          <w:p w14:paraId="358D5ECE" w14:textId="77777777" w:rsidR="00922C4B" w:rsidRPr="00C02B66" w:rsidRDefault="00922C4B" w:rsidP="00922C4B">
            <w:pPr>
              <w:spacing w:line="312" w:lineRule="auto"/>
              <w:rPr>
                <w:rFonts w:ascii="Times New Roman" w:hAnsi="Times New Roman"/>
                <w:color w:val="000000" w:themeColor="text1"/>
                <w:szCs w:val="28"/>
                <w:lang w:val="pl-PL"/>
              </w:rPr>
            </w:pPr>
            <w:r w:rsidRPr="00C02B66">
              <w:rPr>
                <w:rFonts w:ascii="Times New Roman" w:hAnsi="Times New Roman"/>
                <w:color w:val="000000" w:themeColor="text1"/>
                <w:szCs w:val="28"/>
                <w:lang w:val="pl-PL"/>
              </w:rPr>
              <w:t>3.2. Phương pháp tổ chức sản xuất, điều hành trên dây chuyền và các tình huống kỹ thuật</w:t>
            </w:r>
          </w:p>
        </w:tc>
      </w:tr>
      <w:tr w:rsidR="00C02B66" w:rsidRPr="00C02B66" w14:paraId="07E04EE6" w14:textId="77777777" w:rsidTr="00922C4B">
        <w:tc>
          <w:tcPr>
            <w:tcW w:w="8568" w:type="dxa"/>
          </w:tcPr>
          <w:p w14:paraId="043BDED5"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3.3.Thiết kế dây chuyền</w:t>
            </w:r>
          </w:p>
        </w:tc>
      </w:tr>
      <w:tr w:rsidR="00C02B66" w:rsidRPr="00C02B66" w14:paraId="7700B92B" w14:textId="77777777" w:rsidTr="00922C4B">
        <w:tc>
          <w:tcPr>
            <w:tcW w:w="8568" w:type="dxa"/>
          </w:tcPr>
          <w:p w14:paraId="433F85E7"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3.4.Công đoạn hoàn tất sản phẩm</w:t>
            </w:r>
          </w:p>
        </w:tc>
      </w:tr>
      <w:tr w:rsidR="00C02B66" w:rsidRPr="00C02B66" w14:paraId="53315E16" w14:textId="77777777" w:rsidTr="00922C4B">
        <w:tc>
          <w:tcPr>
            <w:tcW w:w="8568" w:type="dxa"/>
          </w:tcPr>
          <w:p w14:paraId="71CCA70C"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3.4.1.Tẩy</w:t>
            </w:r>
          </w:p>
        </w:tc>
      </w:tr>
      <w:tr w:rsidR="00C02B66" w:rsidRPr="00C02B66" w14:paraId="3BDEF9FB" w14:textId="77777777" w:rsidTr="00922C4B">
        <w:tc>
          <w:tcPr>
            <w:tcW w:w="8568" w:type="dxa"/>
          </w:tcPr>
          <w:p w14:paraId="27F34D08"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3.4.2. Là, gấp</w:t>
            </w:r>
          </w:p>
        </w:tc>
      </w:tr>
      <w:tr w:rsidR="00C02B66" w:rsidRPr="00C02B66" w14:paraId="62802201" w14:textId="77777777" w:rsidTr="00922C4B">
        <w:tc>
          <w:tcPr>
            <w:tcW w:w="8568" w:type="dxa"/>
          </w:tcPr>
          <w:p w14:paraId="7428F65C"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3.4.3. Đóng gói</w:t>
            </w:r>
          </w:p>
        </w:tc>
      </w:tr>
      <w:tr w:rsidR="00922C4B" w:rsidRPr="00C02B66" w14:paraId="2B73C3B3" w14:textId="77777777" w:rsidTr="00922C4B">
        <w:tc>
          <w:tcPr>
            <w:tcW w:w="8568" w:type="dxa"/>
          </w:tcPr>
          <w:p w14:paraId="68A5607E"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3.4.4. Đóng kiện</w:t>
            </w:r>
          </w:p>
        </w:tc>
      </w:tr>
    </w:tbl>
    <w:p w14:paraId="13278285" w14:textId="77777777" w:rsidR="00922C4B" w:rsidRPr="00C02B66" w:rsidRDefault="00922C4B" w:rsidP="00922C4B">
      <w:pPr>
        <w:spacing w:line="312" w:lineRule="auto"/>
        <w:jc w:val="both"/>
        <w:rPr>
          <w:rFonts w:ascii="Times New Roman" w:hAnsi="Times New Roman"/>
          <w:b/>
          <w:color w:val="000000" w:themeColor="text1"/>
          <w:szCs w:val="28"/>
        </w:rPr>
      </w:pPr>
    </w:p>
    <w:tbl>
      <w:tblPr>
        <w:tblW w:w="9767" w:type="dxa"/>
        <w:tblLook w:val="01E0" w:firstRow="1" w:lastRow="1" w:firstColumn="1" w:lastColumn="1" w:noHBand="0" w:noVBand="0"/>
      </w:tblPr>
      <w:tblGrid>
        <w:gridCol w:w="7387"/>
        <w:gridCol w:w="2380"/>
      </w:tblGrid>
      <w:tr w:rsidR="00C02B66" w:rsidRPr="00C02B66" w14:paraId="71949B5C" w14:textId="77777777" w:rsidTr="00922C4B">
        <w:trPr>
          <w:trHeight w:val="80"/>
        </w:trPr>
        <w:tc>
          <w:tcPr>
            <w:tcW w:w="7387" w:type="dxa"/>
          </w:tcPr>
          <w:p w14:paraId="6DC6EFA5" w14:textId="22F61A5F" w:rsidR="00922C4B" w:rsidRPr="00C02B66" w:rsidRDefault="00922C4B" w:rsidP="004E3ADC">
            <w:pPr>
              <w:spacing w:line="312" w:lineRule="auto"/>
              <w:jc w:val="center"/>
              <w:rPr>
                <w:rFonts w:ascii="Times New Roman" w:hAnsi="Times New Roman"/>
                <w:i/>
                <w:iCs/>
                <w:color w:val="000000" w:themeColor="text1"/>
                <w:szCs w:val="28"/>
                <w:lang w:val="pl-PL"/>
              </w:rPr>
            </w:pPr>
            <w:r w:rsidRPr="00C02B66">
              <w:rPr>
                <w:rFonts w:ascii="Times New Roman" w:hAnsi="Times New Roman"/>
                <w:b/>
                <w:color w:val="000000" w:themeColor="text1"/>
                <w:szCs w:val="28"/>
                <w:lang w:val="pl-PL"/>
              </w:rPr>
              <w:t>Bài 4</w:t>
            </w:r>
            <w:r w:rsidRPr="00C02B66">
              <w:rPr>
                <w:rFonts w:ascii="Times New Roman" w:hAnsi="Times New Roman"/>
                <w:color w:val="000000" w:themeColor="text1"/>
                <w:szCs w:val="28"/>
                <w:lang w:val="pl-PL"/>
              </w:rPr>
              <w:t xml:space="preserve">: </w:t>
            </w:r>
            <w:r w:rsidRPr="00C02B66">
              <w:rPr>
                <w:rFonts w:ascii="Times New Roman" w:hAnsi="Times New Roman"/>
                <w:b/>
                <w:color w:val="000000" w:themeColor="text1"/>
                <w:szCs w:val="28"/>
              </w:rPr>
              <w:t>Báo cáo tốt nghiệp</w:t>
            </w:r>
            <w:r w:rsidRPr="00C02B66">
              <w:rPr>
                <w:rFonts w:ascii="Times New Roman" w:hAnsi="Times New Roman"/>
                <w:color w:val="000000" w:themeColor="text1"/>
                <w:szCs w:val="28"/>
              </w:rPr>
              <w:t xml:space="preserve">                           Thời gian: </w:t>
            </w:r>
            <w:r w:rsidR="004E3ADC" w:rsidRPr="00C02B66">
              <w:rPr>
                <w:rFonts w:ascii="Times New Roman" w:hAnsi="Times New Roman"/>
                <w:color w:val="000000" w:themeColor="text1"/>
                <w:szCs w:val="28"/>
              </w:rPr>
              <w:t>15</w:t>
            </w:r>
            <w:r w:rsidRPr="00C02B66">
              <w:rPr>
                <w:rFonts w:ascii="Times New Roman" w:hAnsi="Times New Roman"/>
                <w:color w:val="000000" w:themeColor="text1"/>
                <w:szCs w:val="28"/>
              </w:rPr>
              <w:t xml:space="preserve"> giờ</w:t>
            </w:r>
          </w:p>
        </w:tc>
        <w:tc>
          <w:tcPr>
            <w:tcW w:w="2380" w:type="dxa"/>
          </w:tcPr>
          <w:p w14:paraId="03E48A27" w14:textId="77777777" w:rsidR="00922C4B" w:rsidRPr="00C02B66" w:rsidRDefault="00922C4B" w:rsidP="00922C4B">
            <w:pPr>
              <w:spacing w:line="312" w:lineRule="auto"/>
              <w:rPr>
                <w:rFonts w:ascii="Times New Roman" w:hAnsi="Times New Roman"/>
                <w:iCs/>
                <w:color w:val="000000" w:themeColor="text1"/>
                <w:szCs w:val="28"/>
              </w:rPr>
            </w:pPr>
          </w:p>
        </w:tc>
      </w:tr>
    </w:tbl>
    <w:p w14:paraId="6D19042B" w14:textId="77777777" w:rsidR="00922C4B" w:rsidRPr="00C02B66" w:rsidRDefault="00922C4B" w:rsidP="00922C4B">
      <w:pPr>
        <w:spacing w:line="312" w:lineRule="auto"/>
        <w:jc w:val="both"/>
        <w:rPr>
          <w:rFonts w:ascii="Times New Roman" w:hAnsi="Times New Roman"/>
          <w:b/>
          <w:iCs/>
          <w:color w:val="000000" w:themeColor="text1"/>
          <w:szCs w:val="28"/>
        </w:rPr>
      </w:pPr>
      <w:r w:rsidRPr="00C02B66">
        <w:rPr>
          <w:rFonts w:ascii="Times New Roman" w:hAnsi="Times New Roman"/>
          <w:b/>
          <w:iCs/>
          <w:color w:val="000000" w:themeColor="text1"/>
          <w:szCs w:val="28"/>
        </w:rPr>
        <w:t>1. Mục tiêu:</w:t>
      </w:r>
    </w:p>
    <w:p w14:paraId="73C1C740" w14:textId="77777777" w:rsidR="00922C4B" w:rsidRPr="00C02B66" w:rsidRDefault="00922C4B" w:rsidP="00922C4B">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kiến thức:</w:t>
      </w:r>
    </w:p>
    <w:p w14:paraId="6C05D629" w14:textId="77777777" w:rsidR="00922C4B" w:rsidRPr="00C02B66" w:rsidRDefault="00922C4B" w:rsidP="00922C4B">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Hiểu và viết được cơ cấu tổ chức, mô hình hoạt động của, quy mô sản xuất của doanh nghiệp nơi thực tập</w:t>
      </w:r>
    </w:p>
    <w:p w14:paraId="36F5E319" w14:textId="77777777" w:rsidR="00922C4B" w:rsidRPr="00C02B66" w:rsidRDefault="00922C4B" w:rsidP="00922C4B">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Tổng hợp được các số liệu về công nghệ, hệ thống tổ chức sản xuất một mã hàng của doanh nghiệp;</w:t>
      </w:r>
    </w:p>
    <w:p w14:paraId="121607D5" w14:textId="77777777" w:rsidR="00922C4B" w:rsidRPr="00C02B66" w:rsidRDefault="00922C4B" w:rsidP="00922C4B">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Xây dựng được quy trình triển khai sản xuất hoàn chỉnh một mã hàng sản xuất tại doanh nghiệp thực tập;</w:t>
      </w:r>
    </w:p>
    <w:p w14:paraId="7237305F" w14:textId="77777777" w:rsidR="00922C4B" w:rsidRPr="00C02B66" w:rsidRDefault="00922C4B" w:rsidP="00922C4B">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kỹ năng:Báo cáo</w:t>
      </w:r>
      <w:r w:rsidRPr="00C02B66">
        <w:rPr>
          <w:rFonts w:ascii="Times New Roman" w:hAnsi="Times New Roman"/>
          <w:iCs/>
          <w:color w:val="000000" w:themeColor="text1"/>
          <w:szCs w:val="28"/>
          <w:lang w:val="pt-BR"/>
        </w:rPr>
        <w:t xml:space="preserve"> quá trình thực tập đạt yêu cầu mô đun.</w:t>
      </w:r>
    </w:p>
    <w:p w14:paraId="4A479CFB" w14:textId="77777777" w:rsidR="00922C4B" w:rsidRPr="00C02B66" w:rsidRDefault="00922C4B" w:rsidP="00922C4B">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năng lực tự chủ và trách nhiệm:Rèn luyện tính tự giác, nghiêm túc trong học tập.</w:t>
      </w:r>
    </w:p>
    <w:p w14:paraId="385E1563" w14:textId="77777777" w:rsidR="00922C4B" w:rsidRPr="00C02B66" w:rsidRDefault="00922C4B" w:rsidP="00922C4B">
      <w:pPr>
        <w:spacing w:line="312" w:lineRule="auto"/>
        <w:jc w:val="both"/>
        <w:rPr>
          <w:rFonts w:ascii="Times New Roman" w:hAnsi="Times New Roman"/>
          <w:b/>
          <w:iCs/>
          <w:color w:val="000000" w:themeColor="text1"/>
          <w:szCs w:val="28"/>
          <w:lang w:val="pt-BR"/>
        </w:rPr>
      </w:pPr>
      <w:r w:rsidRPr="00C02B66">
        <w:rPr>
          <w:rFonts w:ascii="Times New Roman" w:hAnsi="Times New Roman"/>
          <w:b/>
          <w:iCs/>
          <w:color w:val="000000" w:themeColor="text1"/>
          <w:szCs w:val="28"/>
          <w:lang w:val="pt-BR"/>
        </w:rPr>
        <w:t>2. Nội dung bài:</w:t>
      </w:r>
    </w:p>
    <w:tbl>
      <w:tblPr>
        <w:tblW w:w="8568" w:type="dxa"/>
        <w:tblLook w:val="01E0" w:firstRow="1" w:lastRow="1" w:firstColumn="1" w:lastColumn="1" w:noHBand="0" w:noVBand="0"/>
      </w:tblPr>
      <w:tblGrid>
        <w:gridCol w:w="8568"/>
      </w:tblGrid>
      <w:tr w:rsidR="00C02B66" w:rsidRPr="00C02B66" w14:paraId="7104327B" w14:textId="77777777" w:rsidTr="00922C4B">
        <w:tc>
          <w:tcPr>
            <w:tcW w:w="8568" w:type="dxa"/>
          </w:tcPr>
          <w:p w14:paraId="0C674664" w14:textId="77777777" w:rsidR="00922C4B" w:rsidRPr="00C02B66" w:rsidRDefault="00922C4B" w:rsidP="00922C4B">
            <w:pPr>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lang w:val="pl-PL"/>
              </w:rPr>
              <w:t xml:space="preserve">.1. </w:t>
            </w:r>
            <w:r w:rsidRPr="00C02B66">
              <w:rPr>
                <w:rFonts w:ascii="Times New Roman" w:hAnsi="Times New Roman"/>
                <w:color w:val="000000" w:themeColor="text1"/>
                <w:szCs w:val="28"/>
                <w:lang w:val="pt-BR"/>
              </w:rPr>
              <w:t>Tìm hiểu cơ cấu tổ chức của công ty</w:t>
            </w:r>
          </w:p>
        </w:tc>
      </w:tr>
      <w:tr w:rsidR="00C02B66" w:rsidRPr="00C02B66" w14:paraId="42AD3397" w14:textId="77777777" w:rsidTr="00922C4B">
        <w:tc>
          <w:tcPr>
            <w:tcW w:w="8568" w:type="dxa"/>
          </w:tcPr>
          <w:p w14:paraId="491195D0" w14:textId="77777777" w:rsidR="00922C4B" w:rsidRPr="00C02B66" w:rsidRDefault="00922C4B" w:rsidP="00922C4B">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lang w:val="pl-PL"/>
              </w:rPr>
              <w:t xml:space="preserve">.2. Báo cáo </w:t>
            </w:r>
            <w:r w:rsidRPr="00C02B66">
              <w:rPr>
                <w:rFonts w:ascii="Times New Roman" w:hAnsi="Times New Roman"/>
                <w:color w:val="000000" w:themeColor="text1"/>
                <w:szCs w:val="28"/>
                <w:lang w:val="vi-VN"/>
              </w:rPr>
              <w:t>thực tập tại các bộ phận của doanh nghiệp</w:t>
            </w:r>
          </w:p>
        </w:tc>
      </w:tr>
      <w:tr w:rsidR="00922C4B" w:rsidRPr="00C02B66" w14:paraId="7F638B80" w14:textId="77777777" w:rsidTr="00922C4B">
        <w:tc>
          <w:tcPr>
            <w:tcW w:w="8568" w:type="dxa"/>
          </w:tcPr>
          <w:p w14:paraId="09A0F855" w14:textId="77777777" w:rsidR="00922C4B" w:rsidRPr="00C02B66" w:rsidRDefault="00922C4B" w:rsidP="00922C4B">
            <w:pPr>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w:t>
            </w:r>
            <w:r w:rsidRPr="00C02B66">
              <w:rPr>
                <w:rFonts w:ascii="Times New Roman" w:hAnsi="Times New Roman"/>
                <w:color w:val="000000" w:themeColor="text1"/>
                <w:szCs w:val="28"/>
                <w:lang w:val="pl-PL"/>
              </w:rPr>
              <w:t xml:space="preserve">.3. Xây dựng </w:t>
            </w:r>
            <w:r w:rsidRPr="00C02B66">
              <w:rPr>
                <w:rFonts w:ascii="Times New Roman" w:hAnsi="Times New Roman"/>
                <w:color w:val="000000" w:themeColor="text1"/>
                <w:szCs w:val="28"/>
                <w:lang w:val="vi-VN"/>
              </w:rPr>
              <w:t>quy trình hoàn chỉnh về công tác triển khai một mã hàng đã được thực tập từ công việc chuẩn bị tới khi hoàn thiện sản phẩm</w:t>
            </w:r>
          </w:p>
        </w:tc>
      </w:tr>
    </w:tbl>
    <w:p w14:paraId="28EB974D" w14:textId="77777777" w:rsidR="00922C4B" w:rsidRPr="00C02B66" w:rsidRDefault="00922C4B" w:rsidP="00922C4B">
      <w:pPr>
        <w:spacing w:line="312" w:lineRule="auto"/>
        <w:jc w:val="both"/>
        <w:rPr>
          <w:rFonts w:ascii="Times New Roman" w:hAnsi="Times New Roman"/>
          <w:b/>
          <w:color w:val="000000" w:themeColor="text1"/>
          <w:szCs w:val="28"/>
          <w:lang w:val="vi-VN"/>
        </w:rPr>
      </w:pPr>
    </w:p>
    <w:p w14:paraId="71182ABA" w14:textId="77777777" w:rsidR="00922C4B" w:rsidRPr="00C02B66" w:rsidRDefault="00922C4B" w:rsidP="00922C4B">
      <w:pPr>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IV. Điều kiện thực hiện mô đun:</w:t>
      </w:r>
    </w:p>
    <w:p w14:paraId="472C25E5" w14:textId="77777777" w:rsidR="00922C4B" w:rsidRPr="00C02B66" w:rsidRDefault="00922C4B" w:rsidP="00922C4B">
      <w:pPr>
        <w:numPr>
          <w:ilvl w:val="0"/>
          <w:numId w:val="57"/>
        </w:numPr>
        <w:tabs>
          <w:tab w:val="clear" w:pos="280"/>
          <w:tab w:val="num" w:pos="252"/>
          <w:tab w:val="num" w:pos="460"/>
          <w:tab w:val="num" w:pos="2832"/>
        </w:tabs>
        <w:spacing w:line="312" w:lineRule="auto"/>
        <w:ind w:left="0" w:firstLine="0"/>
        <w:jc w:val="both"/>
        <w:rPr>
          <w:rFonts w:ascii="Times New Roman" w:hAnsi="Times New Roman"/>
          <w:i/>
          <w:iCs/>
          <w:color w:val="000000" w:themeColor="text1"/>
          <w:szCs w:val="28"/>
        </w:rPr>
      </w:pPr>
      <w:r w:rsidRPr="00C02B66">
        <w:rPr>
          <w:rFonts w:ascii="Times New Roman" w:hAnsi="Times New Roman"/>
          <w:i/>
          <w:iCs/>
          <w:color w:val="000000" w:themeColor="text1"/>
          <w:szCs w:val="28"/>
        </w:rPr>
        <w:t>Dụng cụ và trang thiết bị:</w:t>
      </w:r>
      <w:r w:rsidRPr="00C02B66">
        <w:rPr>
          <w:rFonts w:ascii="Times New Roman" w:hAnsi="Times New Roman"/>
          <w:color w:val="000000" w:themeColor="text1"/>
          <w:szCs w:val="28"/>
        </w:rPr>
        <w:t xml:space="preserve">   </w:t>
      </w:r>
    </w:p>
    <w:p w14:paraId="03B693A4" w14:textId="77777777" w:rsidR="00922C4B" w:rsidRPr="00C02B66" w:rsidRDefault="00922C4B" w:rsidP="00922C4B">
      <w:pPr>
        <w:tabs>
          <w:tab w:val="num" w:pos="1064"/>
        </w:tabs>
        <w:spacing w:line="312" w:lineRule="auto"/>
        <w:jc w:val="both"/>
        <w:rPr>
          <w:rFonts w:ascii="Times New Roman" w:hAnsi="Times New Roman"/>
          <w:color w:val="000000" w:themeColor="text1"/>
          <w:spacing w:val="-6"/>
          <w:szCs w:val="28"/>
        </w:rPr>
      </w:pPr>
      <w:r w:rsidRPr="00C02B66">
        <w:rPr>
          <w:rFonts w:ascii="Times New Roman" w:hAnsi="Times New Roman"/>
          <w:color w:val="000000" w:themeColor="text1"/>
          <w:spacing w:val="-6"/>
          <w:szCs w:val="28"/>
        </w:rPr>
        <w:t xml:space="preserve">         +Dựa trên hệ thống thiết bị tại các doanh nghiệp may mà sinh viên thực tập;</w:t>
      </w:r>
    </w:p>
    <w:p w14:paraId="0E4ABF11"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Bút, sổ ghi chép; </w:t>
      </w:r>
    </w:p>
    <w:p w14:paraId="6490A366"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Th</w:t>
      </w:r>
      <w:r w:rsidRPr="00C02B66">
        <w:rPr>
          <w:rFonts w:ascii="Times New Roman" w:hAnsi="Times New Roman"/>
          <w:color w:val="000000" w:themeColor="text1"/>
          <w:szCs w:val="28"/>
          <w:lang w:val="pt-BR"/>
        </w:rPr>
        <w:softHyphen/>
        <w:t>ước dây;</w:t>
      </w:r>
    </w:p>
    <w:p w14:paraId="1BD9710D"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Đồng hồ bấm giây.</w:t>
      </w:r>
    </w:p>
    <w:p w14:paraId="7FD2AFE6" w14:textId="77777777" w:rsidR="00922C4B" w:rsidRPr="00C02B66" w:rsidRDefault="00922C4B" w:rsidP="00922C4B">
      <w:pPr>
        <w:numPr>
          <w:ilvl w:val="0"/>
          <w:numId w:val="57"/>
        </w:numPr>
        <w:tabs>
          <w:tab w:val="clear" w:pos="280"/>
          <w:tab w:val="num" w:pos="252"/>
          <w:tab w:val="num" w:pos="460"/>
          <w:tab w:val="num" w:pos="2832"/>
        </w:tabs>
        <w:spacing w:line="312" w:lineRule="auto"/>
        <w:ind w:left="0" w:firstLine="0"/>
        <w:jc w:val="both"/>
        <w:rPr>
          <w:rFonts w:ascii="Times New Roman" w:hAnsi="Times New Roman"/>
          <w:i/>
          <w:iCs/>
          <w:color w:val="000000" w:themeColor="text1"/>
          <w:szCs w:val="28"/>
        </w:rPr>
      </w:pPr>
      <w:r w:rsidRPr="00C02B66">
        <w:rPr>
          <w:rFonts w:ascii="Times New Roman" w:hAnsi="Times New Roman"/>
          <w:i/>
          <w:iCs/>
          <w:color w:val="000000" w:themeColor="text1"/>
          <w:szCs w:val="28"/>
        </w:rPr>
        <w:lastRenderedPageBreak/>
        <w:t>Nguyên vật liệu:</w:t>
      </w:r>
      <w:r w:rsidRPr="00C02B66">
        <w:rPr>
          <w:rFonts w:ascii="Times New Roman" w:hAnsi="Times New Roman"/>
          <w:color w:val="000000" w:themeColor="text1"/>
          <w:szCs w:val="28"/>
        </w:rPr>
        <w:t xml:space="preserve"> </w:t>
      </w:r>
    </w:p>
    <w:p w14:paraId="50B302E4"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Các loại nguyên liệu phục vụ sản xuất mặt hàng may mặc của doanh nghiệp nơi sinh viên thực tập;</w:t>
      </w:r>
    </w:p>
    <w:p w14:paraId="7E82B3E0" w14:textId="77777777" w:rsidR="00922C4B" w:rsidRPr="00C02B66" w:rsidRDefault="00922C4B" w:rsidP="00922C4B">
      <w:pPr>
        <w:numPr>
          <w:ilvl w:val="0"/>
          <w:numId w:val="56"/>
        </w:numPr>
        <w:tabs>
          <w:tab w:val="clear" w:pos="420"/>
          <w:tab w:val="num" w:pos="600"/>
          <w:tab w:val="left" w:pos="1080"/>
          <w:tab w:val="num" w:pos="1130"/>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Các loại bìa, giấy vẽ thiết kế.</w:t>
      </w:r>
    </w:p>
    <w:p w14:paraId="773B8A6A" w14:textId="77777777" w:rsidR="00922C4B" w:rsidRPr="00C02B66" w:rsidRDefault="00922C4B" w:rsidP="00922C4B">
      <w:pPr>
        <w:numPr>
          <w:ilvl w:val="0"/>
          <w:numId w:val="57"/>
        </w:numPr>
        <w:tabs>
          <w:tab w:val="clear" w:pos="280"/>
          <w:tab w:val="num" w:pos="252"/>
          <w:tab w:val="num" w:pos="460"/>
          <w:tab w:val="num" w:pos="2832"/>
        </w:tabs>
        <w:spacing w:line="312" w:lineRule="auto"/>
        <w:ind w:left="0" w:firstLine="0"/>
        <w:jc w:val="both"/>
        <w:rPr>
          <w:rFonts w:ascii="Times New Roman" w:hAnsi="Times New Roman"/>
          <w:color w:val="000000" w:themeColor="text1"/>
          <w:szCs w:val="28"/>
        </w:rPr>
      </w:pPr>
      <w:r w:rsidRPr="00C02B66">
        <w:rPr>
          <w:rFonts w:ascii="Times New Roman" w:hAnsi="Times New Roman"/>
          <w:i/>
          <w:iCs/>
          <w:color w:val="000000" w:themeColor="text1"/>
          <w:szCs w:val="28"/>
        </w:rPr>
        <w:t>Học liệu:</w:t>
      </w:r>
    </w:p>
    <w:p w14:paraId="4239F008"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Chương trình mô đun thực tập tốt nghiệp</w:t>
      </w:r>
    </w:p>
    <w:p w14:paraId="43BA2F8F"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Đề cương thực tập;</w:t>
      </w:r>
    </w:p>
    <w:p w14:paraId="58BF53D2"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Tài liệu kỹ thuật;</w:t>
      </w:r>
    </w:p>
    <w:p w14:paraId="3EFF7515"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Tài liệu tham khảo;</w:t>
      </w:r>
    </w:p>
    <w:p w14:paraId="693B7FA4"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Nội quy thực tập.</w:t>
      </w:r>
    </w:p>
    <w:p w14:paraId="2A9CAEB1" w14:textId="77777777" w:rsidR="00922C4B" w:rsidRPr="00C02B66" w:rsidRDefault="00922C4B" w:rsidP="00922C4B">
      <w:pPr>
        <w:numPr>
          <w:ilvl w:val="0"/>
          <w:numId w:val="57"/>
        </w:numPr>
        <w:tabs>
          <w:tab w:val="clear" w:pos="280"/>
          <w:tab w:val="num" w:pos="252"/>
          <w:tab w:val="num" w:pos="460"/>
          <w:tab w:val="num" w:pos="2832"/>
        </w:tabs>
        <w:spacing w:line="312" w:lineRule="auto"/>
        <w:ind w:left="0" w:firstLine="0"/>
        <w:jc w:val="both"/>
        <w:rPr>
          <w:rFonts w:ascii="Times New Roman" w:hAnsi="Times New Roman"/>
          <w:i/>
          <w:iCs/>
          <w:color w:val="000000" w:themeColor="text1"/>
          <w:szCs w:val="28"/>
        </w:rPr>
      </w:pPr>
      <w:r w:rsidRPr="00C02B66">
        <w:rPr>
          <w:rFonts w:ascii="Times New Roman" w:hAnsi="Times New Roman"/>
          <w:i/>
          <w:iCs/>
          <w:color w:val="000000" w:themeColor="text1"/>
          <w:szCs w:val="28"/>
        </w:rPr>
        <w:t>Các nguồn lực khác:</w:t>
      </w:r>
    </w:p>
    <w:p w14:paraId="57E6764B"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Các phòng kỹ thuật, thiết kế, kho,…;</w:t>
      </w:r>
    </w:p>
    <w:p w14:paraId="3F550BB7"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Trang bị bảo hộ lao động nghề may;</w:t>
      </w:r>
    </w:p>
    <w:p w14:paraId="3CAF379C"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lang w:val="pt-BR"/>
        </w:rPr>
        <w:t>Xưởng</w:t>
      </w:r>
      <w:r w:rsidRPr="00C02B66">
        <w:rPr>
          <w:rFonts w:ascii="Times New Roman" w:hAnsi="Times New Roman"/>
          <w:color w:val="000000" w:themeColor="text1"/>
          <w:szCs w:val="28"/>
        </w:rPr>
        <w:t xml:space="preserve"> sản xuất.</w:t>
      </w:r>
    </w:p>
    <w:p w14:paraId="28F52421" w14:textId="77777777" w:rsidR="00922C4B" w:rsidRPr="00C02B66" w:rsidRDefault="00922C4B" w:rsidP="00922C4B">
      <w:pPr>
        <w:numPr>
          <w:ilvl w:val="0"/>
          <w:numId w:val="57"/>
        </w:numPr>
        <w:tabs>
          <w:tab w:val="clear" w:pos="280"/>
          <w:tab w:val="num" w:pos="252"/>
          <w:tab w:val="num" w:pos="460"/>
          <w:tab w:val="num" w:pos="2832"/>
        </w:tabs>
        <w:spacing w:line="312" w:lineRule="auto"/>
        <w:ind w:left="0" w:firstLine="0"/>
        <w:jc w:val="both"/>
        <w:rPr>
          <w:rFonts w:ascii="Times New Roman" w:hAnsi="Times New Roman"/>
          <w:i/>
          <w:iCs/>
          <w:color w:val="000000" w:themeColor="text1"/>
          <w:szCs w:val="28"/>
        </w:rPr>
      </w:pPr>
      <w:r w:rsidRPr="00C02B66">
        <w:rPr>
          <w:rFonts w:ascii="Times New Roman" w:hAnsi="Times New Roman"/>
          <w:i/>
          <w:iCs/>
          <w:color w:val="000000" w:themeColor="text1"/>
          <w:szCs w:val="28"/>
        </w:rPr>
        <w:t>Kiến thức kỹ năng đã có:</w:t>
      </w:r>
    </w:p>
    <w:p w14:paraId="5F77D244"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Có kỹ năng may và vận hành sử dụng thiết bị may;</w:t>
      </w:r>
    </w:p>
    <w:p w14:paraId="12CA5119"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Hiểu biết về điện công nghiệp và an toàn lao động;</w:t>
      </w:r>
    </w:p>
    <w:p w14:paraId="7695F01D" w14:textId="77777777" w:rsidR="00922C4B" w:rsidRPr="00C02B66" w:rsidRDefault="00922C4B" w:rsidP="00922C4B">
      <w:pPr>
        <w:numPr>
          <w:ilvl w:val="0"/>
          <w:numId w:val="58"/>
        </w:numPr>
        <w:tabs>
          <w:tab w:val="num" w:pos="1064"/>
        </w:tabs>
        <w:spacing w:line="312" w:lineRule="auto"/>
        <w:ind w:left="0" w:firstLine="0"/>
        <w:jc w:val="both"/>
        <w:rPr>
          <w:rFonts w:ascii="Times New Roman" w:hAnsi="Times New Roman"/>
          <w:color w:val="000000" w:themeColor="text1"/>
          <w:szCs w:val="28"/>
        </w:rPr>
      </w:pPr>
      <w:r w:rsidRPr="00C02B66">
        <w:rPr>
          <w:rFonts w:ascii="Times New Roman" w:hAnsi="Times New Roman"/>
          <w:color w:val="000000" w:themeColor="text1"/>
          <w:szCs w:val="28"/>
        </w:rPr>
        <w:t>Hiểu biết về kiến thức chuyên môn ngành.</w:t>
      </w:r>
    </w:p>
    <w:p w14:paraId="7129860A" w14:textId="77777777" w:rsidR="00922C4B" w:rsidRPr="00C02B66" w:rsidRDefault="00922C4B" w:rsidP="00922C4B">
      <w:pPr>
        <w:spacing w:line="312" w:lineRule="auto"/>
        <w:jc w:val="both"/>
        <w:rPr>
          <w:rFonts w:ascii="Times New Roman" w:hAnsi="Times New Roman"/>
          <w:b/>
          <w:color w:val="000000" w:themeColor="text1"/>
          <w:szCs w:val="28"/>
        </w:rPr>
      </w:pPr>
    </w:p>
    <w:p w14:paraId="61081110" w14:textId="77777777" w:rsidR="00922C4B" w:rsidRPr="00C02B66" w:rsidRDefault="00922C4B" w:rsidP="00922C4B">
      <w:pPr>
        <w:spacing w:line="312" w:lineRule="auto"/>
        <w:jc w:val="both"/>
        <w:rPr>
          <w:rFonts w:ascii="Times New Roman" w:hAnsi="Times New Roman"/>
          <w:b/>
          <w:color w:val="000000" w:themeColor="text1"/>
          <w:szCs w:val="28"/>
        </w:rPr>
      </w:pPr>
      <w:r w:rsidRPr="00C02B66">
        <w:rPr>
          <w:rFonts w:ascii="Times New Roman" w:hAnsi="Times New Roman"/>
          <w:b/>
          <w:color w:val="000000" w:themeColor="text1"/>
          <w:szCs w:val="28"/>
        </w:rPr>
        <w:t>V. Phương pháp và nội dung đáng giá:</w:t>
      </w:r>
    </w:p>
    <w:p w14:paraId="0D836E27" w14:textId="77777777" w:rsidR="00922C4B" w:rsidRPr="00C02B66" w:rsidRDefault="00922C4B" w:rsidP="00922C4B">
      <w:pPr>
        <w:spacing w:line="312" w:lineRule="auto"/>
        <w:jc w:val="both"/>
        <w:rPr>
          <w:rFonts w:ascii="Times New Roman" w:hAnsi="Times New Roman"/>
          <w:iCs/>
          <w:color w:val="000000" w:themeColor="text1"/>
          <w:szCs w:val="28"/>
          <w:lang w:val="fr-FR"/>
        </w:rPr>
      </w:pPr>
      <w:r w:rsidRPr="00C02B66">
        <w:rPr>
          <w:rFonts w:ascii="Times New Roman" w:hAnsi="Times New Roman"/>
          <w:iCs/>
          <w:color w:val="000000" w:themeColor="text1"/>
          <w:szCs w:val="28"/>
          <w:lang w:val="fr-FR"/>
        </w:rPr>
        <w:t xml:space="preserve">1. Phương </w:t>
      </w:r>
      <w:r w:rsidRPr="00C02B66">
        <w:rPr>
          <w:rFonts w:ascii="Times New Roman" w:hAnsi="Times New Roman"/>
          <w:color w:val="000000" w:themeColor="text1"/>
          <w:szCs w:val="28"/>
          <w:lang w:val="pt-BR"/>
        </w:rPr>
        <w:t>pháp</w:t>
      </w:r>
      <w:r w:rsidRPr="00C02B66">
        <w:rPr>
          <w:rFonts w:ascii="Times New Roman" w:hAnsi="Times New Roman"/>
          <w:iCs/>
          <w:color w:val="000000" w:themeColor="text1"/>
          <w:szCs w:val="28"/>
          <w:lang w:val="fr-FR"/>
        </w:rPr>
        <w:t>:</w:t>
      </w:r>
    </w:p>
    <w:p w14:paraId="062591C2" w14:textId="77777777" w:rsidR="00922C4B" w:rsidRPr="00C02B66" w:rsidRDefault="00922C4B" w:rsidP="00922C4B">
      <w:pPr>
        <w:tabs>
          <w:tab w:val="num" w:pos="252"/>
          <w:tab w:val="num" w:pos="460"/>
        </w:tabs>
        <w:spacing w:line="312" w:lineRule="auto"/>
        <w:ind w:left="720"/>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-Vấn đáp, viết: Sử dụng các câu hỏi về cách sử lý</w:t>
      </w:r>
      <w:r w:rsidRPr="00C02B66">
        <w:rPr>
          <w:rFonts w:ascii="Times New Roman" w:hAnsi="Times New Roman"/>
          <w:color w:val="000000" w:themeColor="text1"/>
          <w:lang w:val="fr-FR"/>
        </w:rPr>
        <w:t xml:space="preserve"> </w:t>
      </w:r>
      <w:r w:rsidRPr="00C02B66">
        <w:rPr>
          <w:rFonts w:ascii="Times New Roman" w:hAnsi="Times New Roman"/>
          <w:color w:val="000000" w:themeColor="text1"/>
          <w:szCs w:val="28"/>
          <w:lang w:val="fr-FR"/>
        </w:rPr>
        <w:t>các tình huống xảy ra trong quá trình sản xuất để kiểm tra  mức độ tiếp thu của sinh viên;</w:t>
      </w:r>
    </w:p>
    <w:p w14:paraId="6A556CCE" w14:textId="77777777" w:rsidR="00922C4B" w:rsidRPr="00C02B66" w:rsidRDefault="00922C4B" w:rsidP="00922C4B">
      <w:pPr>
        <w:tabs>
          <w:tab w:val="num" w:pos="252"/>
          <w:tab w:val="num" w:pos="460"/>
        </w:tabs>
        <w:spacing w:line="312" w:lineRule="auto"/>
        <w:ind w:left="720"/>
        <w:jc w:val="both"/>
        <w:rPr>
          <w:rFonts w:ascii="Times New Roman" w:hAnsi="Times New Roman"/>
          <w:color w:val="000000" w:themeColor="text1"/>
          <w:szCs w:val="28"/>
          <w:lang w:val="fr-FR"/>
        </w:rPr>
      </w:pPr>
      <w:r w:rsidRPr="00C02B66">
        <w:rPr>
          <w:rFonts w:ascii="Times New Roman" w:hAnsi="Times New Roman"/>
          <w:color w:val="000000" w:themeColor="text1"/>
          <w:szCs w:val="28"/>
          <w:lang w:val="fr-FR"/>
        </w:rPr>
        <w:t>-Thực hành: Đánh giá kỹ năng sử dụng các loại thiết bị, dụng cụ kiểm tra đo đếm nguyên liệu, thiết kế, cắt, may và hoàn tất sản phẩm.</w:t>
      </w:r>
    </w:p>
    <w:p w14:paraId="6A3C16EA" w14:textId="77777777" w:rsidR="00922C4B" w:rsidRPr="00C02B66" w:rsidRDefault="00922C4B" w:rsidP="00922C4B">
      <w:pPr>
        <w:spacing w:line="312" w:lineRule="auto"/>
        <w:jc w:val="both"/>
        <w:rPr>
          <w:rFonts w:ascii="Times New Roman" w:hAnsi="Times New Roman"/>
          <w:iCs/>
          <w:color w:val="000000" w:themeColor="text1"/>
          <w:szCs w:val="28"/>
          <w:lang w:val="fr-FR"/>
        </w:rPr>
      </w:pPr>
      <w:r w:rsidRPr="00C02B66">
        <w:rPr>
          <w:rFonts w:ascii="Times New Roman" w:hAnsi="Times New Roman"/>
          <w:iCs/>
          <w:color w:val="000000" w:themeColor="text1"/>
          <w:szCs w:val="28"/>
          <w:lang w:val="fr-FR"/>
        </w:rPr>
        <w:t>2. Nội dung:</w:t>
      </w:r>
    </w:p>
    <w:p w14:paraId="1E48076C" w14:textId="77777777" w:rsidR="00922C4B" w:rsidRPr="00C02B66" w:rsidRDefault="00922C4B" w:rsidP="00922C4B">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kiến thức:</w:t>
      </w:r>
    </w:p>
    <w:p w14:paraId="4C5169BD" w14:textId="77777777" w:rsidR="00922C4B" w:rsidRPr="00C02B66" w:rsidRDefault="00922C4B" w:rsidP="00922C4B">
      <w:pPr>
        <w:tabs>
          <w:tab w:val="num" w:pos="1064"/>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+Trình tự và phương pháp triển khai một mã hàng;</w:t>
      </w:r>
    </w:p>
    <w:p w14:paraId="6A5257A4" w14:textId="77777777" w:rsidR="00922C4B" w:rsidRPr="00C02B66" w:rsidRDefault="00922C4B" w:rsidP="00922C4B">
      <w:pPr>
        <w:tabs>
          <w:tab w:val="num" w:pos="1064"/>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+Điểm lý thuyết được ghi vào bảng điểm tổng kết kết thúc mô đun.</w:t>
      </w:r>
    </w:p>
    <w:p w14:paraId="73F92290" w14:textId="77777777" w:rsidR="00922C4B" w:rsidRPr="00C02B66" w:rsidRDefault="00922C4B" w:rsidP="00922C4B">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kỹ năng:</w:t>
      </w:r>
    </w:p>
    <w:p w14:paraId="37AFF569" w14:textId="77777777" w:rsidR="00922C4B" w:rsidRPr="00C02B66" w:rsidRDefault="00922C4B" w:rsidP="00922C4B">
      <w:pPr>
        <w:tabs>
          <w:tab w:val="num" w:pos="990"/>
          <w:tab w:val="left" w:pos="1080"/>
          <w:tab w:val="num" w:pos="113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+Đánh giá kỹ năng của sinh viên thông qua báo cáo thực tập của sinh viên và nhận xét, đánh giá của Doanh nghiệp; </w:t>
      </w:r>
    </w:p>
    <w:p w14:paraId="746683CD" w14:textId="77777777" w:rsidR="00922C4B" w:rsidRPr="00C02B66" w:rsidRDefault="00922C4B" w:rsidP="00922C4B">
      <w:pPr>
        <w:tabs>
          <w:tab w:val="left" w:pos="1080"/>
          <w:tab w:val="num" w:pos="113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+Điểm </w:t>
      </w:r>
      <w:r w:rsidRPr="00C02B66">
        <w:rPr>
          <w:rFonts w:ascii="Times New Roman" w:hAnsi="Times New Roman"/>
          <w:iCs/>
          <w:color w:val="000000" w:themeColor="text1"/>
          <w:szCs w:val="28"/>
          <w:lang w:val="pt-BR"/>
        </w:rPr>
        <w:t xml:space="preserve">thực hành </w:t>
      </w:r>
      <w:r w:rsidRPr="00C02B66">
        <w:rPr>
          <w:rFonts w:ascii="Times New Roman" w:hAnsi="Times New Roman"/>
          <w:color w:val="000000" w:themeColor="text1"/>
          <w:szCs w:val="28"/>
          <w:lang w:val="pt-BR"/>
        </w:rPr>
        <w:t>được ghi vào bảng điểm tổng kết kết thúc mô đun.</w:t>
      </w:r>
    </w:p>
    <w:p w14:paraId="1BDB3454" w14:textId="77777777" w:rsidR="00922C4B" w:rsidRPr="00C02B66" w:rsidRDefault="00922C4B" w:rsidP="00922C4B">
      <w:pPr>
        <w:tabs>
          <w:tab w:val="left" w:pos="567"/>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Về năng lực tự chủ và trách nhiệm:</w:t>
      </w:r>
    </w:p>
    <w:p w14:paraId="437340E0" w14:textId="77777777" w:rsidR="00922C4B" w:rsidRPr="00C02B66" w:rsidRDefault="00922C4B" w:rsidP="00922C4B">
      <w:pPr>
        <w:tabs>
          <w:tab w:val="left" w:pos="1080"/>
          <w:tab w:val="num" w:pos="113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lastRenderedPageBreak/>
        <w:t>+Có ý thức tự giác, tính kỷ luật, tinh thần trách nhiệm trong thực tập;</w:t>
      </w:r>
    </w:p>
    <w:p w14:paraId="378C9A5B" w14:textId="77777777" w:rsidR="00922C4B" w:rsidRPr="00C02B66" w:rsidRDefault="00922C4B" w:rsidP="00922C4B">
      <w:pPr>
        <w:spacing w:line="312" w:lineRule="auto"/>
        <w:jc w:val="both"/>
        <w:rPr>
          <w:rFonts w:ascii="Times New Roman" w:hAnsi="Times New Roman"/>
          <w:b/>
          <w:color w:val="000000" w:themeColor="text1"/>
          <w:szCs w:val="28"/>
          <w:lang w:val="pt-BR"/>
        </w:rPr>
      </w:pPr>
    </w:p>
    <w:p w14:paraId="280A6BC1" w14:textId="77777777" w:rsidR="00922C4B" w:rsidRPr="00C02B66" w:rsidRDefault="00922C4B" w:rsidP="00922C4B">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VI. Hướng dẫn thực hiện mô đun:</w:t>
      </w:r>
    </w:p>
    <w:p w14:paraId="32D484A9" w14:textId="77777777" w:rsidR="00922C4B" w:rsidRPr="00C02B66" w:rsidRDefault="00922C4B" w:rsidP="00922C4B">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1. Phạm vi áp dụng chương trình:</w:t>
      </w:r>
    </w:p>
    <w:p w14:paraId="1DF20E0E" w14:textId="77777777" w:rsidR="00922C4B" w:rsidRPr="00C02B66" w:rsidRDefault="00922C4B" w:rsidP="00922C4B">
      <w:pPr>
        <w:tabs>
          <w:tab w:val="num" w:pos="252"/>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-Chương trình Mô đun Thực tập tốt nghiệp sử dụng để giảng dạy trình độ trung cấp thiết kế thời trang</w:t>
      </w:r>
    </w:p>
    <w:p w14:paraId="6A11ED93" w14:textId="77777777" w:rsidR="00922C4B" w:rsidRPr="00C02B66" w:rsidRDefault="00922C4B" w:rsidP="00922C4B">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Hướng dẫn một số điểm chính về phương pháp giảng dạy mô đun:</w:t>
      </w:r>
    </w:p>
    <w:p w14:paraId="4CD40CF9" w14:textId="77777777" w:rsidR="00922C4B" w:rsidRPr="00C02B66" w:rsidRDefault="00922C4B" w:rsidP="00922C4B">
      <w:pPr>
        <w:tabs>
          <w:tab w:val="num" w:pos="252"/>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-Phư</w:t>
      </w:r>
      <w:r w:rsidRPr="00C02B66">
        <w:rPr>
          <w:rFonts w:ascii="Times New Roman" w:hAnsi="Times New Roman"/>
          <w:color w:val="000000" w:themeColor="text1"/>
          <w:szCs w:val="28"/>
          <w:lang w:val="pt-BR"/>
        </w:rPr>
        <w:softHyphen/>
        <w:t>ơng pháp tổ chức thực tập tốt nghiệp có thể bố trí: cá nhân thực tập hoặc thực tập theo nhóm. Giảng viên được phân công hướng dẫn cho sinh viên phương pháp thực tập và thu thập tài liệu;</w:t>
      </w:r>
    </w:p>
    <w:p w14:paraId="7E028DDC" w14:textId="77777777" w:rsidR="00922C4B" w:rsidRPr="00C02B66" w:rsidRDefault="00922C4B" w:rsidP="00922C4B">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3. Những trọng tâm chương trình cần chú ý:</w:t>
      </w:r>
    </w:p>
    <w:p w14:paraId="43093638" w14:textId="77777777" w:rsidR="00922C4B" w:rsidRPr="00C02B66" w:rsidRDefault="00922C4B" w:rsidP="00922C4B">
      <w:pPr>
        <w:tabs>
          <w:tab w:val="num" w:pos="252"/>
          <w:tab w:val="num" w:pos="460"/>
        </w:tabs>
        <w:spacing w:line="312" w:lineRule="auto"/>
        <w:jc w:val="both"/>
        <w:rPr>
          <w:rFonts w:ascii="Times New Roman" w:hAnsi="Times New Roman"/>
          <w:i/>
          <w:color w:val="000000" w:themeColor="text1"/>
          <w:szCs w:val="28"/>
          <w:lang w:val="pt-BR"/>
        </w:rPr>
      </w:pPr>
      <w:r w:rsidRPr="00C02B66">
        <w:rPr>
          <w:rFonts w:ascii="Times New Roman" w:hAnsi="Times New Roman"/>
          <w:color w:val="000000" w:themeColor="text1"/>
          <w:szCs w:val="28"/>
          <w:lang w:val="pt-BR"/>
        </w:rPr>
        <w:t xml:space="preserve">-Trọng tâm của Mô đun Thực tập tốt nghiệp – nghề </w:t>
      </w:r>
      <w:r w:rsidRPr="00C02B66">
        <w:rPr>
          <w:rFonts w:ascii="Times New Roman" w:hAnsi="Times New Roman"/>
          <w:color w:val="000000" w:themeColor="text1"/>
          <w:szCs w:val="28"/>
          <w:lang w:val="vi-VN"/>
        </w:rPr>
        <w:t>thiết kế thời trang</w:t>
      </w:r>
      <w:r w:rsidRPr="00C02B66">
        <w:rPr>
          <w:rFonts w:ascii="Times New Roman" w:hAnsi="Times New Roman"/>
          <w:color w:val="000000" w:themeColor="text1"/>
          <w:szCs w:val="28"/>
          <w:lang w:val="pt-BR"/>
        </w:rPr>
        <w:t xml:space="preserve"> là: </w:t>
      </w:r>
    </w:p>
    <w:p w14:paraId="5371E194" w14:textId="77777777" w:rsidR="00922C4B" w:rsidRPr="00C02B66" w:rsidRDefault="00922C4B" w:rsidP="00922C4B">
      <w:pPr>
        <w:tabs>
          <w:tab w:val="left" w:pos="1080"/>
          <w:tab w:val="num" w:pos="113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+Bài 2: Thực tập tại công đoạn chuẩn bị sản xuất</w:t>
      </w:r>
    </w:p>
    <w:p w14:paraId="52E7BF6F" w14:textId="77777777" w:rsidR="00922C4B" w:rsidRPr="00C02B66" w:rsidRDefault="00922C4B" w:rsidP="00922C4B">
      <w:pPr>
        <w:tabs>
          <w:tab w:val="left" w:pos="1080"/>
          <w:tab w:val="num" w:pos="113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+Bài 3: Thực tập tại các công đoạn sản xuất trên dây chuyền may</w:t>
      </w:r>
    </w:p>
    <w:p w14:paraId="1FA7E8E8" w14:textId="77777777" w:rsidR="00922C4B" w:rsidRPr="00C02B66" w:rsidRDefault="00922C4B" w:rsidP="00922C4B">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4. Tài liệu cần tham khảo:</w:t>
      </w:r>
    </w:p>
    <w:p w14:paraId="079ECF1F" w14:textId="77777777" w:rsidR="00922C4B" w:rsidRPr="00C02B66" w:rsidRDefault="00922C4B" w:rsidP="00922C4B">
      <w:pPr>
        <w:tabs>
          <w:tab w:val="num" w:pos="252"/>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-Giáo trình Thiết  kế – Trường Cao  đẳng  nghề KT - KT VINATEX 2009;</w:t>
      </w:r>
    </w:p>
    <w:p w14:paraId="727C8CA2" w14:textId="77777777" w:rsidR="00922C4B" w:rsidRPr="00C02B66" w:rsidRDefault="00922C4B" w:rsidP="00922C4B">
      <w:pPr>
        <w:tabs>
          <w:tab w:val="num" w:pos="252"/>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-Giáo trình Thiết  kế công nghệ – Trường Cao  đẳng  nghề KT - KT VINATEX 2010;</w:t>
      </w:r>
    </w:p>
    <w:p w14:paraId="2F2C21C8" w14:textId="77777777" w:rsidR="00922C4B" w:rsidRPr="00C02B66" w:rsidRDefault="00922C4B" w:rsidP="00922C4B">
      <w:pPr>
        <w:tabs>
          <w:tab w:val="num" w:pos="252"/>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-Giáo trình Thiết kế mẫu công nghiệp – Trường Cao  đẳng  nghề KT - KT VINATEX 2010; </w:t>
      </w:r>
    </w:p>
    <w:p w14:paraId="4B18C41B" w14:textId="77777777" w:rsidR="00922C4B" w:rsidRPr="00C02B66" w:rsidRDefault="00922C4B" w:rsidP="00922C4B">
      <w:pPr>
        <w:tabs>
          <w:tab w:val="num" w:pos="252"/>
          <w:tab w:val="num" w:pos="46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-Giáo trình Thiết  kế  và giác sơ đồ trên máy tính – Trường Cao  đẳng  nghề KT - KT VINATEX 2010;</w:t>
      </w:r>
    </w:p>
    <w:p w14:paraId="10282078" w14:textId="77777777" w:rsidR="00922C4B" w:rsidRPr="00C02B66" w:rsidRDefault="00922C4B" w:rsidP="00922C4B">
      <w:pPr>
        <w:tabs>
          <w:tab w:val="num" w:pos="252"/>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i/>
          <w:color w:val="000000" w:themeColor="text1"/>
          <w:szCs w:val="28"/>
          <w:lang w:val="pt-BR"/>
        </w:rPr>
        <w:t>-Giáo trình công nghệ may</w:t>
      </w:r>
      <w:r w:rsidRPr="00C02B66">
        <w:rPr>
          <w:rFonts w:ascii="Times New Roman" w:hAnsi="Times New Roman"/>
          <w:color w:val="000000" w:themeColor="text1"/>
          <w:szCs w:val="28"/>
          <w:lang w:val="pt-BR"/>
        </w:rPr>
        <w:t xml:space="preserve"> - Trư</w:t>
      </w:r>
      <w:r w:rsidRPr="00C02B66">
        <w:rPr>
          <w:rFonts w:ascii="Times New Roman" w:hAnsi="Times New Roman"/>
          <w:color w:val="000000" w:themeColor="text1"/>
          <w:szCs w:val="28"/>
          <w:lang w:val="pt-BR"/>
        </w:rPr>
        <w:softHyphen/>
        <w:t xml:space="preserve">ờng CĐ nghề KT-KT VINATEX 2009; </w:t>
      </w:r>
    </w:p>
    <w:p w14:paraId="6E725B35" w14:textId="77777777" w:rsidR="00922C4B" w:rsidRPr="00C02B66" w:rsidRDefault="00922C4B" w:rsidP="00922C4B">
      <w:pPr>
        <w:tabs>
          <w:tab w:val="num" w:pos="252"/>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-TS. Trần Thủy Bình - </w:t>
      </w:r>
      <w:r w:rsidRPr="00C02B66">
        <w:rPr>
          <w:rFonts w:ascii="Times New Roman" w:hAnsi="Times New Roman"/>
          <w:i/>
          <w:color w:val="000000" w:themeColor="text1"/>
          <w:szCs w:val="28"/>
          <w:lang w:val="pt-BR"/>
        </w:rPr>
        <w:t>Giáo trình công nghệ may</w:t>
      </w:r>
      <w:r w:rsidRPr="00C02B66">
        <w:rPr>
          <w:rFonts w:ascii="Times New Roman" w:hAnsi="Times New Roman"/>
          <w:color w:val="000000" w:themeColor="text1"/>
          <w:szCs w:val="28"/>
          <w:lang w:val="pt-BR"/>
        </w:rPr>
        <w:t xml:space="preserve"> - Nhà xuất bản giáo dục 2005; </w:t>
      </w:r>
    </w:p>
    <w:p w14:paraId="3421E243" w14:textId="77777777" w:rsidR="00922C4B" w:rsidRPr="00C02B66" w:rsidRDefault="00922C4B" w:rsidP="00922C4B">
      <w:pPr>
        <w:tabs>
          <w:tab w:val="num" w:pos="640"/>
        </w:tabs>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-TS. Võ Ph</w:t>
      </w:r>
      <w:r w:rsidRPr="00C02B66">
        <w:rPr>
          <w:rFonts w:ascii="Times New Roman" w:hAnsi="Times New Roman"/>
          <w:color w:val="000000" w:themeColor="text1"/>
          <w:szCs w:val="28"/>
          <w:lang w:val="pt-BR"/>
        </w:rPr>
        <w:softHyphen/>
        <w:t>ước Tấn, KS. Bùi Thị Cẩm Loan, KS, Trần Thị Kim Ph</w:t>
      </w:r>
      <w:r w:rsidRPr="00C02B66">
        <w:rPr>
          <w:rFonts w:ascii="Times New Roman" w:hAnsi="Times New Roman"/>
          <w:color w:val="000000" w:themeColor="text1"/>
          <w:szCs w:val="28"/>
          <w:lang w:val="pt-BR"/>
        </w:rPr>
        <w:softHyphen/>
        <w:t xml:space="preserve">ượng - </w:t>
      </w:r>
      <w:r w:rsidRPr="00C02B66">
        <w:rPr>
          <w:rFonts w:ascii="Times New Roman" w:hAnsi="Times New Roman"/>
          <w:i/>
          <w:color w:val="000000" w:themeColor="text1"/>
          <w:szCs w:val="28"/>
          <w:lang w:val="pt-BR"/>
        </w:rPr>
        <w:t>Giáo trình công nghệ may</w:t>
      </w:r>
      <w:r w:rsidRPr="00C02B66">
        <w:rPr>
          <w:rFonts w:ascii="Times New Roman" w:hAnsi="Times New Roman"/>
          <w:color w:val="000000" w:themeColor="text1"/>
          <w:szCs w:val="28"/>
          <w:lang w:val="pt-BR"/>
        </w:rPr>
        <w:t xml:space="preserve"> - Trư</w:t>
      </w:r>
      <w:r w:rsidRPr="00C02B66">
        <w:rPr>
          <w:rFonts w:ascii="Times New Roman" w:hAnsi="Times New Roman"/>
          <w:color w:val="000000" w:themeColor="text1"/>
          <w:szCs w:val="28"/>
          <w:lang w:val="pt-BR"/>
        </w:rPr>
        <w:softHyphen/>
        <w:t>ờng  đại học công nghiệp thành phố Hồ Chí Minh - Nhà xuất bản thống kê 2006.</w:t>
      </w:r>
    </w:p>
    <w:p w14:paraId="524CF73C" w14:textId="77777777" w:rsidR="00922C4B" w:rsidRPr="00C02B66" w:rsidRDefault="00922C4B">
      <w:pPr>
        <w:spacing w:after="160" w:line="259" w:lineRule="auto"/>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br w:type="page"/>
      </w:r>
    </w:p>
    <w:p w14:paraId="20C7648A" w14:textId="77777777" w:rsidR="00FA36B3" w:rsidRPr="00187B86" w:rsidRDefault="00FA36B3" w:rsidP="00FA36B3">
      <w:pPr>
        <w:widowControl w:val="0"/>
        <w:spacing w:before="120" w:after="120" w:line="276" w:lineRule="auto"/>
        <w:ind w:firstLine="720"/>
        <w:jc w:val="center"/>
        <w:rPr>
          <w:rFonts w:ascii="Times New Roman" w:hAnsi="Times New Roman"/>
          <w:b/>
          <w:bCs/>
          <w:szCs w:val="28"/>
          <w:lang w:val="nl-NL"/>
        </w:rPr>
      </w:pPr>
      <w:r w:rsidRPr="00187B86">
        <w:rPr>
          <w:rFonts w:ascii="Times New Roman" w:hAnsi="Times New Roman"/>
          <w:b/>
          <w:bCs/>
          <w:szCs w:val="28"/>
          <w:lang w:val="nl-NL"/>
        </w:rPr>
        <w:lastRenderedPageBreak/>
        <w:t>CHƯƠNG TRÌNH MÔ-ĐUN</w:t>
      </w:r>
    </w:p>
    <w:p w14:paraId="1C68C010" w14:textId="77777777" w:rsidR="00FA36B3" w:rsidRPr="00187B86" w:rsidRDefault="00FA36B3" w:rsidP="00FA36B3">
      <w:pPr>
        <w:widowControl w:val="0"/>
        <w:spacing w:before="120" w:after="120" w:line="276" w:lineRule="auto"/>
        <w:outlineLvl w:val="2"/>
        <w:rPr>
          <w:rFonts w:ascii="Times New Roman" w:hAnsi="Times New Roman"/>
          <w:szCs w:val="28"/>
          <w:lang w:val="nl-NL"/>
        </w:rPr>
      </w:pPr>
      <w:r w:rsidRPr="00187B86">
        <w:rPr>
          <w:rFonts w:ascii="Times New Roman" w:hAnsi="Times New Roman"/>
          <w:b/>
          <w:bCs/>
          <w:szCs w:val="28"/>
          <w:lang w:val="vi-VN"/>
        </w:rPr>
        <w:t>Tên mô</w:t>
      </w:r>
      <w:r w:rsidRPr="00187B86">
        <w:rPr>
          <w:rFonts w:ascii="Times New Roman" w:hAnsi="Times New Roman"/>
          <w:b/>
          <w:bCs/>
          <w:szCs w:val="28"/>
          <w:lang w:val="nl-NL"/>
        </w:rPr>
        <w:t>-đun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Sáng tác trang phục xuân hè</w:t>
      </w:r>
    </w:p>
    <w:p w14:paraId="799CF14D" w14:textId="77777777" w:rsidR="00FA36B3" w:rsidRPr="00187B86" w:rsidRDefault="00FA36B3" w:rsidP="00FA36B3">
      <w:pPr>
        <w:widowControl w:val="0"/>
        <w:spacing w:before="120" w:after="120" w:line="276" w:lineRule="auto"/>
        <w:outlineLvl w:val="0"/>
        <w:rPr>
          <w:rFonts w:ascii="Times New Roman" w:hAnsi="Times New Roman"/>
          <w:b/>
          <w:szCs w:val="28"/>
          <w:lang w:val="nl-NL"/>
        </w:rPr>
      </w:pPr>
      <w:r w:rsidRPr="00187B86">
        <w:rPr>
          <w:rFonts w:ascii="Times New Roman" w:hAnsi="Times New Roman"/>
          <w:b/>
          <w:bCs/>
          <w:szCs w:val="28"/>
          <w:lang w:val="nl-NL"/>
        </w:rPr>
        <w:t>Mã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pl-PL"/>
        </w:rPr>
        <w:t>MĐ 3</w:t>
      </w:r>
      <w:r>
        <w:rPr>
          <w:rFonts w:ascii="Times New Roman" w:hAnsi="Times New Roman"/>
          <w:bCs/>
          <w:szCs w:val="28"/>
          <w:lang w:val="pl-PL"/>
        </w:rPr>
        <w:t>2</w:t>
      </w:r>
    </w:p>
    <w:p w14:paraId="14E2041C" w14:textId="77777777" w:rsidR="00FA36B3" w:rsidRPr="00187B86" w:rsidRDefault="00FA36B3" w:rsidP="00FA36B3">
      <w:pPr>
        <w:widowControl w:val="0"/>
        <w:spacing w:before="120" w:after="120" w:line="276" w:lineRule="auto"/>
        <w:rPr>
          <w:rFonts w:ascii="Times New Roman" w:hAnsi="Times New Roman"/>
          <w:szCs w:val="28"/>
        </w:rPr>
      </w:pPr>
      <w:r w:rsidRPr="00187B86">
        <w:rPr>
          <w:rFonts w:ascii="Times New Roman" w:hAnsi="Times New Roman"/>
          <w:b/>
          <w:bCs/>
          <w:szCs w:val="28"/>
          <w:shd w:val="clear" w:color="auto" w:fill="FFFFFF"/>
          <w:lang w:val="vi-VN"/>
        </w:rPr>
        <w:t>Thời gian</w:t>
      </w:r>
      <w:r w:rsidRPr="00187B86">
        <w:rPr>
          <w:rFonts w:ascii="Times New Roman" w:hAnsi="Times New Roman"/>
          <w:b/>
          <w:bCs/>
          <w:szCs w:val="28"/>
          <w:lang w:val="vi-VN"/>
        </w:rPr>
        <w:t xml:space="preserve"> thực hiện</w:t>
      </w:r>
      <w:r w:rsidRPr="00187B86">
        <w:rPr>
          <w:rFonts w:ascii="Times New Roman" w:hAnsi="Times New Roman"/>
          <w:b/>
          <w:bCs/>
          <w:szCs w:val="28"/>
          <w:lang w:val="nl-NL"/>
        </w:rPr>
        <w:t xml:space="preserve">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 xml:space="preserve">45 </w:t>
      </w:r>
      <w:r w:rsidRPr="00187B86">
        <w:rPr>
          <w:rFonts w:ascii="Times New Roman" w:hAnsi="Times New Roman"/>
          <w:bCs/>
          <w:szCs w:val="28"/>
          <w:lang w:val="vi-VN"/>
        </w:rPr>
        <w:t>giờ</w:t>
      </w:r>
    </w:p>
    <w:p w14:paraId="3DC45C0C" w14:textId="77777777" w:rsidR="00FA36B3" w:rsidRPr="00187B86" w:rsidRDefault="00FA36B3" w:rsidP="00FA36B3">
      <w:pPr>
        <w:widowControl w:val="0"/>
        <w:spacing w:before="120" w:after="120" w:line="276" w:lineRule="auto"/>
        <w:rPr>
          <w:rFonts w:ascii="Times New Roman" w:hAnsi="Times New Roman"/>
          <w:spacing w:val="-16"/>
          <w:szCs w:val="28"/>
        </w:rPr>
      </w:pPr>
      <w:r w:rsidRPr="00187B86">
        <w:rPr>
          <w:rFonts w:ascii="Times New Roman" w:hAnsi="Times New Roman"/>
          <w:spacing w:val="-16"/>
          <w:szCs w:val="28"/>
          <w:lang w:val="vi-VN"/>
        </w:rPr>
        <w:t xml:space="preserve">(Lý thuyết: </w:t>
      </w:r>
      <w:r w:rsidRPr="00187B86">
        <w:rPr>
          <w:rFonts w:ascii="Times New Roman" w:hAnsi="Times New Roman"/>
          <w:spacing w:val="-16"/>
          <w:szCs w:val="28"/>
          <w:lang w:val="nl-NL"/>
        </w:rPr>
        <w:t xml:space="preserve">15 </w:t>
      </w:r>
      <w:r w:rsidRPr="00187B86">
        <w:rPr>
          <w:rFonts w:ascii="Times New Roman" w:hAnsi="Times New Roman"/>
          <w:spacing w:val="-16"/>
          <w:szCs w:val="28"/>
          <w:lang w:val="vi-VN"/>
        </w:rPr>
        <w:t xml:space="preserve">giờ; Thực hành, thí nghiệm, </w:t>
      </w:r>
      <w:r w:rsidRPr="00187B86">
        <w:rPr>
          <w:rFonts w:ascii="Times New Roman" w:hAnsi="Times New Roman"/>
          <w:spacing w:val="-16"/>
          <w:szCs w:val="28"/>
          <w:lang w:val="nl-NL"/>
        </w:rPr>
        <w:t>t</w:t>
      </w:r>
      <w:r w:rsidRPr="00187B86">
        <w:rPr>
          <w:rFonts w:ascii="Times New Roman" w:hAnsi="Times New Roman"/>
          <w:spacing w:val="-16"/>
          <w:szCs w:val="28"/>
          <w:lang w:val="vi-VN"/>
        </w:rPr>
        <w:t xml:space="preserve">hảo luận, bài tập: </w:t>
      </w:r>
      <w:r w:rsidRPr="00187B86">
        <w:rPr>
          <w:rFonts w:ascii="Times New Roman" w:hAnsi="Times New Roman"/>
          <w:spacing w:val="-16"/>
          <w:szCs w:val="28"/>
        </w:rPr>
        <w:t xml:space="preserve">28 </w:t>
      </w:r>
      <w:r w:rsidRPr="00187B86">
        <w:rPr>
          <w:rFonts w:ascii="Times New Roman" w:hAnsi="Times New Roman"/>
          <w:spacing w:val="-16"/>
          <w:szCs w:val="28"/>
          <w:lang w:val="vi-VN"/>
        </w:rPr>
        <w:t>giờ; Kiểm tra</w:t>
      </w:r>
      <w:r w:rsidRPr="00187B86">
        <w:rPr>
          <w:rFonts w:ascii="Times New Roman" w:hAnsi="Times New Roman"/>
          <w:spacing w:val="-16"/>
          <w:szCs w:val="28"/>
          <w:lang w:val="nl-NL"/>
        </w:rPr>
        <w:t xml:space="preserve">: 2 </w:t>
      </w:r>
      <w:r w:rsidRPr="00187B86">
        <w:rPr>
          <w:rFonts w:ascii="Times New Roman" w:hAnsi="Times New Roman"/>
          <w:spacing w:val="-16"/>
          <w:szCs w:val="28"/>
          <w:lang w:val="vi-VN"/>
        </w:rPr>
        <w:t>giờ)</w:t>
      </w:r>
    </w:p>
    <w:p w14:paraId="310C02D7" w14:textId="77777777" w:rsidR="00FA36B3" w:rsidRPr="00187B86" w:rsidRDefault="00FA36B3" w:rsidP="00FA36B3">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 xml:space="preserve">I.Vị trí, tính chất của </w:t>
      </w:r>
      <w:r w:rsidRPr="00187B86">
        <w:rPr>
          <w:rFonts w:ascii="Times New Roman" w:hAnsi="Times New Roman"/>
          <w:b/>
          <w:bCs/>
          <w:szCs w:val="28"/>
          <w:lang w:val="pl-PL"/>
        </w:rPr>
        <w:t>mô-đun</w:t>
      </w:r>
      <w:r w:rsidRPr="00187B86">
        <w:rPr>
          <w:rFonts w:ascii="Times New Roman" w:hAnsi="Times New Roman"/>
          <w:b/>
          <w:szCs w:val="28"/>
          <w:lang w:val="pl-PL"/>
        </w:rPr>
        <w:t>:</w:t>
      </w:r>
    </w:p>
    <w:p w14:paraId="34D5BAB6"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bCs w:val="0"/>
          <w:szCs w:val="28"/>
          <w:lang w:val="pt-BR"/>
        </w:rPr>
        <w:t>- Vị trí:</w:t>
      </w:r>
      <w:r w:rsidRPr="00187B86">
        <w:rPr>
          <w:rFonts w:cs="Times New Roman"/>
          <w:szCs w:val="28"/>
          <w:lang w:val="pt-BR"/>
        </w:rPr>
        <w:t xml:space="preserve"> Mô-đun</w:t>
      </w:r>
      <w:r w:rsidRPr="00187B86">
        <w:rPr>
          <w:rFonts w:cs="Times New Roman"/>
          <w:szCs w:val="28"/>
          <w:lang w:val="pl-PL"/>
        </w:rPr>
        <w:t xml:space="preserve"> Sáng tác trang phục </w:t>
      </w:r>
      <w:r w:rsidRPr="00187B86">
        <w:rPr>
          <w:rFonts w:cs="Times New Roman"/>
          <w:bCs w:val="0"/>
          <w:szCs w:val="28"/>
          <w:lang w:val="nl-NL"/>
        </w:rPr>
        <w:t>xuân hè</w:t>
      </w:r>
      <w:r w:rsidRPr="00187B86">
        <w:rPr>
          <w:rFonts w:cs="Times New Roman"/>
          <w:szCs w:val="28"/>
          <w:lang w:val="pt-BR"/>
        </w:rPr>
        <w:t xml:space="preserve"> được bố trí học sau mô-đun Thiết kế trang phục căn bản, Thiết kế thời trang căn bản.</w:t>
      </w:r>
    </w:p>
    <w:p w14:paraId="0668B256" w14:textId="77777777" w:rsidR="00FA36B3" w:rsidRPr="00187B86" w:rsidRDefault="00FA36B3" w:rsidP="00FA36B3">
      <w:pPr>
        <w:pStyle w:val="Heading2"/>
        <w:keepNext w:val="0"/>
        <w:widowControl w:val="0"/>
        <w:spacing w:before="120" w:after="120" w:line="276" w:lineRule="auto"/>
        <w:rPr>
          <w:rFonts w:cs="Times New Roman"/>
          <w:bCs w:val="0"/>
          <w:szCs w:val="28"/>
          <w:lang w:val="pt-BR"/>
        </w:rPr>
      </w:pPr>
      <w:r w:rsidRPr="00187B86">
        <w:rPr>
          <w:rFonts w:cs="Times New Roman"/>
          <w:bCs w:val="0"/>
          <w:szCs w:val="28"/>
          <w:lang w:val="pt-BR"/>
        </w:rPr>
        <w:t xml:space="preserve">- Tính chất: </w:t>
      </w:r>
      <w:r w:rsidRPr="00187B86">
        <w:rPr>
          <w:rFonts w:cs="Times New Roman"/>
          <w:lang w:val="nb-NO"/>
        </w:rPr>
        <w:t xml:space="preserve">Mô-đun Sáng tác trang phục </w:t>
      </w:r>
      <w:r w:rsidRPr="00187B86">
        <w:rPr>
          <w:rFonts w:cs="Times New Roman"/>
          <w:bCs w:val="0"/>
          <w:szCs w:val="28"/>
          <w:lang w:val="nl-NL"/>
        </w:rPr>
        <w:t>xuân hè</w:t>
      </w:r>
      <w:r w:rsidRPr="00187B86">
        <w:rPr>
          <w:rFonts w:cs="Times New Roman"/>
          <w:lang w:val="nb-NO"/>
        </w:rPr>
        <w:t xml:space="preserve"> là mô-đun thuộc chuyên môn nghề được tích hợp giữa lý thuyết và thực hành.</w:t>
      </w:r>
    </w:p>
    <w:p w14:paraId="798E3507" w14:textId="77777777" w:rsidR="00FA36B3" w:rsidRPr="00187B86" w:rsidRDefault="00FA36B3" w:rsidP="00FA36B3">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w:t>
      </w:r>
      <w:r w:rsidRPr="00187B86">
        <w:rPr>
          <w:rFonts w:ascii="Times New Roman" w:hAnsi="Times New Roman"/>
          <w:b/>
          <w:bCs/>
          <w:szCs w:val="28"/>
          <w:lang w:val="pl-PL"/>
        </w:rPr>
        <w:t>mô-đun</w:t>
      </w:r>
      <w:r w:rsidRPr="00187B86">
        <w:rPr>
          <w:rFonts w:ascii="Times New Roman" w:hAnsi="Times New Roman"/>
          <w:b/>
          <w:szCs w:val="28"/>
          <w:lang w:val="pt-BR"/>
        </w:rPr>
        <w:t xml:space="preserve">: </w:t>
      </w:r>
    </w:p>
    <w:p w14:paraId="5F9538B0" w14:textId="77777777" w:rsidR="00FA36B3" w:rsidRPr="00187B86" w:rsidRDefault="00FA36B3" w:rsidP="00FA36B3">
      <w:pPr>
        <w:pStyle w:val="Heading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7AACAE8C"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Trình bày được nguồn gốc, đặc điểm, xu hướng của trang phục xuân hè;</w:t>
      </w:r>
    </w:p>
    <w:p w14:paraId="4DB11F4E"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Pr="00187B86">
        <w:rPr>
          <w:rFonts w:cs="Times New Roman"/>
          <w:bCs w:val="0"/>
          <w:szCs w:val="28"/>
          <w:lang w:val="nl-NL"/>
        </w:rPr>
        <w:t>xuân hè</w:t>
      </w:r>
      <w:r w:rsidRPr="00187B86">
        <w:rPr>
          <w:rFonts w:cs="Times New Roman"/>
          <w:szCs w:val="28"/>
          <w:lang w:val="pt-BR"/>
        </w:rPr>
        <w:t>;</w:t>
      </w:r>
    </w:p>
    <w:p w14:paraId="1F0AC349" w14:textId="77777777" w:rsidR="00FA36B3" w:rsidRPr="00187B86" w:rsidRDefault="00FA36B3" w:rsidP="00FA36B3">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nl-NL"/>
        </w:rPr>
        <w:t>xuân hè</w:t>
      </w:r>
      <w:r w:rsidRPr="00187B86">
        <w:rPr>
          <w:rFonts w:ascii="Times New Roman" w:hAnsi="Times New Roman"/>
          <w:szCs w:val="28"/>
          <w:lang w:val="pt-BR"/>
        </w:rPr>
        <w:t>.</w:t>
      </w:r>
    </w:p>
    <w:p w14:paraId="7AF29A16" w14:textId="77777777" w:rsidR="00FA36B3" w:rsidRPr="00187B86" w:rsidRDefault="00FA36B3" w:rsidP="00FA36B3">
      <w:pPr>
        <w:pStyle w:val="Heading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480E44A3"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Phân tích được nguồn gốc, đặc điểm, xu hướng của trang phục xuân hè;</w:t>
      </w:r>
    </w:p>
    <w:p w14:paraId="666C0AC9" w14:textId="77777777" w:rsidR="00FA36B3" w:rsidRPr="00187B86" w:rsidRDefault="00FA36B3" w:rsidP="00FA36B3">
      <w:pPr>
        <w:pStyle w:val="Heading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Pr="00187B86">
        <w:rPr>
          <w:rFonts w:cs="Times New Roman"/>
          <w:bCs w:val="0"/>
          <w:szCs w:val="28"/>
          <w:lang w:val="nl-NL"/>
        </w:rPr>
        <w:t>xuân hè</w:t>
      </w:r>
      <w:r w:rsidRPr="00187B86">
        <w:rPr>
          <w:rFonts w:cs="Times New Roman"/>
          <w:spacing w:val="-6"/>
          <w:szCs w:val="28"/>
          <w:lang w:val="pt-BR"/>
        </w:rPr>
        <w:t>;</w:t>
      </w:r>
    </w:p>
    <w:p w14:paraId="59E6BE99" w14:textId="77777777" w:rsidR="00FA36B3" w:rsidRPr="00187B86" w:rsidRDefault="00FA36B3" w:rsidP="00FA36B3">
      <w:pPr>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nl-NL"/>
        </w:rPr>
        <w:t>xuân hè</w:t>
      </w:r>
      <w:r w:rsidRPr="00187B86">
        <w:rPr>
          <w:rFonts w:ascii="Times New Roman" w:hAnsi="Times New Roman"/>
          <w:szCs w:val="28"/>
          <w:lang w:val="pt-BR"/>
        </w:rPr>
        <w:t>.</w:t>
      </w:r>
    </w:p>
    <w:p w14:paraId="042ADDE9" w14:textId="77777777" w:rsidR="00FA36B3" w:rsidRPr="00187B86" w:rsidRDefault="00FA36B3" w:rsidP="00FA36B3">
      <w:pPr>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7B8FDD74" w14:textId="77777777" w:rsidR="00FA36B3" w:rsidRPr="00187B86" w:rsidRDefault="00FA36B3" w:rsidP="00FA36B3">
      <w:pPr>
        <w:ind w:firstLine="720"/>
        <w:rPr>
          <w:rFonts w:ascii="Times New Roman" w:hAnsi="Times New Roman"/>
          <w:szCs w:val="28"/>
          <w:lang w:val="pt-BR"/>
        </w:rPr>
      </w:pPr>
      <w:r w:rsidRPr="00187B86">
        <w:rPr>
          <w:rFonts w:ascii="Times New Roman" w:hAnsi="Times New Roman"/>
          <w:szCs w:val="28"/>
          <w:lang w:val="pt-BR"/>
        </w:rPr>
        <w:t>+ May hoàn chỉnh 1 sản phẩm thời trang dạo phố</w:t>
      </w:r>
    </w:p>
    <w:p w14:paraId="592F929E" w14:textId="77777777" w:rsidR="00FA36B3" w:rsidRPr="00187B86" w:rsidRDefault="00FA36B3" w:rsidP="00FA36B3">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11188B65" w14:textId="77777777" w:rsidR="00FA36B3" w:rsidRPr="00187B86" w:rsidRDefault="00FA36B3" w:rsidP="00FA36B3">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75A86CEB" w14:textId="77777777" w:rsidR="00FA36B3" w:rsidRPr="00187B86" w:rsidRDefault="00FA36B3" w:rsidP="00FA36B3">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59675B4C" w14:textId="77777777" w:rsidR="00FA36B3" w:rsidRPr="00187B86" w:rsidRDefault="00FA36B3" w:rsidP="00FA36B3">
      <w:pPr>
        <w:pStyle w:val="KLui15cmNen04"/>
        <w:spacing w:line="276" w:lineRule="auto"/>
        <w:rPr>
          <w:color w:val="auto"/>
          <w:spacing w:val="0"/>
        </w:rPr>
      </w:pPr>
      <w:r w:rsidRPr="00187B86">
        <w:rPr>
          <w:color w:val="auto"/>
          <w:spacing w:val="0"/>
        </w:rPr>
        <w:t xml:space="preserve">+ Tự giác, tích cực học tập và phát huy tính sáng tạo để nâng cao trình độ. </w:t>
      </w:r>
    </w:p>
    <w:p w14:paraId="6D264A0C" w14:textId="77777777" w:rsidR="00FA36B3" w:rsidRPr="00187B86" w:rsidRDefault="00FA36B3" w:rsidP="00FA36B3">
      <w:pPr>
        <w:widowControl w:val="0"/>
        <w:spacing w:before="120" w:after="120" w:line="276" w:lineRule="auto"/>
        <w:ind w:right="510"/>
        <w:rPr>
          <w:rFonts w:ascii="Times New Roman" w:hAnsi="Times New Roman"/>
          <w:b/>
          <w:szCs w:val="28"/>
          <w:lang w:val="nl-NL"/>
        </w:rPr>
      </w:pPr>
      <w:r w:rsidRPr="00187B86">
        <w:rPr>
          <w:rFonts w:ascii="Times New Roman" w:hAnsi="Times New Roman"/>
          <w:b/>
          <w:szCs w:val="28"/>
          <w:lang w:val="nl-NL"/>
        </w:rPr>
        <w:t xml:space="preserve">III. Nội dung mô-đun: </w:t>
      </w:r>
    </w:p>
    <w:p w14:paraId="70F3AD96" w14:textId="77777777" w:rsidR="00FA36B3" w:rsidRPr="00187B86" w:rsidRDefault="00FA36B3" w:rsidP="00FA36B3">
      <w:pPr>
        <w:pStyle w:val="Heading2"/>
        <w:keepNext w:val="0"/>
        <w:widowControl w:val="0"/>
        <w:numPr>
          <w:ilvl w:val="0"/>
          <w:numId w:val="61"/>
        </w:numPr>
        <w:spacing w:before="120" w:after="120" w:line="276" w:lineRule="auto"/>
        <w:rPr>
          <w:rFonts w:cs="Times New Roman"/>
          <w:bCs w:val="0"/>
          <w:szCs w:val="28"/>
          <w:lang w:val="pt-BR"/>
        </w:rPr>
      </w:pPr>
      <w:r w:rsidRPr="00187B86">
        <w:rPr>
          <w:rFonts w:cs="Times New Roman"/>
          <w:bCs w:val="0"/>
          <w:szCs w:val="28"/>
          <w:lang w:val="pt-BR"/>
        </w:rPr>
        <w:t xml:space="preserve">Nội dung tổng quát và phân bổ </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737"/>
        <w:gridCol w:w="881"/>
        <w:gridCol w:w="889"/>
        <w:gridCol w:w="1373"/>
        <w:gridCol w:w="890"/>
      </w:tblGrid>
      <w:tr w:rsidR="00FA36B3" w:rsidRPr="00187B86" w14:paraId="7C62E979" w14:textId="77777777" w:rsidTr="00F56986">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4F573DD1"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szCs w:val="28"/>
              </w:rPr>
              <w:t>Số</w:t>
            </w:r>
          </w:p>
          <w:p w14:paraId="60EB4B2C"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3DAFC56E" w14:textId="77777777" w:rsidR="00FA36B3" w:rsidRPr="00187B86" w:rsidRDefault="00FA36B3" w:rsidP="00F56986">
            <w:pPr>
              <w:widowControl w:val="0"/>
              <w:spacing w:before="120" w:after="120" w:line="276" w:lineRule="auto"/>
              <w:ind w:hanging="136"/>
              <w:jc w:val="center"/>
              <w:rPr>
                <w:rFonts w:ascii="Times New Roman" w:hAnsi="Times New Roman"/>
                <w:b/>
                <w:szCs w:val="28"/>
              </w:rPr>
            </w:pPr>
            <w:r w:rsidRPr="00187B86">
              <w:rPr>
                <w:rFonts w:ascii="Times New Roman" w:hAnsi="Times New Roman"/>
                <w:b/>
                <w:szCs w:val="28"/>
              </w:rPr>
              <w:t>Tên các bài trong mô-đun</w:t>
            </w:r>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1B35DCC3"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szCs w:val="28"/>
              </w:rPr>
              <w:t>Thời gian (giờ)</w:t>
            </w:r>
          </w:p>
        </w:tc>
      </w:tr>
      <w:tr w:rsidR="00FA36B3" w:rsidRPr="00187B86" w14:paraId="2076BA22" w14:textId="77777777" w:rsidTr="00F56986">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79A3AF7B" w14:textId="77777777" w:rsidR="00FA36B3" w:rsidRPr="00187B86" w:rsidRDefault="00FA36B3" w:rsidP="00F56986">
            <w:pPr>
              <w:widowControl w:val="0"/>
              <w:spacing w:before="120" w:after="120" w:line="276" w:lineRule="auto"/>
              <w:rPr>
                <w:rFonts w:ascii="Times New Roman" w:hAnsi="Times New Roman"/>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8FEA83" w14:textId="77777777" w:rsidR="00FA36B3" w:rsidRPr="00187B86" w:rsidRDefault="00FA36B3" w:rsidP="00F56986">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07245B91" w14:textId="77777777" w:rsidR="00FA36B3" w:rsidRPr="00187B86" w:rsidRDefault="00FA36B3" w:rsidP="00F56986">
            <w:pPr>
              <w:widowControl w:val="0"/>
              <w:spacing w:before="120" w:after="120" w:line="276" w:lineRule="auto"/>
              <w:ind w:left="720" w:hanging="720"/>
              <w:jc w:val="center"/>
              <w:rPr>
                <w:rFonts w:ascii="Times New Roman" w:hAnsi="Times New Roman"/>
                <w:b/>
                <w:szCs w:val="28"/>
              </w:rPr>
            </w:pPr>
            <w:r w:rsidRPr="00187B86">
              <w:rPr>
                <w:rFonts w:ascii="Times New Roman" w:hAnsi="Times New Roman"/>
                <w:b/>
                <w:szCs w:val="28"/>
              </w:rPr>
              <w:t>Tổng</w:t>
            </w:r>
          </w:p>
          <w:p w14:paraId="18D97117" w14:textId="77777777" w:rsidR="00FA36B3" w:rsidRPr="00187B86" w:rsidRDefault="00FA36B3" w:rsidP="00F56986">
            <w:pPr>
              <w:widowControl w:val="0"/>
              <w:spacing w:before="120" w:after="120" w:line="276" w:lineRule="auto"/>
              <w:ind w:left="720" w:hanging="720"/>
              <w:jc w:val="center"/>
              <w:rPr>
                <w:rFonts w:ascii="Times New Roman" w:hAnsi="Times New Roman"/>
                <w:b/>
                <w:szCs w:val="28"/>
              </w:rPr>
            </w:pPr>
            <w:r w:rsidRPr="00187B86">
              <w:rPr>
                <w:rFonts w:ascii="Times New Roman" w:hAnsi="Times New Roman"/>
                <w:b/>
                <w:szCs w:val="28"/>
              </w:rPr>
              <w:lastRenderedPageBreak/>
              <w:t>Số</w:t>
            </w:r>
          </w:p>
        </w:tc>
        <w:tc>
          <w:tcPr>
            <w:tcW w:w="889" w:type="dxa"/>
            <w:tcBorders>
              <w:top w:val="single" w:sz="4" w:space="0" w:color="auto"/>
              <w:left w:val="single" w:sz="4" w:space="0" w:color="auto"/>
              <w:bottom w:val="single" w:sz="4" w:space="0" w:color="auto"/>
              <w:right w:val="single" w:sz="4" w:space="0" w:color="auto"/>
            </w:tcBorders>
            <w:vAlign w:val="center"/>
          </w:tcPr>
          <w:p w14:paraId="68D447A9" w14:textId="77777777" w:rsidR="00FA36B3" w:rsidRPr="00187B86" w:rsidRDefault="00FA36B3" w:rsidP="00F56986">
            <w:pPr>
              <w:widowControl w:val="0"/>
              <w:spacing w:before="120" w:after="120" w:line="276" w:lineRule="auto"/>
              <w:ind w:left="-139" w:right="-90"/>
              <w:jc w:val="center"/>
              <w:rPr>
                <w:rFonts w:ascii="Times New Roman" w:hAnsi="Times New Roman"/>
                <w:b/>
                <w:szCs w:val="28"/>
              </w:rPr>
            </w:pPr>
            <w:r w:rsidRPr="00187B86">
              <w:rPr>
                <w:rFonts w:ascii="Times New Roman" w:hAnsi="Times New Roman"/>
                <w:b/>
                <w:szCs w:val="28"/>
              </w:rPr>
              <w:lastRenderedPageBreak/>
              <w:t xml:space="preserve">Lý </w:t>
            </w:r>
            <w:r w:rsidRPr="00187B86">
              <w:rPr>
                <w:rFonts w:ascii="Times New Roman" w:hAnsi="Times New Roman"/>
                <w:b/>
                <w:szCs w:val="28"/>
              </w:rPr>
              <w:lastRenderedPageBreak/>
              <w:t>thuyết</w:t>
            </w:r>
          </w:p>
        </w:tc>
        <w:tc>
          <w:tcPr>
            <w:tcW w:w="1373" w:type="dxa"/>
            <w:tcBorders>
              <w:top w:val="single" w:sz="4" w:space="0" w:color="auto"/>
              <w:left w:val="single" w:sz="4" w:space="0" w:color="auto"/>
              <w:bottom w:val="single" w:sz="4" w:space="0" w:color="auto"/>
              <w:right w:val="single" w:sz="4" w:space="0" w:color="auto"/>
            </w:tcBorders>
            <w:vAlign w:val="center"/>
          </w:tcPr>
          <w:p w14:paraId="32CE0319" w14:textId="77777777" w:rsidR="00FA36B3" w:rsidRPr="00187B86" w:rsidRDefault="00FA36B3" w:rsidP="00F56986">
            <w:pPr>
              <w:widowControl w:val="0"/>
              <w:spacing w:before="120" w:after="120" w:line="276" w:lineRule="auto"/>
              <w:ind w:left="-108" w:right="-108"/>
              <w:jc w:val="center"/>
              <w:rPr>
                <w:rFonts w:ascii="Times New Roman" w:hAnsi="Times New Roman"/>
                <w:b/>
                <w:szCs w:val="28"/>
              </w:rPr>
            </w:pPr>
            <w:r w:rsidRPr="00187B86">
              <w:rPr>
                <w:rFonts w:ascii="Times New Roman" w:hAnsi="Times New Roman"/>
                <w:b/>
                <w:bCs/>
                <w:szCs w:val="28"/>
                <w:lang w:val="vi-VN"/>
              </w:rPr>
              <w:lastRenderedPageBreak/>
              <w:t xml:space="preserve">Thực </w:t>
            </w:r>
            <w:r w:rsidRPr="00187B86">
              <w:rPr>
                <w:rFonts w:ascii="Times New Roman" w:hAnsi="Times New Roman"/>
                <w:b/>
                <w:bCs/>
                <w:szCs w:val="28"/>
                <w:lang w:val="vi-VN"/>
              </w:rPr>
              <w:lastRenderedPageBreak/>
              <w:t>hành, thí nghiệm, thảo lu</w:t>
            </w:r>
            <w:r w:rsidRPr="00187B86">
              <w:rPr>
                <w:rFonts w:ascii="Times New Roman" w:hAnsi="Times New Roman"/>
                <w:b/>
                <w:bCs/>
                <w:szCs w:val="28"/>
              </w:rPr>
              <w:t>ậ</w:t>
            </w:r>
            <w:r w:rsidRPr="00187B86">
              <w:rPr>
                <w:rFonts w:ascii="Times New Roman" w:hAnsi="Times New Roman"/>
                <w:b/>
                <w:bCs/>
                <w:szCs w:val="28"/>
                <w:lang w:val="vi-VN"/>
              </w:rPr>
              <w:t>n, bài t</w:t>
            </w:r>
            <w:r w:rsidRPr="00187B86">
              <w:rPr>
                <w:rFonts w:ascii="Times New Roman" w:hAnsi="Times New Roman"/>
                <w:b/>
                <w:bCs/>
                <w:szCs w:val="28"/>
              </w:rPr>
              <w:t>ậ</w:t>
            </w:r>
            <w:r w:rsidRPr="00187B86">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2459B4B8" w14:textId="77777777" w:rsidR="00FA36B3" w:rsidRPr="00187B86" w:rsidRDefault="00FA36B3" w:rsidP="00F56986">
            <w:pPr>
              <w:widowControl w:val="0"/>
              <w:spacing w:before="120" w:after="120" w:line="276" w:lineRule="auto"/>
              <w:ind w:left="-108" w:right="-108"/>
              <w:jc w:val="center"/>
              <w:rPr>
                <w:rFonts w:ascii="Times New Roman" w:hAnsi="Times New Roman"/>
                <w:b/>
                <w:szCs w:val="28"/>
              </w:rPr>
            </w:pPr>
            <w:r w:rsidRPr="00187B86">
              <w:rPr>
                <w:rFonts w:ascii="Times New Roman" w:hAnsi="Times New Roman"/>
                <w:b/>
                <w:szCs w:val="28"/>
              </w:rPr>
              <w:lastRenderedPageBreak/>
              <w:t xml:space="preserve">Kiểm </w:t>
            </w:r>
            <w:r w:rsidRPr="00187B86">
              <w:rPr>
                <w:rFonts w:ascii="Times New Roman" w:hAnsi="Times New Roman"/>
                <w:b/>
                <w:szCs w:val="28"/>
              </w:rPr>
              <w:lastRenderedPageBreak/>
              <w:t>tra</w:t>
            </w:r>
          </w:p>
        </w:tc>
      </w:tr>
      <w:tr w:rsidR="00FA36B3" w:rsidRPr="00187B86" w14:paraId="4E790ADA" w14:textId="77777777" w:rsidTr="00F56986">
        <w:trPr>
          <w:cantSplit/>
        </w:trPr>
        <w:tc>
          <w:tcPr>
            <w:tcW w:w="590" w:type="dxa"/>
            <w:vMerge w:val="restart"/>
            <w:tcBorders>
              <w:top w:val="single" w:sz="4" w:space="0" w:color="auto"/>
              <w:left w:val="single" w:sz="4" w:space="0" w:color="auto"/>
              <w:right w:val="single" w:sz="4" w:space="0" w:color="auto"/>
            </w:tcBorders>
          </w:tcPr>
          <w:p w14:paraId="05CF622D"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szCs w:val="28"/>
              </w:rPr>
              <w:lastRenderedPageBreak/>
              <w:t>1</w:t>
            </w:r>
          </w:p>
        </w:tc>
        <w:tc>
          <w:tcPr>
            <w:tcW w:w="4737" w:type="dxa"/>
            <w:tcBorders>
              <w:top w:val="single" w:sz="4" w:space="0" w:color="auto"/>
              <w:left w:val="single" w:sz="4" w:space="0" w:color="auto"/>
              <w:bottom w:val="single" w:sz="4" w:space="0" w:color="auto"/>
              <w:right w:val="single" w:sz="4" w:space="0" w:color="auto"/>
            </w:tcBorders>
            <w:vAlign w:val="center"/>
          </w:tcPr>
          <w:p w14:paraId="7FF6182F" w14:textId="77777777" w:rsidR="00FA36B3" w:rsidRPr="00187B86" w:rsidRDefault="00FA36B3" w:rsidP="00F56986">
            <w:pPr>
              <w:widowControl w:val="0"/>
              <w:spacing w:before="120" w:after="120" w:line="276" w:lineRule="auto"/>
              <w:ind w:right="-108"/>
              <w:rPr>
                <w:rFonts w:ascii="Times New Roman" w:hAnsi="Times New Roman"/>
                <w:b/>
                <w:szCs w:val="28"/>
              </w:rPr>
            </w:pPr>
            <w:r w:rsidRPr="00187B86">
              <w:rPr>
                <w:rFonts w:ascii="Times New Roman" w:hAnsi="Times New Roman"/>
                <w:b/>
                <w:color w:val="FF0000"/>
              </w:rPr>
              <w:t xml:space="preserve">Bài 1: Nghiên cứu và phát triển ý tưởng </w:t>
            </w:r>
            <w:r w:rsidRPr="00187B86">
              <w:rPr>
                <w:rFonts w:ascii="Times New Roman" w:hAnsi="Times New Roman"/>
                <w:b/>
                <w:color w:val="FF0000"/>
                <w:lang w:val="pl-PL"/>
              </w:rPr>
              <w:t>trang phục xuân hè</w:t>
            </w:r>
          </w:p>
        </w:tc>
        <w:tc>
          <w:tcPr>
            <w:tcW w:w="881" w:type="dxa"/>
            <w:tcBorders>
              <w:top w:val="single" w:sz="4" w:space="0" w:color="auto"/>
              <w:left w:val="single" w:sz="4" w:space="0" w:color="auto"/>
              <w:bottom w:val="single" w:sz="4" w:space="0" w:color="auto"/>
              <w:right w:val="single" w:sz="4" w:space="0" w:color="auto"/>
            </w:tcBorders>
            <w:vAlign w:val="center"/>
          </w:tcPr>
          <w:p w14:paraId="1F0AB9FD"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798DDC93"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5</w:t>
            </w:r>
          </w:p>
        </w:tc>
        <w:tc>
          <w:tcPr>
            <w:tcW w:w="1373" w:type="dxa"/>
            <w:tcBorders>
              <w:top w:val="single" w:sz="4" w:space="0" w:color="auto"/>
              <w:left w:val="single" w:sz="4" w:space="0" w:color="auto"/>
              <w:bottom w:val="single" w:sz="4" w:space="0" w:color="auto"/>
              <w:right w:val="single" w:sz="4" w:space="0" w:color="auto"/>
            </w:tcBorders>
            <w:vAlign w:val="center"/>
          </w:tcPr>
          <w:p w14:paraId="5253E00C" w14:textId="77777777" w:rsidR="00FA36B3" w:rsidRPr="00187B86" w:rsidRDefault="00FA36B3" w:rsidP="00F56986">
            <w:pPr>
              <w:widowControl w:val="0"/>
              <w:spacing w:before="120" w:after="120" w:line="276" w:lineRule="auto"/>
              <w:jc w:val="center"/>
              <w:rPr>
                <w:rFonts w:ascii="Times New Roman" w:hAnsi="Times New Roman"/>
                <w:b/>
                <w:color w:val="C00000"/>
                <w:szCs w:val="28"/>
              </w:rPr>
            </w:pPr>
            <w:r w:rsidRPr="00187B86">
              <w:rPr>
                <w:rFonts w:ascii="Times New Roman" w:hAnsi="Times New Roman"/>
                <w:b/>
                <w:color w:val="C00000"/>
              </w:rPr>
              <w:t>3</w:t>
            </w:r>
          </w:p>
        </w:tc>
        <w:tc>
          <w:tcPr>
            <w:tcW w:w="890" w:type="dxa"/>
            <w:tcBorders>
              <w:top w:val="single" w:sz="4" w:space="0" w:color="auto"/>
              <w:left w:val="single" w:sz="4" w:space="0" w:color="auto"/>
              <w:bottom w:val="single" w:sz="4" w:space="0" w:color="auto"/>
              <w:right w:val="single" w:sz="4" w:space="0" w:color="auto"/>
            </w:tcBorders>
            <w:vAlign w:val="center"/>
          </w:tcPr>
          <w:p w14:paraId="76C714E2" w14:textId="77777777" w:rsidR="00FA36B3" w:rsidRPr="00187B86" w:rsidRDefault="00FA36B3" w:rsidP="00F56986">
            <w:pPr>
              <w:widowControl w:val="0"/>
              <w:spacing w:before="120" w:after="120" w:line="276" w:lineRule="auto"/>
              <w:jc w:val="center"/>
              <w:rPr>
                <w:rFonts w:ascii="Times New Roman" w:hAnsi="Times New Roman"/>
                <w:b/>
                <w:color w:val="C00000"/>
                <w:szCs w:val="28"/>
              </w:rPr>
            </w:pPr>
          </w:p>
        </w:tc>
      </w:tr>
      <w:tr w:rsidR="00FA36B3" w:rsidRPr="00187B86" w14:paraId="00752330" w14:textId="77777777" w:rsidTr="00F56986">
        <w:trPr>
          <w:cantSplit/>
          <w:trHeight w:val="859"/>
        </w:trPr>
        <w:tc>
          <w:tcPr>
            <w:tcW w:w="590" w:type="dxa"/>
            <w:vMerge/>
            <w:tcBorders>
              <w:left w:val="single" w:sz="4" w:space="0" w:color="auto"/>
              <w:right w:val="single" w:sz="4" w:space="0" w:color="auto"/>
            </w:tcBorders>
          </w:tcPr>
          <w:p w14:paraId="14A224A4"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B645A15" w14:textId="77777777" w:rsidR="00FA36B3" w:rsidRPr="00187B86" w:rsidRDefault="00FA36B3" w:rsidP="00F56986">
            <w:pPr>
              <w:widowControl w:val="0"/>
              <w:spacing w:before="120" w:after="120" w:line="276" w:lineRule="auto"/>
              <w:ind w:right="-108"/>
              <w:rPr>
                <w:rFonts w:ascii="Times New Roman" w:hAnsi="Times New Roman"/>
                <w:szCs w:val="28"/>
              </w:rPr>
            </w:pPr>
            <w:r w:rsidRPr="00187B86">
              <w:rPr>
                <w:rFonts w:ascii="Times New Roman" w:hAnsi="Times New Roman"/>
              </w:rPr>
              <w:t>1. Nghiên cứu trang phục xuân hè</w:t>
            </w:r>
          </w:p>
        </w:tc>
        <w:tc>
          <w:tcPr>
            <w:tcW w:w="881" w:type="dxa"/>
            <w:tcBorders>
              <w:top w:val="single" w:sz="4" w:space="0" w:color="auto"/>
              <w:left w:val="single" w:sz="4" w:space="0" w:color="auto"/>
              <w:bottom w:val="single" w:sz="4" w:space="0" w:color="auto"/>
              <w:right w:val="single" w:sz="4" w:space="0" w:color="auto"/>
            </w:tcBorders>
            <w:vAlign w:val="center"/>
          </w:tcPr>
          <w:p w14:paraId="43E09B70"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AB8004A"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FEFE03D"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507A5754"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3B4171C1" w14:textId="77777777" w:rsidTr="00F56986">
        <w:trPr>
          <w:cantSplit/>
          <w:trHeight w:val="856"/>
        </w:trPr>
        <w:tc>
          <w:tcPr>
            <w:tcW w:w="590" w:type="dxa"/>
            <w:vMerge/>
            <w:tcBorders>
              <w:left w:val="single" w:sz="4" w:space="0" w:color="auto"/>
              <w:right w:val="single" w:sz="4" w:space="0" w:color="auto"/>
            </w:tcBorders>
          </w:tcPr>
          <w:p w14:paraId="28D38A9B"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6792F8E" w14:textId="77777777" w:rsidR="00FA36B3" w:rsidRPr="00187B86" w:rsidRDefault="00FA36B3" w:rsidP="00F56986">
            <w:pPr>
              <w:widowControl w:val="0"/>
              <w:spacing w:before="120" w:after="120" w:line="276" w:lineRule="auto"/>
              <w:ind w:right="-108"/>
              <w:rPr>
                <w:rFonts w:ascii="Times New Roman" w:hAnsi="Times New Roman"/>
                <w:szCs w:val="28"/>
              </w:rPr>
            </w:pPr>
            <w:r w:rsidRPr="00187B86">
              <w:rPr>
                <w:rFonts w:ascii="Times New Roman" w:hAnsi="Times New Roman"/>
                <w:lang w:val="vi-VN"/>
              </w:rPr>
              <w:t xml:space="preserve">2. </w:t>
            </w:r>
            <w:r w:rsidRPr="00187B86">
              <w:rPr>
                <w:rFonts w:ascii="Times New Roman" w:hAnsi="Times New Roman"/>
              </w:rPr>
              <w:t>Phân loại trang phục xuân hè</w:t>
            </w:r>
          </w:p>
        </w:tc>
        <w:tc>
          <w:tcPr>
            <w:tcW w:w="881" w:type="dxa"/>
            <w:tcBorders>
              <w:top w:val="single" w:sz="4" w:space="0" w:color="auto"/>
              <w:left w:val="single" w:sz="4" w:space="0" w:color="auto"/>
              <w:bottom w:val="single" w:sz="4" w:space="0" w:color="auto"/>
              <w:right w:val="single" w:sz="4" w:space="0" w:color="auto"/>
            </w:tcBorders>
            <w:vAlign w:val="center"/>
          </w:tcPr>
          <w:p w14:paraId="0222385D"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5D8F471"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F2676C9"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21A7BE6F"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0614C291" w14:textId="77777777" w:rsidTr="00F56986">
        <w:trPr>
          <w:cantSplit/>
          <w:trHeight w:val="685"/>
        </w:trPr>
        <w:tc>
          <w:tcPr>
            <w:tcW w:w="590" w:type="dxa"/>
            <w:vMerge/>
            <w:tcBorders>
              <w:left w:val="single" w:sz="4" w:space="0" w:color="auto"/>
              <w:right w:val="single" w:sz="4" w:space="0" w:color="auto"/>
            </w:tcBorders>
          </w:tcPr>
          <w:p w14:paraId="58B5D340"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2762BCB" w14:textId="77777777" w:rsidR="00FA36B3" w:rsidRPr="00187B86" w:rsidRDefault="00FA36B3" w:rsidP="00F56986">
            <w:pPr>
              <w:widowControl w:val="0"/>
              <w:spacing w:before="120" w:after="120" w:line="276" w:lineRule="auto"/>
              <w:ind w:right="-108"/>
              <w:rPr>
                <w:rFonts w:ascii="Times New Roman" w:hAnsi="Times New Roman"/>
                <w:szCs w:val="28"/>
              </w:rPr>
            </w:pPr>
            <w:r w:rsidRPr="00187B86">
              <w:rPr>
                <w:rFonts w:ascii="Times New Roman" w:hAnsi="Times New Roman"/>
              </w:rPr>
              <w:t>3</w:t>
            </w:r>
            <w:r w:rsidRPr="00187B86">
              <w:rPr>
                <w:rFonts w:ascii="Times New Roman" w:hAnsi="Times New Roman"/>
                <w:lang w:val="vi-VN"/>
              </w:rPr>
              <w:t xml:space="preserve">. </w:t>
            </w:r>
            <w:r w:rsidRPr="00187B86">
              <w:rPr>
                <w:rFonts w:ascii="Times New Roman" w:hAnsi="Times New Roman"/>
              </w:rPr>
              <w:t>Xu hướng thời trang</w:t>
            </w:r>
          </w:p>
        </w:tc>
        <w:tc>
          <w:tcPr>
            <w:tcW w:w="881" w:type="dxa"/>
            <w:tcBorders>
              <w:top w:val="single" w:sz="4" w:space="0" w:color="auto"/>
              <w:left w:val="single" w:sz="4" w:space="0" w:color="auto"/>
              <w:bottom w:val="single" w:sz="4" w:space="0" w:color="auto"/>
              <w:right w:val="single" w:sz="4" w:space="0" w:color="auto"/>
            </w:tcBorders>
            <w:vAlign w:val="center"/>
          </w:tcPr>
          <w:p w14:paraId="1A7AFA04"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AD63B2C"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7A91161"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7C0C7C98"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49B8D62C" w14:textId="77777777" w:rsidTr="00F56986">
        <w:trPr>
          <w:cantSplit/>
          <w:trHeight w:val="708"/>
        </w:trPr>
        <w:tc>
          <w:tcPr>
            <w:tcW w:w="590" w:type="dxa"/>
            <w:vMerge/>
            <w:tcBorders>
              <w:left w:val="single" w:sz="4" w:space="0" w:color="auto"/>
              <w:right w:val="single" w:sz="4" w:space="0" w:color="auto"/>
            </w:tcBorders>
          </w:tcPr>
          <w:p w14:paraId="6578E527"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9FBF703" w14:textId="77777777" w:rsidR="00FA36B3" w:rsidRPr="00187B86" w:rsidRDefault="00FA36B3" w:rsidP="00F56986">
            <w:pPr>
              <w:widowControl w:val="0"/>
              <w:spacing w:before="120" w:after="120" w:line="276" w:lineRule="auto"/>
              <w:ind w:right="-108"/>
              <w:rPr>
                <w:rFonts w:ascii="Times New Roman" w:hAnsi="Times New Roman"/>
                <w:szCs w:val="28"/>
              </w:rPr>
            </w:pPr>
            <w:r w:rsidRPr="00187B86">
              <w:rPr>
                <w:rFonts w:ascii="Times New Roman" w:hAnsi="Times New Roman"/>
              </w:rPr>
              <w:t>4. Phát triển ý tưởng</w:t>
            </w:r>
          </w:p>
        </w:tc>
        <w:tc>
          <w:tcPr>
            <w:tcW w:w="881" w:type="dxa"/>
            <w:tcBorders>
              <w:top w:val="single" w:sz="4" w:space="0" w:color="auto"/>
              <w:left w:val="single" w:sz="4" w:space="0" w:color="auto"/>
              <w:bottom w:val="single" w:sz="4" w:space="0" w:color="auto"/>
              <w:right w:val="single" w:sz="4" w:space="0" w:color="auto"/>
            </w:tcBorders>
            <w:vAlign w:val="center"/>
          </w:tcPr>
          <w:p w14:paraId="024012DF"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F20B440"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4AFE0C7"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7A4F27DA"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18143702" w14:textId="77777777" w:rsidTr="00F56986">
        <w:trPr>
          <w:cantSplit/>
        </w:trPr>
        <w:tc>
          <w:tcPr>
            <w:tcW w:w="590" w:type="dxa"/>
            <w:vMerge/>
            <w:tcBorders>
              <w:left w:val="single" w:sz="4" w:space="0" w:color="auto"/>
              <w:right w:val="single" w:sz="4" w:space="0" w:color="auto"/>
            </w:tcBorders>
          </w:tcPr>
          <w:p w14:paraId="52FD391D"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784F349"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4.1. Khái niệm ý tưởng thiết kế thời trang</w:t>
            </w:r>
          </w:p>
        </w:tc>
        <w:tc>
          <w:tcPr>
            <w:tcW w:w="881" w:type="dxa"/>
            <w:tcBorders>
              <w:top w:val="single" w:sz="4" w:space="0" w:color="auto"/>
              <w:left w:val="single" w:sz="4" w:space="0" w:color="auto"/>
              <w:bottom w:val="single" w:sz="4" w:space="0" w:color="auto"/>
              <w:right w:val="single" w:sz="4" w:space="0" w:color="auto"/>
            </w:tcBorders>
            <w:vAlign w:val="center"/>
          </w:tcPr>
          <w:p w14:paraId="22762AFC"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A5BDBDE"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210E90B8"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46D297BE"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26B78C28" w14:textId="77777777" w:rsidTr="00F56986">
        <w:trPr>
          <w:cantSplit/>
        </w:trPr>
        <w:tc>
          <w:tcPr>
            <w:tcW w:w="590" w:type="dxa"/>
            <w:vMerge/>
            <w:tcBorders>
              <w:left w:val="single" w:sz="4" w:space="0" w:color="auto"/>
              <w:right w:val="single" w:sz="4" w:space="0" w:color="auto"/>
            </w:tcBorders>
          </w:tcPr>
          <w:p w14:paraId="5A8EF92E"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9FA2F0E"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4.2. Lên ý tưởng chi tiết cho các mẫu thiết kế</w:t>
            </w:r>
          </w:p>
        </w:tc>
        <w:tc>
          <w:tcPr>
            <w:tcW w:w="881" w:type="dxa"/>
            <w:tcBorders>
              <w:top w:val="single" w:sz="4" w:space="0" w:color="auto"/>
              <w:left w:val="single" w:sz="4" w:space="0" w:color="auto"/>
              <w:bottom w:val="single" w:sz="4" w:space="0" w:color="auto"/>
              <w:right w:val="single" w:sz="4" w:space="0" w:color="auto"/>
            </w:tcBorders>
            <w:vAlign w:val="center"/>
          </w:tcPr>
          <w:p w14:paraId="4DEC01A7"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2084E23"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43AA9930" w14:textId="77777777" w:rsidR="00FA36B3" w:rsidRPr="00187B86" w:rsidRDefault="00FA36B3" w:rsidP="00F56986">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tcPr>
          <w:p w14:paraId="02C3A5AD"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38C056CC" w14:textId="77777777" w:rsidTr="00F56986">
        <w:trPr>
          <w:cantSplit/>
        </w:trPr>
        <w:tc>
          <w:tcPr>
            <w:tcW w:w="590" w:type="dxa"/>
            <w:vMerge/>
            <w:tcBorders>
              <w:left w:val="single" w:sz="4" w:space="0" w:color="auto"/>
              <w:right w:val="single" w:sz="4" w:space="0" w:color="auto"/>
            </w:tcBorders>
          </w:tcPr>
          <w:p w14:paraId="6A8897BF"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5327A98"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4.3. Phát triển ý tưởng thiết kế thời trang theo các nguyên tắc</w:t>
            </w:r>
          </w:p>
        </w:tc>
        <w:tc>
          <w:tcPr>
            <w:tcW w:w="881" w:type="dxa"/>
            <w:tcBorders>
              <w:top w:val="single" w:sz="4" w:space="0" w:color="auto"/>
              <w:left w:val="single" w:sz="4" w:space="0" w:color="auto"/>
              <w:bottom w:val="single" w:sz="4" w:space="0" w:color="auto"/>
              <w:right w:val="single" w:sz="4" w:space="0" w:color="auto"/>
            </w:tcBorders>
            <w:vAlign w:val="center"/>
          </w:tcPr>
          <w:p w14:paraId="4C95C487"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8A1486F"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4E64988C"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043D24FB"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07F49F80" w14:textId="77777777" w:rsidTr="00F56986">
        <w:trPr>
          <w:cantSplit/>
        </w:trPr>
        <w:tc>
          <w:tcPr>
            <w:tcW w:w="590" w:type="dxa"/>
            <w:vMerge/>
            <w:tcBorders>
              <w:left w:val="single" w:sz="4" w:space="0" w:color="auto"/>
              <w:bottom w:val="single" w:sz="4" w:space="0" w:color="auto"/>
              <w:right w:val="single" w:sz="4" w:space="0" w:color="auto"/>
            </w:tcBorders>
          </w:tcPr>
          <w:p w14:paraId="45CEB0FE"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568D4CB"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4.4. Vẽ hoàn chỉnh các ý thưởng thiết kế thời trang</w:t>
            </w:r>
          </w:p>
        </w:tc>
        <w:tc>
          <w:tcPr>
            <w:tcW w:w="881" w:type="dxa"/>
            <w:tcBorders>
              <w:top w:val="single" w:sz="4" w:space="0" w:color="auto"/>
              <w:left w:val="single" w:sz="4" w:space="0" w:color="auto"/>
              <w:bottom w:val="single" w:sz="4" w:space="0" w:color="auto"/>
              <w:right w:val="single" w:sz="4" w:space="0" w:color="auto"/>
            </w:tcBorders>
            <w:vAlign w:val="center"/>
          </w:tcPr>
          <w:p w14:paraId="41B84564"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54AD868"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35CE7C5"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0E34502E"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4940E68F" w14:textId="77777777" w:rsidTr="00F56986">
        <w:trPr>
          <w:cantSplit/>
        </w:trPr>
        <w:tc>
          <w:tcPr>
            <w:tcW w:w="590" w:type="dxa"/>
            <w:vMerge w:val="restart"/>
            <w:tcBorders>
              <w:top w:val="single" w:sz="4" w:space="0" w:color="auto"/>
              <w:left w:val="single" w:sz="4" w:space="0" w:color="auto"/>
              <w:right w:val="single" w:sz="4" w:space="0" w:color="auto"/>
            </w:tcBorders>
          </w:tcPr>
          <w:p w14:paraId="4E979A1C"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29000F3F" w14:textId="77777777" w:rsidR="00FA36B3" w:rsidRPr="00187B86" w:rsidRDefault="00FA36B3" w:rsidP="00F56986">
            <w:pPr>
              <w:widowControl w:val="0"/>
              <w:spacing w:before="120" w:after="120" w:line="276" w:lineRule="auto"/>
              <w:rPr>
                <w:rFonts w:ascii="Times New Roman" w:hAnsi="Times New Roman"/>
                <w:b/>
                <w:szCs w:val="28"/>
              </w:rPr>
            </w:pPr>
            <w:r w:rsidRPr="00187B86">
              <w:rPr>
                <w:rFonts w:ascii="Times New Roman" w:hAnsi="Times New Roman"/>
                <w:b/>
                <w:color w:val="FF0000"/>
              </w:rPr>
              <w:t xml:space="preserve">Bài 2: Phát triển mẫu tĩnh </w:t>
            </w:r>
            <w:r w:rsidRPr="00187B86">
              <w:rPr>
                <w:rFonts w:ascii="Times New Roman" w:hAnsi="Times New Roman"/>
                <w:b/>
                <w:color w:val="FF0000"/>
                <w:lang w:val="pl-PL"/>
              </w:rPr>
              <w:t>trang phục xuân hè</w:t>
            </w:r>
          </w:p>
        </w:tc>
        <w:tc>
          <w:tcPr>
            <w:tcW w:w="881" w:type="dxa"/>
            <w:tcBorders>
              <w:top w:val="single" w:sz="4" w:space="0" w:color="auto"/>
              <w:left w:val="single" w:sz="4" w:space="0" w:color="auto"/>
              <w:bottom w:val="single" w:sz="4" w:space="0" w:color="auto"/>
              <w:right w:val="single" w:sz="4" w:space="0" w:color="auto"/>
            </w:tcBorders>
            <w:vAlign w:val="center"/>
          </w:tcPr>
          <w:p w14:paraId="0255AD05"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2BDB5715"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3</w:t>
            </w:r>
          </w:p>
        </w:tc>
        <w:tc>
          <w:tcPr>
            <w:tcW w:w="1373" w:type="dxa"/>
            <w:tcBorders>
              <w:top w:val="single" w:sz="4" w:space="0" w:color="auto"/>
              <w:left w:val="single" w:sz="4" w:space="0" w:color="auto"/>
              <w:bottom w:val="single" w:sz="4" w:space="0" w:color="auto"/>
              <w:right w:val="single" w:sz="4" w:space="0" w:color="auto"/>
            </w:tcBorders>
            <w:vAlign w:val="center"/>
          </w:tcPr>
          <w:p w14:paraId="18A8984D"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4</w:t>
            </w:r>
          </w:p>
        </w:tc>
        <w:tc>
          <w:tcPr>
            <w:tcW w:w="890" w:type="dxa"/>
            <w:tcBorders>
              <w:top w:val="single" w:sz="4" w:space="0" w:color="auto"/>
              <w:left w:val="single" w:sz="4" w:space="0" w:color="auto"/>
              <w:bottom w:val="single" w:sz="4" w:space="0" w:color="auto"/>
              <w:right w:val="single" w:sz="4" w:space="0" w:color="auto"/>
            </w:tcBorders>
            <w:vAlign w:val="center"/>
          </w:tcPr>
          <w:p w14:paraId="16E77A06"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1</w:t>
            </w:r>
          </w:p>
        </w:tc>
      </w:tr>
      <w:tr w:rsidR="00FA36B3" w:rsidRPr="00187B86" w14:paraId="30D26B7E" w14:textId="77777777" w:rsidTr="00F56986">
        <w:trPr>
          <w:cantSplit/>
        </w:trPr>
        <w:tc>
          <w:tcPr>
            <w:tcW w:w="590" w:type="dxa"/>
            <w:vMerge/>
            <w:tcBorders>
              <w:left w:val="single" w:sz="4" w:space="0" w:color="auto"/>
              <w:right w:val="single" w:sz="4" w:space="0" w:color="auto"/>
            </w:tcBorders>
          </w:tcPr>
          <w:p w14:paraId="59D9E67F"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76C7B38" w14:textId="77777777" w:rsidR="00FA36B3" w:rsidRPr="00187B86" w:rsidRDefault="00FA36B3" w:rsidP="00F56986">
            <w:pPr>
              <w:widowControl w:val="0"/>
              <w:spacing w:before="120" w:after="120" w:line="276" w:lineRule="auto"/>
              <w:rPr>
                <w:rFonts w:ascii="Times New Roman" w:hAnsi="Times New Roman"/>
                <w:szCs w:val="28"/>
                <w:lang w:val="nl-NL"/>
              </w:rPr>
            </w:pPr>
            <w:r w:rsidRPr="00187B86">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37BFC818"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36C15C3"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748BB9E5"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2F678126"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2D515905" w14:textId="77777777" w:rsidTr="00F56986">
        <w:trPr>
          <w:cantSplit/>
        </w:trPr>
        <w:tc>
          <w:tcPr>
            <w:tcW w:w="590" w:type="dxa"/>
            <w:vMerge/>
            <w:tcBorders>
              <w:left w:val="single" w:sz="4" w:space="0" w:color="auto"/>
              <w:right w:val="single" w:sz="4" w:space="0" w:color="auto"/>
            </w:tcBorders>
          </w:tcPr>
          <w:p w14:paraId="13728EB4"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CD93F45"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2</w:t>
            </w:r>
            <w:r w:rsidRPr="00187B86">
              <w:rPr>
                <w:rFonts w:ascii="Times New Roman" w:hAnsi="Times New Roman"/>
                <w:lang w:val="vi-VN"/>
              </w:rPr>
              <w:t xml:space="preserve">. </w:t>
            </w:r>
            <w:r w:rsidRPr="00187B86">
              <w:rPr>
                <w:rFonts w:ascii="Times New Roman" w:hAnsi="Times New Roman"/>
              </w:rPr>
              <w:t>Hoàn chỉnh mẫu rập trang phục  xuân hè</w:t>
            </w:r>
          </w:p>
        </w:tc>
        <w:tc>
          <w:tcPr>
            <w:tcW w:w="881" w:type="dxa"/>
            <w:tcBorders>
              <w:top w:val="single" w:sz="4" w:space="0" w:color="auto"/>
              <w:left w:val="single" w:sz="4" w:space="0" w:color="auto"/>
              <w:bottom w:val="single" w:sz="4" w:space="0" w:color="auto"/>
              <w:right w:val="single" w:sz="4" w:space="0" w:color="auto"/>
            </w:tcBorders>
            <w:vAlign w:val="center"/>
          </w:tcPr>
          <w:p w14:paraId="255D1688"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F36186C"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953F034"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0432D63B"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7D84127C" w14:textId="77777777" w:rsidTr="00F56986">
        <w:trPr>
          <w:cantSplit/>
        </w:trPr>
        <w:tc>
          <w:tcPr>
            <w:tcW w:w="590" w:type="dxa"/>
            <w:vMerge/>
            <w:tcBorders>
              <w:left w:val="single" w:sz="4" w:space="0" w:color="auto"/>
              <w:right w:val="single" w:sz="4" w:space="0" w:color="auto"/>
            </w:tcBorders>
          </w:tcPr>
          <w:p w14:paraId="24D0E883"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D74BF4E"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2.1. Hoàn chỉnh mẫu rập phần thân trên trang phục  xuân hè</w:t>
            </w:r>
          </w:p>
        </w:tc>
        <w:tc>
          <w:tcPr>
            <w:tcW w:w="881" w:type="dxa"/>
            <w:tcBorders>
              <w:top w:val="single" w:sz="4" w:space="0" w:color="auto"/>
              <w:left w:val="single" w:sz="4" w:space="0" w:color="auto"/>
              <w:bottom w:val="single" w:sz="4" w:space="0" w:color="auto"/>
              <w:right w:val="single" w:sz="4" w:space="0" w:color="auto"/>
            </w:tcBorders>
            <w:vAlign w:val="center"/>
          </w:tcPr>
          <w:p w14:paraId="02DC0BC0"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EBB7454"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86AA179"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7DC15919"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778B2B4C" w14:textId="77777777" w:rsidTr="00F56986">
        <w:trPr>
          <w:cantSplit/>
        </w:trPr>
        <w:tc>
          <w:tcPr>
            <w:tcW w:w="590" w:type="dxa"/>
            <w:vMerge/>
            <w:tcBorders>
              <w:left w:val="single" w:sz="4" w:space="0" w:color="auto"/>
              <w:bottom w:val="single" w:sz="4" w:space="0" w:color="auto"/>
              <w:right w:val="single" w:sz="4" w:space="0" w:color="auto"/>
            </w:tcBorders>
          </w:tcPr>
          <w:p w14:paraId="4EC6095F"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E6251C3"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2.2. Hoàn chỉnh mẫu rập phần thân dưới trang phục xuân hè</w:t>
            </w:r>
          </w:p>
        </w:tc>
        <w:tc>
          <w:tcPr>
            <w:tcW w:w="881" w:type="dxa"/>
            <w:tcBorders>
              <w:top w:val="single" w:sz="4" w:space="0" w:color="auto"/>
              <w:left w:val="single" w:sz="4" w:space="0" w:color="auto"/>
              <w:bottom w:val="single" w:sz="4" w:space="0" w:color="auto"/>
              <w:right w:val="single" w:sz="4" w:space="0" w:color="auto"/>
            </w:tcBorders>
            <w:vAlign w:val="center"/>
          </w:tcPr>
          <w:p w14:paraId="3CE76DEC"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570C689"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227D3A68"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393669F2"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6F69D86C" w14:textId="77777777" w:rsidTr="00F56986">
        <w:trPr>
          <w:cantSplit/>
        </w:trPr>
        <w:tc>
          <w:tcPr>
            <w:tcW w:w="590" w:type="dxa"/>
            <w:tcBorders>
              <w:left w:val="single" w:sz="4" w:space="0" w:color="auto"/>
              <w:bottom w:val="single" w:sz="4" w:space="0" w:color="auto"/>
              <w:right w:val="single" w:sz="4" w:space="0" w:color="auto"/>
            </w:tcBorders>
          </w:tcPr>
          <w:p w14:paraId="31090044"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15BFBB5"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 xml:space="preserve">2.3. Hoàn chỉnh mẫu rập chi tiết phụ trang phục xuân hè                                                      </w:t>
            </w:r>
          </w:p>
        </w:tc>
        <w:tc>
          <w:tcPr>
            <w:tcW w:w="881" w:type="dxa"/>
            <w:tcBorders>
              <w:top w:val="single" w:sz="4" w:space="0" w:color="auto"/>
              <w:left w:val="single" w:sz="4" w:space="0" w:color="auto"/>
              <w:bottom w:val="single" w:sz="4" w:space="0" w:color="auto"/>
              <w:right w:val="single" w:sz="4" w:space="0" w:color="auto"/>
            </w:tcBorders>
            <w:vAlign w:val="center"/>
          </w:tcPr>
          <w:p w14:paraId="00D421C7"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5208CA8" w14:textId="77777777" w:rsidR="00FA36B3" w:rsidRPr="00187B86" w:rsidRDefault="00FA36B3" w:rsidP="00F56986">
            <w:pPr>
              <w:widowControl w:val="0"/>
              <w:spacing w:before="120" w:after="120" w:line="276" w:lineRule="auto"/>
              <w:jc w:val="center"/>
              <w:rPr>
                <w:rFonts w:ascii="Times New Roman" w:hAnsi="Times New Roman"/>
                <w:bCs/>
              </w:rPr>
            </w:pPr>
            <w:r w:rsidRPr="00187B86">
              <w:rPr>
                <w:rFonts w:ascii="Times New Roman" w:hAnsi="Times New Roman"/>
                <w:bCs/>
              </w:rPr>
              <w:t>0,5</w:t>
            </w:r>
          </w:p>
        </w:tc>
        <w:tc>
          <w:tcPr>
            <w:tcW w:w="1373" w:type="dxa"/>
            <w:tcBorders>
              <w:top w:val="single" w:sz="4" w:space="0" w:color="auto"/>
              <w:left w:val="single" w:sz="4" w:space="0" w:color="auto"/>
              <w:bottom w:val="single" w:sz="4" w:space="0" w:color="auto"/>
              <w:right w:val="single" w:sz="4" w:space="0" w:color="auto"/>
            </w:tcBorders>
            <w:vAlign w:val="center"/>
          </w:tcPr>
          <w:p w14:paraId="2CC1002B"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03304F96"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1</w:t>
            </w:r>
          </w:p>
        </w:tc>
      </w:tr>
      <w:tr w:rsidR="00FA36B3" w:rsidRPr="00187B86" w14:paraId="0C19A7B4" w14:textId="77777777" w:rsidTr="00F56986">
        <w:trPr>
          <w:cantSplit/>
        </w:trPr>
        <w:tc>
          <w:tcPr>
            <w:tcW w:w="590" w:type="dxa"/>
            <w:vMerge w:val="restart"/>
            <w:tcBorders>
              <w:top w:val="single" w:sz="4" w:space="0" w:color="auto"/>
              <w:left w:val="single" w:sz="4" w:space="0" w:color="auto"/>
              <w:right w:val="single" w:sz="4" w:space="0" w:color="auto"/>
            </w:tcBorders>
          </w:tcPr>
          <w:p w14:paraId="4AA0AA83"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10BA3723" w14:textId="77777777" w:rsidR="00FA36B3" w:rsidRPr="00187B86" w:rsidRDefault="00FA36B3" w:rsidP="00F56986">
            <w:pPr>
              <w:widowControl w:val="0"/>
              <w:spacing w:before="120" w:after="120" w:line="276" w:lineRule="auto"/>
              <w:rPr>
                <w:rFonts w:ascii="Times New Roman" w:hAnsi="Times New Roman"/>
                <w:b/>
                <w:szCs w:val="28"/>
              </w:rPr>
            </w:pPr>
            <w:r w:rsidRPr="00187B86">
              <w:rPr>
                <w:rFonts w:ascii="Times New Roman" w:hAnsi="Times New Roman"/>
                <w:b/>
                <w:color w:val="FF0000"/>
              </w:rPr>
              <w:t xml:space="preserve">Bài 3: Phát triển mẫu động </w:t>
            </w:r>
            <w:r w:rsidRPr="00187B86">
              <w:rPr>
                <w:rFonts w:ascii="Times New Roman" w:hAnsi="Times New Roman"/>
                <w:b/>
                <w:color w:val="FF0000"/>
                <w:lang w:val="pl-PL"/>
              </w:rPr>
              <w:t>trang phục xuân hè</w:t>
            </w:r>
          </w:p>
        </w:tc>
        <w:tc>
          <w:tcPr>
            <w:tcW w:w="881" w:type="dxa"/>
            <w:tcBorders>
              <w:top w:val="single" w:sz="4" w:space="0" w:color="auto"/>
              <w:left w:val="single" w:sz="4" w:space="0" w:color="auto"/>
              <w:bottom w:val="single" w:sz="4" w:space="0" w:color="auto"/>
              <w:right w:val="single" w:sz="4" w:space="0" w:color="auto"/>
            </w:tcBorders>
            <w:vAlign w:val="center"/>
          </w:tcPr>
          <w:p w14:paraId="52E2017F"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29</w:t>
            </w:r>
          </w:p>
        </w:tc>
        <w:tc>
          <w:tcPr>
            <w:tcW w:w="889" w:type="dxa"/>
            <w:tcBorders>
              <w:top w:val="single" w:sz="4" w:space="0" w:color="auto"/>
              <w:left w:val="single" w:sz="4" w:space="0" w:color="auto"/>
              <w:bottom w:val="single" w:sz="4" w:space="0" w:color="auto"/>
              <w:right w:val="single" w:sz="4" w:space="0" w:color="auto"/>
            </w:tcBorders>
            <w:vAlign w:val="center"/>
          </w:tcPr>
          <w:p w14:paraId="43603F6D"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7</w:t>
            </w:r>
          </w:p>
        </w:tc>
        <w:tc>
          <w:tcPr>
            <w:tcW w:w="1373" w:type="dxa"/>
            <w:tcBorders>
              <w:top w:val="single" w:sz="4" w:space="0" w:color="auto"/>
              <w:left w:val="single" w:sz="4" w:space="0" w:color="auto"/>
              <w:bottom w:val="single" w:sz="4" w:space="0" w:color="auto"/>
              <w:right w:val="single" w:sz="4" w:space="0" w:color="auto"/>
            </w:tcBorders>
            <w:vAlign w:val="center"/>
          </w:tcPr>
          <w:p w14:paraId="5E6E0DB7"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21</w:t>
            </w:r>
          </w:p>
        </w:tc>
        <w:tc>
          <w:tcPr>
            <w:tcW w:w="890" w:type="dxa"/>
            <w:tcBorders>
              <w:top w:val="single" w:sz="4" w:space="0" w:color="auto"/>
              <w:left w:val="single" w:sz="4" w:space="0" w:color="auto"/>
              <w:bottom w:val="single" w:sz="4" w:space="0" w:color="auto"/>
              <w:right w:val="single" w:sz="4" w:space="0" w:color="auto"/>
            </w:tcBorders>
            <w:vAlign w:val="center"/>
          </w:tcPr>
          <w:p w14:paraId="3F110C82"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1</w:t>
            </w:r>
          </w:p>
        </w:tc>
      </w:tr>
      <w:tr w:rsidR="00FA36B3" w:rsidRPr="00187B86" w14:paraId="60888369" w14:textId="77777777" w:rsidTr="00F56986">
        <w:trPr>
          <w:cantSplit/>
        </w:trPr>
        <w:tc>
          <w:tcPr>
            <w:tcW w:w="590" w:type="dxa"/>
            <w:vMerge/>
            <w:tcBorders>
              <w:left w:val="single" w:sz="4" w:space="0" w:color="auto"/>
              <w:right w:val="single" w:sz="4" w:space="0" w:color="auto"/>
            </w:tcBorders>
          </w:tcPr>
          <w:p w14:paraId="4F435B03"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6076BE3"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1. Chuẩn bị bán thành phẩm</w:t>
            </w:r>
          </w:p>
        </w:tc>
        <w:tc>
          <w:tcPr>
            <w:tcW w:w="881" w:type="dxa"/>
            <w:tcBorders>
              <w:top w:val="single" w:sz="4" w:space="0" w:color="auto"/>
              <w:left w:val="single" w:sz="4" w:space="0" w:color="auto"/>
              <w:bottom w:val="single" w:sz="4" w:space="0" w:color="auto"/>
              <w:right w:val="single" w:sz="4" w:space="0" w:color="auto"/>
            </w:tcBorders>
            <w:vAlign w:val="center"/>
          </w:tcPr>
          <w:p w14:paraId="45C2CF96"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DA28B73"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FCCB270"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AE64F9A"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1AE3728F" w14:textId="77777777" w:rsidTr="00F56986">
        <w:trPr>
          <w:cantSplit/>
        </w:trPr>
        <w:tc>
          <w:tcPr>
            <w:tcW w:w="590" w:type="dxa"/>
            <w:vMerge/>
            <w:tcBorders>
              <w:left w:val="single" w:sz="4" w:space="0" w:color="auto"/>
              <w:right w:val="single" w:sz="4" w:space="0" w:color="auto"/>
            </w:tcBorders>
          </w:tcPr>
          <w:p w14:paraId="70264362"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6F40A8E"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lang w:val="vi-VN"/>
              </w:rPr>
              <w:t xml:space="preserve">2. </w:t>
            </w:r>
            <w:r w:rsidRPr="00187B86">
              <w:rPr>
                <w:rFonts w:ascii="Times New Roman" w:hAnsi="Times New Roman"/>
              </w:rPr>
              <w:t>May hoàn chỉnh mẫu trang phục xuân hè</w:t>
            </w:r>
          </w:p>
        </w:tc>
        <w:tc>
          <w:tcPr>
            <w:tcW w:w="881" w:type="dxa"/>
            <w:tcBorders>
              <w:top w:val="single" w:sz="4" w:space="0" w:color="auto"/>
              <w:left w:val="single" w:sz="4" w:space="0" w:color="auto"/>
              <w:bottom w:val="single" w:sz="4" w:space="0" w:color="auto"/>
              <w:right w:val="single" w:sz="4" w:space="0" w:color="auto"/>
            </w:tcBorders>
            <w:vAlign w:val="center"/>
          </w:tcPr>
          <w:p w14:paraId="5B45981D"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7E98906"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53A61A6"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5BC11F87" w14:textId="77777777" w:rsidR="00FA36B3" w:rsidRPr="00187B86" w:rsidRDefault="00FA36B3" w:rsidP="00F56986">
            <w:pPr>
              <w:widowControl w:val="0"/>
              <w:spacing w:before="120" w:after="120" w:line="276" w:lineRule="auto"/>
              <w:jc w:val="center"/>
              <w:rPr>
                <w:rFonts w:ascii="Times New Roman" w:hAnsi="Times New Roman"/>
                <w:szCs w:val="28"/>
              </w:rPr>
            </w:pPr>
          </w:p>
        </w:tc>
      </w:tr>
      <w:tr w:rsidR="00FA36B3" w:rsidRPr="00187B86" w14:paraId="3B819993" w14:textId="77777777" w:rsidTr="00F56986">
        <w:trPr>
          <w:cantSplit/>
        </w:trPr>
        <w:tc>
          <w:tcPr>
            <w:tcW w:w="590" w:type="dxa"/>
            <w:vMerge/>
            <w:tcBorders>
              <w:left w:val="single" w:sz="4" w:space="0" w:color="auto"/>
              <w:bottom w:val="single" w:sz="4" w:space="0" w:color="auto"/>
              <w:right w:val="single" w:sz="4" w:space="0" w:color="auto"/>
            </w:tcBorders>
          </w:tcPr>
          <w:p w14:paraId="22AE9CBC"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FBFA866"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rPr>
              <w:t>2.1. May hoàn chỉnh phần thân trên trang phục xuân hè</w:t>
            </w:r>
          </w:p>
        </w:tc>
        <w:tc>
          <w:tcPr>
            <w:tcW w:w="881" w:type="dxa"/>
            <w:tcBorders>
              <w:top w:val="single" w:sz="4" w:space="0" w:color="auto"/>
              <w:left w:val="single" w:sz="4" w:space="0" w:color="auto"/>
              <w:bottom w:val="single" w:sz="4" w:space="0" w:color="auto"/>
              <w:right w:val="single" w:sz="4" w:space="0" w:color="auto"/>
            </w:tcBorders>
            <w:vAlign w:val="center"/>
          </w:tcPr>
          <w:p w14:paraId="16AC0B34"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1367B91"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022F53EE"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6CB3744D" w14:textId="77777777" w:rsidR="00FA36B3" w:rsidRPr="00187B86" w:rsidRDefault="00FA36B3" w:rsidP="00F56986">
            <w:pPr>
              <w:widowControl w:val="0"/>
              <w:spacing w:before="120" w:after="120" w:line="276" w:lineRule="auto"/>
              <w:rPr>
                <w:rFonts w:ascii="Times New Roman" w:hAnsi="Times New Roman"/>
                <w:szCs w:val="28"/>
              </w:rPr>
            </w:pPr>
          </w:p>
        </w:tc>
      </w:tr>
      <w:tr w:rsidR="00FA36B3" w:rsidRPr="00187B86" w14:paraId="0C35768F" w14:textId="77777777" w:rsidTr="00F56986">
        <w:trPr>
          <w:cantSplit/>
        </w:trPr>
        <w:tc>
          <w:tcPr>
            <w:tcW w:w="590" w:type="dxa"/>
            <w:tcBorders>
              <w:left w:val="single" w:sz="4" w:space="0" w:color="auto"/>
              <w:bottom w:val="single" w:sz="4" w:space="0" w:color="auto"/>
              <w:right w:val="single" w:sz="4" w:space="0" w:color="auto"/>
            </w:tcBorders>
          </w:tcPr>
          <w:p w14:paraId="75ED60A9"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EA21F71" w14:textId="77777777" w:rsidR="00FA36B3" w:rsidRPr="00187B86" w:rsidRDefault="00FA36B3" w:rsidP="00F56986">
            <w:pPr>
              <w:widowControl w:val="0"/>
              <w:spacing w:before="120" w:after="120" w:line="276" w:lineRule="auto"/>
              <w:rPr>
                <w:rFonts w:ascii="Times New Roman" w:hAnsi="Times New Roman"/>
                <w:szCs w:val="28"/>
                <w:lang w:val="vi-VN"/>
              </w:rPr>
            </w:pPr>
            <w:r w:rsidRPr="00187B86">
              <w:rPr>
                <w:rFonts w:ascii="Times New Roman" w:hAnsi="Times New Roman"/>
              </w:rPr>
              <w:t>2.1.1. Thân trước</w:t>
            </w:r>
          </w:p>
        </w:tc>
        <w:tc>
          <w:tcPr>
            <w:tcW w:w="881" w:type="dxa"/>
            <w:tcBorders>
              <w:top w:val="single" w:sz="4" w:space="0" w:color="auto"/>
              <w:left w:val="single" w:sz="4" w:space="0" w:color="auto"/>
              <w:bottom w:val="single" w:sz="4" w:space="0" w:color="auto"/>
              <w:right w:val="single" w:sz="4" w:space="0" w:color="auto"/>
            </w:tcBorders>
            <w:vAlign w:val="center"/>
          </w:tcPr>
          <w:p w14:paraId="1C9D0932"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F768028"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01F52D4"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1CB94FC2" w14:textId="77777777" w:rsidR="00FA36B3" w:rsidRPr="00187B86" w:rsidRDefault="00FA36B3" w:rsidP="00F56986">
            <w:pPr>
              <w:widowControl w:val="0"/>
              <w:spacing w:before="120" w:after="120" w:line="276" w:lineRule="auto"/>
              <w:rPr>
                <w:rFonts w:ascii="Times New Roman" w:hAnsi="Times New Roman"/>
                <w:szCs w:val="28"/>
              </w:rPr>
            </w:pPr>
          </w:p>
        </w:tc>
      </w:tr>
      <w:tr w:rsidR="00FA36B3" w:rsidRPr="00187B86" w14:paraId="0D519F68" w14:textId="77777777" w:rsidTr="00F56986">
        <w:trPr>
          <w:cantSplit/>
        </w:trPr>
        <w:tc>
          <w:tcPr>
            <w:tcW w:w="590" w:type="dxa"/>
            <w:tcBorders>
              <w:left w:val="single" w:sz="4" w:space="0" w:color="auto"/>
              <w:bottom w:val="single" w:sz="4" w:space="0" w:color="auto"/>
              <w:right w:val="single" w:sz="4" w:space="0" w:color="auto"/>
            </w:tcBorders>
          </w:tcPr>
          <w:p w14:paraId="7A11FE73"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F5B6BF4" w14:textId="77777777" w:rsidR="00FA36B3" w:rsidRPr="00187B86" w:rsidRDefault="00FA36B3" w:rsidP="00F56986">
            <w:pPr>
              <w:widowControl w:val="0"/>
              <w:spacing w:before="120" w:after="120" w:line="276" w:lineRule="auto"/>
              <w:rPr>
                <w:rFonts w:ascii="Times New Roman" w:hAnsi="Times New Roman"/>
                <w:szCs w:val="28"/>
                <w:lang w:val="vi-VN"/>
              </w:rPr>
            </w:pPr>
            <w:r w:rsidRPr="00187B86">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114931F5"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00E2DF7"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7B062BC7"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bCs/>
              </w:rPr>
              <w:t>3</w:t>
            </w:r>
          </w:p>
        </w:tc>
        <w:tc>
          <w:tcPr>
            <w:tcW w:w="890" w:type="dxa"/>
            <w:tcBorders>
              <w:top w:val="single" w:sz="4" w:space="0" w:color="auto"/>
              <w:left w:val="single" w:sz="4" w:space="0" w:color="auto"/>
              <w:bottom w:val="single" w:sz="4" w:space="0" w:color="auto"/>
              <w:right w:val="single" w:sz="4" w:space="0" w:color="auto"/>
            </w:tcBorders>
            <w:vAlign w:val="center"/>
          </w:tcPr>
          <w:p w14:paraId="36CA6356" w14:textId="77777777" w:rsidR="00FA36B3" w:rsidRPr="00187B86" w:rsidRDefault="00FA36B3" w:rsidP="00F56986">
            <w:pPr>
              <w:widowControl w:val="0"/>
              <w:spacing w:before="120" w:after="120" w:line="276" w:lineRule="auto"/>
              <w:rPr>
                <w:rFonts w:ascii="Times New Roman" w:hAnsi="Times New Roman"/>
                <w:szCs w:val="28"/>
              </w:rPr>
            </w:pPr>
          </w:p>
        </w:tc>
      </w:tr>
      <w:tr w:rsidR="00FA36B3" w:rsidRPr="00187B86" w14:paraId="22CFFF5B" w14:textId="77777777" w:rsidTr="00F56986">
        <w:trPr>
          <w:cantSplit/>
        </w:trPr>
        <w:tc>
          <w:tcPr>
            <w:tcW w:w="590" w:type="dxa"/>
            <w:tcBorders>
              <w:left w:val="single" w:sz="4" w:space="0" w:color="auto"/>
              <w:bottom w:val="single" w:sz="4" w:space="0" w:color="auto"/>
              <w:right w:val="single" w:sz="4" w:space="0" w:color="auto"/>
            </w:tcBorders>
          </w:tcPr>
          <w:p w14:paraId="0F5CFEFF"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DAF4889" w14:textId="77777777" w:rsidR="00FA36B3" w:rsidRPr="00187B86" w:rsidRDefault="00FA36B3" w:rsidP="00F56986">
            <w:pPr>
              <w:widowControl w:val="0"/>
              <w:spacing w:before="120" w:after="120" w:line="276" w:lineRule="auto"/>
              <w:rPr>
                <w:rFonts w:ascii="Times New Roman" w:hAnsi="Times New Roman"/>
                <w:szCs w:val="28"/>
                <w:lang w:val="vi-VN"/>
              </w:rPr>
            </w:pPr>
            <w:r w:rsidRPr="00187B86">
              <w:rPr>
                <w:rFonts w:ascii="Times New Roman" w:hAnsi="Times New Roman"/>
              </w:rPr>
              <w:t>2.2. May hoàn chỉnh phần thân dưới trang phục xuân hè</w:t>
            </w:r>
          </w:p>
        </w:tc>
        <w:tc>
          <w:tcPr>
            <w:tcW w:w="881" w:type="dxa"/>
            <w:tcBorders>
              <w:top w:val="single" w:sz="4" w:space="0" w:color="auto"/>
              <w:left w:val="single" w:sz="4" w:space="0" w:color="auto"/>
              <w:bottom w:val="single" w:sz="4" w:space="0" w:color="auto"/>
              <w:right w:val="single" w:sz="4" w:space="0" w:color="auto"/>
            </w:tcBorders>
            <w:vAlign w:val="center"/>
          </w:tcPr>
          <w:p w14:paraId="487EB00C"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F349500" w14:textId="77777777" w:rsidR="00FA36B3" w:rsidRPr="00187B86" w:rsidRDefault="00FA36B3" w:rsidP="00F56986">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5F44F644" w14:textId="77777777" w:rsidR="00FA36B3" w:rsidRPr="00187B86" w:rsidRDefault="00FA36B3" w:rsidP="00F56986">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73A883AA" w14:textId="77777777" w:rsidR="00FA36B3" w:rsidRPr="00187B86" w:rsidRDefault="00FA36B3" w:rsidP="00F56986">
            <w:pPr>
              <w:widowControl w:val="0"/>
              <w:spacing w:before="120" w:after="120" w:line="276" w:lineRule="auto"/>
              <w:rPr>
                <w:rFonts w:ascii="Times New Roman" w:hAnsi="Times New Roman"/>
                <w:szCs w:val="28"/>
              </w:rPr>
            </w:pPr>
          </w:p>
        </w:tc>
      </w:tr>
      <w:tr w:rsidR="00FA36B3" w:rsidRPr="00187B86" w14:paraId="1480D9FB" w14:textId="77777777" w:rsidTr="00F56986">
        <w:trPr>
          <w:cantSplit/>
        </w:trPr>
        <w:tc>
          <w:tcPr>
            <w:tcW w:w="590" w:type="dxa"/>
            <w:tcBorders>
              <w:left w:val="single" w:sz="4" w:space="0" w:color="auto"/>
              <w:bottom w:val="single" w:sz="4" w:space="0" w:color="auto"/>
              <w:right w:val="single" w:sz="4" w:space="0" w:color="auto"/>
            </w:tcBorders>
          </w:tcPr>
          <w:p w14:paraId="2083FD6F"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29E47B8" w14:textId="77777777" w:rsidR="00FA36B3" w:rsidRPr="00187B86" w:rsidRDefault="00FA36B3" w:rsidP="00F56986">
            <w:pPr>
              <w:widowControl w:val="0"/>
              <w:spacing w:before="120" w:after="120" w:line="276" w:lineRule="auto"/>
              <w:rPr>
                <w:rFonts w:ascii="Times New Roman" w:hAnsi="Times New Roman"/>
                <w:szCs w:val="28"/>
                <w:lang w:val="vi-VN"/>
              </w:rPr>
            </w:pPr>
            <w:r w:rsidRPr="00187B86">
              <w:rPr>
                <w:rFonts w:ascii="Times New Roman" w:hAnsi="Times New Roman"/>
              </w:rPr>
              <w:t>2.2.1. Thân trước</w:t>
            </w:r>
          </w:p>
        </w:tc>
        <w:tc>
          <w:tcPr>
            <w:tcW w:w="881" w:type="dxa"/>
            <w:tcBorders>
              <w:top w:val="single" w:sz="4" w:space="0" w:color="auto"/>
              <w:left w:val="single" w:sz="4" w:space="0" w:color="auto"/>
              <w:bottom w:val="single" w:sz="4" w:space="0" w:color="auto"/>
              <w:right w:val="single" w:sz="4" w:space="0" w:color="auto"/>
            </w:tcBorders>
            <w:vAlign w:val="center"/>
          </w:tcPr>
          <w:p w14:paraId="0D3220C2"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71F6DD2"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BC4FCB9"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7F204841" w14:textId="77777777" w:rsidR="00FA36B3" w:rsidRPr="00187B86" w:rsidRDefault="00FA36B3" w:rsidP="00F56986">
            <w:pPr>
              <w:widowControl w:val="0"/>
              <w:spacing w:before="120" w:after="120" w:line="276" w:lineRule="auto"/>
              <w:rPr>
                <w:rFonts w:ascii="Times New Roman" w:hAnsi="Times New Roman"/>
                <w:szCs w:val="28"/>
              </w:rPr>
            </w:pPr>
          </w:p>
        </w:tc>
      </w:tr>
      <w:tr w:rsidR="00FA36B3" w:rsidRPr="00187B86" w14:paraId="58568CDA" w14:textId="77777777" w:rsidTr="00F56986">
        <w:trPr>
          <w:cantSplit/>
        </w:trPr>
        <w:tc>
          <w:tcPr>
            <w:tcW w:w="590" w:type="dxa"/>
            <w:tcBorders>
              <w:left w:val="single" w:sz="4" w:space="0" w:color="auto"/>
              <w:bottom w:val="single" w:sz="4" w:space="0" w:color="auto"/>
              <w:right w:val="single" w:sz="4" w:space="0" w:color="auto"/>
            </w:tcBorders>
          </w:tcPr>
          <w:p w14:paraId="2E37291C"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530D01F" w14:textId="77777777" w:rsidR="00FA36B3" w:rsidRPr="00187B86" w:rsidRDefault="00FA36B3" w:rsidP="00F56986">
            <w:pPr>
              <w:widowControl w:val="0"/>
              <w:spacing w:before="120" w:after="120" w:line="276" w:lineRule="auto"/>
              <w:rPr>
                <w:rFonts w:ascii="Times New Roman" w:hAnsi="Times New Roman"/>
                <w:szCs w:val="28"/>
                <w:lang w:val="vi-VN"/>
              </w:rPr>
            </w:pPr>
            <w:r w:rsidRPr="00187B86">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0CACEA8A"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0AE693A"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E07BFA6"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A4FF429" w14:textId="77777777" w:rsidR="00FA36B3" w:rsidRPr="00187B86" w:rsidRDefault="00FA36B3" w:rsidP="00F56986">
            <w:pPr>
              <w:widowControl w:val="0"/>
              <w:spacing w:before="120" w:after="120" w:line="276" w:lineRule="auto"/>
              <w:rPr>
                <w:rFonts w:ascii="Times New Roman" w:hAnsi="Times New Roman"/>
                <w:szCs w:val="28"/>
              </w:rPr>
            </w:pPr>
          </w:p>
        </w:tc>
      </w:tr>
      <w:tr w:rsidR="00FA36B3" w:rsidRPr="00187B86" w14:paraId="1FA8B72D" w14:textId="77777777" w:rsidTr="00F56986">
        <w:trPr>
          <w:cantSplit/>
        </w:trPr>
        <w:tc>
          <w:tcPr>
            <w:tcW w:w="590" w:type="dxa"/>
            <w:tcBorders>
              <w:left w:val="single" w:sz="4" w:space="0" w:color="auto"/>
              <w:bottom w:val="single" w:sz="4" w:space="0" w:color="auto"/>
              <w:right w:val="single" w:sz="4" w:space="0" w:color="auto"/>
            </w:tcBorders>
          </w:tcPr>
          <w:p w14:paraId="0B667DBC"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5F25668" w14:textId="77777777" w:rsidR="00FA36B3" w:rsidRPr="00187B86" w:rsidRDefault="00FA36B3" w:rsidP="00F56986">
            <w:pPr>
              <w:widowControl w:val="0"/>
              <w:spacing w:before="120" w:after="120" w:line="276" w:lineRule="auto"/>
              <w:rPr>
                <w:rFonts w:ascii="Times New Roman" w:hAnsi="Times New Roman"/>
                <w:szCs w:val="28"/>
                <w:lang w:val="vi-VN"/>
              </w:rPr>
            </w:pPr>
            <w:r w:rsidRPr="00187B86">
              <w:rPr>
                <w:rFonts w:ascii="Times New Roman" w:hAnsi="Times New Roman"/>
              </w:rPr>
              <w:t>2.3. May lắp ráp hoàn thiện sản phẩm trang phụ xuân hè</w:t>
            </w:r>
          </w:p>
        </w:tc>
        <w:tc>
          <w:tcPr>
            <w:tcW w:w="881" w:type="dxa"/>
            <w:tcBorders>
              <w:top w:val="single" w:sz="4" w:space="0" w:color="auto"/>
              <w:left w:val="single" w:sz="4" w:space="0" w:color="auto"/>
              <w:bottom w:val="single" w:sz="4" w:space="0" w:color="auto"/>
              <w:right w:val="single" w:sz="4" w:space="0" w:color="auto"/>
            </w:tcBorders>
            <w:vAlign w:val="center"/>
          </w:tcPr>
          <w:p w14:paraId="6CE9CE10"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093266F"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8365C73"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8855F60" w14:textId="77777777" w:rsidR="00FA36B3" w:rsidRPr="00187B86" w:rsidRDefault="00FA36B3" w:rsidP="00F56986">
            <w:pPr>
              <w:widowControl w:val="0"/>
              <w:spacing w:before="120" w:after="120" w:line="276" w:lineRule="auto"/>
              <w:rPr>
                <w:rFonts w:ascii="Times New Roman" w:hAnsi="Times New Roman"/>
                <w:szCs w:val="28"/>
              </w:rPr>
            </w:pPr>
          </w:p>
        </w:tc>
      </w:tr>
      <w:tr w:rsidR="00FA36B3" w:rsidRPr="00187B86" w14:paraId="43765F2F" w14:textId="77777777" w:rsidTr="00F56986">
        <w:trPr>
          <w:cantSplit/>
        </w:trPr>
        <w:tc>
          <w:tcPr>
            <w:tcW w:w="590" w:type="dxa"/>
            <w:tcBorders>
              <w:left w:val="single" w:sz="4" w:space="0" w:color="auto"/>
              <w:bottom w:val="single" w:sz="4" w:space="0" w:color="auto"/>
              <w:right w:val="single" w:sz="4" w:space="0" w:color="auto"/>
            </w:tcBorders>
          </w:tcPr>
          <w:p w14:paraId="2687EFE6"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tcPr>
          <w:p w14:paraId="480B0706" w14:textId="77777777" w:rsidR="00FA36B3" w:rsidRPr="00187B86" w:rsidRDefault="00FA36B3" w:rsidP="00F56986">
            <w:pPr>
              <w:widowControl w:val="0"/>
              <w:spacing w:before="120" w:after="120" w:line="276" w:lineRule="auto"/>
              <w:rPr>
                <w:rFonts w:ascii="Times New Roman" w:hAnsi="Times New Roman"/>
                <w:szCs w:val="28"/>
                <w:lang w:val="vi-VN"/>
              </w:rPr>
            </w:pPr>
            <w:r w:rsidRPr="00187B86">
              <w:rPr>
                <w:rFonts w:ascii="Times New Roman" w:hAnsi="Times New Roman"/>
              </w:rPr>
              <w:t>2.4. Kiểm tra hoàn thiện sản phẩm trang phục xuân hè</w:t>
            </w:r>
          </w:p>
        </w:tc>
        <w:tc>
          <w:tcPr>
            <w:tcW w:w="881" w:type="dxa"/>
            <w:tcBorders>
              <w:top w:val="single" w:sz="4" w:space="0" w:color="auto"/>
              <w:left w:val="single" w:sz="4" w:space="0" w:color="auto"/>
              <w:bottom w:val="single" w:sz="4" w:space="0" w:color="auto"/>
              <w:right w:val="single" w:sz="4" w:space="0" w:color="auto"/>
            </w:tcBorders>
            <w:vAlign w:val="center"/>
          </w:tcPr>
          <w:p w14:paraId="6A193B0F"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4FB8C08"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21380A17" w14:textId="77777777" w:rsidR="00FA36B3" w:rsidRPr="00187B86" w:rsidRDefault="00FA36B3" w:rsidP="00F56986">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7DE7DF81" w14:textId="77777777" w:rsidR="00FA36B3" w:rsidRPr="00187B86" w:rsidRDefault="00FA36B3" w:rsidP="00F56986">
            <w:pPr>
              <w:widowControl w:val="0"/>
              <w:spacing w:before="120" w:after="120" w:line="276" w:lineRule="auto"/>
              <w:rPr>
                <w:rFonts w:ascii="Times New Roman" w:hAnsi="Times New Roman"/>
                <w:szCs w:val="28"/>
              </w:rPr>
            </w:pPr>
          </w:p>
        </w:tc>
      </w:tr>
      <w:tr w:rsidR="00FA36B3" w:rsidRPr="00187B86" w14:paraId="7A5031AC" w14:textId="77777777" w:rsidTr="00F56986">
        <w:trPr>
          <w:cantSplit/>
        </w:trPr>
        <w:tc>
          <w:tcPr>
            <w:tcW w:w="590" w:type="dxa"/>
            <w:tcBorders>
              <w:left w:val="single" w:sz="4" w:space="0" w:color="auto"/>
              <w:bottom w:val="single" w:sz="4" w:space="0" w:color="auto"/>
              <w:right w:val="single" w:sz="4" w:space="0" w:color="auto"/>
            </w:tcBorders>
          </w:tcPr>
          <w:p w14:paraId="2F2E69B6"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29A4A94" w14:textId="77777777" w:rsidR="00FA36B3" w:rsidRPr="00187B86" w:rsidRDefault="00FA36B3" w:rsidP="00F56986">
            <w:pPr>
              <w:widowControl w:val="0"/>
              <w:spacing w:before="120" w:after="120" w:line="276" w:lineRule="auto"/>
              <w:rPr>
                <w:rFonts w:ascii="Times New Roman" w:hAnsi="Times New Roman"/>
                <w:szCs w:val="28"/>
                <w:lang w:val="vi-VN"/>
              </w:rPr>
            </w:pPr>
            <w:r w:rsidRPr="00187B86">
              <w:rPr>
                <w:rFonts w:ascii="Times New Roman" w:hAnsi="Times New Roman"/>
              </w:rPr>
              <w:t>Kiểm tra</w:t>
            </w:r>
          </w:p>
        </w:tc>
        <w:tc>
          <w:tcPr>
            <w:tcW w:w="881" w:type="dxa"/>
            <w:tcBorders>
              <w:top w:val="single" w:sz="4" w:space="0" w:color="auto"/>
              <w:left w:val="single" w:sz="4" w:space="0" w:color="auto"/>
              <w:bottom w:val="single" w:sz="4" w:space="0" w:color="auto"/>
              <w:right w:val="single" w:sz="4" w:space="0" w:color="auto"/>
            </w:tcBorders>
            <w:vAlign w:val="center"/>
          </w:tcPr>
          <w:p w14:paraId="142BD2FB" w14:textId="77777777" w:rsidR="00FA36B3" w:rsidRPr="00187B86" w:rsidRDefault="00FA36B3" w:rsidP="00F56986">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0499809" w14:textId="77777777" w:rsidR="00FA36B3" w:rsidRPr="00187B86" w:rsidRDefault="00FA36B3" w:rsidP="00F56986">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525A7B98" w14:textId="77777777" w:rsidR="00FA36B3" w:rsidRPr="00187B86" w:rsidRDefault="00FA36B3" w:rsidP="00F56986">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74444677" w14:textId="77777777" w:rsidR="00FA36B3" w:rsidRPr="00187B86" w:rsidRDefault="00FA36B3" w:rsidP="00F56986">
            <w:pPr>
              <w:widowControl w:val="0"/>
              <w:spacing w:before="120" w:after="120" w:line="276" w:lineRule="auto"/>
              <w:jc w:val="center"/>
              <w:rPr>
                <w:rFonts w:ascii="Times New Roman" w:hAnsi="Times New Roman"/>
                <w:szCs w:val="28"/>
              </w:rPr>
            </w:pPr>
            <w:r w:rsidRPr="00187B86">
              <w:rPr>
                <w:rFonts w:ascii="Times New Roman" w:hAnsi="Times New Roman"/>
              </w:rPr>
              <w:t>1</w:t>
            </w:r>
          </w:p>
        </w:tc>
      </w:tr>
      <w:tr w:rsidR="00FA36B3" w:rsidRPr="00187B86" w14:paraId="79A296DC" w14:textId="77777777" w:rsidTr="00F56986">
        <w:trPr>
          <w:cantSplit/>
        </w:trPr>
        <w:tc>
          <w:tcPr>
            <w:tcW w:w="5327" w:type="dxa"/>
            <w:gridSpan w:val="2"/>
            <w:tcBorders>
              <w:top w:val="single" w:sz="4" w:space="0" w:color="auto"/>
              <w:left w:val="single" w:sz="4" w:space="0" w:color="auto"/>
              <w:bottom w:val="single" w:sz="4" w:space="0" w:color="auto"/>
              <w:right w:val="single" w:sz="4" w:space="0" w:color="auto"/>
            </w:tcBorders>
          </w:tcPr>
          <w:p w14:paraId="718E89CB"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szCs w:val="28"/>
              </w:rPr>
              <w:t>Cộng</w:t>
            </w:r>
          </w:p>
        </w:tc>
        <w:tc>
          <w:tcPr>
            <w:tcW w:w="881" w:type="dxa"/>
            <w:tcBorders>
              <w:top w:val="single" w:sz="4" w:space="0" w:color="auto"/>
              <w:left w:val="single" w:sz="4" w:space="0" w:color="auto"/>
              <w:bottom w:val="single" w:sz="4" w:space="0" w:color="auto"/>
              <w:right w:val="single" w:sz="4" w:space="0" w:color="auto"/>
            </w:tcBorders>
            <w:vAlign w:val="center"/>
          </w:tcPr>
          <w:p w14:paraId="044929C2"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rPr>
              <w:t>45</w:t>
            </w:r>
          </w:p>
        </w:tc>
        <w:tc>
          <w:tcPr>
            <w:tcW w:w="889" w:type="dxa"/>
            <w:tcBorders>
              <w:top w:val="single" w:sz="4" w:space="0" w:color="auto"/>
              <w:left w:val="single" w:sz="4" w:space="0" w:color="auto"/>
              <w:bottom w:val="single" w:sz="4" w:space="0" w:color="auto"/>
              <w:right w:val="single" w:sz="4" w:space="0" w:color="auto"/>
            </w:tcBorders>
            <w:vAlign w:val="center"/>
          </w:tcPr>
          <w:p w14:paraId="05D3B871"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rPr>
              <w:t>15</w:t>
            </w:r>
          </w:p>
        </w:tc>
        <w:tc>
          <w:tcPr>
            <w:tcW w:w="1373" w:type="dxa"/>
            <w:tcBorders>
              <w:top w:val="single" w:sz="4" w:space="0" w:color="auto"/>
              <w:left w:val="single" w:sz="4" w:space="0" w:color="auto"/>
              <w:bottom w:val="single" w:sz="4" w:space="0" w:color="auto"/>
              <w:right w:val="single" w:sz="4" w:space="0" w:color="auto"/>
            </w:tcBorders>
            <w:vAlign w:val="center"/>
          </w:tcPr>
          <w:p w14:paraId="26578D09"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rPr>
              <w:t>28</w:t>
            </w:r>
          </w:p>
        </w:tc>
        <w:tc>
          <w:tcPr>
            <w:tcW w:w="890" w:type="dxa"/>
            <w:tcBorders>
              <w:top w:val="single" w:sz="4" w:space="0" w:color="auto"/>
              <w:left w:val="single" w:sz="4" w:space="0" w:color="auto"/>
              <w:bottom w:val="single" w:sz="4" w:space="0" w:color="auto"/>
              <w:right w:val="single" w:sz="4" w:space="0" w:color="auto"/>
            </w:tcBorders>
            <w:vAlign w:val="center"/>
          </w:tcPr>
          <w:p w14:paraId="07CA5EC6" w14:textId="77777777" w:rsidR="00FA36B3" w:rsidRPr="00187B86" w:rsidRDefault="00FA36B3" w:rsidP="00F56986">
            <w:pPr>
              <w:widowControl w:val="0"/>
              <w:spacing w:before="120" w:after="120" w:line="276" w:lineRule="auto"/>
              <w:jc w:val="center"/>
              <w:rPr>
                <w:rFonts w:ascii="Times New Roman" w:hAnsi="Times New Roman"/>
                <w:b/>
                <w:szCs w:val="28"/>
              </w:rPr>
            </w:pPr>
            <w:r w:rsidRPr="00187B86">
              <w:rPr>
                <w:rFonts w:ascii="Times New Roman" w:hAnsi="Times New Roman"/>
                <w:b/>
              </w:rPr>
              <w:t>2</w:t>
            </w:r>
          </w:p>
        </w:tc>
      </w:tr>
    </w:tbl>
    <w:p w14:paraId="6D827A51" w14:textId="77777777" w:rsidR="00FA36B3" w:rsidRPr="00187B86" w:rsidRDefault="00FA36B3" w:rsidP="00FA36B3">
      <w:pPr>
        <w:widowControl w:val="0"/>
        <w:spacing w:before="120" w:after="120" w:line="276" w:lineRule="auto"/>
        <w:ind w:right="509" w:firstLine="567"/>
        <w:rPr>
          <w:rFonts w:ascii="Times New Roman" w:hAnsi="Times New Roman"/>
          <w:b/>
          <w:iCs/>
          <w:sz w:val="22"/>
          <w:szCs w:val="28"/>
          <w:lang w:val="nl-NL"/>
        </w:rPr>
      </w:pPr>
    </w:p>
    <w:p w14:paraId="419B7421" w14:textId="77777777" w:rsidR="00FA36B3" w:rsidRPr="00187B86" w:rsidRDefault="00FA36B3" w:rsidP="00FA36B3">
      <w:pPr>
        <w:widowControl w:val="0"/>
        <w:spacing w:before="120" w:after="120" w:line="276" w:lineRule="auto"/>
        <w:ind w:right="509" w:firstLine="567"/>
        <w:rPr>
          <w:rFonts w:ascii="Times New Roman" w:hAnsi="Times New Roman"/>
          <w:bCs/>
          <w:iCs/>
          <w:szCs w:val="28"/>
          <w:lang w:val="nl-NL"/>
        </w:rPr>
      </w:pPr>
      <w:r w:rsidRPr="00187B86">
        <w:rPr>
          <w:rFonts w:ascii="Times New Roman" w:hAnsi="Times New Roman"/>
          <w:bCs/>
          <w:iCs/>
          <w:szCs w:val="28"/>
          <w:lang w:val="nl-NL"/>
        </w:rPr>
        <w:t xml:space="preserve">2. Nội dung chi tiết: </w:t>
      </w:r>
    </w:p>
    <w:p w14:paraId="03C2F5D3" w14:textId="77777777" w:rsidR="00FA36B3" w:rsidRPr="00187B86" w:rsidRDefault="00FA36B3" w:rsidP="00FA36B3">
      <w:pPr>
        <w:widowControl w:val="0"/>
        <w:spacing w:before="120" w:after="120" w:line="276" w:lineRule="auto"/>
        <w:ind w:right="509"/>
        <w:rPr>
          <w:rFonts w:ascii="Times New Roman" w:hAnsi="Times New Roman"/>
          <w:b/>
          <w:szCs w:val="28"/>
        </w:rPr>
      </w:pPr>
      <w:r w:rsidRPr="00187B86">
        <w:rPr>
          <w:rFonts w:ascii="Times New Roman" w:hAnsi="Times New Roman"/>
          <w:b/>
          <w:szCs w:val="28"/>
          <w:lang w:val="nl-NL"/>
        </w:rPr>
        <w:t xml:space="preserve">Bài 1: Nghiên cứu và phát triển ý tưởng </w:t>
      </w:r>
      <w:r w:rsidRPr="00187B86">
        <w:rPr>
          <w:rFonts w:ascii="Times New Roman" w:hAnsi="Times New Roman"/>
          <w:b/>
          <w:szCs w:val="28"/>
        </w:rPr>
        <w:t>trang phục xuân hè</w:t>
      </w:r>
    </w:p>
    <w:p w14:paraId="695D5F57" w14:textId="77777777" w:rsidR="00FA36B3" w:rsidRPr="00187B86" w:rsidRDefault="00FA36B3" w:rsidP="00FA36B3">
      <w:pPr>
        <w:pStyle w:val="Heading2"/>
        <w:keepNext w:val="0"/>
        <w:widowControl w:val="0"/>
        <w:spacing w:before="120" w:after="120" w:line="276" w:lineRule="auto"/>
        <w:rPr>
          <w:rFonts w:cs="Times New Roman"/>
          <w:bCs w:val="0"/>
          <w:szCs w:val="28"/>
          <w:lang w:val="nl-NL"/>
        </w:rPr>
      </w:pPr>
      <w:r w:rsidRPr="00187B86">
        <w:rPr>
          <w:rFonts w:cs="Times New Roman"/>
          <w:i/>
        </w:rPr>
        <w:t xml:space="preserve">                                               Thời gian:8 giờ (LT:5 giờ; TH:3 giờ)</w:t>
      </w:r>
    </w:p>
    <w:p w14:paraId="3E1F7595" w14:textId="77777777" w:rsidR="00FA36B3" w:rsidRPr="00187B86" w:rsidRDefault="00FA36B3" w:rsidP="00FA36B3">
      <w:pPr>
        <w:pStyle w:val="Heading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57EE9AF6"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Kiến thức:</w:t>
      </w:r>
    </w:p>
    <w:p w14:paraId="77BBB44B" w14:textId="77777777" w:rsidR="00FA36B3" w:rsidRPr="00187B86" w:rsidRDefault="00FA36B3" w:rsidP="00FA36B3">
      <w:pPr>
        <w:pStyle w:val="Heading2"/>
        <w:keepNext w:val="0"/>
        <w:widowControl w:val="0"/>
        <w:spacing w:before="120" w:after="120" w:line="276" w:lineRule="auto"/>
        <w:rPr>
          <w:rFonts w:cs="Times New Roman"/>
          <w:spacing w:val="-6"/>
          <w:szCs w:val="28"/>
          <w:lang w:val="nl-NL"/>
        </w:rPr>
      </w:pPr>
      <w:r w:rsidRPr="00187B86">
        <w:rPr>
          <w:rFonts w:cs="Times New Roman"/>
          <w:spacing w:val="-6"/>
          <w:szCs w:val="28"/>
          <w:lang w:val="pt-BR"/>
        </w:rPr>
        <w:lastRenderedPageBreak/>
        <w:t xml:space="preserve">+ </w:t>
      </w:r>
      <w:r w:rsidRPr="00187B86">
        <w:rPr>
          <w:rFonts w:cs="Times New Roman"/>
          <w:spacing w:val="-6"/>
          <w:szCs w:val="28"/>
          <w:lang w:val="nl-NL"/>
        </w:rPr>
        <w:t>Trình bày được nguồn gốc, đặc điểm, phân loại trang phục xuân hè;</w:t>
      </w:r>
    </w:p>
    <w:p w14:paraId="770094C8" w14:textId="77777777" w:rsidR="00FA36B3" w:rsidRPr="00187B86" w:rsidRDefault="00FA36B3" w:rsidP="00FA36B3">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Trình bày được các xu hướng thời trang trong nước và nước ngoài.</w:t>
      </w:r>
    </w:p>
    <w:p w14:paraId="6C58C074" w14:textId="77777777" w:rsidR="00FA36B3" w:rsidRPr="00187B86" w:rsidRDefault="00FA36B3" w:rsidP="00FA36B3">
      <w:pPr>
        <w:ind w:firstLine="720"/>
        <w:rPr>
          <w:rFonts w:ascii="Times New Roman" w:hAnsi="Times New Roman"/>
          <w:lang w:val="pt-BR"/>
        </w:rPr>
      </w:pPr>
      <w:r w:rsidRPr="00187B86">
        <w:rPr>
          <w:rFonts w:ascii="Times New Roman" w:hAnsi="Times New Roman"/>
          <w:lang w:val="pt-BR"/>
        </w:rPr>
        <w:t xml:space="preserve">+ Trình bày được khái niệm ý tưởng thiết kế thời trang, lên ý tưởng và vẽ hoàn chỉnh các ý tưởng; </w:t>
      </w:r>
    </w:p>
    <w:p w14:paraId="23DC0F77"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Kỹ năng:</w:t>
      </w:r>
    </w:p>
    <w:p w14:paraId="4C49FC4E" w14:textId="77777777" w:rsidR="00FA36B3" w:rsidRPr="00187B86" w:rsidRDefault="00FA36B3" w:rsidP="00FA36B3">
      <w:pPr>
        <w:pStyle w:val="Heading2"/>
        <w:keepNext w:val="0"/>
        <w:widowControl w:val="0"/>
        <w:spacing w:before="120" w:after="120" w:line="276" w:lineRule="auto"/>
        <w:rPr>
          <w:rFonts w:cs="Times New Roman"/>
          <w:spacing w:val="-6"/>
          <w:szCs w:val="28"/>
          <w:lang w:val="nl-NL"/>
        </w:rPr>
      </w:pPr>
      <w:r w:rsidRPr="00187B86">
        <w:rPr>
          <w:rFonts w:cs="Times New Roman"/>
          <w:spacing w:val="-6"/>
          <w:szCs w:val="28"/>
          <w:lang w:val="pt-BR"/>
        </w:rPr>
        <w:t xml:space="preserve">+ </w:t>
      </w:r>
      <w:r w:rsidRPr="00187B86">
        <w:rPr>
          <w:rFonts w:cs="Times New Roman"/>
          <w:spacing w:val="-6"/>
          <w:szCs w:val="28"/>
          <w:lang w:val="nl-NL"/>
        </w:rPr>
        <w:t>Phân tích được nguồn gốc, đặc điểm, phân loại trang phục xuân hè;</w:t>
      </w:r>
    </w:p>
    <w:p w14:paraId="4D611F64" w14:textId="77777777" w:rsidR="00FA36B3" w:rsidRPr="00187B86" w:rsidRDefault="00FA36B3" w:rsidP="00FA36B3">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Nhận biết được các xu hướng thời trang trong nước và nước ngoài.</w:t>
      </w:r>
    </w:p>
    <w:p w14:paraId="21FE1E1D" w14:textId="77777777" w:rsidR="00FA36B3" w:rsidRPr="00187B86" w:rsidRDefault="00FA36B3" w:rsidP="00FA36B3">
      <w:pPr>
        <w:ind w:firstLine="720"/>
        <w:rPr>
          <w:rFonts w:ascii="Times New Roman" w:hAnsi="Times New Roman"/>
          <w:lang w:val="pt-BR"/>
        </w:rPr>
      </w:pPr>
      <w:r w:rsidRPr="00187B86">
        <w:rPr>
          <w:rFonts w:ascii="Times New Roman" w:hAnsi="Times New Roman"/>
          <w:lang w:val="pt-BR"/>
        </w:rPr>
        <w:t xml:space="preserve">+ Phân tích được khái niệm ý tưởng thiết kế thời trang, lên ý tưởng và các bước vẽ hoàn chỉnh các ý tưởng; </w:t>
      </w:r>
    </w:p>
    <w:p w14:paraId="2CD60FC2"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Năng lực tự chủ và trách nhiệm:</w:t>
      </w:r>
    </w:p>
    <w:p w14:paraId="2B275B6C" w14:textId="77777777" w:rsidR="00FA36B3" w:rsidRPr="00187B86" w:rsidRDefault="00FA36B3" w:rsidP="00FA36B3">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1FEAFED3"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t>+ Nghiêm túc, sáng tạo trong khi nghiên cứu và lựa chọn ý tưởng.</w:t>
      </w:r>
    </w:p>
    <w:p w14:paraId="153EAE29" w14:textId="77777777" w:rsidR="00FA36B3" w:rsidRPr="00187B86" w:rsidRDefault="00FA36B3" w:rsidP="00FA36B3">
      <w:pPr>
        <w:pStyle w:val="Heading1"/>
        <w:spacing w:line="276" w:lineRule="auto"/>
        <w:ind w:firstLine="720"/>
      </w:pPr>
      <w:r w:rsidRPr="00187B86">
        <w:rPr>
          <w:bCs w:val="0"/>
          <w:szCs w:val="28"/>
          <w:lang w:val="vi-VN" w:eastAsia="vi-VN"/>
        </w:rPr>
        <w:t>2. Nội dung</w:t>
      </w:r>
      <w:r w:rsidRPr="00187B86">
        <w:rPr>
          <w:bCs w:val="0"/>
          <w:szCs w:val="28"/>
          <w:lang w:eastAsia="vi-VN"/>
        </w:rPr>
        <w:t xml:space="preserve"> bài:</w:t>
      </w:r>
      <w:r w:rsidRPr="00187B86">
        <w:rPr>
          <w:b/>
          <w:bCs w:val="0"/>
          <w:szCs w:val="28"/>
          <w:lang w:eastAsia="vi-VN"/>
        </w:rPr>
        <w:t xml:space="preserve">                                                </w:t>
      </w:r>
      <w:r w:rsidRPr="00187B86">
        <w:rPr>
          <w:i/>
        </w:rPr>
        <w:t xml:space="preserve"> </w:t>
      </w:r>
    </w:p>
    <w:p w14:paraId="20AC15A4" w14:textId="77777777" w:rsidR="00FA36B3" w:rsidRPr="00187B86" w:rsidRDefault="00FA36B3" w:rsidP="00FA36B3">
      <w:pPr>
        <w:pStyle w:val="Heading2"/>
        <w:widowControl w:val="0"/>
        <w:spacing w:before="120" w:after="120" w:line="276" w:lineRule="auto"/>
        <w:jc w:val="left"/>
        <w:rPr>
          <w:rFonts w:cs="Times New Roman"/>
          <w:lang w:val="nl-NL"/>
        </w:rPr>
      </w:pPr>
      <w:r w:rsidRPr="00187B86">
        <w:rPr>
          <w:rFonts w:cs="Times New Roman"/>
          <w:szCs w:val="28"/>
          <w:lang w:val="nl-NL"/>
        </w:rPr>
        <w:t xml:space="preserve">2.1. </w:t>
      </w:r>
      <w:r w:rsidRPr="00187B86">
        <w:rPr>
          <w:rFonts w:cs="Times New Roman"/>
        </w:rPr>
        <w:t>Nghiên cứu trang phục xuân hè</w:t>
      </w:r>
      <w:r w:rsidRPr="00187B86">
        <w:rPr>
          <w:rFonts w:cs="Times New Roman"/>
          <w:lang w:val="nl-NL"/>
        </w:rPr>
        <w:t xml:space="preserve">                                                 </w:t>
      </w:r>
      <w:r w:rsidRPr="00187B86">
        <w:rPr>
          <w:rFonts w:cs="Times New Roman"/>
          <w:i/>
        </w:rPr>
        <w:t xml:space="preserve"> 1 giờ</w:t>
      </w:r>
      <w:r w:rsidRPr="00187B86">
        <w:rPr>
          <w:rFonts w:cs="Times New Roman"/>
          <w:lang w:val="nl-NL"/>
        </w:rPr>
        <w:t xml:space="preserve">                                                                              </w:t>
      </w:r>
    </w:p>
    <w:p w14:paraId="04C6F7A5" w14:textId="77777777" w:rsidR="00FA36B3" w:rsidRPr="00187B86" w:rsidRDefault="00FA36B3" w:rsidP="00FA36B3">
      <w:pPr>
        <w:pStyle w:val="Heading2"/>
        <w:widowControl w:val="0"/>
        <w:spacing w:before="120" w:after="120" w:line="276" w:lineRule="auto"/>
        <w:rPr>
          <w:rFonts w:cs="Times New Roman"/>
          <w:szCs w:val="28"/>
          <w:lang w:val="nl-NL"/>
        </w:rPr>
      </w:pPr>
      <w:r w:rsidRPr="00187B86">
        <w:rPr>
          <w:rFonts w:cs="Times New Roman"/>
          <w:szCs w:val="28"/>
          <w:lang w:val="nl-NL"/>
        </w:rPr>
        <w:t xml:space="preserve">2.2. Phân loại trang phục xuân hè </w:t>
      </w:r>
      <w:r w:rsidRPr="00187B86">
        <w:rPr>
          <w:rFonts w:cs="Times New Roman"/>
        </w:rPr>
        <w:t xml:space="preserve">                                                    </w:t>
      </w:r>
      <w:r w:rsidRPr="00187B86">
        <w:rPr>
          <w:rFonts w:cs="Times New Roman"/>
          <w:i/>
        </w:rPr>
        <w:t xml:space="preserve"> 1 giờ</w:t>
      </w:r>
      <w:r w:rsidRPr="00187B86">
        <w:rPr>
          <w:rFonts w:cs="Times New Roman"/>
          <w:szCs w:val="28"/>
          <w:lang w:val="nl-NL"/>
        </w:rPr>
        <w:t xml:space="preserve">                                                        </w:t>
      </w:r>
    </w:p>
    <w:p w14:paraId="601717DB" w14:textId="77777777" w:rsidR="00FA36B3" w:rsidRPr="00187B86" w:rsidRDefault="00FA36B3" w:rsidP="00FA36B3">
      <w:pPr>
        <w:pStyle w:val="Heading2"/>
        <w:widowControl w:val="0"/>
        <w:spacing w:before="120" w:after="120" w:line="276" w:lineRule="auto"/>
        <w:rPr>
          <w:rFonts w:cs="Times New Roman"/>
          <w:szCs w:val="28"/>
          <w:lang w:val="nl-NL"/>
        </w:rPr>
      </w:pPr>
      <w:r w:rsidRPr="00187B86">
        <w:rPr>
          <w:rFonts w:cs="Times New Roman"/>
          <w:szCs w:val="28"/>
          <w:lang w:val="nl-NL"/>
        </w:rPr>
        <w:t xml:space="preserve">2.3. </w:t>
      </w:r>
      <w:r w:rsidRPr="00187B86">
        <w:rPr>
          <w:rFonts w:cs="Times New Roman"/>
        </w:rPr>
        <w:t xml:space="preserve">Xu hướng thời trang                                                                   </w:t>
      </w:r>
      <w:r w:rsidRPr="00187B86">
        <w:rPr>
          <w:rFonts w:cs="Times New Roman"/>
          <w:i/>
        </w:rPr>
        <w:t xml:space="preserve"> 2 giờ</w:t>
      </w:r>
    </w:p>
    <w:p w14:paraId="70FB1F1F"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rPr>
        <w:t>2.4. Phát triển ý tưởng</w:t>
      </w:r>
      <w:r w:rsidRPr="00187B86">
        <w:rPr>
          <w:rFonts w:ascii="Times New Roman" w:hAnsi="Times New Roman"/>
          <w:lang w:val="nl-NL"/>
        </w:rPr>
        <w:t xml:space="preserve">                                                 </w:t>
      </w:r>
      <w:r w:rsidRPr="00187B86">
        <w:rPr>
          <w:rFonts w:ascii="Times New Roman" w:hAnsi="Times New Roman"/>
          <w:i/>
        </w:rPr>
        <w:t xml:space="preserve">                       4 giờ</w:t>
      </w:r>
      <w:r w:rsidRPr="00187B86">
        <w:rPr>
          <w:rFonts w:ascii="Times New Roman" w:hAnsi="Times New Roman"/>
          <w:lang w:val="nl-NL"/>
        </w:rPr>
        <w:t xml:space="preserve">       </w:t>
      </w:r>
    </w:p>
    <w:p w14:paraId="6CE5DE0C" w14:textId="77777777" w:rsidR="00FA36B3" w:rsidRPr="00187B86" w:rsidRDefault="00FA36B3" w:rsidP="00FA36B3">
      <w:pPr>
        <w:spacing w:before="120" w:after="120" w:line="276" w:lineRule="auto"/>
        <w:ind w:firstLine="720"/>
        <w:rPr>
          <w:rFonts w:ascii="Times New Roman" w:hAnsi="Times New Roman"/>
          <w:lang w:val="nl-NL"/>
        </w:rPr>
      </w:pPr>
    </w:p>
    <w:tbl>
      <w:tblPr>
        <w:tblW w:w="11560" w:type="dxa"/>
        <w:tblInd w:w="-34" w:type="dxa"/>
        <w:tblLook w:val="01E0" w:firstRow="1" w:lastRow="1" w:firstColumn="1" w:lastColumn="1" w:noHBand="0" w:noVBand="0"/>
      </w:tblPr>
      <w:tblGrid>
        <w:gridCol w:w="6434"/>
        <w:gridCol w:w="5126"/>
      </w:tblGrid>
      <w:tr w:rsidR="00FA36B3" w:rsidRPr="00187B86" w14:paraId="77F0119C" w14:textId="77777777" w:rsidTr="00F56986">
        <w:tc>
          <w:tcPr>
            <w:tcW w:w="6434" w:type="dxa"/>
          </w:tcPr>
          <w:p w14:paraId="498460E1" w14:textId="77777777" w:rsidR="00FA36B3" w:rsidRPr="00187B86" w:rsidRDefault="00FA36B3" w:rsidP="00F56986">
            <w:pPr>
              <w:widowControl w:val="0"/>
              <w:spacing w:before="120" w:after="120" w:line="276" w:lineRule="auto"/>
              <w:rPr>
                <w:rFonts w:ascii="Times New Roman" w:hAnsi="Times New Roman"/>
                <w:szCs w:val="28"/>
              </w:rPr>
            </w:pPr>
            <w:r w:rsidRPr="00187B86">
              <w:rPr>
                <w:rFonts w:ascii="Times New Roman" w:hAnsi="Times New Roman"/>
                <w:b/>
                <w:szCs w:val="28"/>
                <w:lang w:val="nl-NL"/>
              </w:rPr>
              <w:t xml:space="preserve">Bài 2: Phát triển mẫu tĩnh </w:t>
            </w:r>
            <w:r w:rsidRPr="00187B86">
              <w:rPr>
                <w:rFonts w:ascii="Times New Roman" w:hAnsi="Times New Roman"/>
                <w:b/>
                <w:szCs w:val="28"/>
                <w:lang w:val="vi-VN"/>
              </w:rPr>
              <w:t xml:space="preserve">trang phục </w:t>
            </w:r>
            <w:r w:rsidRPr="00187B86">
              <w:rPr>
                <w:rFonts w:ascii="Times New Roman" w:hAnsi="Times New Roman"/>
                <w:b/>
                <w:szCs w:val="28"/>
              </w:rPr>
              <w:t>xuân hè</w:t>
            </w:r>
            <w:r w:rsidRPr="00187B86">
              <w:rPr>
                <w:rFonts w:ascii="Times New Roman" w:hAnsi="Times New Roman"/>
                <w:b/>
                <w:szCs w:val="28"/>
                <w:lang w:val="vi-VN"/>
              </w:rPr>
              <w:t xml:space="preserve"> </w:t>
            </w:r>
          </w:p>
        </w:tc>
        <w:tc>
          <w:tcPr>
            <w:tcW w:w="5126" w:type="dxa"/>
          </w:tcPr>
          <w:p w14:paraId="76856E94" w14:textId="77777777" w:rsidR="00FA36B3" w:rsidRPr="00187B86" w:rsidRDefault="00FA36B3" w:rsidP="00F56986">
            <w:pPr>
              <w:widowControl w:val="0"/>
              <w:spacing w:before="120" w:after="120" w:line="276" w:lineRule="auto"/>
              <w:rPr>
                <w:rFonts w:ascii="Times New Roman" w:hAnsi="Times New Roman"/>
                <w:szCs w:val="28"/>
              </w:rPr>
            </w:pPr>
          </w:p>
        </w:tc>
      </w:tr>
    </w:tbl>
    <w:p w14:paraId="4FE0729A" w14:textId="77777777" w:rsidR="00FA36B3" w:rsidRPr="00187B86" w:rsidRDefault="00FA36B3" w:rsidP="00FA36B3">
      <w:pPr>
        <w:pStyle w:val="Heading2"/>
        <w:keepNext w:val="0"/>
        <w:widowControl w:val="0"/>
        <w:spacing w:before="120" w:after="120" w:line="276" w:lineRule="auto"/>
        <w:rPr>
          <w:rFonts w:cs="Times New Roman"/>
          <w:bCs w:val="0"/>
          <w:szCs w:val="28"/>
          <w:lang w:val="nl-NL"/>
        </w:rPr>
      </w:pPr>
      <w:r w:rsidRPr="00187B86">
        <w:rPr>
          <w:rFonts w:cs="Times New Roman"/>
          <w:i/>
        </w:rPr>
        <w:t xml:space="preserve">                             Thời gian: 8giờ (LT: 3 giờ; TH: 4 giờ; Kiểm tra: 1 giờ )</w:t>
      </w:r>
    </w:p>
    <w:p w14:paraId="70994B32" w14:textId="77777777" w:rsidR="00FA36B3" w:rsidRPr="00187B86" w:rsidRDefault="00FA36B3" w:rsidP="00FA36B3">
      <w:pPr>
        <w:pStyle w:val="Heading2"/>
        <w:keepNext w:val="0"/>
        <w:widowControl w:val="0"/>
        <w:spacing w:before="120" w:after="120" w:line="276" w:lineRule="auto"/>
        <w:rPr>
          <w:rFonts w:cs="Times New Roman"/>
          <w:bCs w:val="0"/>
          <w:szCs w:val="28"/>
          <w:lang w:val="nl-NL"/>
        </w:rPr>
      </w:pPr>
      <w:r w:rsidRPr="00187B86">
        <w:rPr>
          <w:rFonts w:cs="Times New Roman"/>
          <w:bCs w:val="0"/>
          <w:szCs w:val="28"/>
          <w:lang w:val="nl-NL"/>
        </w:rPr>
        <w:t xml:space="preserve">1. Mục tiêu của bài:                     </w:t>
      </w:r>
    </w:p>
    <w:p w14:paraId="43E6A16B"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01CB6136" w14:textId="77777777" w:rsidR="00FA36B3" w:rsidRPr="00187B86" w:rsidRDefault="00FA36B3" w:rsidP="00FA36B3">
      <w:pPr>
        <w:rPr>
          <w:rFonts w:ascii="Times New Roman" w:hAnsi="Times New Roman"/>
        </w:rPr>
      </w:pPr>
      <w:r w:rsidRPr="00187B86">
        <w:rPr>
          <w:rFonts w:ascii="Times New Roman" w:hAnsi="Times New Roman"/>
          <w:lang w:val="pt-BR"/>
        </w:rPr>
        <w:tab/>
        <w:t>+ Tri</w:t>
      </w:r>
      <w:r w:rsidRPr="00187B86">
        <w:rPr>
          <w:rFonts w:ascii="Times New Roman" w:hAnsi="Times New Roman"/>
          <w:lang w:val="vi-VN"/>
        </w:rPr>
        <w:t>̀</w:t>
      </w:r>
      <w:r w:rsidRPr="00187B86">
        <w:rPr>
          <w:rFonts w:ascii="Times New Roman" w:hAnsi="Times New Roman"/>
        </w:rPr>
        <w:t>nh bày được đặc điểm hình dáng, thông số và chất liệu của sản phẩm mẫu trang phục xuân hè;</w:t>
      </w:r>
    </w:p>
    <w:p w14:paraId="725D1833"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t>+ Trình bày được các phương pháp thiết kế bộ mẫu rập;</w:t>
      </w:r>
    </w:p>
    <w:p w14:paraId="78765696"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6EE4A536" w14:textId="77777777" w:rsidR="00FA36B3" w:rsidRPr="00187B86" w:rsidRDefault="00FA36B3" w:rsidP="00FA36B3">
      <w:pPr>
        <w:ind w:firstLine="720"/>
        <w:rPr>
          <w:rFonts w:ascii="Times New Roman" w:hAnsi="Times New Roman"/>
        </w:rPr>
      </w:pPr>
      <w:r w:rsidRPr="00187B86">
        <w:rPr>
          <w:rFonts w:ascii="Times New Roman" w:hAnsi="Times New Roman"/>
          <w:lang w:val="pt-BR"/>
        </w:rPr>
        <w:t>+ Phân tích</w:t>
      </w:r>
      <w:r w:rsidRPr="00187B86">
        <w:rPr>
          <w:rFonts w:ascii="Times New Roman" w:hAnsi="Times New Roman"/>
        </w:rPr>
        <w:t xml:space="preserve"> được đặc điểm hình dáng, thông số và lựa chọn chất liệu phù hợp với sản phẩm mẫu trang phục xuân hè;</w:t>
      </w:r>
    </w:p>
    <w:p w14:paraId="54A2F809"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t>+ Thiết kế được bộ mẫu rập đảm bảo đúng hình dáng, kích thước, thông số sản phẩm;</w:t>
      </w:r>
    </w:p>
    <w:p w14:paraId="0B124F02"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nl-NL"/>
        </w:rPr>
        <w:t>- N</w:t>
      </w:r>
      <w:r w:rsidRPr="00187B86">
        <w:rPr>
          <w:rFonts w:cs="Times New Roman"/>
          <w:szCs w:val="28"/>
          <w:lang w:val="pt-BR"/>
        </w:rPr>
        <w:t>ăng lực tự chủ và trách nhiệm:</w:t>
      </w:r>
    </w:p>
    <w:p w14:paraId="586DBC1E" w14:textId="77777777" w:rsidR="00FA36B3" w:rsidRPr="00187B86" w:rsidRDefault="00FA36B3" w:rsidP="00FA36B3">
      <w:pPr>
        <w:pStyle w:val="KLui15cm"/>
        <w:spacing w:before="120" w:after="120" w:line="276" w:lineRule="auto"/>
        <w:ind w:firstLine="720"/>
        <w:rPr>
          <w:color w:val="auto"/>
          <w:spacing w:val="0"/>
        </w:rPr>
      </w:pPr>
      <w:r w:rsidRPr="00187B86">
        <w:rPr>
          <w:color w:val="auto"/>
          <w:spacing w:val="0"/>
        </w:rPr>
        <w:lastRenderedPageBreak/>
        <w:t>+ Rèn luyện tính cẩn thận, sáng tạo, linh hoạt;</w:t>
      </w:r>
    </w:p>
    <w:p w14:paraId="04D6B42D" w14:textId="77777777" w:rsidR="00FA36B3" w:rsidRPr="00187B86" w:rsidRDefault="00FA36B3" w:rsidP="00FA36B3">
      <w:pPr>
        <w:pStyle w:val="Heading2"/>
        <w:keepNext w:val="0"/>
        <w:widowControl w:val="0"/>
        <w:spacing w:before="120" w:after="120" w:line="276" w:lineRule="auto"/>
        <w:rPr>
          <w:rFonts w:cs="Times New Roman"/>
          <w:spacing w:val="-8"/>
          <w:szCs w:val="28"/>
          <w:lang w:val="nl-NL"/>
        </w:rPr>
      </w:pPr>
      <w:r w:rsidRPr="00187B86">
        <w:rPr>
          <w:rFonts w:cs="Times New Roman"/>
          <w:spacing w:val="-8"/>
          <w:szCs w:val="28"/>
          <w:lang w:val="pt-BR"/>
        </w:rPr>
        <w:t xml:space="preserve">+ </w:t>
      </w:r>
      <w:r w:rsidRPr="00187B86">
        <w:rPr>
          <w:rFonts w:cs="Times New Roman"/>
          <w:spacing w:val="-8"/>
          <w:szCs w:val="28"/>
          <w:lang w:val="nl-NL"/>
        </w:rPr>
        <w:t>Nghiêm túc, sáng tạo trong khi học tập, cẩn thận, tỉ mỉ trong từng nét vẽ.</w:t>
      </w:r>
    </w:p>
    <w:p w14:paraId="3BCADDB1" w14:textId="77777777" w:rsidR="00FA36B3" w:rsidRPr="00187B86" w:rsidRDefault="00FA36B3" w:rsidP="00FA36B3">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2. Nội dung</w:t>
      </w:r>
      <w:r w:rsidRPr="00187B86">
        <w:rPr>
          <w:rFonts w:ascii="Times New Roman" w:hAnsi="Times New Roman"/>
          <w:szCs w:val="28"/>
          <w:lang w:eastAsia="vi-VN"/>
        </w:rPr>
        <w:t xml:space="preserve"> bài:  </w:t>
      </w:r>
      <w:r w:rsidRPr="00187B86">
        <w:rPr>
          <w:rFonts w:ascii="Times New Roman" w:hAnsi="Times New Roman"/>
          <w:i/>
        </w:rPr>
        <w:t xml:space="preserve">                   </w:t>
      </w:r>
    </w:p>
    <w:p w14:paraId="70A7A3BE"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lang w:val="nl-NL"/>
        </w:rPr>
        <w:t>2.1. Nghiên cứu mẫu</w:t>
      </w:r>
      <w:r w:rsidRPr="00187B86">
        <w:rPr>
          <w:rFonts w:ascii="Times New Roman" w:hAnsi="Times New Roman"/>
          <w:lang w:val="nl-NL"/>
        </w:rPr>
        <w:tab/>
        <w:t xml:space="preserve">                                             </w:t>
      </w:r>
      <w:r w:rsidRPr="00187B86">
        <w:rPr>
          <w:rFonts w:ascii="Times New Roman" w:hAnsi="Times New Roman"/>
          <w:i/>
        </w:rPr>
        <w:t xml:space="preserve">                       2 giờ</w:t>
      </w:r>
    </w:p>
    <w:p w14:paraId="6A41A50F"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lang w:val="nl-NL"/>
        </w:rPr>
        <w:t xml:space="preserve">2.2. </w:t>
      </w:r>
      <w:r w:rsidRPr="00187B86">
        <w:rPr>
          <w:rFonts w:ascii="Times New Roman" w:hAnsi="Times New Roman"/>
        </w:rPr>
        <w:t xml:space="preserve">Hoàn chỉnh mẫu rập trang phục </w:t>
      </w:r>
      <w:r w:rsidRPr="00187B86">
        <w:rPr>
          <w:rFonts w:ascii="Times New Roman" w:hAnsi="Times New Roman"/>
          <w:bCs/>
          <w:szCs w:val="28"/>
          <w:lang w:val="nl-NL"/>
        </w:rPr>
        <w:t>xuân hè</w:t>
      </w:r>
      <w:r w:rsidRPr="00187B86">
        <w:rPr>
          <w:rFonts w:ascii="Times New Roman" w:hAnsi="Times New Roman"/>
          <w:i/>
        </w:rPr>
        <w:t xml:space="preserve">                                      5 giờ</w:t>
      </w:r>
    </w:p>
    <w:p w14:paraId="73662629"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lang w:val="nl-NL"/>
        </w:rPr>
        <w:t xml:space="preserve">* Kiểm tra                                                                                            </w:t>
      </w:r>
      <w:r w:rsidRPr="00187B86">
        <w:rPr>
          <w:rFonts w:ascii="Times New Roman" w:hAnsi="Times New Roman"/>
          <w:i/>
        </w:rPr>
        <w:t xml:space="preserve"> 1 giờ</w:t>
      </w:r>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0"/>
        <w:gridCol w:w="2420"/>
      </w:tblGrid>
      <w:tr w:rsidR="00FA36B3" w:rsidRPr="00187B86" w14:paraId="0D1D8A38" w14:textId="77777777" w:rsidTr="00F56986">
        <w:tc>
          <w:tcPr>
            <w:tcW w:w="6720" w:type="dxa"/>
            <w:tcBorders>
              <w:top w:val="nil"/>
              <w:left w:val="nil"/>
              <w:bottom w:val="nil"/>
              <w:right w:val="nil"/>
            </w:tcBorders>
          </w:tcPr>
          <w:p w14:paraId="30D2DA72" w14:textId="77777777" w:rsidR="00FA36B3" w:rsidRPr="00187B86" w:rsidRDefault="00FA36B3" w:rsidP="00F56986">
            <w:pPr>
              <w:widowControl w:val="0"/>
              <w:tabs>
                <w:tab w:val="left" w:pos="5805"/>
              </w:tabs>
              <w:spacing w:before="120" w:after="120" w:line="276" w:lineRule="auto"/>
              <w:rPr>
                <w:rFonts w:ascii="Times New Roman" w:hAnsi="Times New Roman"/>
                <w:szCs w:val="28"/>
                <w:lang w:val="nl-NL"/>
              </w:rPr>
            </w:pPr>
            <w:r w:rsidRPr="00187B86">
              <w:rPr>
                <w:rFonts w:ascii="Times New Roman" w:hAnsi="Times New Roman"/>
                <w:b/>
                <w:szCs w:val="28"/>
                <w:lang w:val="nl-NL"/>
              </w:rPr>
              <w:t xml:space="preserve">Bài 3: Phát triển mẫu động </w:t>
            </w:r>
            <w:r w:rsidRPr="00187B86">
              <w:rPr>
                <w:rFonts w:ascii="Times New Roman" w:hAnsi="Times New Roman"/>
                <w:b/>
                <w:szCs w:val="28"/>
                <w:lang w:val="vi-VN"/>
              </w:rPr>
              <w:t xml:space="preserve">trang phục </w:t>
            </w:r>
            <w:r w:rsidRPr="00187B86">
              <w:rPr>
                <w:rFonts w:ascii="Times New Roman" w:hAnsi="Times New Roman"/>
                <w:b/>
                <w:szCs w:val="28"/>
              </w:rPr>
              <w:t>xuân hè</w:t>
            </w:r>
            <w:r w:rsidRPr="00187B86">
              <w:rPr>
                <w:rFonts w:ascii="Times New Roman" w:hAnsi="Times New Roman"/>
                <w:b/>
                <w:szCs w:val="28"/>
                <w:lang w:val="vi-VN"/>
              </w:rPr>
              <w:t xml:space="preserve"> </w:t>
            </w:r>
          </w:p>
        </w:tc>
        <w:tc>
          <w:tcPr>
            <w:tcW w:w="2420" w:type="dxa"/>
            <w:tcBorders>
              <w:top w:val="nil"/>
              <w:left w:val="nil"/>
              <w:bottom w:val="nil"/>
              <w:right w:val="nil"/>
            </w:tcBorders>
          </w:tcPr>
          <w:p w14:paraId="24132274" w14:textId="77777777" w:rsidR="00FA36B3" w:rsidRPr="00187B86" w:rsidRDefault="00FA36B3" w:rsidP="00F56986">
            <w:pPr>
              <w:widowControl w:val="0"/>
              <w:tabs>
                <w:tab w:val="left" w:pos="5805"/>
              </w:tabs>
              <w:spacing w:before="120" w:after="120" w:line="276" w:lineRule="auto"/>
              <w:rPr>
                <w:rFonts w:ascii="Times New Roman" w:hAnsi="Times New Roman"/>
                <w:szCs w:val="28"/>
              </w:rPr>
            </w:pPr>
          </w:p>
        </w:tc>
      </w:tr>
    </w:tbl>
    <w:p w14:paraId="414C4429" w14:textId="77777777" w:rsidR="00FA36B3" w:rsidRPr="00187B86" w:rsidRDefault="00FA36B3" w:rsidP="00FA36B3">
      <w:pPr>
        <w:widowControl w:val="0"/>
        <w:spacing w:before="120" w:after="120" w:line="276" w:lineRule="auto"/>
        <w:ind w:firstLine="720"/>
        <w:rPr>
          <w:rFonts w:ascii="Times New Roman" w:hAnsi="Times New Roman"/>
          <w:szCs w:val="28"/>
          <w:lang w:eastAsia="vi-VN"/>
        </w:rPr>
      </w:pPr>
      <w:r w:rsidRPr="00187B86">
        <w:rPr>
          <w:rFonts w:ascii="Times New Roman" w:hAnsi="Times New Roman"/>
          <w:i/>
        </w:rPr>
        <w:t xml:space="preserve">                              Thời gian: 29 giờ (LT:7 giờ; TH:21 giờ; KT:1 giờ)</w:t>
      </w:r>
    </w:p>
    <w:p w14:paraId="25DFAD1E" w14:textId="77777777" w:rsidR="00FA36B3" w:rsidRPr="00187B86" w:rsidRDefault="00FA36B3" w:rsidP="00FA36B3">
      <w:pPr>
        <w:pStyle w:val="Heading2"/>
        <w:keepNext w:val="0"/>
        <w:widowControl w:val="0"/>
        <w:spacing w:before="120" w:after="120" w:line="276" w:lineRule="auto"/>
        <w:rPr>
          <w:rFonts w:cs="Times New Roman"/>
          <w:bCs w:val="0"/>
          <w:szCs w:val="28"/>
          <w:lang w:val="nl-NL"/>
        </w:rPr>
      </w:pPr>
      <w:r w:rsidRPr="00187B86">
        <w:rPr>
          <w:rFonts w:cs="Times New Roman"/>
          <w:bCs w:val="0"/>
          <w:szCs w:val="28"/>
          <w:lang w:val="nl-NL"/>
        </w:rPr>
        <w:t xml:space="preserve">1. Mục tiêu của bài: </w:t>
      </w:r>
    </w:p>
    <w:p w14:paraId="110111AC"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710FA8AE"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pacing w:val="-8"/>
          <w:szCs w:val="28"/>
          <w:lang w:val="nl-NL"/>
        </w:rPr>
        <w:t>Trình bày được các bước chuẩn bị và cắt bán thành phẩm;</w:t>
      </w:r>
    </w:p>
    <w:p w14:paraId="00C71A12" w14:textId="77777777" w:rsidR="00FA36B3" w:rsidRPr="00187B86" w:rsidRDefault="00FA36B3" w:rsidP="00FA36B3">
      <w:pPr>
        <w:pStyle w:val="Heading2"/>
        <w:keepNext w:val="0"/>
        <w:widowControl w:val="0"/>
        <w:spacing w:before="120" w:after="120" w:line="276" w:lineRule="auto"/>
        <w:rPr>
          <w:rFonts w:cs="Times New Roman"/>
          <w:spacing w:val="-16"/>
          <w:szCs w:val="28"/>
          <w:lang w:val="nl-NL"/>
        </w:rPr>
      </w:pPr>
      <w:r w:rsidRPr="00187B86">
        <w:rPr>
          <w:rFonts w:cs="Times New Roman"/>
          <w:szCs w:val="28"/>
          <w:lang w:val="nl-NL"/>
        </w:rPr>
        <w:t xml:space="preserve">+ </w:t>
      </w:r>
      <w:r w:rsidRPr="00187B86">
        <w:rPr>
          <w:rFonts w:cs="Times New Roman"/>
          <w:spacing w:val="-16"/>
          <w:szCs w:val="28"/>
          <w:lang w:val="nl-NL"/>
        </w:rPr>
        <w:t>Trình bày các phương pháp may hoàn chỉnh sản phẩm;</w:t>
      </w:r>
    </w:p>
    <w:p w14:paraId="713FC594"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368BC2F1"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t xml:space="preserve">+ Phân tích </w:t>
      </w:r>
      <w:r w:rsidRPr="00187B86">
        <w:rPr>
          <w:rFonts w:cs="Times New Roman"/>
          <w:spacing w:val="-8"/>
          <w:szCs w:val="28"/>
          <w:lang w:val="nl-NL"/>
        </w:rPr>
        <w:t>được các bước chuẩn bị và cắt bán thành phẩm;</w:t>
      </w:r>
      <w:r w:rsidRPr="00187B86">
        <w:rPr>
          <w:rFonts w:cs="Times New Roman"/>
          <w:szCs w:val="28"/>
          <w:lang w:val="nl-NL"/>
        </w:rPr>
        <w:t>;</w:t>
      </w:r>
    </w:p>
    <w:p w14:paraId="2AC26674"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t xml:space="preserve">+ Cắt và may hoàn chỉnh một mẫu </w:t>
      </w:r>
      <w:r w:rsidRPr="00187B86">
        <w:rPr>
          <w:rFonts w:cs="Times New Roman"/>
          <w:szCs w:val="28"/>
          <w:lang w:val="pl-PL"/>
        </w:rPr>
        <w:t xml:space="preserve">trang phục </w:t>
      </w:r>
      <w:r w:rsidRPr="00187B86">
        <w:rPr>
          <w:rFonts w:cs="Times New Roman"/>
          <w:bCs w:val="0"/>
          <w:szCs w:val="28"/>
          <w:lang w:val="nl-NL"/>
        </w:rPr>
        <w:t>xuân hè</w:t>
      </w:r>
      <w:r w:rsidRPr="00187B86">
        <w:rPr>
          <w:rFonts w:cs="Times New Roman"/>
          <w:szCs w:val="28"/>
          <w:lang w:val="pl-PL"/>
        </w:rPr>
        <w:t xml:space="preserve"> </w:t>
      </w:r>
      <w:r w:rsidRPr="00187B86">
        <w:rPr>
          <w:rFonts w:cs="Times New Roman"/>
          <w:szCs w:val="28"/>
          <w:lang w:val="nl-NL"/>
        </w:rPr>
        <w:t>thời trang;</w:t>
      </w:r>
    </w:p>
    <w:p w14:paraId="7EE12DE1" w14:textId="77777777" w:rsidR="00FA36B3" w:rsidRPr="00187B86" w:rsidRDefault="00FA36B3" w:rsidP="00FA36B3">
      <w:pPr>
        <w:pStyle w:val="Heading2"/>
        <w:keepNext w:val="0"/>
        <w:widowControl w:val="0"/>
        <w:spacing w:before="120" w:after="120" w:line="276" w:lineRule="auto"/>
        <w:rPr>
          <w:rFonts w:cs="Times New Roman"/>
          <w:spacing w:val="-8"/>
          <w:szCs w:val="28"/>
          <w:lang w:val="pt-BR"/>
        </w:rPr>
      </w:pPr>
      <w:r w:rsidRPr="00187B86">
        <w:rPr>
          <w:rFonts w:cs="Times New Roman"/>
          <w:szCs w:val="28"/>
          <w:lang w:val="nl-NL"/>
        </w:rPr>
        <w:t>-</w:t>
      </w:r>
      <w:r w:rsidRPr="00187B86">
        <w:rPr>
          <w:rFonts w:cs="Times New Roman"/>
          <w:szCs w:val="28"/>
          <w:lang w:val="pt-BR"/>
        </w:rPr>
        <w:t xml:space="preserve"> Năng lực tự chủ và trách nhiệm</w:t>
      </w:r>
      <w:r w:rsidRPr="00187B86">
        <w:rPr>
          <w:rFonts w:cs="Times New Roman"/>
          <w:spacing w:val="-8"/>
          <w:szCs w:val="28"/>
          <w:lang w:val="pt-BR"/>
        </w:rPr>
        <w:t xml:space="preserve">: </w:t>
      </w:r>
    </w:p>
    <w:p w14:paraId="1FAA045B" w14:textId="77777777" w:rsidR="00FA36B3" w:rsidRPr="00187B86" w:rsidRDefault="00FA36B3" w:rsidP="00FA36B3">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5875D506" w14:textId="77777777" w:rsidR="00FA36B3" w:rsidRPr="00187B86" w:rsidRDefault="00FA36B3" w:rsidP="00FA36B3">
      <w:pPr>
        <w:pStyle w:val="Heading2"/>
        <w:keepNext w:val="0"/>
        <w:widowControl w:val="0"/>
        <w:spacing w:before="120" w:after="120" w:line="276" w:lineRule="auto"/>
        <w:rPr>
          <w:rFonts w:cs="Times New Roman"/>
          <w:spacing w:val="-12"/>
          <w:szCs w:val="28"/>
          <w:lang w:val="nl-NL"/>
        </w:rPr>
      </w:pPr>
      <w:r w:rsidRPr="00187B86">
        <w:rPr>
          <w:rFonts w:cs="Times New Roman"/>
          <w:spacing w:val="-8"/>
          <w:szCs w:val="28"/>
          <w:lang w:val="pt-BR"/>
        </w:rPr>
        <w:t xml:space="preserve">+ </w:t>
      </w:r>
      <w:r w:rsidRPr="00187B86">
        <w:rPr>
          <w:rFonts w:cs="Times New Roman"/>
          <w:spacing w:val="-12"/>
          <w:szCs w:val="28"/>
          <w:lang w:val="nl-NL"/>
        </w:rPr>
        <w:t>Tích cực nghiên cứu tìm tòi làm cơ sở để hình thành khả năng sáng tác mẫu.</w:t>
      </w:r>
    </w:p>
    <w:p w14:paraId="3B7A2956" w14:textId="77777777" w:rsidR="00FA36B3" w:rsidRPr="00187B86" w:rsidRDefault="00FA36B3" w:rsidP="00FA36B3">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2. Nội dung</w:t>
      </w:r>
      <w:r w:rsidRPr="00187B86">
        <w:rPr>
          <w:rFonts w:ascii="Times New Roman" w:hAnsi="Times New Roman"/>
          <w:szCs w:val="28"/>
          <w:lang w:eastAsia="vi-VN"/>
        </w:rPr>
        <w:t xml:space="preserve"> bài:                                                             </w:t>
      </w:r>
      <w:r w:rsidRPr="00187B86">
        <w:rPr>
          <w:rFonts w:ascii="Times New Roman" w:hAnsi="Times New Roman"/>
          <w:i/>
        </w:rPr>
        <w:t xml:space="preserve"> </w:t>
      </w:r>
    </w:p>
    <w:p w14:paraId="5890A022"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lang w:val="nl-NL"/>
        </w:rPr>
        <w:t xml:space="preserve">2.1. </w:t>
      </w:r>
      <w:r w:rsidRPr="00187B86">
        <w:rPr>
          <w:rFonts w:ascii="Times New Roman" w:hAnsi="Times New Roman"/>
        </w:rPr>
        <w:t xml:space="preserve">Chuẩn bị bán thành phẩm                                              </w:t>
      </w:r>
      <w:r w:rsidRPr="00187B86">
        <w:rPr>
          <w:rFonts w:ascii="Times New Roman" w:hAnsi="Times New Roman"/>
          <w:i/>
        </w:rPr>
        <w:t xml:space="preserve">4 </w:t>
      </w:r>
      <w:r>
        <w:rPr>
          <w:rFonts w:ascii="Times New Roman" w:hAnsi="Times New Roman"/>
          <w:i/>
        </w:rPr>
        <w:t>gi</w:t>
      </w:r>
      <w:r w:rsidRPr="00187B86">
        <w:rPr>
          <w:rFonts w:ascii="Times New Roman" w:hAnsi="Times New Roman"/>
          <w:i/>
        </w:rPr>
        <w:t>ờ</w:t>
      </w:r>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3F5C14AA" w14:textId="77777777" w:rsidR="00FA36B3" w:rsidRPr="00187B86" w:rsidRDefault="00FA36B3" w:rsidP="00FA36B3">
      <w:pPr>
        <w:spacing w:before="120" w:after="120" w:line="276" w:lineRule="auto"/>
        <w:ind w:firstLine="720"/>
        <w:rPr>
          <w:rFonts w:ascii="Times New Roman" w:hAnsi="Times New Roman"/>
        </w:rPr>
      </w:pPr>
      <w:r w:rsidRPr="00187B86">
        <w:rPr>
          <w:rFonts w:ascii="Times New Roman" w:hAnsi="Times New Roman"/>
          <w:lang w:val="nl-NL"/>
        </w:rPr>
        <w:t>2.2</w:t>
      </w:r>
      <w:r w:rsidRPr="00187B86">
        <w:rPr>
          <w:rFonts w:ascii="Times New Roman" w:hAnsi="Times New Roman"/>
          <w:lang w:val="vi-VN"/>
        </w:rPr>
        <w:t xml:space="preserve">. </w:t>
      </w:r>
      <w:r w:rsidRPr="00187B86">
        <w:rPr>
          <w:rFonts w:ascii="Times New Roman" w:hAnsi="Times New Roman"/>
        </w:rPr>
        <w:t xml:space="preserve">May hoàn chỉnh mẫu trang phục </w:t>
      </w:r>
      <w:r w:rsidRPr="00187B86">
        <w:rPr>
          <w:rFonts w:ascii="Times New Roman" w:hAnsi="Times New Roman"/>
          <w:bCs/>
          <w:szCs w:val="28"/>
          <w:lang w:val="nl-NL"/>
        </w:rPr>
        <w:t>xuân hè</w:t>
      </w:r>
    </w:p>
    <w:p w14:paraId="4A918F34"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rPr>
        <w:t xml:space="preserve">2.1.1. May hoàn chỉnh phần thân trên trang phục </w:t>
      </w:r>
      <w:r w:rsidRPr="00187B86">
        <w:rPr>
          <w:rFonts w:ascii="Times New Roman" w:hAnsi="Times New Roman"/>
          <w:bCs/>
          <w:szCs w:val="28"/>
          <w:lang w:val="nl-NL"/>
        </w:rPr>
        <w:t xml:space="preserve">xuân hè                </w:t>
      </w:r>
      <w:r w:rsidRPr="00187B86">
        <w:rPr>
          <w:rFonts w:ascii="Times New Roman" w:hAnsi="Times New Roman"/>
          <w:i/>
        </w:rPr>
        <w:t>8 giờ</w:t>
      </w:r>
      <w:r w:rsidRPr="00187B86">
        <w:rPr>
          <w:rFonts w:ascii="Times New Roman" w:hAnsi="Times New Roman"/>
          <w:lang w:val="nl-NL"/>
        </w:rPr>
        <w:t xml:space="preserve">                                                                                       </w:t>
      </w:r>
      <w:r w:rsidRPr="00187B86">
        <w:rPr>
          <w:rFonts w:ascii="Times New Roman" w:hAnsi="Times New Roman"/>
          <w:i/>
        </w:rPr>
        <w:t xml:space="preserve"> </w:t>
      </w:r>
    </w:p>
    <w:p w14:paraId="4D2FA8BD"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rPr>
        <w:t xml:space="preserve">2.1.2. May hoàn chỉnh phần thân dưới trang phục </w:t>
      </w:r>
      <w:r w:rsidRPr="00187B86">
        <w:rPr>
          <w:rFonts w:ascii="Times New Roman" w:hAnsi="Times New Roman"/>
          <w:bCs/>
          <w:szCs w:val="28"/>
          <w:lang w:val="nl-NL"/>
        </w:rPr>
        <w:t xml:space="preserve">xuân hè               </w:t>
      </w:r>
      <w:r w:rsidRPr="00187B86">
        <w:rPr>
          <w:rFonts w:ascii="Times New Roman" w:hAnsi="Times New Roman"/>
          <w:i/>
        </w:rPr>
        <w:t>8 giờ</w:t>
      </w:r>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38693540"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lang w:val="nl-NL"/>
        </w:rPr>
        <w:t xml:space="preserve">2.3. </w:t>
      </w:r>
      <w:r w:rsidRPr="00187B86">
        <w:rPr>
          <w:rFonts w:ascii="Times New Roman" w:hAnsi="Times New Roman"/>
        </w:rPr>
        <w:t xml:space="preserve">May lắp ráp hoàn thiện sản phẩm trang phụ </w:t>
      </w:r>
      <w:r w:rsidRPr="00187B86">
        <w:rPr>
          <w:rFonts w:ascii="Times New Roman" w:hAnsi="Times New Roman"/>
          <w:bCs/>
          <w:szCs w:val="28"/>
          <w:lang w:val="nl-NL"/>
        </w:rPr>
        <w:t xml:space="preserve">xuân hè                 </w:t>
      </w:r>
      <w:r w:rsidRPr="00187B86">
        <w:rPr>
          <w:rFonts w:ascii="Times New Roman" w:hAnsi="Times New Roman"/>
          <w:i/>
        </w:rPr>
        <w:t>4 giờ</w:t>
      </w:r>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372CA2E1"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lang w:val="nl-NL"/>
        </w:rPr>
        <w:t xml:space="preserve">2.4. </w:t>
      </w:r>
      <w:r w:rsidRPr="00187B86">
        <w:rPr>
          <w:rFonts w:ascii="Times New Roman" w:hAnsi="Times New Roman"/>
        </w:rPr>
        <w:t xml:space="preserve">Kiểm tra hoàn thiện sản phẩm trang phục </w:t>
      </w:r>
      <w:r w:rsidRPr="00187B86">
        <w:rPr>
          <w:rFonts w:ascii="Times New Roman" w:hAnsi="Times New Roman"/>
          <w:bCs/>
          <w:szCs w:val="28"/>
          <w:lang w:val="nl-NL"/>
        </w:rPr>
        <w:t xml:space="preserve">xuân hè                    </w:t>
      </w:r>
      <w:r w:rsidRPr="00187B86">
        <w:rPr>
          <w:rFonts w:ascii="Times New Roman" w:hAnsi="Times New Roman"/>
          <w:i/>
        </w:rPr>
        <w:t>4 giờ</w:t>
      </w:r>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46716848" w14:textId="77777777" w:rsidR="00FA36B3" w:rsidRPr="00187B86" w:rsidRDefault="00FA36B3" w:rsidP="00FA36B3">
      <w:pPr>
        <w:spacing w:before="120" w:after="120" w:line="276" w:lineRule="auto"/>
        <w:ind w:firstLine="720"/>
        <w:rPr>
          <w:rFonts w:ascii="Times New Roman" w:hAnsi="Times New Roman"/>
          <w:lang w:val="nl-NL"/>
        </w:rPr>
      </w:pPr>
      <w:r w:rsidRPr="00187B86">
        <w:rPr>
          <w:rFonts w:ascii="Times New Roman" w:hAnsi="Times New Roman"/>
          <w:i/>
        </w:rPr>
        <w:t>Kiểm tra                                                                                             1 giờ</w:t>
      </w:r>
    </w:p>
    <w:p w14:paraId="07BA6422" w14:textId="77777777" w:rsidR="00FA36B3" w:rsidRPr="00187B86" w:rsidRDefault="00FA36B3" w:rsidP="00FA36B3">
      <w:pPr>
        <w:widowControl w:val="0"/>
        <w:tabs>
          <w:tab w:val="left" w:pos="450"/>
        </w:tabs>
        <w:spacing w:before="120" w:after="120" w:line="276" w:lineRule="auto"/>
        <w:rPr>
          <w:rFonts w:ascii="Times New Roman" w:hAnsi="Times New Roman"/>
          <w:b/>
          <w:szCs w:val="28"/>
          <w:lang w:val="nl-NL"/>
        </w:rPr>
      </w:pPr>
      <w:r w:rsidRPr="00187B86">
        <w:rPr>
          <w:rFonts w:ascii="Times New Roman" w:hAnsi="Times New Roman"/>
          <w:b/>
          <w:szCs w:val="28"/>
          <w:lang w:val="nl-NL"/>
        </w:rPr>
        <w:t>IV. Điều kiện thực hiện mô-đun:</w:t>
      </w:r>
    </w:p>
    <w:p w14:paraId="14A014E4" w14:textId="77777777" w:rsidR="00FA36B3" w:rsidRPr="00187B86" w:rsidRDefault="00FA36B3" w:rsidP="00FA36B3">
      <w:pPr>
        <w:spacing w:before="120" w:after="120" w:line="276" w:lineRule="auto"/>
        <w:ind w:firstLine="720"/>
        <w:jc w:val="both"/>
        <w:rPr>
          <w:rFonts w:ascii="Times New Roman" w:hAnsi="Times New Roman"/>
          <w:lang w:val="nb-NO"/>
        </w:rPr>
      </w:pPr>
      <w:r w:rsidRPr="00187B86">
        <w:rPr>
          <w:rFonts w:ascii="Times New Roman" w:hAnsi="Times New Roman"/>
          <w:lang w:val="nb-NO"/>
        </w:rPr>
        <w:t>1. Phòng học chuyên môn hóa, nhà xưởng: Phòng sáng tác mẫu, phòng thực hành may có đầy đủ trang thiết bị, đảm bảo về ánh sáng, độ ồn và thông thoáng đảm bảo an toàn về phòng cháy, nổ.</w:t>
      </w:r>
    </w:p>
    <w:p w14:paraId="5C4E2C91" w14:textId="77777777" w:rsidR="00FA36B3" w:rsidRPr="00187B86" w:rsidRDefault="00FA36B3" w:rsidP="00FA36B3">
      <w:pPr>
        <w:spacing w:before="120" w:after="120" w:line="276" w:lineRule="auto"/>
        <w:jc w:val="both"/>
        <w:rPr>
          <w:rFonts w:ascii="Times New Roman" w:hAnsi="Times New Roman"/>
          <w:lang w:val="nb-NO"/>
        </w:rPr>
      </w:pPr>
      <w:r w:rsidRPr="00187B86">
        <w:rPr>
          <w:rFonts w:ascii="Times New Roman" w:hAnsi="Times New Roman"/>
          <w:lang w:val="nb-NO"/>
        </w:rPr>
        <w:lastRenderedPageBreak/>
        <w:t>2. Trang thiết bị máy móc:</w:t>
      </w:r>
    </w:p>
    <w:p w14:paraId="3E10AA4A" w14:textId="77777777" w:rsidR="00FA36B3" w:rsidRPr="00187B86" w:rsidRDefault="00FA36B3" w:rsidP="00FA36B3">
      <w:pPr>
        <w:spacing w:before="120" w:after="120" w:line="276" w:lineRule="auto"/>
        <w:ind w:firstLine="720"/>
        <w:jc w:val="both"/>
        <w:rPr>
          <w:rFonts w:ascii="Times New Roman" w:hAnsi="Times New Roman"/>
          <w:lang w:val="nb-NO"/>
        </w:rPr>
      </w:pPr>
      <w:r w:rsidRPr="00187B86">
        <w:rPr>
          <w:rFonts w:ascii="Times New Roman" w:hAnsi="Times New Roman"/>
          <w:lang w:val="nb-NO"/>
        </w:rPr>
        <w:t>- Máy tính, máy chiếu, bàn thiết kế, manocanh, máy may 1 kim, vắt sổ, máy thùa khuy, máy đính cúc, máy di bọ, ép mex.</w:t>
      </w:r>
    </w:p>
    <w:p w14:paraId="2061BD24" w14:textId="77777777" w:rsidR="00FA36B3" w:rsidRPr="00187B86" w:rsidRDefault="00FA36B3" w:rsidP="00FA36B3">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 dụng cụ, nguyên vật liệu:  </w:t>
      </w:r>
    </w:p>
    <w:p w14:paraId="60A1C2E7" w14:textId="77777777" w:rsidR="00FA36B3" w:rsidRPr="00187B86" w:rsidRDefault="00FA36B3" w:rsidP="00FA36B3">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38BEF3EE" w14:textId="77777777" w:rsidR="00FA36B3" w:rsidRPr="00187B86" w:rsidRDefault="00FA36B3" w:rsidP="00FA36B3">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Bàn thiết kế. bàn là, manocanh, sản phẩm mẫu, mẫu bán thành phẩm, mẫu sang dấu, mẫu thành phẩm, kéo, thước, dùi, phấn, cữ gá.</w:t>
      </w:r>
    </w:p>
    <w:p w14:paraId="10A0CD67" w14:textId="77777777" w:rsidR="00FA36B3" w:rsidRPr="00187B86" w:rsidRDefault="00FA36B3" w:rsidP="00FA36B3">
      <w:pPr>
        <w:spacing w:before="120" w:after="120" w:line="276" w:lineRule="auto"/>
        <w:ind w:firstLine="720"/>
        <w:jc w:val="both"/>
        <w:rPr>
          <w:rFonts w:ascii="Times New Roman" w:hAnsi="Times New Roman"/>
          <w:spacing w:val="-12"/>
          <w:lang w:val="nb-NO"/>
        </w:rPr>
      </w:pPr>
      <w:r w:rsidRPr="00187B86">
        <w:rPr>
          <w:rFonts w:ascii="Times New Roman" w:hAnsi="Times New Roman"/>
          <w:spacing w:val="-12"/>
          <w:lang w:val="nb-NO"/>
        </w:rPr>
        <w:t>- Nguyên vật liệu: Vải, mex, chỉ, khóa giọt lệ, giấy Ao, giấy vẽ, bút chì, tẩy</w:t>
      </w:r>
    </w:p>
    <w:p w14:paraId="03F49707" w14:textId="77777777" w:rsidR="00FA36B3" w:rsidRPr="00187B86" w:rsidRDefault="00FA36B3" w:rsidP="00FA36B3">
      <w:pPr>
        <w:pStyle w:val="Heading1"/>
        <w:spacing w:line="276" w:lineRule="auto"/>
        <w:ind w:firstLine="720"/>
        <w:rPr>
          <w:lang w:val="nb-NO"/>
        </w:rPr>
      </w:pPr>
      <w:r w:rsidRPr="00187B86">
        <w:rPr>
          <w:lang w:val="nb-NO"/>
        </w:rPr>
        <w:t xml:space="preserve">4. Các điều kiện khác: Các tài liệu tham khảo tại thư viện nhà trường </w:t>
      </w:r>
    </w:p>
    <w:p w14:paraId="59529A45" w14:textId="77777777" w:rsidR="00FA36B3" w:rsidRPr="00187B86" w:rsidRDefault="00FA36B3" w:rsidP="00FA36B3">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V. Nội dung và phương pháp, đánh giá:</w:t>
      </w:r>
    </w:p>
    <w:p w14:paraId="50F521C8" w14:textId="77777777" w:rsidR="00FA36B3" w:rsidRPr="00187B86" w:rsidRDefault="00FA36B3" w:rsidP="00FA36B3">
      <w:pPr>
        <w:pStyle w:val="Heading2"/>
        <w:keepNext w:val="0"/>
        <w:widowControl w:val="0"/>
        <w:spacing w:before="120" w:after="120" w:line="276" w:lineRule="auto"/>
        <w:rPr>
          <w:rFonts w:cs="Times New Roman"/>
          <w:szCs w:val="28"/>
        </w:rPr>
      </w:pPr>
      <w:r w:rsidRPr="00187B86">
        <w:rPr>
          <w:rFonts w:cs="Times New Roman"/>
          <w:szCs w:val="28"/>
          <w:lang w:val="vi-VN"/>
        </w:rPr>
        <w:t>1. Nội dung:</w:t>
      </w:r>
      <w:r w:rsidRPr="00187B86">
        <w:rPr>
          <w:rFonts w:cs="Times New Roman"/>
          <w:szCs w:val="28"/>
        </w:rPr>
        <w:t xml:space="preserve"> </w:t>
      </w:r>
      <w:r w:rsidRPr="00187B86">
        <w:rPr>
          <w:rFonts w:cs="Times New Roman"/>
          <w:lang w:eastAsia="x-none"/>
        </w:rPr>
        <w:t>Đánh giá kiểm tra bằng hình thức: vấn đáp, viết, bài tập thực hành trong quá trình thực hiện môn học yêu cầu đạt được các mục tiêu sau:</w:t>
      </w:r>
    </w:p>
    <w:p w14:paraId="671DD1E4" w14:textId="77777777" w:rsidR="00FA36B3" w:rsidRPr="00187B86" w:rsidRDefault="00FA36B3" w:rsidP="00FA36B3">
      <w:pPr>
        <w:pStyle w:val="Heading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7E0A08AB"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Trình bày được nguồn gốc, đặc điểm, xu hướng của trang phục xuân hè;</w:t>
      </w:r>
    </w:p>
    <w:p w14:paraId="61FB7717"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Pr="00187B86">
        <w:rPr>
          <w:rFonts w:cs="Times New Roman"/>
          <w:bCs w:val="0"/>
          <w:szCs w:val="28"/>
          <w:lang w:val="nl-NL"/>
        </w:rPr>
        <w:t>xuân hè</w:t>
      </w:r>
      <w:r w:rsidRPr="00187B86">
        <w:rPr>
          <w:rFonts w:cs="Times New Roman"/>
          <w:szCs w:val="28"/>
          <w:lang w:val="pt-BR"/>
        </w:rPr>
        <w:t>;</w:t>
      </w:r>
    </w:p>
    <w:p w14:paraId="071487A6" w14:textId="77777777" w:rsidR="00FA36B3" w:rsidRPr="00187B86" w:rsidRDefault="00FA36B3" w:rsidP="00FA36B3">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nl-NL"/>
        </w:rPr>
        <w:t>xuân hè</w:t>
      </w:r>
      <w:r w:rsidRPr="00187B86">
        <w:rPr>
          <w:rFonts w:ascii="Times New Roman" w:hAnsi="Times New Roman"/>
          <w:szCs w:val="28"/>
          <w:lang w:val="pt-BR"/>
        </w:rPr>
        <w:t>.</w:t>
      </w:r>
    </w:p>
    <w:p w14:paraId="39A49A10" w14:textId="77777777" w:rsidR="00FA36B3" w:rsidRPr="00187B86" w:rsidRDefault="00FA36B3" w:rsidP="00FA36B3">
      <w:pPr>
        <w:pStyle w:val="Heading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7AB71879"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Phân tích được nguồn gốc, đặc điểm, xu hướng của trang phục xuân hè;</w:t>
      </w:r>
    </w:p>
    <w:p w14:paraId="5D32D0CB" w14:textId="77777777" w:rsidR="00FA36B3" w:rsidRPr="00187B86" w:rsidRDefault="00FA36B3" w:rsidP="00FA36B3">
      <w:pPr>
        <w:pStyle w:val="Heading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Pr="00187B86">
        <w:rPr>
          <w:rFonts w:cs="Times New Roman"/>
          <w:bCs w:val="0"/>
          <w:szCs w:val="28"/>
          <w:lang w:val="nl-NL"/>
        </w:rPr>
        <w:t>xuân hè</w:t>
      </w:r>
      <w:r w:rsidRPr="00187B86">
        <w:rPr>
          <w:rFonts w:cs="Times New Roman"/>
          <w:spacing w:val="-6"/>
          <w:szCs w:val="28"/>
          <w:lang w:val="pt-BR"/>
        </w:rPr>
        <w:t>;</w:t>
      </w:r>
    </w:p>
    <w:p w14:paraId="0180D8E3" w14:textId="77777777" w:rsidR="00FA36B3" w:rsidRPr="00187B86" w:rsidRDefault="00FA36B3" w:rsidP="00FA36B3">
      <w:pPr>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nl-NL"/>
        </w:rPr>
        <w:t>xuân hè</w:t>
      </w:r>
      <w:r w:rsidRPr="00187B86">
        <w:rPr>
          <w:rFonts w:ascii="Times New Roman" w:hAnsi="Times New Roman"/>
          <w:szCs w:val="28"/>
          <w:lang w:val="pt-BR"/>
        </w:rPr>
        <w:t>.</w:t>
      </w:r>
    </w:p>
    <w:p w14:paraId="470D2779" w14:textId="77777777" w:rsidR="00FA36B3" w:rsidRPr="00187B86" w:rsidRDefault="00FA36B3" w:rsidP="00FA36B3">
      <w:pPr>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5EB030D6" w14:textId="77777777" w:rsidR="00FA36B3" w:rsidRPr="00187B86" w:rsidRDefault="00FA36B3" w:rsidP="00FA36B3">
      <w:pPr>
        <w:ind w:firstLine="720"/>
        <w:rPr>
          <w:rFonts w:ascii="Times New Roman" w:hAnsi="Times New Roman"/>
          <w:szCs w:val="28"/>
          <w:lang w:val="pt-BR"/>
        </w:rPr>
      </w:pPr>
      <w:r w:rsidRPr="00187B86">
        <w:rPr>
          <w:rFonts w:ascii="Times New Roman" w:hAnsi="Times New Roman"/>
          <w:szCs w:val="28"/>
          <w:lang w:val="pt-BR"/>
        </w:rPr>
        <w:t>+ May hoàn chỉnh 1 sản phẩm thời trang xuân hè</w:t>
      </w:r>
    </w:p>
    <w:p w14:paraId="284E6BEB" w14:textId="77777777" w:rsidR="00FA36B3" w:rsidRPr="00187B86" w:rsidRDefault="00FA36B3" w:rsidP="00FA36B3">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638ED89B" w14:textId="77777777" w:rsidR="00FA36B3" w:rsidRPr="00187B86" w:rsidRDefault="00FA36B3" w:rsidP="00FA36B3">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7A18A206" w14:textId="77777777" w:rsidR="00FA36B3" w:rsidRPr="00187B86" w:rsidRDefault="00FA36B3" w:rsidP="00FA36B3">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1E0CB9B7" w14:textId="77777777" w:rsidR="00FA36B3" w:rsidRPr="00187B86" w:rsidRDefault="00FA36B3" w:rsidP="00FA36B3">
      <w:pPr>
        <w:pStyle w:val="KLui15cmNen04"/>
        <w:spacing w:line="276" w:lineRule="auto"/>
        <w:rPr>
          <w:color w:val="auto"/>
          <w:spacing w:val="0"/>
        </w:rPr>
      </w:pPr>
      <w:r w:rsidRPr="00187B86">
        <w:rPr>
          <w:color w:val="auto"/>
          <w:spacing w:val="0"/>
        </w:rPr>
        <w:t>+ Tự giác, tích cực học tập và phát huy tính sáng tạo để nâng cao trình độ.</w:t>
      </w:r>
    </w:p>
    <w:p w14:paraId="693D6CEE" w14:textId="77777777" w:rsidR="00FA36B3" w:rsidRDefault="00FA36B3" w:rsidP="00FA36B3">
      <w:pPr>
        <w:rPr>
          <w:rFonts w:ascii="Times New Roman" w:hAnsi="Times New Roman"/>
        </w:rPr>
      </w:pPr>
      <w:r w:rsidRPr="00187B86">
        <w:rPr>
          <w:rFonts w:ascii="Times New Roman" w:hAnsi="Times New Roman"/>
        </w:rPr>
        <w:t>2. Phương pháp:</w:t>
      </w:r>
    </w:p>
    <w:p w14:paraId="7488E34A" w14:textId="77777777" w:rsidR="00FA36B3" w:rsidRDefault="00FA36B3" w:rsidP="00FA36B3">
      <w:pPr>
        <w:rPr>
          <w:rFonts w:ascii="Times New Roman" w:hAnsi="Times New Roman" w:cs="Calibri"/>
          <w:color w:val="FF0000"/>
        </w:rPr>
      </w:pPr>
      <w:r>
        <w:rPr>
          <w:rFonts w:ascii="Times New Roman" w:hAnsi="Times New Roman"/>
        </w:rPr>
        <w:t xml:space="preserve">          -</w:t>
      </w:r>
      <w:r w:rsidRPr="00187B86">
        <w:rPr>
          <w:rFonts w:ascii="Times New Roman" w:hAnsi="Times New Roman"/>
        </w:rPr>
        <w:t xml:space="preserve"> </w:t>
      </w:r>
      <w:r>
        <w:rPr>
          <w:rFonts w:ascii="Times New Roman" w:hAnsi="Times New Roman" w:cs="Calibri"/>
          <w:color w:val="FF0000"/>
        </w:rPr>
        <w:t>Kiểm tra thường xuyên: Sản phẩm thực hành, vấn đáp</w:t>
      </w:r>
    </w:p>
    <w:p w14:paraId="42847F40" w14:textId="77777777" w:rsidR="00FA36B3" w:rsidRDefault="00FA36B3" w:rsidP="00FA36B3">
      <w:pPr>
        <w:rPr>
          <w:rFonts w:ascii="Times New Roman" w:hAnsi="Times New Roman" w:cs="Calibri"/>
          <w:color w:val="FF0000"/>
        </w:rPr>
      </w:pPr>
      <w:r>
        <w:rPr>
          <w:rFonts w:ascii="Times New Roman" w:hAnsi="Times New Roman" w:cs="Calibri"/>
          <w:color w:val="FF0000"/>
        </w:rPr>
        <w:t xml:space="preserve">          - Kiểm tra định kỳ: Sản phẩm thực hành</w:t>
      </w:r>
    </w:p>
    <w:p w14:paraId="70128D58" w14:textId="77777777" w:rsidR="00FA36B3" w:rsidRDefault="00FA36B3" w:rsidP="00FA36B3">
      <w:pPr>
        <w:spacing w:before="120" w:after="120" w:line="276" w:lineRule="auto"/>
        <w:rPr>
          <w:rFonts w:ascii="Times New Roman" w:hAnsi="Times New Roman" w:cs="Calibri"/>
          <w:color w:val="FF0000"/>
        </w:rPr>
      </w:pPr>
      <w:r>
        <w:rPr>
          <w:rFonts w:ascii="Times New Roman" w:hAnsi="Times New Roman" w:cs="Calibri"/>
          <w:color w:val="FF0000"/>
        </w:rPr>
        <w:t xml:space="preserve">          - Thi thúc mô-đun: Sản phẩm thực hành</w:t>
      </w:r>
    </w:p>
    <w:p w14:paraId="12C553AB" w14:textId="77777777" w:rsidR="00FA36B3" w:rsidRPr="00187B86" w:rsidRDefault="00FA36B3" w:rsidP="00FA36B3">
      <w:pPr>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 VI. Hướng dẫn thực hiện mô</w:t>
      </w:r>
      <w:r w:rsidRPr="00187B86">
        <w:rPr>
          <w:rFonts w:ascii="Times New Roman" w:hAnsi="Times New Roman"/>
          <w:b/>
          <w:szCs w:val="28"/>
          <w:lang w:val="nl-NL"/>
        </w:rPr>
        <w:t>-đun</w:t>
      </w:r>
      <w:r w:rsidRPr="00187B86">
        <w:rPr>
          <w:rFonts w:ascii="Times New Roman" w:hAnsi="Times New Roman"/>
          <w:b/>
          <w:szCs w:val="28"/>
          <w:lang w:val="vi-VN"/>
        </w:rPr>
        <w:t>:</w:t>
      </w:r>
    </w:p>
    <w:p w14:paraId="372793C6"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lastRenderedPageBreak/>
        <w:t>1. Phạm vi áp dụng chương trình:</w:t>
      </w:r>
    </w:p>
    <w:p w14:paraId="045CE5CE"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t xml:space="preserve">Chương trình mô-đun Sáng tác trang phục </w:t>
      </w:r>
      <w:r w:rsidRPr="00187B86">
        <w:rPr>
          <w:rFonts w:cs="Times New Roman"/>
          <w:bCs w:val="0"/>
          <w:szCs w:val="28"/>
          <w:lang w:val="nl-NL"/>
        </w:rPr>
        <w:t>xuân hè</w:t>
      </w:r>
      <w:r w:rsidRPr="00187B86">
        <w:rPr>
          <w:rFonts w:cs="Times New Roman"/>
          <w:szCs w:val="28"/>
          <w:lang w:val="nl-NL"/>
        </w:rPr>
        <w:t xml:space="preserve"> được sử dụng để giảng dạy trong trình độ Trung cấp nghề Thiết kế thời trang.</w:t>
      </w:r>
    </w:p>
    <w:p w14:paraId="7AE8BF43" w14:textId="77777777" w:rsidR="00FA36B3" w:rsidRPr="00187B86" w:rsidRDefault="00FA36B3" w:rsidP="00FA36B3">
      <w:pPr>
        <w:pStyle w:val="Heading1"/>
        <w:spacing w:line="276" w:lineRule="auto"/>
        <w:ind w:firstLine="720"/>
        <w:rPr>
          <w:lang w:val="nb-NO"/>
        </w:rPr>
      </w:pPr>
      <w:r w:rsidRPr="00187B86">
        <w:rPr>
          <w:lang w:val="nb-NO"/>
        </w:rPr>
        <w:t>2. Hướng dẫn phương pháp giảng dạy, học tập</w:t>
      </w:r>
    </w:p>
    <w:p w14:paraId="4DFE6CB8" w14:textId="77777777" w:rsidR="00FA36B3" w:rsidRPr="00187B86" w:rsidRDefault="00FA36B3" w:rsidP="00FA36B3">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349DA097" w14:textId="77777777" w:rsidR="00FA36B3" w:rsidRPr="00187B86" w:rsidRDefault="00FA36B3" w:rsidP="00FA36B3">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1E26A137" w14:textId="77777777" w:rsidR="00FA36B3" w:rsidRPr="00187B86" w:rsidRDefault="00FA36B3" w:rsidP="00FA36B3">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4B038516" w14:textId="77777777" w:rsidR="00FA36B3" w:rsidRPr="00187B86" w:rsidRDefault="00FA36B3" w:rsidP="00FA36B3">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6115691E" w14:textId="77777777" w:rsidR="00FA36B3" w:rsidRPr="00187B86" w:rsidRDefault="00FA36B3" w:rsidP="00FA36B3">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0D6E92B9" w14:textId="77777777" w:rsidR="00FA36B3" w:rsidRPr="00187B86" w:rsidRDefault="00FA36B3" w:rsidP="00FA36B3">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65FF691E" w14:textId="77777777" w:rsidR="00FA36B3" w:rsidRPr="00187B86" w:rsidRDefault="00FA36B3" w:rsidP="00FA36B3">
      <w:pPr>
        <w:spacing w:before="120" w:after="120" w:line="276"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đúng tiến độ theo yêu cầu của giảng viên;</w:t>
      </w:r>
    </w:p>
    <w:p w14:paraId="1270A0A8" w14:textId="77777777" w:rsidR="00FA36B3" w:rsidRPr="00187B86" w:rsidRDefault="00FA36B3" w:rsidP="00FA36B3">
      <w:pPr>
        <w:pStyle w:val="Heading1"/>
        <w:spacing w:line="276" w:lineRule="auto"/>
        <w:ind w:firstLine="720"/>
      </w:pPr>
      <w:r w:rsidRPr="00187B86">
        <w:t>+ Tham gia tối thiểu 80% thời lượng mô-đun;</w:t>
      </w:r>
    </w:p>
    <w:p w14:paraId="05D01112" w14:textId="77777777" w:rsidR="00FA36B3" w:rsidRPr="00187B86" w:rsidRDefault="00FA36B3" w:rsidP="00FA36B3">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p>
    <w:p w14:paraId="1A2B9052"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t>3. Những trọng tâm chương trình cần chú ý:</w:t>
      </w:r>
    </w:p>
    <w:p w14:paraId="144C56C9" w14:textId="77777777" w:rsidR="00FA36B3" w:rsidRPr="00187B86" w:rsidRDefault="00FA36B3" w:rsidP="00FA36B3">
      <w:pPr>
        <w:pStyle w:val="Heading2"/>
        <w:keepNext w:val="0"/>
        <w:widowControl w:val="0"/>
        <w:spacing w:before="120" w:after="120" w:line="276" w:lineRule="auto"/>
        <w:rPr>
          <w:rFonts w:cs="Times New Roman"/>
          <w:spacing w:val="-6"/>
          <w:szCs w:val="28"/>
          <w:lang w:val="pt-BR"/>
        </w:rPr>
      </w:pPr>
      <w:r w:rsidRPr="00187B86">
        <w:rPr>
          <w:rFonts w:cs="Times New Roman"/>
          <w:spacing w:val="-6"/>
          <w:szCs w:val="28"/>
          <w:lang w:val="pt-BR"/>
        </w:rPr>
        <w:t>+ Phát triển ý tưởng, phác thảo mẫu th</w:t>
      </w:r>
      <w:r w:rsidRPr="00187B86">
        <w:rPr>
          <w:rFonts w:cs="Times New Roman"/>
          <w:spacing w:val="-6"/>
          <w:szCs w:val="28"/>
        </w:rPr>
        <w:t>ời trang xuân hè</w:t>
      </w:r>
      <w:r w:rsidRPr="00187B86">
        <w:rPr>
          <w:rFonts w:cs="Times New Roman"/>
          <w:szCs w:val="28"/>
          <w:lang w:val="pt-BR"/>
        </w:rPr>
        <w:t>;</w:t>
      </w:r>
    </w:p>
    <w:p w14:paraId="4FAA0AF3" w14:textId="77777777" w:rsidR="00FA36B3" w:rsidRPr="00187B86" w:rsidRDefault="00FA36B3" w:rsidP="00FA36B3">
      <w:pPr>
        <w:tabs>
          <w:tab w:val="left" w:pos="993"/>
        </w:tabs>
        <w:spacing w:before="120" w:after="120" w:line="276" w:lineRule="auto"/>
        <w:ind w:firstLine="720"/>
        <w:rPr>
          <w:rFonts w:ascii="Times New Roman" w:hAnsi="Times New Roman"/>
          <w:szCs w:val="28"/>
        </w:rPr>
      </w:pPr>
      <w:r w:rsidRPr="00187B86">
        <w:rPr>
          <w:rFonts w:ascii="Times New Roman" w:hAnsi="Times New Roman"/>
          <w:szCs w:val="28"/>
        </w:rPr>
        <w:t>+ Đánh giá được các bản phác thảo đúng về tỷ lệ, kích thước;</w:t>
      </w:r>
    </w:p>
    <w:p w14:paraId="4972F361" w14:textId="77777777" w:rsidR="00FA36B3" w:rsidRPr="00187B86" w:rsidRDefault="00FA36B3" w:rsidP="00FA36B3">
      <w:pPr>
        <w:pStyle w:val="Heading2"/>
        <w:keepNext w:val="0"/>
        <w:widowControl w:val="0"/>
        <w:spacing w:before="120" w:after="120" w:line="276" w:lineRule="auto"/>
        <w:rPr>
          <w:rFonts w:cs="Times New Roman"/>
          <w:szCs w:val="28"/>
          <w:lang w:val="pt-BR"/>
        </w:rPr>
      </w:pPr>
      <w:r w:rsidRPr="00187B86">
        <w:rPr>
          <w:rFonts w:cs="Times New Roman"/>
          <w:szCs w:val="28"/>
          <w:lang w:val="pt-BR"/>
        </w:rPr>
        <w:t xml:space="preserve">+ Hoàn thiện được bộ mẫu rập và may hoàn chỉnh mẫu trang phục </w:t>
      </w:r>
      <w:r w:rsidRPr="00187B86">
        <w:rPr>
          <w:rFonts w:cs="Times New Roman"/>
          <w:szCs w:val="28"/>
          <w:lang w:val="pl-PL"/>
        </w:rPr>
        <w:t>thời trang xuân hè</w:t>
      </w:r>
      <w:r w:rsidRPr="00187B86">
        <w:rPr>
          <w:rFonts w:cs="Times New Roman"/>
          <w:szCs w:val="28"/>
          <w:lang w:val="pt-BR"/>
        </w:rPr>
        <w:t>.</w:t>
      </w:r>
    </w:p>
    <w:p w14:paraId="59EFA7AE" w14:textId="77777777" w:rsidR="00FA36B3" w:rsidRPr="00187B86" w:rsidRDefault="00FA36B3" w:rsidP="00FA36B3">
      <w:pPr>
        <w:pStyle w:val="Heading2"/>
        <w:keepNext w:val="0"/>
        <w:widowControl w:val="0"/>
        <w:spacing w:before="120" w:after="120" w:line="276" w:lineRule="auto"/>
        <w:rPr>
          <w:rFonts w:cs="Times New Roman"/>
          <w:szCs w:val="28"/>
          <w:lang w:val="pl-PL"/>
        </w:rPr>
      </w:pPr>
      <w:r w:rsidRPr="00187B86">
        <w:rPr>
          <w:rFonts w:cs="Times New Roman"/>
          <w:szCs w:val="28"/>
          <w:lang w:val="pl-PL"/>
        </w:rPr>
        <w:t>4. Tài liệu cần tham khảo:</w:t>
      </w:r>
    </w:p>
    <w:p w14:paraId="5A009713" w14:textId="77777777" w:rsidR="00FA36B3" w:rsidRPr="00187B86" w:rsidRDefault="00FA36B3" w:rsidP="00FA36B3">
      <w:pPr>
        <w:spacing w:before="120" w:after="120" w:line="276" w:lineRule="auto"/>
        <w:ind w:firstLine="720"/>
        <w:rPr>
          <w:rFonts w:ascii="Times New Roman" w:hAnsi="Times New Roman"/>
          <w:lang w:val="pt-BR"/>
        </w:rPr>
      </w:pPr>
      <w:r w:rsidRPr="00187B86">
        <w:rPr>
          <w:rFonts w:ascii="Times New Roman" w:hAnsi="Times New Roman"/>
          <w:lang w:val="pt-BR"/>
        </w:rPr>
        <w:t xml:space="preserve">- Giáo trình sáng tác trang phục </w:t>
      </w:r>
      <w:r w:rsidRPr="00187B86">
        <w:rPr>
          <w:rFonts w:ascii="Times New Roman" w:hAnsi="Times New Roman"/>
          <w:bCs/>
          <w:szCs w:val="28"/>
          <w:lang w:val="nl-NL"/>
        </w:rPr>
        <w:t>xuân hè</w:t>
      </w:r>
      <w:r w:rsidRPr="00187B86">
        <w:rPr>
          <w:rFonts w:ascii="Times New Roman" w:hAnsi="Times New Roman"/>
          <w:lang w:val="pt-BR"/>
        </w:rPr>
        <w:t xml:space="preserve"> -  Trường Cao đẳng Công nghiệp Hưng Yên - Lưu hành nội bộ;</w:t>
      </w:r>
    </w:p>
    <w:p w14:paraId="63B09E13" w14:textId="77777777" w:rsidR="00FA36B3" w:rsidRPr="00187B86" w:rsidRDefault="00FA36B3" w:rsidP="00FA36B3">
      <w:pPr>
        <w:pStyle w:val="Heading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zCs w:val="28"/>
          <w:lang w:val="pl-PL"/>
        </w:rPr>
        <w:t>Nguyễn Duy Lẫm - Màu sắc và phương pháp vẽ màu</w:t>
      </w:r>
      <w:r w:rsidRPr="00187B86">
        <w:rPr>
          <w:rFonts w:cs="Times New Roman"/>
          <w:szCs w:val="28"/>
          <w:lang w:val="nl-NL"/>
        </w:rPr>
        <w:t xml:space="preserve"> thời trang -</w:t>
      </w:r>
      <w:r w:rsidRPr="00187B86">
        <w:rPr>
          <w:rFonts w:cs="Times New Roman"/>
          <w:szCs w:val="28"/>
          <w:lang w:val="pl-PL"/>
        </w:rPr>
        <w:t xml:space="preserve"> NXB VHTT- 2001;</w:t>
      </w:r>
    </w:p>
    <w:p w14:paraId="09AD2782" w14:textId="77777777" w:rsidR="00FA36B3" w:rsidRPr="00187B86" w:rsidRDefault="00FA36B3" w:rsidP="00FA36B3">
      <w:pPr>
        <w:pStyle w:val="Heading2"/>
        <w:keepNext w:val="0"/>
        <w:widowControl w:val="0"/>
        <w:spacing w:before="120" w:after="120" w:line="276" w:lineRule="auto"/>
        <w:rPr>
          <w:rFonts w:cs="Times New Roman"/>
          <w:b/>
          <w:bCs w:val="0"/>
          <w:szCs w:val="28"/>
          <w:lang w:val="nl-NL"/>
        </w:rPr>
      </w:pPr>
      <w:r w:rsidRPr="00187B86">
        <w:rPr>
          <w:rFonts w:cs="Times New Roman"/>
          <w:szCs w:val="28"/>
          <w:lang w:val="nl-NL"/>
        </w:rPr>
        <w:t>- Phan Ngọc Khuê, Đặng Nam, Nguyễn Bá Vân - Tranh dân gian VN- NXB Văn hóa giáo dục – 1995.</w:t>
      </w:r>
    </w:p>
    <w:p w14:paraId="52D14938" w14:textId="77777777" w:rsidR="00FA36B3" w:rsidRPr="00187B86" w:rsidRDefault="00FA36B3" w:rsidP="00FA36B3">
      <w:pPr>
        <w:widowControl w:val="0"/>
        <w:spacing w:before="120" w:after="120" w:line="276" w:lineRule="auto"/>
        <w:ind w:firstLine="720"/>
        <w:jc w:val="center"/>
        <w:rPr>
          <w:rFonts w:ascii="Times New Roman" w:hAnsi="Times New Roman"/>
          <w:b/>
          <w:bCs/>
          <w:szCs w:val="28"/>
          <w:lang w:val="nl-NL"/>
        </w:rPr>
      </w:pPr>
    </w:p>
    <w:p w14:paraId="120088BD" w14:textId="387F46D1" w:rsidR="004E3ADC" w:rsidRPr="00C02B66" w:rsidRDefault="004E3ADC" w:rsidP="004E3ADC">
      <w:pPr>
        <w:widowControl w:val="0"/>
        <w:spacing w:line="312" w:lineRule="auto"/>
        <w:jc w:val="center"/>
        <w:rPr>
          <w:rFonts w:ascii="Times New Roman" w:hAnsi="Times New Roman"/>
          <w:b/>
          <w:bCs/>
          <w:color w:val="000000" w:themeColor="text1"/>
          <w:szCs w:val="28"/>
          <w:lang w:val="nl-NL"/>
        </w:rPr>
      </w:pPr>
      <w:r w:rsidRPr="00C02B66">
        <w:rPr>
          <w:rFonts w:ascii="Times New Roman" w:hAnsi="Times New Roman"/>
          <w:b/>
          <w:bCs/>
          <w:color w:val="000000" w:themeColor="text1"/>
          <w:szCs w:val="28"/>
          <w:lang w:val="nl-NL"/>
        </w:rPr>
        <w:lastRenderedPageBreak/>
        <w:t>CHƯƠNG TRÌNH MÔ-ĐUN</w:t>
      </w:r>
    </w:p>
    <w:p w14:paraId="398A7840" w14:textId="77777777" w:rsidR="004E3ADC" w:rsidRPr="00C02B66" w:rsidRDefault="004E3ADC" w:rsidP="004E3ADC">
      <w:pPr>
        <w:widowControl w:val="0"/>
        <w:spacing w:line="312" w:lineRule="auto"/>
        <w:outlineLvl w:val="2"/>
        <w:rPr>
          <w:rFonts w:ascii="Times New Roman" w:hAnsi="Times New Roman"/>
          <w:color w:val="000000" w:themeColor="text1"/>
          <w:szCs w:val="28"/>
          <w:lang w:val="nl-NL"/>
        </w:rPr>
      </w:pPr>
      <w:r w:rsidRPr="00C02B66">
        <w:rPr>
          <w:rFonts w:ascii="Times New Roman" w:hAnsi="Times New Roman"/>
          <w:b/>
          <w:bCs/>
          <w:color w:val="000000" w:themeColor="text1"/>
          <w:szCs w:val="28"/>
          <w:lang w:val="vi-VN"/>
        </w:rPr>
        <w:t>Tên mô</w:t>
      </w:r>
      <w:r w:rsidRPr="00C02B66">
        <w:rPr>
          <w:rFonts w:ascii="Times New Roman" w:hAnsi="Times New Roman"/>
          <w:b/>
          <w:bCs/>
          <w:color w:val="000000" w:themeColor="text1"/>
          <w:szCs w:val="28"/>
          <w:lang w:val="nl-NL"/>
        </w:rPr>
        <w:t>-đun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nl-NL"/>
        </w:rPr>
        <w:t>Sáng tác trang phục dạ hội</w:t>
      </w:r>
    </w:p>
    <w:p w14:paraId="103414EE" w14:textId="41B2C228" w:rsidR="004E3ADC" w:rsidRPr="00C02B66" w:rsidRDefault="004E3ADC" w:rsidP="004E3ADC">
      <w:pPr>
        <w:widowControl w:val="0"/>
        <w:spacing w:line="312" w:lineRule="auto"/>
        <w:outlineLvl w:val="0"/>
        <w:rPr>
          <w:rFonts w:ascii="Times New Roman" w:hAnsi="Times New Roman"/>
          <w:b/>
          <w:color w:val="000000" w:themeColor="text1"/>
          <w:szCs w:val="28"/>
        </w:rPr>
      </w:pPr>
      <w:r w:rsidRPr="00C02B66">
        <w:rPr>
          <w:rFonts w:ascii="Times New Roman" w:hAnsi="Times New Roman"/>
          <w:b/>
          <w:bCs/>
          <w:color w:val="000000" w:themeColor="text1"/>
          <w:szCs w:val="28"/>
          <w:lang w:val="nl-NL"/>
        </w:rPr>
        <w:t>Mã mô-đun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pl-PL"/>
        </w:rPr>
        <w:t xml:space="preserve">MĐ </w:t>
      </w:r>
      <w:r w:rsidRPr="00C02B66">
        <w:rPr>
          <w:rFonts w:ascii="Times New Roman" w:hAnsi="Times New Roman"/>
          <w:bCs/>
          <w:color w:val="000000" w:themeColor="text1"/>
          <w:szCs w:val="28"/>
        </w:rPr>
        <w:t>3</w:t>
      </w:r>
      <w:r w:rsidR="00FA36B3">
        <w:rPr>
          <w:rFonts w:ascii="Times New Roman" w:hAnsi="Times New Roman"/>
          <w:bCs/>
          <w:color w:val="000000" w:themeColor="text1"/>
          <w:szCs w:val="28"/>
        </w:rPr>
        <w:t>3</w:t>
      </w:r>
    </w:p>
    <w:p w14:paraId="3913B498" w14:textId="77777777" w:rsidR="004E3ADC" w:rsidRPr="00C02B66" w:rsidRDefault="004E3ADC" w:rsidP="004E3ADC">
      <w:pPr>
        <w:widowControl w:val="0"/>
        <w:spacing w:line="312" w:lineRule="auto"/>
        <w:rPr>
          <w:rFonts w:ascii="Times New Roman" w:hAnsi="Times New Roman"/>
          <w:color w:val="000000" w:themeColor="text1"/>
          <w:szCs w:val="28"/>
          <w:lang w:val="nl-NL"/>
        </w:rPr>
      </w:pPr>
      <w:r w:rsidRPr="00C02B66">
        <w:rPr>
          <w:rFonts w:ascii="Times New Roman" w:hAnsi="Times New Roman"/>
          <w:b/>
          <w:bCs/>
          <w:color w:val="000000" w:themeColor="text1"/>
          <w:szCs w:val="28"/>
          <w:shd w:val="clear" w:color="auto" w:fill="FFFFFF"/>
          <w:lang w:val="vi-VN"/>
        </w:rPr>
        <w:t>Thời gian</w:t>
      </w:r>
      <w:r w:rsidRPr="00C02B66">
        <w:rPr>
          <w:rFonts w:ascii="Times New Roman" w:hAnsi="Times New Roman"/>
          <w:b/>
          <w:bCs/>
          <w:color w:val="000000" w:themeColor="text1"/>
          <w:szCs w:val="28"/>
          <w:lang w:val="vi-VN"/>
        </w:rPr>
        <w:t xml:space="preserve"> thực hiện</w:t>
      </w:r>
      <w:r w:rsidRPr="00C02B66">
        <w:rPr>
          <w:rFonts w:ascii="Times New Roman" w:hAnsi="Times New Roman"/>
          <w:b/>
          <w:bCs/>
          <w:color w:val="000000" w:themeColor="text1"/>
          <w:szCs w:val="28"/>
          <w:lang w:val="nl-NL"/>
        </w:rPr>
        <w:t xml:space="preserve"> mô-đun</w:t>
      </w:r>
      <w:r w:rsidRPr="00C02B66">
        <w:rPr>
          <w:rFonts w:ascii="Times New Roman" w:hAnsi="Times New Roman"/>
          <w:b/>
          <w:bCs/>
          <w:color w:val="000000" w:themeColor="text1"/>
          <w:szCs w:val="28"/>
          <w:lang w:val="vi-VN"/>
        </w:rPr>
        <w:t>:</w:t>
      </w:r>
      <w:r w:rsidRPr="00C02B66">
        <w:rPr>
          <w:rFonts w:ascii="Times New Roman" w:hAnsi="Times New Roman"/>
          <w:b/>
          <w:bCs/>
          <w:color w:val="000000" w:themeColor="text1"/>
          <w:szCs w:val="28"/>
          <w:lang w:val="nl-NL"/>
        </w:rPr>
        <w:t xml:space="preserve"> </w:t>
      </w:r>
      <w:r w:rsidRPr="00C02B66">
        <w:rPr>
          <w:rFonts w:ascii="Times New Roman" w:hAnsi="Times New Roman"/>
          <w:bCs/>
          <w:color w:val="000000" w:themeColor="text1"/>
          <w:szCs w:val="28"/>
          <w:lang w:val="nl-NL"/>
        </w:rPr>
        <w:t xml:space="preserve">90 </w:t>
      </w:r>
      <w:r w:rsidRPr="00C02B66">
        <w:rPr>
          <w:rFonts w:ascii="Times New Roman" w:hAnsi="Times New Roman"/>
          <w:bCs/>
          <w:color w:val="000000" w:themeColor="text1"/>
          <w:szCs w:val="28"/>
          <w:lang w:val="vi-VN"/>
        </w:rPr>
        <w:t>giờ</w:t>
      </w:r>
    </w:p>
    <w:p w14:paraId="440405A8" w14:textId="77777777" w:rsidR="004E3ADC" w:rsidRPr="00C02B66" w:rsidRDefault="004E3ADC" w:rsidP="004E3ADC">
      <w:pPr>
        <w:widowControl w:val="0"/>
        <w:spacing w:line="312" w:lineRule="auto"/>
        <w:rPr>
          <w:rFonts w:ascii="Times New Roman" w:hAnsi="Times New Roman"/>
          <w:color w:val="000000" w:themeColor="text1"/>
          <w:spacing w:val="-12"/>
          <w:szCs w:val="28"/>
          <w:lang w:val="nl-NL"/>
        </w:rPr>
      </w:pPr>
      <w:r w:rsidRPr="00C02B66">
        <w:rPr>
          <w:rFonts w:ascii="Times New Roman" w:hAnsi="Times New Roman"/>
          <w:color w:val="000000" w:themeColor="text1"/>
          <w:spacing w:val="-12"/>
          <w:szCs w:val="28"/>
          <w:lang w:val="vi-VN"/>
        </w:rPr>
        <w:t xml:space="preserve">(Lý thuyết: </w:t>
      </w:r>
      <w:r w:rsidRPr="00C02B66">
        <w:rPr>
          <w:rFonts w:ascii="Times New Roman" w:hAnsi="Times New Roman"/>
          <w:color w:val="000000" w:themeColor="text1"/>
          <w:spacing w:val="-12"/>
          <w:szCs w:val="28"/>
          <w:lang w:val="nl-NL"/>
        </w:rPr>
        <w:t xml:space="preserve">20 </w:t>
      </w:r>
      <w:r w:rsidRPr="00C02B66">
        <w:rPr>
          <w:rFonts w:ascii="Times New Roman" w:hAnsi="Times New Roman"/>
          <w:color w:val="000000" w:themeColor="text1"/>
          <w:spacing w:val="-12"/>
          <w:szCs w:val="28"/>
          <w:lang w:val="vi-VN"/>
        </w:rPr>
        <w:t xml:space="preserve">giờ; Thực hành, thí nghiệm, </w:t>
      </w:r>
      <w:r w:rsidRPr="00C02B66">
        <w:rPr>
          <w:rFonts w:ascii="Times New Roman" w:hAnsi="Times New Roman"/>
          <w:color w:val="000000" w:themeColor="text1"/>
          <w:spacing w:val="-12"/>
          <w:szCs w:val="28"/>
          <w:lang w:val="nl-NL"/>
        </w:rPr>
        <w:t>t</w:t>
      </w:r>
      <w:r w:rsidRPr="00C02B66">
        <w:rPr>
          <w:rFonts w:ascii="Times New Roman" w:hAnsi="Times New Roman"/>
          <w:color w:val="000000" w:themeColor="text1"/>
          <w:spacing w:val="-12"/>
          <w:szCs w:val="28"/>
          <w:lang w:val="vi-VN"/>
        </w:rPr>
        <w:t xml:space="preserve">hảo luận, bài tập: </w:t>
      </w:r>
      <w:r w:rsidRPr="00C02B66">
        <w:rPr>
          <w:rFonts w:ascii="Times New Roman" w:hAnsi="Times New Roman"/>
          <w:color w:val="000000" w:themeColor="text1"/>
          <w:spacing w:val="-12"/>
          <w:szCs w:val="28"/>
          <w:lang w:val="nl-NL"/>
        </w:rPr>
        <w:t xml:space="preserve">68 </w:t>
      </w:r>
      <w:r w:rsidRPr="00C02B66">
        <w:rPr>
          <w:rFonts w:ascii="Times New Roman" w:hAnsi="Times New Roman"/>
          <w:color w:val="000000" w:themeColor="text1"/>
          <w:spacing w:val="-12"/>
          <w:szCs w:val="28"/>
          <w:lang w:val="vi-VN"/>
        </w:rPr>
        <w:t>giờ; Kiểm tra</w:t>
      </w:r>
      <w:r w:rsidRPr="00C02B66">
        <w:rPr>
          <w:rFonts w:ascii="Times New Roman" w:hAnsi="Times New Roman"/>
          <w:color w:val="000000" w:themeColor="text1"/>
          <w:spacing w:val="-12"/>
          <w:szCs w:val="28"/>
          <w:lang w:val="nl-NL"/>
        </w:rPr>
        <w:t xml:space="preserve">: 2 </w:t>
      </w:r>
      <w:r w:rsidRPr="00C02B66">
        <w:rPr>
          <w:rFonts w:ascii="Times New Roman" w:hAnsi="Times New Roman"/>
          <w:color w:val="000000" w:themeColor="text1"/>
          <w:spacing w:val="-12"/>
          <w:szCs w:val="28"/>
          <w:lang w:val="vi-VN"/>
        </w:rPr>
        <w:t>giờ)</w:t>
      </w:r>
    </w:p>
    <w:p w14:paraId="6959E116" w14:textId="77777777" w:rsidR="004E3ADC" w:rsidRPr="00C02B66" w:rsidRDefault="004E3ADC" w:rsidP="004E3ADC">
      <w:pPr>
        <w:widowControl w:val="0"/>
        <w:spacing w:line="312" w:lineRule="auto"/>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I.Vị trí, tính chất của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l-PL"/>
        </w:rPr>
        <w:t>:</w:t>
      </w:r>
    </w:p>
    <w:p w14:paraId="381CE7C7" w14:textId="77777777" w:rsidR="004E3ADC" w:rsidRPr="00C02B66" w:rsidRDefault="004E3ADC" w:rsidP="004E3ADC">
      <w:pPr>
        <w:pStyle w:val="Heading2"/>
        <w:keepNext w:val="0"/>
        <w:widowControl w:val="0"/>
        <w:spacing w:line="312" w:lineRule="auto"/>
        <w:rPr>
          <w:rFonts w:cs="Times New Roman"/>
          <w:color w:val="000000" w:themeColor="text1"/>
          <w:szCs w:val="28"/>
          <w:lang w:val="pt-BR"/>
        </w:rPr>
      </w:pPr>
      <w:r w:rsidRPr="00C02B66">
        <w:rPr>
          <w:rFonts w:cs="Times New Roman"/>
          <w:bCs w:val="0"/>
          <w:color w:val="000000" w:themeColor="text1"/>
          <w:szCs w:val="28"/>
          <w:lang w:val="pt-BR"/>
        </w:rPr>
        <w:t>- Vị trí:</w:t>
      </w:r>
      <w:r w:rsidRPr="00C02B66">
        <w:rPr>
          <w:rFonts w:cs="Times New Roman"/>
          <w:color w:val="000000" w:themeColor="text1"/>
          <w:szCs w:val="28"/>
          <w:lang w:val="pt-BR"/>
        </w:rPr>
        <w:t xml:space="preserve"> Mô-đun</w:t>
      </w:r>
      <w:r w:rsidRPr="00C02B66">
        <w:rPr>
          <w:rFonts w:cs="Times New Roman"/>
          <w:color w:val="000000" w:themeColor="text1"/>
          <w:szCs w:val="28"/>
          <w:lang w:val="pl-PL"/>
        </w:rPr>
        <w:t xml:space="preserve"> Sáng tác trang phục </w:t>
      </w:r>
      <w:r w:rsidRPr="00C02B66">
        <w:rPr>
          <w:bCs w:val="0"/>
          <w:color w:val="000000" w:themeColor="text1"/>
          <w:szCs w:val="28"/>
          <w:lang w:val="nl-NL"/>
        </w:rPr>
        <w:t>dạ hội</w:t>
      </w:r>
      <w:r w:rsidRPr="00C02B66">
        <w:rPr>
          <w:rFonts w:cs="Times New Roman"/>
          <w:color w:val="000000" w:themeColor="text1"/>
          <w:szCs w:val="28"/>
          <w:lang w:val="pt-BR"/>
        </w:rPr>
        <w:t xml:space="preserve"> được bố trí học sau mô-đun Thiết kế trang phục căn bản, Thiết kế thời trang căn bản.</w:t>
      </w:r>
    </w:p>
    <w:p w14:paraId="47F48E84" w14:textId="77777777" w:rsidR="004E3ADC" w:rsidRPr="00C02B66" w:rsidRDefault="004E3ADC" w:rsidP="004E3ADC">
      <w:pPr>
        <w:pStyle w:val="Heading2"/>
        <w:keepNext w:val="0"/>
        <w:widowControl w:val="0"/>
        <w:spacing w:line="312" w:lineRule="auto"/>
        <w:rPr>
          <w:rFonts w:cs="Times New Roman"/>
          <w:bCs w:val="0"/>
          <w:color w:val="000000" w:themeColor="text1"/>
          <w:szCs w:val="28"/>
          <w:lang w:val="pt-BR"/>
        </w:rPr>
      </w:pPr>
      <w:r w:rsidRPr="00C02B66">
        <w:rPr>
          <w:rFonts w:cs="Times New Roman"/>
          <w:bCs w:val="0"/>
          <w:color w:val="000000" w:themeColor="text1"/>
          <w:szCs w:val="28"/>
          <w:lang w:val="pt-BR"/>
        </w:rPr>
        <w:t xml:space="preserve">- Tính chất: </w:t>
      </w:r>
      <w:r w:rsidRPr="00C02B66">
        <w:rPr>
          <w:color w:val="000000" w:themeColor="text1"/>
          <w:szCs w:val="28"/>
          <w:lang w:val="nb-NO"/>
        </w:rPr>
        <w:t xml:space="preserve">Mô-đun Sáng tác trang phục </w:t>
      </w:r>
      <w:r w:rsidRPr="00C02B66">
        <w:rPr>
          <w:bCs w:val="0"/>
          <w:color w:val="000000" w:themeColor="text1"/>
          <w:szCs w:val="28"/>
          <w:lang w:val="nl-NL"/>
        </w:rPr>
        <w:t>trẻ em</w:t>
      </w:r>
      <w:r w:rsidRPr="00C02B66">
        <w:rPr>
          <w:color w:val="000000" w:themeColor="text1"/>
          <w:szCs w:val="28"/>
          <w:lang w:val="nb-NO"/>
        </w:rPr>
        <w:t xml:space="preserve"> là mô-đun thuộc chuyên môn nghề được tích hợp giữa lý thuyết và thực hành.</w:t>
      </w:r>
    </w:p>
    <w:p w14:paraId="0C0C33E6" w14:textId="77777777" w:rsidR="004E3ADC" w:rsidRPr="00C02B66" w:rsidRDefault="004E3ADC" w:rsidP="004E3ADC">
      <w:pPr>
        <w:widowControl w:val="0"/>
        <w:spacing w:line="312" w:lineRule="auto"/>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 xml:space="preserve">II. Mục tiêu </w:t>
      </w:r>
      <w:r w:rsidRPr="00C02B66">
        <w:rPr>
          <w:rFonts w:ascii="Times New Roman" w:hAnsi="Times New Roman"/>
          <w:b/>
          <w:bCs/>
          <w:color w:val="000000" w:themeColor="text1"/>
          <w:szCs w:val="28"/>
          <w:lang w:val="pl-PL"/>
        </w:rPr>
        <w:t>mô-đun</w:t>
      </w:r>
      <w:r w:rsidRPr="00C02B66">
        <w:rPr>
          <w:rFonts w:ascii="Times New Roman" w:hAnsi="Times New Roman"/>
          <w:b/>
          <w:color w:val="000000" w:themeColor="text1"/>
          <w:szCs w:val="28"/>
          <w:lang w:val="pt-BR"/>
        </w:rPr>
        <w:t xml:space="preserve">: </w:t>
      </w:r>
    </w:p>
    <w:p w14:paraId="4B2FBF24" w14:textId="77777777" w:rsidR="004E3ADC" w:rsidRPr="00C02B66" w:rsidRDefault="004E3ADC" w:rsidP="004E3ADC">
      <w:pPr>
        <w:pStyle w:val="Heading2"/>
        <w:keepNext w:val="0"/>
        <w:widowControl w:val="0"/>
        <w:spacing w:line="276" w:lineRule="auto"/>
        <w:ind w:firstLine="0"/>
        <w:rPr>
          <w:rFonts w:cs="Times New Roman"/>
          <w:bCs w:val="0"/>
          <w:color w:val="000000" w:themeColor="text1"/>
          <w:szCs w:val="28"/>
          <w:lang w:val="pt-BR"/>
        </w:rPr>
      </w:pPr>
      <w:r w:rsidRPr="00C02B66">
        <w:rPr>
          <w:rFonts w:cs="Times New Roman"/>
          <w:bCs w:val="0"/>
          <w:color w:val="000000" w:themeColor="text1"/>
          <w:szCs w:val="28"/>
          <w:lang w:val="nl-NL"/>
        </w:rPr>
        <w:t xml:space="preserve">- </w:t>
      </w:r>
      <w:r w:rsidRPr="00C02B66">
        <w:rPr>
          <w:rFonts w:cs="Times New Roman"/>
          <w:bCs w:val="0"/>
          <w:color w:val="000000" w:themeColor="text1"/>
          <w:szCs w:val="28"/>
          <w:lang w:val="pt-BR"/>
        </w:rPr>
        <w:t>Kiến thức:</w:t>
      </w:r>
    </w:p>
    <w:p w14:paraId="01C4B7F3" w14:textId="77777777" w:rsidR="004E3ADC" w:rsidRPr="00C02B66" w:rsidRDefault="004E3ADC" w:rsidP="004E3ADC">
      <w:pPr>
        <w:pStyle w:val="Heading2"/>
        <w:keepNext w:val="0"/>
        <w:widowControl w:val="0"/>
        <w:spacing w:line="276"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được nguồn gốc, đặc điểm, xu hướng của trang phục </w:t>
      </w:r>
      <w:r w:rsidRPr="00C02B66">
        <w:rPr>
          <w:bCs w:val="0"/>
          <w:color w:val="000000" w:themeColor="text1"/>
          <w:szCs w:val="28"/>
          <w:lang w:val="nl-NL"/>
        </w:rPr>
        <w:t>dạ hội</w:t>
      </w:r>
      <w:r w:rsidRPr="00C02B66">
        <w:rPr>
          <w:rFonts w:cs="Times New Roman"/>
          <w:color w:val="000000" w:themeColor="text1"/>
          <w:szCs w:val="28"/>
          <w:lang w:val="pt-BR"/>
        </w:rPr>
        <w:t>;</w:t>
      </w:r>
    </w:p>
    <w:p w14:paraId="72D1A005" w14:textId="77777777" w:rsidR="004E3ADC" w:rsidRPr="00C02B66" w:rsidRDefault="004E3ADC" w:rsidP="004E3ADC">
      <w:pPr>
        <w:pStyle w:val="Heading2"/>
        <w:keepNext w:val="0"/>
        <w:widowControl w:val="0"/>
        <w:spacing w:line="276"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khái niệm phát triển ý tưởng, lên ý tưởng </w:t>
      </w:r>
      <w:r w:rsidRPr="00C02B66">
        <w:rPr>
          <w:rFonts w:cs="Times New Roman"/>
          <w:color w:val="000000" w:themeColor="text1"/>
          <w:szCs w:val="28"/>
          <w:lang w:val="pl-PL"/>
        </w:rPr>
        <w:t xml:space="preserve">thời trang </w:t>
      </w:r>
      <w:r w:rsidRPr="00C02B66">
        <w:rPr>
          <w:bCs w:val="0"/>
          <w:color w:val="000000" w:themeColor="text1"/>
          <w:szCs w:val="28"/>
          <w:lang w:val="nl-NL"/>
        </w:rPr>
        <w:t>dạ hội</w:t>
      </w:r>
      <w:r w:rsidRPr="00C02B66">
        <w:rPr>
          <w:rFonts w:cs="Times New Roman"/>
          <w:color w:val="000000" w:themeColor="text1"/>
          <w:szCs w:val="28"/>
          <w:lang w:val="pt-BR"/>
        </w:rPr>
        <w:t>;</w:t>
      </w:r>
    </w:p>
    <w:p w14:paraId="6EF4C93E" w14:textId="77777777" w:rsidR="004E3ADC" w:rsidRPr="00C02B66" w:rsidRDefault="004E3ADC" w:rsidP="004E3ADC">
      <w:pPr>
        <w:spacing w:line="276"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Trình bày được các bước thiết kế mẫu rập, may hoàn thiện sản phẩm </w:t>
      </w:r>
      <w:r w:rsidRPr="00C02B66">
        <w:rPr>
          <w:rFonts w:ascii="Times New Roman" w:hAnsi="Times New Roman"/>
          <w:color w:val="000000" w:themeColor="text1"/>
          <w:szCs w:val="28"/>
          <w:lang w:val="pl-PL"/>
        </w:rPr>
        <w:t xml:space="preserve">thời trang </w:t>
      </w:r>
      <w:r w:rsidRPr="00C02B66">
        <w:rPr>
          <w:rFonts w:ascii="Times New Roman" w:hAnsi="Times New Roman"/>
          <w:bCs/>
          <w:color w:val="000000" w:themeColor="text1"/>
          <w:szCs w:val="28"/>
          <w:lang w:val="nl-NL"/>
        </w:rPr>
        <w:t>dạ hội</w:t>
      </w:r>
      <w:r w:rsidRPr="00C02B66">
        <w:rPr>
          <w:rFonts w:ascii="Times New Roman" w:hAnsi="Times New Roman"/>
          <w:color w:val="000000" w:themeColor="text1"/>
          <w:szCs w:val="28"/>
          <w:lang w:val="pt-BR"/>
        </w:rPr>
        <w:t>.</w:t>
      </w:r>
    </w:p>
    <w:p w14:paraId="3FD92FCE" w14:textId="77777777" w:rsidR="004E3ADC" w:rsidRPr="00C02B66" w:rsidRDefault="004E3ADC" w:rsidP="004E3ADC">
      <w:pPr>
        <w:pStyle w:val="Heading2"/>
        <w:keepNext w:val="0"/>
        <w:widowControl w:val="0"/>
        <w:spacing w:line="276"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Kỹ năng:</w:t>
      </w:r>
    </w:p>
    <w:p w14:paraId="0A0BDB6A" w14:textId="77777777" w:rsidR="004E3ADC" w:rsidRPr="00C02B66" w:rsidRDefault="004E3ADC" w:rsidP="004E3ADC">
      <w:pPr>
        <w:pStyle w:val="Heading2"/>
        <w:keepNext w:val="0"/>
        <w:widowControl w:val="0"/>
        <w:spacing w:line="276" w:lineRule="auto"/>
        <w:ind w:firstLine="0"/>
        <w:rPr>
          <w:rFonts w:cs="Times New Roman"/>
          <w:color w:val="000000" w:themeColor="text1"/>
          <w:szCs w:val="28"/>
          <w:lang w:val="pt-BR"/>
        </w:rPr>
      </w:pPr>
      <w:r w:rsidRPr="00C02B66">
        <w:rPr>
          <w:rFonts w:cs="Times New Roman"/>
          <w:color w:val="000000" w:themeColor="text1"/>
          <w:szCs w:val="28"/>
          <w:lang w:val="pt-BR"/>
        </w:rPr>
        <w:t>+ Phân tích được nguồn gốc, đặc điểm, xu hướng của trang phục dạ hội;</w:t>
      </w:r>
    </w:p>
    <w:p w14:paraId="03ED225D" w14:textId="77777777" w:rsidR="004E3ADC" w:rsidRPr="00C02B66" w:rsidRDefault="004E3ADC" w:rsidP="004E3ADC">
      <w:pPr>
        <w:pStyle w:val="Heading2"/>
        <w:keepNext w:val="0"/>
        <w:widowControl w:val="0"/>
        <w:spacing w:line="276"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Phân tích được các bước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w:t>
      </w:r>
      <w:r w:rsidRPr="00C02B66">
        <w:rPr>
          <w:rFonts w:cs="Times New Roman"/>
          <w:color w:val="000000" w:themeColor="text1"/>
          <w:szCs w:val="28"/>
          <w:lang w:val="pt-BR"/>
        </w:rPr>
        <w:t>dạ hội</w:t>
      </w:r>
      <w:r w:rsidRPr="00C02B66">
        <w:rPr>
          <w:rFonts w:cs="Times New Roman"/>
          <w:color w:val="000000" w:themeColor="text1"/>
          <w:spacing w:val="-6"/>
          <w:szCs w:val="28"/>
          <w:lang w:val="pt-BR"/>
        </w:rPr>
        <w:t>;</w:t>
      </w:r>
    </w:p>
    <w:p w14:paraId="3B4C0DBF" w14:textId="77777777" w:rsidR="004E3ADC" w:rsidRPr="00C02B66" w:rsidRDefault="004E3ADC" w:rsidP="004E3ADC">
      <w:pPr>
        <w:spacing w:line="276"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được các bước thiết kế mẫu rập, may hoàn thiện sản phẩm </w:t>
      </w:r>
      <w:r w:rsidRPr="00C02B66">
        <w:rPr>
          <w:rFonts w:ascii="Times New Roman" w:hAnsi="Times New Roman"/>
          <w:color w:val="000000" w:themeColor="text1"/>
          <w:szCs w:val="28"/>
          <w:lang w:val="pl-PL"/>
        </w:rPr>
        <w:t xml:space="preserve">thời trang </w:t>
      </w:r>
      <w:r w:rsidRPr="00C02B66">
        <w:rPr>
          <w:rFonts w:ascii="Times New Roman" w:hAnsi="Times New Roman"/>
          <w:color w:val="000000" w:themeColor="text1"/>
          <w:szCs w:val="28"/>
          <w:lang w:val="pt-BR"/>
        </w:rPr>
        <w:t>dạ hội.</w:t>
      </w:r>
    </w:p>
    <w:p w14:paraId="6FB8288F" w14:textId="77777777" w:rsidR="004E3ADC" w:rsidRPr="00C02B66" w:rsidRDefault="004E3ADC" w:rsidP="004E3ADC">
      <w:pPr>
        <w:spacing w:line="276"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hoàn chỉnh bộ mẫu rập;</w:t>
      </w:r>
    </w:p>
    <w:p w14:paraId="06F8DD6E" w14:textId="77777777" w:rsidR="004E3ADC" w:rsidRPr="00C02B66" w:rsidRDefault="004E3ADC" w:rsidP="004E3ADC">
      <w:pPr>
        <w:spacing w:line="276"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May hoàn chỉnh 1 sản phẩm thời trang dạ hội.</w:t>
      </w:r>
    </w:p>
    <w:p w14:paraId="14537298" w14:textId="77777777" w:rsidR="004E3ADC" w:rsidRPr="00C02B66" w:rsidRDefault="004E3ADC" w:rsidP="004E3ADC">
      <w:pPr>
        <w:spacing w:line="276" w:lineRule="auto"/>
        <w:rPr>
          <w:rFonts w:ascii="Times New Roman" w:hAnsi="Times New Roman"/>
          <w:color w:val="000000" w:themeColor="text1"/>
          <w:szCs w:val="28"/>
          <w:lang w:val="pt-BR"/>
        </w:rPr>
      </w:pPr>
      <w:r w:rsidRPr="00C02B66">
        <w:rPr>
          <w:rFonts w:ascii="Times New Roman" w:hAnsi="Times New Roman"/>
          <w:bCs/>
          <w:color w:val="000000" w:themeColor="text1"/>
        </w:rPr>
        <w:t>- Năng lực tự chủ và trách nhiệm:</w:t>
      </w:r>
    </w:p>
    <w:p w14:paraId="605FFC72" w14:textId="77777777" w:rsidR="004E3ADC" w:rsidRPr="00C02B66" w:rsidRDefault="004E3ADC" w:rsidP="004E3ADC">
      <w:pPr>
        <w:pStyle w:val="KLui15cm"/>
        <w:spacing w:line="276" w:lineRule="auto"/>
        <w:ind w:firstLine="0"/>
        <w:rPr>
          <w:color w:val="000000" w:themeColor="text1"/>
          <w:spacing w:val="0"/>
        </w:rPr>
      </w:pPr>
      <w:r w:rsidRPr="00C02B66">
        <w:rPr>
          <w:color w:val="000000" w:themeColor="text1"/>
          <w:spacing w:val="0"/>
        </w:rPr>
        <w:t>+ Rèn luyện tính cẩn thận, sáng tạo, linh hoạt;</w:t>
      </w:r>
    </w:p>
    <w:p w14:paraId="5D648957" w14:textId="77777777" w:rsidR="004E3ADC" w:rsidRPr="00C02B66" w:rsidRDefault="004E3ADC" w:rsidP="004E3ADC">
      <w:pPr>
        <w:pStyle w:val="KLui15cm"/>
        <w:spacing w:line="276" w:lineRule="auto"/>
        <w:ind w:firstLine="0"/>
        <w:rPr>
          <w:color w:val="000000" w:themeColor="text1"/>
          <w:spacing w:val="0"/>
        </w:rPr>
      </w:pPr>
      <w:r w:rsidRPr="00C02B66">
        <w:rPr>
          <w:color w:val="000000" w:themeColor="text1"/>
          <w:spacing w:val="-10"/>
        </w:rPr>
        <w:t>+ Cần cù, tỉ mỷ, cẩn thận trong từng nét vẽ, thiết kế, may.</w:t>
      </w:r>
    </w:p>
    <w:p w14:paraId="74F5A5F8" w14:textId="77777777" w:rsidR="004E3ADC" w:rsidRPr="00C02B66" w:rsidRDefault="004E3ADC" w:rsidP="004E3ADC">
      <w:pPr>
        <w:pStyle w:val="KLui15cmNen04"/>
        <w:spacing w:before="0" w:after="0" w:line="276" w:lineRule="auto"/>
        <w:ind w:firstLine="0"/>
        <w:rPr>
          <w:spacing w:val="0"/>
        </w:rPr>
      </w:pPr>
      <w:r w:rsidRPr="00C02B66">
        <w:rPr>
          <w:spacing w:val="0"/>
        </w:rPr>
        <w:t xml:space="preserve">+ Tự giác, tích cực học tập và phát huy tính sáng tạo để nâng cao trình độ. </w:t>
      </w:r>
    </w:p>
    <w:p w14:paraId="0EED135B" w14:textId="77777777" w:rsidR="004E3ADC" w:rsidRPr="00C02B66" w:rsidRDefault="004E3ADC" w:rsidP="004E3ADC">
      <w:pPr>
        <w:widowControl w:val="0"/>
        <w:spacing w:line="276" w:lineRule="auto"/>
        <w:ind w:right="510"/>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 xml:space="preserve">III. Nội dung mô-đun: </w:t>
      </w:r>
    </w:p>
    <w:p w14:paraId="380C5211" w14:textId="77777777" w:rsidR="004E3ADC" w:rsidRPr="00C02B66" w:rsidRDefault="004E3ADC" w:rsidP="004E3ADC">
      <w:pPr>
        <w:pStyle w:val="Heading2"/>
        <w:keepNext w:val="0"/>
        <w:widowControl w:val="0"/>
        <w:numPr>
          <w:ilvl w:val="0"/>
          <w:numId w:val="59"/>
        </w:numPr>
        <w:spacing w:line="276"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Nội dung tổng quát và phân bổ thời gian:</w:t>
      </w:r>
    </w:p>
    <w:p w14:paraId="4BB51F01" w14:textId="77777777" w:rsidR="004E3ADC" w:rsidRPr="00C02B66" w:rsidRDefault="004E3ADC" w:rsidP="004E3ADC">
      <w:pPr>
        <w:rPr>
          <w:color w:val="000000" w:themeColor="text1"/>
          <w:lang w:val="pt-BR"/>
        </w:rPr>
      </w:pP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179"/>
        <w:gridCol w:w="1559"/>
        <w:gridCol w:w="868"/>
        <w:gridCol w:w="1310"/>
        <w:gridCol w:w="854"/>
      </w:tblGrid>
      <w:tr w:rsidR="00C02B66" w:rsidRPr="00C02B66" w14:paraId="53F3D8BA" w14:textId="77777777" w:rsidTr="006712EC">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7E73587A"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p w14:paraId="2A164ED6"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TT</w:t>
            </w:r>
          </w:p>
        </w:tc>
        <w:tc>
          <w:tcPr>
            <w:tcW w:w="4179" w:type="dxa"/>
            <w:vMerge w:val="restart"/>
            <w:tcBorders>
              <w:top w:val="single" w:sz="4" w:space="0" w:color="auto"/>
              <w:left w:val="single" w:sz="4" w:space="0" w:color="auto"/>
              <w:bottom w:val="single" w:sz="4" w:space="0" w:color="auto"/>
              <w:right w:val="single" w:sz="4" w:space="0" w:color="auto"/>
            </w:tcBorders>
            <w:vAlign w:val="center"/>
          </w:tcPr>
          <w:p w14:paraId="34DB2DCD"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Tên bài học trong mô-đun</w:t>
            </w:r>
          </w:p>
        </w:tc>
        <w:tc>
          <w:tcPr>
            <w:tcW w:w="4591" w:type="dxa"/>
            <w:gridSpan w:val="4"/>
            <w:tcBorders>
              <w:top w:val="single" w:sz="4" w:space="0" w:color="auto"/>
              <w:left w:val="single" w:sz="4" w:space="0" w:color="auto"/>
              <w:bottom w:val="single" w:sz="4" w:space="0" w:color="auto"/>
              <w:right w:val="single" w:sz="4" w:space="0" w:color="auto"/>
            </w:tcBorders>
            <w:vAlign w:val="center"/>
          </w:tcPr>
          <w:p w14:paraId="5778E4F1"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Thời gian (giờ)</w:t>
            </w:r>
          </w:p>
        </w:tc>
      </w:tr>
      <w:tr w:rsidR="00C02B66" w:rsidRPr="00C02B66" w14:paraId="3055D654" w14:textId="77777777" w:rsidTr="006712EC">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4CCE35FB" w14:textId="77777777" w:rsidR="004E3ADC" w:rsidRPr="00C02B66" w:rsidRDefault="004E3ADC" w:rsidP="006712EC">
            <w:pPr>
              <w:widowControl w:val="0"/>
              <w:spacing w:line="312" w:lineRule="auto"/>
              <w:rPr>
                <w:rFonts w:ascii="Times New Roman" w:hAnsi="Times New Roman"/>
                <w:b/>
                <w:color w:val="000000" w:themeColor="text1"/>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DF9B2EE" w14:textId="77777777" w:rsidR="004E3ADC" w:rsidRPr="00C02B66" w:rsidRDefault="004E3ADC" w:rsidP="006712EC">
            <w:pPr>
              <w:widowControl w:val="0"/>
              <w:spacing w:line="312" w:lineRule="auto"/>
              <w:rPr>
                <w:rFonts w:ascii="Times New Roman" w:hAnsi="Times New Roman"/>
                <w:b/>
                <w:color w:val="000000" w:themeColor="text1"/>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0F5218A6" w14:textId="77777777" w:rsidR="004E3ADC" w:rsidRPr="00C02B66" w:rsidRDefault="004E3ADC" w:rsidP="006712EC">
            <w:pPr>
              <w:widowControl w:val="0"/>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Tổng</w:t>
            </w:r>
          </w:p>
          <w:p w14:paraId="5B885705" w14:textId="77777777" w:rsidR="004E3ADC" w:rsidRPr="00C02B66" w:rsidRDefault="004E3ADC" w:rsidP="006712EC">
            <w:pPr>
              <w:widowControl w:val="0"/>
              <w:spacing w:line="312" w:lineRule="auto"/>
              <w:ind w:left="720"/>
              <w:jc w:val="center"/>
              <w:rPr>
                <w:rFonts w:ascii="Times New Roman" w:hAnsi="Times New Roman"/>
                <w:b/>
                <w:color w:val="000000" w:themeColor="text1"/>
                <w:szCs w:val="28"/>
              </w:rPr>
            </w:pPr>
            <w:r w:rsidRPr="00C02B66">
              <w:rPr>
                <w:rFonts w:ascii="Times New Roman" w:hAnsi="Times New Roman"/>
                <w:b/>
                <w:color w:val="000000" w:themeColor="text1"/>
                <w:szCs w:val="28"/>
              </w:rPr>
              <w:t>Số</w:t>
            </w:r>
          </w:p>
        </w:tc>
        <w:tc>
          <w:tcPr>
            <w:tcW w:w="868" w:type="dxa"/>
            <w:tcBorders>
              <w:top w:val="single" w:sz="4" w:space="0" w:color="auto"/>
              <w:left w:val="single" w:sz="4" w:space="0" w:color="auto"/>
              <w:bottom w:val="single" w:sz="4" w:space="0" w:color="auto"/>
              <w:right w:val="single" w:sz="4" w:space="0" w:color="auto"/>
            </w:tcBorders>
            <w:vAlign w:val="center"/>
          </w:tcPr>
          <w:p w14:paraId="187F35EF" w14:textId="77777777" w:rsidR="004E3ADC" w:rsidRPr="00C02B66" w:rsidRDefault="004E3ADC" w:rsidP="006712EC">
            <w:pPr>
              <w:widowControl w:val="0"/>
              <w:spacing w:line="312" w:lineRule="auto"/>
              <w:ind w:left="-139" w:right="-90"/>
              <w:jc w:val="center"/>
              <w:rPr>
                <w:rFonts w:ascii="Times New Roman" w:hAnsi="Times New Roman"/>
                <w:b/>
                <w:color w:val="000000" w:themeColor="text1"/>
                <w:szCs w:val="28"/>
              </w:rPr>
            </w:pPr>
            <w:r w:rsidRPr="00C02B66">
              <w:rPr>
                <w:rFonts w:ascii="Times New Roman" w:hAnsi="Times New Roman"/>
                <w:b/>
                <w:color w:val="000000" w:themeColor="text1"/>
                <w:szCs w:val="28"/>
              </w:rPr>
              <w:t>Lý thuyết</w:t>
            </w:r>
          </w:p>
        </w:tc>
        <w:tc>
          <w:tcPr>
            <w:tcW w:w="1310" w:type="dxa"/>
            <w:tcBorders>
              <w:top w:val="single" w:sz="4" w:space="0" w:color="auto"/>
              <w:left w:val="single" w:sz="4" w:space="0" w:color="auto"/>
              <w:bottom w:val="single" w:sz="4" w:space="0" w:color="auto"/>
              <w:right w:val="single" w:sz="4" w:space="0" w:color="auto"/>
            </w:tcBorders>
            <w:vAlign w:val="center"/>
          </w:tcPr>
          <w:p w14:paraId="6344C081" w14:textId="77777777" w:rsidR="004E3ADC" w:rsidRPr="00C02B66" w:rsidRDefault="004E3ADC" w:rsidP="006712EC">
            <w:pPr>
              <w:widowControl w:val="0"/>
              <w:spacing w:line="312" w:lineRule="auto"/>
              <w:ind w:left="-108" w:right="-108"/>
              <w:jc w:val="center"/>
              <w:rPr>
                <w:rFonts w:ascii="Times New Roman" w:hAnsi="Times New Roman"/>
                <w:b/>
                <w:color w:val="000000" w:themeColor="text1"/>
                <w:szCs w:val="28"/>
              </w:rPr>
            </w:pPr>
            <w:r w:rsidRPr="00C02B66">
              <w:rPr>
                <w:rFonts w:ascii="Times New Roman" w:hAnsi="Times New Roman"/>
                <w:b/>
                <w:bCs/>
                <w:color w:val="000000" w:themeColor="text1"/>
                <w:szCs w:val="28"/>
                <w:lang w:val="vi-VN"/>
              </w:rPr>
              <w:t>Thực hành, thí nghiệm, thảo lu</w:t>
            </w:r>
            <w:r w:rsidRPr="00C02B66">
              <w:rPr>
                <w:rFonts w:ascii="Times New Roman" w:hAnsi="Times New Roman"/>
                <w:b/>
                <w:bCs/>
                <w:color w:val="000000" w:themeColor="text1"/>
                <w:szCs w:val="28"/>
              </w:rPr>
              <w:t>ậ</w:t>
            </w:r>
            <w:r w:rsidRPr="00C02B66">
              <w:rPr>
                <w:rFonts w:ascii="Times New Roman" w:hAnsi="Times New Roman"/>
                <w:b/>
                <w:bCs/>
                <w:color w:val="000000" w:themeColor="text1"/>
                <w:szCs w:val="28"/>
                <w:lang w:val="vi-VN"/>
              </w:rPr>
              <w:t>n, bài t</w:t>
            </w:r>
            <w:r w:rsidRPr="00C02B66">
              <w:rPr>
                <w:rFonts w:ascii="Times New Roman" w:hAnsi="Times New Roman"/>
                <w:b/>
                <w:bCs/>
                <w:color w:val="000000" w:themeColor="text1"/>
                <w:szCs w:val="28"/>
              </w:rPr>
              <w:t>ậ</w:t>
            </w:r>
            <w:r w:rsidRPr="00C02B66">
              <w:rPr>
                <w:rFonts w:ascii="Times New Roman" w:hAnsi="Times New Roman"/>
                <w:b/>
                <w:bCs/>
                <w:color w:val="000000" w:themeColor="text1"/>
                <w:szCs w:val="28"/>
                <w:lang w:val="vi-VN"/>
              </w:rPr>
              <w:t>p</w:t>
            </w:r>
          </w:p>
        </w:tc>
        <w:tc>
          <w:tcPr>
            <w:tcW w:w="854" w:type="dxa"/>
            <w:tcBorders>
              <w:top w:val="single" w:sz="4" w:space="0" w:color="auto"/>
              <w:left w:val="single" w:sz="4" w:space="0" w:color="auto"/>
              <w:bottom w:val="single" w:sz="4" w:space="0" w:color="auto"/>
              <w:right w:val="single" w:sz="4" w:space="0" w:color="auto"/>
            </w:tcBorders>
            <w:vAlign w:val="center"/>
          </w:tcPr>
          <w:p w14:paraId="5F99F4EB" w14:textId="77777777" w:rsidR="004E3ADC" w:rsidRPr="00C02B66" w:rsidRDefault="004E3ADC" w:rsidP="006712EC">
            <w:pPr>
              <w:widowControl w:val="0"/>
              <w:spacing w:line="312" w:lineRule="auto"/>
              <w:ind w:left="-108" w:right="-108"/>
              <w:jc w:val="center"/>
              <w:rPr>
                <w:rFonts w:ascii="Times New Roman" w:hAnsi="Times New Roman"/>
                <w:b/>
                <w:color w:val="000000" w:themeColor="text1"/>
                <w:szCs w:val="28"/>
              </w:rPr>
            </w:pPr>
            <w:r w:rsidRPr="00C02B66">
              <w:rPr>
                <w:rFonts w:ascii="Times New Roman" w:hAnsi="Times New Roman"/>
                <w:b/>
                <w:color w:val="000000" w:themeColor="text1"/>
                <w:szCs w:val="28"/>
              </w:rPr>
              <w:t>Kiểm tra</w:t>
            </w:r>
          </w:p>
        </w:tc>
      </w:tr>
      <w:tr w:rsidR="00C02B66" w:rsidRPr="00C02B66" w14:paraId="1DF444ED" w14:textId="77777777" w:rsidTr="006712EC">
        <w:trPr>
          <w:cantSplit/>
        </w:trPr>
        <w:tc>
          <w:tcPr>
            <w:tcW w:w="590" w:type="dxa"/>
            <w:vMerge w:val="restart"/>
            <w:tcBorders>
              <w:top w:val="single" w:sz="4" w:space="0" w:color="auto"/>
              <w:left w:val="single" w:sz="4" w:space="0" w:color="auto"/>
              <w:right w:val="single" w:sz="4" w:space="0" w:color="auto"/>
            </w:tcBorders>
          </w:tcPr>
          <w:p w14:paraId="680C3120"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4179" w:type="dxa"/>
            <w:tcBorders>
              <w:top w:val="single" w:sz="4" w:space="0" w:color="auto"/>
              <w:left w:val="single" w:sz="4" w:space="0" w:color="auto"/>
              <w:bottom w:val="single" w:sz="4" w:space="0" w:color="auto"/>
              <w:right w:val="single" w:sz="4" w:space="0" w:color="auto"/>
            </w:tcBorders>
            <w:vAlign w:val="center"/>
          </w:tcPr>
          <w:p w14:paraId="36C585F2" w14:textId="77777777" w:rsidR="004E3ADC" w:rsidRPr="00C02B66" w:rsidRDefault="004E3ADC" w:rsidP="006712EC">
            <w:pPr>
              <w:widowControl w:val="0"/>
              <w:spacing w:line="312" w:lineRule="auto"/>
              <w:ind w:right="-108"/>
              <w:rPr>
                <w:rFonts w:ascii="Times New Roman" w:hAnsi="Times New Roman"/>
                <w:b/>
                <w:color w:val="000000" w:themeColor="text1"/>
                <w:szCs w:val="28"/>
              </w:rPr>
            </w:pPr>
            <w:r w:rsidRPr="00C02B66">
              <w:rPr>
                <w:rFonts w:ascii="Times New Roman" w:hAnsi="Times New Roman"/>
                <w:b/>
                <w:color w:val="000000" w:themeColor="text1"/>
              </w:rPr>
              <w:t xml:space="preserve">Bài 1: Nghiên cứu và phát triển ý </w:t>
            </w:r>
            <w:r w:rsidRPr="00C02B66">
              <w:rPr>
                <w:rFonts w:ascii="Times New Roman" w:hAnsi="Times New Roman"/>
                <w:b/>
                <w:color w:val="000000" w:themeColor="text1"/>
              </w:rPr>
              <w:lastRenderedPageBreak/>
              <w:t xml:space="preserve">tưởng </w:t>
            </w:r>
            <w:r w:rsidRPr="00C02B66">
              <w:rPr>
                <w:rFonts w:ascii="Times New Roman" w:hAnsi="Times New Roman"/>
                <w:b/>
                <w:color w:val="000000" w:themeColor="text1"/>
                <w:lang w:val="pl-PL"/>
              </w:rPr>
              <w:t>trang phục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52B06F47"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lastRenderedPageBreak/>
              <w:t>12</w:t>
            </w:r>
          </w:p>
        </w:tc>
        <w:tc>
          <w:tcPr>
            <w:tcW w:w="868" w:type="dxa"/>
            <w:tcBorders>
              <w:top w:val="single" w:sz="4" w:space="0" w:color="auto"/>
              <w:left w:val="single" w:sz="4" w:space="0" w:color="auto"/>
              <w:bottom w:val="single" w:sz="4" w:space="0" w:color="auto"/>
              <w:right w:val="single" w:sz="4" w:space="0" w:color="auto"/>
            </w:tcBorders>
            <w:vAlign w:val="center"/>
          </w:tcPr>
          <w:p w14:paraId="55A9D2E1"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6</w:t>
            </w:r>
          </w:p>
        </w:tc>
        <w:tc>
          <w:tcPr>
            <w:tcW w:w="1310" w:type="dxa"/>
            <w:tcBorders>
              <w:top w:val="single" w:sz="4" w:space="0" w:color="auto"/>
              <w:left w:val="single" w:sz="4" w:space="0" w:color="auto"/>
              <w:bottom w:val="single" w:sz="4" w:space="0" w:color="auto"/>
              <w:right w:val="single" w:sz="4" w:space="0" w:color="auto"/>
            </w:tcBorders>
            <w:vAlign w:val="center"/>
          </w:tcPr>
          <w:p w14:paraId="6F0BE4A4"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6</w:t>
            </w:r>
          </w:p>
        </w:tc>
        <w:tc>
          <w:tcPr>
            <w:tcW w:w="854" w:type="dxa"/>
            <w:tcBorders>
              <w:top w:val="single" w:sz="4" w:space="0" w:color="auto"/>
              <w:left w:val="single" w:sz="4" w:space="0" w:color="auto"/>
              <w:bottom w:val="single" w:sz="4" w:space="0" w:color="auto"/>
              <w:right w:val="single" w:sz="4" w:space="0" w:color="auto"/>
            </w:tcBorders>
          </w:tcPr>
          <w:p w14:paraId="364F5ECA" w14:textId="77777777" w:rsidR="004E3ADC" w:rsidRPr="00C02B66" w:rsidRDefault="004E3ADC" w:rsidP="006712EC">
            <w:pPr>
              <w:widowControl w:val="0"/>
              <w:spacing w:line="312" w:lineRule="auto"/>
              <w:jc w:val="center"/>
              <w:rPr>
                <w:rFonts w:ascii="Times New Roman" w:hAnsi="Times New Roman"/>
                <w:b/>
                <w:color w:val="000000" w:themeColor="text1"/>
                <w:szCs w:val="28"/>
              </w:rPr>
            </w:pPr>
          </w:p>
        </w:tc>
      </w:tr>
      <w:tr w:rsidR="00C02B66" w:rsidRPr="00C02B66" w14:paraId="2FDE2848" w14:textId="77777777" w:rsidTr="006712EC">
        <w:trPr>
          <w:cantSplit/>
          <w:trHeight w:val="859"/>
        </w:trPr>
        <w:tc>
          <w:tcPr>
            <w:tcW w:w="590" w:type="dxa"/>
            <w:vMerge/>
            <w:tcBorders>
              <w:left w:val="single" w:sz="4" w:space="0" w:color="auto"/>
              <w:right w:val="single" w:sz="4" w:space="0" w:color="auto"/>
            </w:tcBorders>
          </w:tcPr>
          <w:p w14:paraId="3F04EDE6"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3B275411" w14:textId="77777777" w:rsidR="004E3ADC" w:rsidRPr="00C02B66" w:rsidRDefault="004E3ADC" w:rsidP="006712EC">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rPr>
              <w:t>1. Nghiên cứu trang phục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6ED0DCE6"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5DB763C1"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1</w:t>
            </w:r>
          </w:p>
        </w:tc>
        <w:tc>
          <w:tcPr>
            <w:tcW w:w="1310" w:type="dxa"/>
            <w:tcBorders>
              <w:top w:val="single" w:sz="4" w:space="0" w:color="auto"/>
              <w:left w:val="single" w:sz="4" w:space="0" w:color="auto"/>
              <w:bottom w:val="single" w:sz="4" w:space="0" w:color="auto"/>
              <w:right w:val="single" w:sz="4" w:space="0" w:color="auto"/>
            </w:tcBorders>
            <w:vAlign w:val="center"/>
          </w:tcPr>
          <w:p w14:paraId="5F7ADB39"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54" w:type="dxa"/>
            <w:tcBorders>
              <w:top w:val="single" w:sz="4" w:space="0" w:color="auto"/>
              <w:left w:val="single" w:sz="4" w:space="0" w:color="auto"/>
              <w:bottom w:val="single" w:sz="4" w:space="0" w:color="auto"/>
              <w:right w:val="single" w:sz="4" w:space="0" w:color="auto"/>
            </w:tcBorders>
          </w:tcPr>
          <w:p w14:paraId="0738FA12"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7438FF40" w14:textId="77777777" w:rsidTr="006712EC">
        <w:trPr>
          <w:cantSplit/>
          <w:trHeight w:val="856"/>
        </w:trPr>
        <w:tc>
          <w:tcPr>
            <w:tcW w:w="590" w:type="dxa"/>
            <w:vMerge/>
            <w:tcBorders>
              <w:left w:val="single" w:sz="4" w:space="0" w:color="auto"/>
              <w:right w:val="single" w:sz="4" w:space="0" w:color="auto"/>
            </w:tcBorders>
          </w:tcPr>
          <w:p w14:paraId="78BC1E48"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63E29EF9" w14:textId="77777777" w:rsidR="004E3ADC" w:rsidRPr="00C02B66" w:rsidRDefault="004E3ADC" w:rsidP="006712EC">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lang w:val="vi-VN"/>
              </w:rPr>
              <w:t xml:space="preserve">2. </w:t>
            </w:r>
            <w:r w:rsidRPr="00C02B66">
              <w:rPr>
                <w:rFonts w:ascii="Times New Roman" w:hAnsi="Times New Roman"/>
                <w:color w:val="000000" w:themeColor="text1"/>
              </w:rPr>
              <w:t>Phân loại trang phục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07F9A92D"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0FDBDA59"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1</w:t>
            </w:r>
          </w:p>
        </w:tc>
        <w:tc>
          <w:tcPr>
            <w:tcW w:w="1310" w:type="dxa"/>
            <w:tcBorders>
              <w:top w:val="single" w:sz="4" w:space="0" w:color="auto"/>
              <w:left w:val="single" w:sz="4" w:space="0" w:color="auto"/>
              <w:bottom w:val="single" w:sz="4" w:space="0" w:color="auto"/>
              <w:right w:val="single" w:sz="4" w:space="0" w:color="auto"/>
            </w:tcBorders>
            <w:vAlign w:val="center"/>
          </w:tcPr>
          <w:p w14:paraId="00544840"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54" w:type="dxa"/>
            <w:tcBorders>
              <w:top w:val="single" w:sz="4" w:space="0" w:color="auto"/>
              <w:left w:val="single" w:sz="4" w:space="0" w:color="auto"/>
              <w:bottom w:val="single" w:sz="4" w:space="0" w:color="auto"/>
              <w:right w:val="single" w:sz="4" w:space="0" w:color="auto"/>
            </w:tcBorders>
          </w:tcPr>
          <w:p w14:paraId="3C647067"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7FCAAB22" w14:textId="77777777" w:rsidTr="006712EC">
        <w:trPr>
          <w:cantSplit/>
          <w:trHeight w:val="685"/>
        </w:trPr>
        <w:tc>
          <w:tcPr>
            <w:tcW w:w="590" w:type="dxa"/>
            <w:vMerge/>
            <w:tcBorders>
              <w:left w:val="single" w:sz="4" w:space="0" w:color="auto"/>
              <w:right w:val="single" w:sz="4" w:space="0" w:color="auto"/>
            </w:tcBorders>
          </w:tcPr>
          <w:p w14:paraId="49A52EB0"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60FCFA44" w14:textId="77777777" w:rsidR="004E3ADC" w:rsidRPr="00C02B66" w:rsidRDefault="004E3ADC" w:rsidP="006712EC">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rPr>
              <w:t>3</w:t>
            </w:r>
            <w:r w:rsidRPr="00C02B66">
              <w:rPr>
                <w:rFonts w:ascii="Times New Roman" w:hAnsi="Times New Roman"/>
                <w:color w:val="000000" w:themeColor="text1"/>
                <w:lang w:val="vi-VN"/>
              </w:rPr>
              <w:t xml:space="preserve">. </w:t>
            </w:r>
            <w:r w:rsidRPr="00C02B66">
              <w:rPr>
                <w:rFonts w:ascii="Times New Roman" w:hAnsi="Times New Roman"/>
                <w:color w:val="000000" w:themeColor="text1"/>
              </w:rPr>
              <w:t>Xu hướng thời trang</w:t>
            </w:r>
          </w:p>
        </w:tc>
        <w:tc>
          <w:tcPr>
            <w:tcW w:w="1559" w:type="dxa"/>
            <w:tcBorders>
              <w:top w:val="single" w:sz="4" w:space="0" w:color="auto"/>
              <w:left w:val="single" w:sz="4" w:space="0" w:color="auto"/>
              <w:bottom w:val="single" w:sz="4" w:space="0" w:color="auto"/>
              <w:right w:val="single" w:sz="4" w:space="0" w:color="auto"/>
            </w:tcBorders>
            <w:vAlign w:val="center"/>
          </w:tcPr>
          <w:p w14:paraId="6419E4DB"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506DA3D0"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1</w:t>
            </w:r>
          </w:p>
        </w:tc>
        <w:tc>
          <w:tcPr>
            <w:tcW w:w="1310" w:type="dxa"/>
            <w:tcBorders>
              <w:top w:val="single" w:sz="4" w:space="0" w:color="auto"/>
              <w:left w:val="single" w:sz="4" w:space="0" w:color="auto"/>
              <w:bottom w:val="single" w:sz="4" w:space="0" w:color="auto"/>
              <w:right w:val="single" w:sz="4" w:space="0" w:color="auto"/>
            </w:tcBorders>
            <w:vAlign w:val="center"/>
          </w:tcPr>
          <w:p w14:paraId="19323EE0"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1</w:t>
            </w:r>
          </w:p>
        </w:tc>
        <w:tc>
          <w:tcPr>
            <w:tcW w:w="854" w:type="dxa"/>
            <w:tcBorders>
              <w:top w:val="single" w:sz="4" w:space="0" w:color="auto"/>
              <w:left w:val="single" w:sz="4" w:space="0" w:color="auto"/>
              <w:bottom w:val="single" w:sz="4" w:space="0" w:color="auto"/>
              <w:right w:val="single" w:sz="4" w:space="0" w:color="auto"/>
            </w:tcBorders>
          </w:tcPr>
          <w:p w14:paraId="37A2E8D3"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0BEB9991" w14:textId="77777777" w:rsidTr="006712EC">
        <w:trPr>
          <w:cantSplit/>
          <w:trHeight w:val="708"/>
        </w:trPr>
        <w:tc>
          <w:tcPr>
            <w:tcW w:w="590" w:type="dxa"/>
            <w:vMerge/>
            <w:tcBorders>
              <w:left w:val="single" w:sz="4" w:space="0" w:color="auto"/>
              <w:right w:val="single" w:sz="4" w:space="0" w:color="auto"/>
            </w:tcBorders>
          </w:tcPr>
          <w:p w14:paraId="1D14384E"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2BC0D30A" w14:textId="77777777" w:rsidR="004E3ADC" w:rsidRPr="00C02B66" w:rsidRDefault="004E3ADC" w:rsidP="006712EC">
            <w:pPr>
              <w:widowControl w:val="0"/>
              <w:spacing w:line="312" w:lineRule="auto"/>
              <w:ind w:right="-108"/>
              <w:rPr>
                <w:rFonts w:ascii="Times New Roman" w:hAnsi="Times New Roman"/>
                <w:color w:val="000000" w:themeColor="text1"/>
                <w:szCs w:val="28"/>
              </w:rPr>
            </w:pPr>
            <w:r w:rsidRPr="00C02B66">
              <w:rPr>
                <w:rFonts w:ascii="Times New Roman" w:hAnsi="Times New Roman"/>
                <w:color w:val="000000" w:themeColor="text1"/>
              </w:rPr>
              <w:t>4. Phát triển ý tưởng</w:t>
            </w:r>
          </w:p>
        </w:tc>
        <w:tc>
          <w:tcPr>
            <w:tcW w:w="1559" w:type="dxa"/>
            <w:tcBorders>
              <w:top w:val="single" w:sz="4" w:space="0" w:color="auto"/>
              <w:left w:val="single" w:sz="4" w:space="0" w:color="auto"/>
              <w:bottom w:val="single" w:sz="4" w:space="0" w:color="auto"/>
              <w:right w:val="single" w:sz="4" w:space="0" w:color="auto"/>
            </w:tcBorders>
            <w:vAlign w:val="center"/>
          </w:tcPr>
          <w:p w14:paraId="1F6D0425"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3444CD4B"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310" w:type="dxa"/>
            <w:tcBorders>
              <w:top w:val="single" w:sz="4" w:space="0" w:color="auto"/>
              <w:left w:val="single" w:sz="4" w:space="0" w:color="auto"/>
              <w:bottom w:val="single" w:sz="4" w:space="0" w:color="auto"/>
              <w:right w:val="single" w:sz="4" w:space="0" w:color="auto"/>
            </w:tcBorders>
            <w:vAlign w:val="center"/>
          </w:tcPr>
          <w:p w14:paraId="4E848585"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854" w:type="dxa"/>
            <w:tcBorders>
              <w:top w:val="single" w:sz="4" w:space="0" w:color="auto"/>
              <w:left w:val="single" w:sz="4" w:space="0" w:color="auto"/>
              <w:bottom w:val="single" w:sz="4" w:space="0" w:color="auto"/>
              <w:right w:val="single" w:sz="4" w:space="0" w:color="auto"/>
            </w:tcBorders>
          </w:tcPr>
          <w:p w14:paraId="4D031FE6"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21C8208A" w14:textId="77777777" w:rsidTr="006712EC">
        <w:trPr>
          <w:cantSplit/>
        </w:trPr>
        <w:tc>
          <w:tcPr>
            <w:tcW w:w="590" w:type="dxa"/>
            <w:vMerge w:val="restart"/>
            <w:tcBorders>
              <w:top w:val="single" w:sz="4" w:space="0" w:color="auto"/>
              <w:left w:val="single" w:sz="4" w:space="0" w:color="auto"/>
              <w:right w:val="single" w:sz="4" w:space="0" w:color="auto"/>
            </w:tcBorders>
          </w:tcPr>
          <w:p w14:paraId="686F0F70"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4179" w:type="dxa"/>
            <w:tcBorders>
              <w:top w:val="single" w:sz="4" w:space="0" w:color="auto"/>
              <w:left w:val="single" w:sz="4" w:space="0" w:color="auto"/>
              <w:bottom w:val="single" w:sz="4" w:space="0" w:color="auto"/>
              <w:right w:val="single" w:sz="4" w:space="0" w:color="auto"/>
            </w:tcBorders>
            <w:vAlign w:val="center"/>
          </w:tcPr>
          <w:p w14:paraId="07B02BA2" w14:textId="77777777" w:rsidR="004E3ADC" w:rsidRPr="00C02B66" w:rsidRDefault="004E3ADC" w:rsidP="006712EC">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rPr>
              <w:t xml:space="preserve">Bài 2: Phát triển mẫu tĩnh </w:t>
            </w:r>
            <w:r w:rsidRPr="00C02B66">
              <w:rPr>
                <w:rFonts w:ascii="Times New Roman" w:hAnsi="Times New Roman"/>
                <w:b/>
                <w:color w:val="000000" w:themeColor="text1"/>
                <w:lang w:val="pl-PL"/>
              </w:rPr>
              <w:t>trang phục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0C86A791"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24</w:t>
            </w:r>
          </w:p>
        </w:tc>
        <w:tc>
          <w:tcPr>
            <w:tcW w:w="868" w:type="dxa"/>
            <w:tcBorders>
              <w:top w:val="single" w:sz="4" w:space="0" w:color="auto"/>
              <w:left w:val="single" w:sz="4" w:space="0" w:color="auto"/>
              <w:bottom w:val="single" w:sz="4" w:space="0" w:color="auto"/>
              <w:right w:val="single" w:sz="4" w:space="0" w:color="auto"/>
            </w:tcBorders>
            <w:vAlign w:val="center"/>
          </w:tcPr>
          <w:p w14:paraId="24D7249E"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7</w:t>
            </w:r>
          </w:p>
        </w:tc>
        <w:tc>
          <w:tcPr>
            <w:tcW w:w="1310" w:type="dxa"/>
            <w:tcBorders>
              <w:top w:val="single" w:sz="4" w:space="0" w:color="auto"/>
              <w:left w:val="single" w:sz="4" w:space="0" w:color="auto"/>
              <w:bottom w:val="single" w:sz="4" w:space="0" w:color="auto"/>
              <w:right w:val="single" w:sz="4" w:space="0" w:color="auto"/>
            </w:tcBorders>
            <w:vAlign w:val="center"/>
          </w:tcPr>
          <w:p w14:paraId="6CA48B0D"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16</w:t>
            </w:r>
          </w:p>
        </w:tc>
        <w:tc>
          <w:tcPr>
            <w:tcW w:w="854" w:type="dxa"/>
            <w:tcBorders>
              <w:top w:val="single" w:sz="4" w:space="0" w:color="auto"/>
              <w:left w:val="single" w:sz="4" w:space="0" w:color="auto"/>
              <w:bottom w:val="single" w:sz="4" w:space="0" w:color="auto"/>
              <w:right w:val="single" w:sz="4" w:space="0" w:color="auto"/>
            </w:tcBorders>
            <w:vAlign w:val="center"/>
          </w:tcPr>
          <w:p w14:paraId="7F7760C3"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1</w:t>
            </w:r>
          </w:p>
        </w:tc>
      </w:tr>
      <w:tr w:rsidR="00C02B66" w:rsidRPr="00C02B66" w14:paraId="74CBCCA4" w14:textId="77777777" w:rsidTr="006712EC">
        <w:trPr>
          <w:cantSplit/>
        </w:trPr>
        <w:tc>
          <w:tcPr>
            <w:tcW w:w="590" w:type="dxa"/>
            <w:vMerge/>
            <w:tcBorders>
              <w:left w:val="single" w:sz="4" w:space="0" w:color="auto"/>
              <w:right w:val="single" w:sz="4" w:space="0" w:color="auto"/>
            </w:tcBorders>
          </w:tcPr>
          <w:p w14:paraId="1594FFD0"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10269273" w14:textId="77777777" w:rsidR="004E3ADC" w:rsidRPr="00C02B66" w:rsidRDefault="004E3ADC" w:rsidP="006712EC">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lang w:val="nl-NL"/>
              </w:rPr>
              <w:t>1. Nghiên cứu mẫu</w:t>
            </w:r>
          </w:p>
        </w:tc>
        <w:tc>
          <w:tcPr>
            <w:tcW w:w="1559" w:type="dxa"/>
            <w:tcBorders>
              <w:top w:val="single" w:sz="4" w:space="0" w:color="auto"/>
              <w:left w:val="single" w:sz="4" w:space="0" w:color="auto"/>
              <w:bottom w:val="single" w:sz="4" w:space="0" w:color="auto"/>
              <w:right w:val="single" w:sz="4" w:space="0" w:color="auto"/>
            </w:tcBorders>
            <w:vAlign w:val="center"/>
          </w:tcPr>
          <w:p w14:paraId="32CD0EFC"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7FC49EC7"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rPr>
              <w:t>1</w:t>
            </w:r>
          </w:p>
        </w:tc>
        <w:tc>
          <w:tcPr>
            <w:tcW w:w="1310" w:type="dxa"/>
            <w:tcBorders>
              <w:top w:val="single" w:sz="4" w:space="0" w:color="auto"/>
              <w:left w:val="single" w:sz="4" w:space="0" w:color="auto"/>
              <w:bottom w:val="single" w:sz="4" w:space="0" w:color="auto"/>
              <w:right w:val="single" w:sz="4" w:space="0" w:color="auto"/>
            </w:tcBorders>
            <w:vAlign w:val="center"/>
          </w:tcPr>
          <w:p w14:paraId="350C3234"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bCs/>
                <w:color w:val="000000" w:themeColor="text1"/>
              </w:rPr>
              <w:t>3</w:t>
            </w:r>
          </w:p>
        </w:tc>
        <w:tc>
          <w:tcPr>
            <w:tcW w:w="854" w:type="dxa"/>
            <w:tcBorders>
              <w:top w:val="single" w:sz="4" w:space="0" w:color="auto"/>
              <w:left w:val="single" w:sz="4" w:space="0" w:color="auto"/>
              <w:bottom w:val="single" w:sz="4" w:space="0" w:color="auto"/>
              <w:right w:val="single" w:sz="4" w:space="0" w:color="auto"/>
            </w:tcBorders>
            <w:vAlign w:val="center"/>
          </w:tcPr>
          <w:p w14:paraId="2FEEBCC0"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06FA6389" w14:textId="77777777" w:rsidTr="006712EC">
        <w:trPr>
          <w:cantSplit/>
        </w:trPr>
        <w:tc>
          <w:tcPr>
            <w:tcW w:w="590" w:type="dxa"/>
            <w:vMerge/>
            <w:tcBorders>
              <w:left w:val="single" w:sz="4" w:space="0" w:color="auto"/>
              <w:right w:val="single" w:sz="4" w:space="0" w:color="auto"/>
            </w:tcBorders>
          </w:tcPr>
          <w:p w14:paraId="4976A6F0"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67EF2CA9" w14:textId="77777777" w:rsidR="004E3ADC" w:rsidRPr="00C02B66" w:rsidRDefault="004E3ADC" w:rsidP="006712EC">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rPr>
              <w:t>2</w:t>
            </w:r>
            <w:r w:rsidRPr="00C02B66">
              <w:rPr>
                <w:rFonts w:ascii="Times New Roman" w:hAnsi="Times New Roman"/>
                <w:color w:val="000000" w:themeColor="text1"/>
                <w:lang w:val="vi-VN"/>
              </w:rPr>
              <w:t xml:space="preserve">. </w:t>
            </w:r>
            <w:r w:rsidRPr="00C02B66">
              <w:rPr>
                <w:rFonts w:ascii="Times New Roman" w:hAnsi="Times New Roman"/>
                <w:color w:val="000000" w:themeColor="text1"/>
              </w:rPr>
              <w:t>Hoàn chỉnh mẫu rập trang phục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5D9149AD"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29C45C79"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1310" w:type="dxa"/>
            <w:tcBorders>
              <w:top w:val="single" w:sz="4" w:space="0" w:color="auto"/>
              <w:left w:val="single" w:sz="4" w:space="0" w:color="auto"/>
              <w:bottom w:val="single" w:sz="4" w:space="0" w:color="auto"/>
              <w:right w:val="single" w:sz="4" w:space="0" w:color="auto"/>
            </w:tcBorders>
            <w:vAlign w:val="center"/>
          </w:tcPr>
          <w:p w14:paraId="6D1C53A3"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54" w:type="dxa"/>
            <w:tcBorders>
              <w:top w:val="single" w:sz="4" w:space="0" w:color="auto"/>
              <w:left w:val="single" w:sz="4" w:space="0" w:color="auto"/>
              <w:bottom w:val="single" w:sz="4" w:space="0" w:color="auto"/>
              <w:right w:val="single" w:sz="4" w:space="0" w:color="auto"/>
            </w:tcBorders>
            <w:vAlign w:val="center"/>
          </w:tcPr>
          <w:p w14:paraId="72C19191"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021D8843" w14:textId="77777777" w:rsidTr="006712EC">
        <w:trPr>
          <w:cantSplit/>
        </w:trPr>
        <w:tc>
          <w:tcPr>
            <w:tcW w:w="590" w:type="dxa"/>
            <w:vMerge/>
            <w:tcBorders>
              <w:left w:val="single" w:sz="4" w:space="0" w:color="auto"/>
              <w:right w:val="single" w:sz="4" w:space="0" w:color="auto"/>
            </w:tcBorders>
          </w:tcPr>
          <w:p w14:paraId="4EC93BFC"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190F1BC0" w14:textId="77777777" w:rsidR="004E3ADC" w:rsidRPr="00C02B66" w:rsidRDefault="004E3ADC" w:rsidP="006712EC">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rPr>
              <w:t>2.1. Hoàn chỉnh mẫu rập phần thân trên trang phục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73A8491F"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1A0A2931"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1</w:t>
            </w:r>
          </w:p>
        </w:tc>
        <w:tc>
          <w:tcPr>
            <w:tcW w:w="1310" w:type="dxa"/>
            <w:tcBorders>
              <w:top w:val="single" w:sz="4" w:space="0" w:color="auto"/>
              <w:left w:val="single" w:sz="4" w:space="0" w:color="auto"/>
              <w:bottom w:val="single" w:sz="4" w:space="0" w:color="auto"/>
              <w:right w:val="single" w:sz="4" w:space="0" w:color="auto"/>
            </w:tcBorders>
            <w:vAlign w:val="center"/>
          </w:tcPr>
          <w:p w14:paraId="12DB0B41"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7</w:t>
            </w:r>
          </w:p>
        </w:tc>
        <w:tc>
          <w:tcPr>
            <w:tcW w:w="854" w:type="dxa"/>
            <w:tcBorders>
              <w:top w:val="single" w:sz="4" w:space="0" w:color="auto"/>
              <w:left w:val="single" w:sz="4" w:space="0" w:color="auto"/>
              <w:bottom w:val="single" w:sz="4" w:space="0" w:color="auto"/>
              <w:right w:val="single" w:sz="4" w:space="0" w:color="auto"/>
            </w:tcBorders>
            <w:vAlign w:val="center"/>
          </w:tcPr>
          <w:p w14:paraId="784B76E8"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140B60EE" w14:textId="77777777" w:rsidTr="006712EC">
        <w:trPr>
          <w:cantSplit/>
        </w:trPr>
        <w:tc>
          <w:tcPr>
            <w:tcW w:w="590" w:type="dxa"/>
            <w:vMerge/>
            <w:tcBorders>
              <w:left w:val="single" w:sz="4" w:space="0" w:color="auto"/>
              <w:bottom w:val="single" w:sz="4" w:space="0" w:color="auto"/>
              <w:right w:val="single" w:sz="4" w:space="0" w:color="auto"/>
            </w:tcBorders>
          </w:tcPr>
          <w:p w14:paraId="42012E0F"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4250C660" w14:textId="77777777" w:rsidR="004E3ADC" w:rsidRPr="00C02B66" w:rsidRDefault="004E3ADC" w:rsidP="006712EC">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rPr>
              <w:t>2.2. Hoàn chỉnh mẫu rập phần thân dưới trang phục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2FD721F3"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6B3E2F48"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3</w:t>
            </w:r>
          </w:p>
        </w:tc>
        <w:tc>
          <w:tcPr>
            <w:tcW w:w="1310" w:type="dxa"/>
            <w:tcBorders>
              <w:top w:val="single" w:sz="4" w:space="0" w:color="auto"/>
              <w:left w:val="single" w:sz="4" w:space="0" w:color="auto"/>
              <w:bottom w:val="single" w:sz="4" w:space="0" w:color="auto"/>
              <w:right w:val="single" w:sz="4" w:space="0" w:color="auto"/>
            </w:tcBorders>
            <w:vAlign w:val="center"/>
          </w:tcPr>
          <w:p w14:paraId="4BA8CC59"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5</w:t>
            </w:r>
          </w:p>
        </w:tc>
        <w:tc>
          <w:tcPr>
            <w:tcW w:w="854" w:type="dxa"/>
            <w:tcBorders>
              <w:top w:val="single" w:sz="4" w:space="0" w:color="auto"/>
              <w:left w:val="single" w:sz="4" w:space="0" w:color="auto"/>
              <w:bottom w:val="single" w:sz="4" w:space="0" w:color="auto"/>
              <w:right w:val="single" w:sz="4" w:space="0" w:color="auto"/>
            </w:tcBorders>
            <w:vAlign w:val="center"/>
          </w:tcPr>
          <w:p w14:paraId="25B46174"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1E60CAA0" w14:textId="77777777" w:rsidTr="006712EC">
        <w:trPr>
          <w:cantSplit/>
        </w:trPr>
        <w:tc>
          <w:tcPr>
            <w:tcW w:w="590" w:type="dxa"/>
            <w:tcBorders>
              <w:left w:val="single" w:sz="4" w:space="0" w:color="auto"/>
              <w:bottom w:val="single" w:sz="4" w:space="0" w:color="auto"/>
              <w:right w:val="single" w:sz="4" w:space="0" w:color="auto"/>
            </w:tcBorders>
          </w:tcPr>
          <w:p w14:paraId="1392505F"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6F22120B" w14:textId="77777777" w:rsidR="004E3ADC" w:rsidRPr="00C02B66" w:rsidRDefault="004E3ADC" w:rsidP="006712EC">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rPr>
              <w:t xml:space="preserve">2.3. Hoàn chỉnh mẫu rập chi tiết phụ trang phục dạ hội                                                      </w:t>
            </w:r>
          </w:p>
        </w:tc>
        <w:tc>
          <w:tcPr>
            <w:tcW w:w="1559" w:type="dxa"/>
            <w:tcBorders>
              <w:top w:val="single" w:sz="4" w:space="0" w:color="auto"/>
              <w:left w:val="single" w:sz="4" w:space="0" w:color="auto"/>
              <w:bottom w:val="single" w:sz="4" w:space="0" w:color="auto"/>
              <w:right w:val="single" w:sz="4" w:space="0" w:color="auto"/>
            </w:tcBorders>
            <w:vAlign w:val="center"/>
          </w:tcPr>
          <w:p w14:paraId="091B1F6B"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7091033E" w14:textId="77777777" w:rsidR="004E3ADC" w:rsidRPr="00C02B66" w:rsidRDefault="004E3ADC" w:rsidP="006712EC">
            <w:pPr>
              <w:widowControl w:val="0"/>
              <w:spacing w:line="312" w:lineRule="auto"/>
              <w:jc w:val="center"/>
              <w:rPr>
                <w:rFonts w:ascii="Times New Roman" w:hAnsi="Times New Roman"/>
                <w:bCs/>
                <w:color w:val="000000" w:themeColor="text1"/>
              </w:rPr>
            </w:pPr>
            <w:r w:rsidRPr="00C02B66">
              <w:rPr>
                <w:rFonts w:ascii="Times New Roman" w:hAnsi="Times New Roman"/>
                <w:bCs/>
                <w:color w:val="000000" w:themeColor="text1"/>
              </w:rPr>
              <w:t>2</w:t>
            </w:r>
          </w:p>
        </w:tc>
        <w:tc>
          <w:tcPr>
            <w:tcW w:w="1310" w:type="dxa"/>
            <w:tcBorders>
              <w:top w:val="single" w:sz="4" w:space="0" w:color="auto"/>
              <w:left w:val="single" w:sz="4" w:space="0" w:color="auto"/>
              <w:bottom w:val="single" w:sz="4" w:space="0" w:color="auto"/>
              <w:right w:val="single" w:sz="4" w:space="0" w:color="auto"/>
            </w:tcBorders>
            <w:vAlign w:val="center"/>
          </w:tcPr>
          <w:p w14:paraId="06364448"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bCs/>
                <w:color w:val="000000" w:themeColor="text1"/>
              </w:rPr>
              <w:t>1</w:t>
            </w:r>
          </w:p>
        </w:tc>
        <w:tc>
          <w:tcPr>
            <w:tcW w:w="854" w:type="dxa"/>
            <w:tcBorders>
              <w:top w:val="single" w:sz="4" w:space="0" w:color="auto"/>
              <w:left w:val="single" w:sz="4" w:space="0" w:color="auto"/>
              <w:bottom w:val="single" w:sz="4" w:space="0" w:color="auto"/>
              <w:right w:val="single" w:sz="4" w:space="0" w:color="auto"/>
            </w:tcBorders>
            <w:vAlign w:val="center"/>
          </w:tcPr>
          <w:p w14:paraId="6AE64137"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1</w:t>
            </w:r>
          </w:p>
        </w:tc>
      </w:tr>
      <w:tr w:rsidR="00C02B66" w:rsidRPr="00C02B66" w14:paraId="667179B4" w14:textId="77777777" w:rsidTr="006712EC">
        <w:trPr>
          <w:cantSplit/>
        </w:trPr>
        <w:tc>
          <w:tcPr>
            <w:tcW w:w="590" w:type="dxa"/>
            <w:vMerge w:val="restart"/>
            <w:tcBorders>
              <w:top w:val="single" w:sz="4" w:space="0" w:color="auto"/>
              <w:left w:val="single" w:sz="4" w:space="0" w:color="auto"/>
              <w:right w:val="single" w:sz="4" w:space="0" w:color="auto"/>
            </w:tcBorders>
          </w:tcPr>
          <w:p w14:paraId="024A287B"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4179" w:type="dxa"/>
            <w:tcBorders>
              <w:top w:val="single" w:sz="4" w:space="0" w:color="auto"/>
              <w:left w:val="single" w:sz="4" w:space="0" w:color="auto"/>
              <w:bottom w:val="single" w:sz="4" w:space="0" w:color="auto"/>
              <w:right w:val="single" w:sz="4" w:space="0" w:color="auto"/>
            </w:tcBorders>
            <w:vAlign w:val="center"/>
          </w:tcPr>
          <w:p w14:paraId="71FFADAE" w14:textId="77777777" w:rsidR="004E3ADC" w:rsidRPr="00C02B66" w:rsidRDefault="004E3ADC" w:rsidP="006712EC">
            <w:pPr>
              <w:widowControl w:val="0"/>
              <w:spacing w:line="312" w:lineRule="auto"/>
              <w:rPr>
                <w:rFonts w:ascii="Times New Roman" w:hAnsi="Times New Roman"/>
                <w:b/>
                <w:color w:val="000000" w:themeColor="text1"/>
                <w:szCs w:val="28"/>
              </w:rPr>
            </w:pPr>
            <w:r w:rsidRPr="00C02B66">
              <w:rPr>
                <w:rFonts w:ascii="Times New Roman" w:hAnsi="Times New Roman"/>
                <w:b/>
                <w:color w:val="000000" w:themeColor="text1"/>
              </w:rPr>
              <w:t xml:space="preserve">Bài 3: Phát triển mẫu động </w:t>
            </w:r>
            <w:r w:rsidRPr="00C02B66">
              <w:rPr>
                <w:rFonts w:ascii="Times New Roman" w:hAnsi="Times New Roman"/>
                <w:b/>
                <w:color w:val="000000" w:themeColor="text1"/>
                <w:lang w:val="pl-PL"/>
              </w:rPr>
              <w:t>trang phục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78B6D27D"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54</w:t>
            </w:r>
          </w:p>
        </w:tc>
        <w:tc>
          <w:tcPr>
            <w:tcW w:w="868" w:type="dxa"/>
            <w:tcBorders>
              <w:top w:val="single" w:sz="4" w:space="0" w:color="auto"/>
              <w:left w:val="single" w:sz="4" w:space="0" w:color="auto"/>
              <w:bottom w:val="single" w:sz="4" w:space="0" w:color="auto"/>
              <w:right w:val="single" w:sz="4" w:space="0" w:color="auto"/>
            </w:tcBorders>
            <w:vAlign w:val="center"/>
          </w:tcPr>
          <w:p w14:paraId="18B5F3EF"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7</w:t>
            </w:r>
          </w:p>
        </w:tc>
        <w:tc>
          <w:tcPr>
            <w:tcW w:w="1310" w:type="dxa"/>
            <w:tcBorders>
              <w:top w:val="single" w:sz="4" w:space="0" w:color="auto"/>
              <w:left w:val="single" w:sz="4" w:space="0" w:color="auto"/>
              <w:bottom w:val="single" w:sz="4" w:space="0" w:color="auto"/>
              <w:right w:val="single" w:sz="4" w:space="0" w:color="auto"/>
            </w:tcBorders>
            <w:vAlign w:val="center"/>
          </w:tcPr>
          <w:p w14:paraId="175BC84E"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46</w:t>
            </w:r>
          </w:p>
        </w:tc>
        <w:tc>
          <w:tcPr>
            <w:tcW w:w="854" w:type="dxa"/>
            <w:tcBorders>
              <w:top w:val="single" w:sz="4" w:space="0" w:color="auto"/>
              <w:left w:val="single" w:sz="4" w:space="0" w:color="auto"/>
              <w:bottom w:val="single" w:sz="4" w:space="0" w:color="auto"/>
              <w:right w:val="single" w:sz="4" w:space="0" w:color="auto"/>
            </w:tcBorders>
            <w:vAlign w:val="center"/>
          </w:tcPr>
          <w:p w14:paraId="37201FD2"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bCs/>
                <w:color w:val="000000" w:themeColor="text1"/>
              </w:rPr>
              <w:t>1</w:t>
            </w:r>
          </w:p>
        </w:tc>
      </w:tr>
      <w:tr w:rsidR="00C02B66" w:rsidRPr="00C02B66" w14:paraId="575D5E42" w14:textId="77777777" w:rsidTr="006712EC">
        <w:trPr>
          <w:cantSplit/>
        </w:trPr>
        <w:tc>
          <w:tcPr>
            <w:tcW w:w="590" w:type="dxa"/>
            <w:vMerge/>
            <w:tcBorders>
              <w:left w:val="single" w:sz="4" w:space="0" w:color="auto"/>
              <w:right w:val="single" w:sz="4" w:space="0" w:color="auto"/>
            </w:tcBorders>
          </w:tcPr>
          <w:p w14:paraId="2A56D3FF"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600F9CCD" w14:textId="77777777" w:rsidR="004E3ADC" w:rsidRPr="00C02B66" w:rsidRDefault="004E3ADC" w:rsidP="006712EC">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rPr>
              <w:t>1. Chuẩn bị bán thành phẩm</w:t>
            </w:r>
          </w:p>
        </w:tc>
        <w:tc>
          <w:tcPr>
            <w:tcW w:w="1559" w:type="dxa"/>
            <w:tcBorders>
              <w:top w:val="single" w:sz="4" w:space="0" w:color="auto"/>
              <w:left w:val="single" w:sz="4" w:space="0" w:color="auto"/>
              <w:bottom w:val="single" w:sz="4" w:space="0" w:color="auto"/>
              <w:right w:val="single" w:sz="4" w:space="0" w:color="auto"/>
            </w:tcBorders>
            <w:vAlign w:val="center"/>
          </w:tcPr>
          <w:p w14:paraId="51FF4308"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48BB6C96"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0,5</w:t>
            </w:r>
          </w:p>
        </w:tc>
        <w:tc>
          <w:tcPr>
            <w:tcW w:w="1310" w:type="dxa"/>
            <w:tcBorders>
              <w:top w:val="single" w:sz="4" w:space="0" w:color="auto"/>
              <w:left w:val="single" w:sz="4" w:space="0" w:color="auto"/>
              <w:bottom w:val="single" w:sz="4" w:space="0" w:color="auto"/>
              <w:right w:val="single" w:sz="4" w:space="0" w:color="auto"/>
            </w:tcBorders>
            <w:vAlign w:val="center"/>
          </w:tcPr>
          <w:p w14:paraId="594198CC"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3,5</w:t>
            </w:r>
          </w:p>
        </w:tc>
        <w:tc>
          <w:tcPr>
            <w:tcW w:w="854" w:type="dxa"/>
            <w:tcBorders>
              <w:top w:val="single" w:sz="4" w:space="0" w:color="auto"/>
              <w:left w:val="single" w:sz="4" w:space="0" w:color="auto"/>
              <w:bottom w:val="single" w:sz="4" w:space="0" w:color="auto"/>
              <w:right w:val="single" w:sz="4" w:space="0" w:color="auto"/>
            </w:tcBorders>
            <w:vAlign w:val="center"/>
          </w:tcPr>
          <w:p w14:paraId="448FAFF0"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688CD81A" w14:textId="77777777" w:rsidTr="006712EC">
        <w:trPr>
          <w:cantSplit/>
        </w:trPr>
        <w:tc>
          <w:tcPr>
            <w:tcW w:w="590" w:type="dxa"/>
            <w:vMerge/>
            <w:tcBorders>
              <w:left w:val="single" w:sz="4" w:space="0" w:color="auto"/>
              <w:right w:val="single" w:sz="4" w:space="0" w:color="auto"/>
            </w:tcBorders>
          </w:tcPr>
          <w:p w14:paraId="33F5DC2D"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7A0C67C9" w14:textId="77777777" w:rsidR="004E3ADC" w:rsidRPr="00C02B66" w:rsidRDefault="004E3ADC" w:rsidP="006712EC">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lang w:val="vi-VN"/>
              </w:rPr>
              <w:t xml:space="preserve">2. </w:t>
            </w:r>
            <w:r w:rsidRPr="00C02B66">
              <w:rPr>
                <w:rFonts w:ascii="Times New Roman" w:hAnsi="Times New Roman"/>
                <w:color w:val="000000" w:themeColor="text1"/>
              </w:rPr>
              <w:t>May hoàn chỉnh mẫu trang phục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48F68820"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34D10213"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1310" w:type="dxa"/>
            <w:tcBorders>
              <w:top w:val="single" w:sz="4" w:space="0" w:color="auto"/>
              <w:left w:val="single" w:sz="4" w:space="0" w:color="auto"/>
              <w:bottom w:val="single" w:sz="4" w:space="0" w:color="auto"/>
              <w:right w:val="single" w:sz="4" w:space="0" w:color="auto"/>
            </w:tcBorders>
            <w:vAlign w:val="center"/>
          </w:tcPr>
          <w:p w14:paraId="5149738F"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54" w:type="dxa"/>
            <w:tcBorders>
              <w:top w:val="single" w:sz="4" w:space="0" w:color="auto"/>
              <w:left w:val="single" w:sz="4" w:space="0" w:color="auto"/>
              <w:bottom w:val="single" w:sz="4" w:space="0" w:color="auto"/>
              <w:right w:val="single" w:sz="4" w:space="0" w:color="auto"/>
            </w:tcBorders>
            <w:vAlign w:val="center"/>
          </w:tcPr>
          <w:p w14:paraId="09E31AEE"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r>
      <w:tr w:rsidR="00C02B66" w:rsidRPr="00C02B66" w14:paraId="29264F1A" w14:textId="77777777" w:rsidTr="006712EC">
        <w:trPr>
          <w:cantSplit/>
        </w:trPr>
        <w:tc>
          <w:tcPr>
            <w:tcW w:w="590" w:type="dxa"/>
            <w:vMerge/>
            <w:tcBorders>
              <w:left w:val="single" w:sz="4" w:space="0" w:color="auto"/>
              <w:bottom w:val="single" w:sz="4" w:space="0" w:color="auto"/>
              <w:right w:val="single" w:sz="4" w:space="0" w:color="auto"/>
            </w:tcBorders>
          </w:tcPr>
          <w:p w14:paraId="7E4B4DC2"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29F31665" w14:textId="77777777" w:rsidR="004E3ADC" w:rsidRPr="00C02B66" w:rsidRDefault="004E3ADC" w:rsidP="006712EC">
            <w:pPr>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rPr>
              <w:t>2.1. May hoàn chỉnh phần thân trên trang phục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6DAEF189"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6B751498"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1310" w:type="dxa"/>
            <w:tcBorders>
              <w:top w:val="single" w:sz="4" w:space="0" w:color="auto"/>
              <w:left w:val="single" w:sz="4" w:space="0" w:color="auto"/>
              <w:bottom w:val="single" w:sz="4" w:space="0" w:color="auto"/>
              <w:right w:val="single" w:sz="4" w:space="0" w:color="auto"/>
            </w:tcBorders>
            <w:vAlign w:val="center"/>
          </w:tcPr>
          <w:p w14:paraId="05A406EE"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54" w:type="dxa"/>
            <w:tcBorders>
              <w:top w:val="single" w:sz="4" w:space="0" w:color="auto"/>
              <w:left w:val="single" w:sz="4" w:space="0" w:color="auto"/>
              <w:bottom w:val="single" w:sz="4" w:space="0" w:color="auto"/>
              <w:right w:val="single" w:sz="4" w:space="0" w:color="auto"/>
            </w:tcBorders>
            <w:vAlign w:val="center"/>
          </w:tcPr>
          <w:p w14:paraId="00AA87BF" w14:textId="77777777" w:rsidR="004E3ADC" w:rsidRPr="00C02B66" w:rsidRDefault="004E3ADC" w:rsidP="006712EC">
            <w:pPr>
              <w:widowControl w:val="0"/>
              <w:spacing w:line="312" w:lineRule="auto"/>
              <w:rPr>
                <w:rFonts w:ascii="Times New Roman" w:hAnsi="Times New Roman"/>
                <w:color w:val="000000" w:themeColor="text1"/>
                <w:szCs w:val="28"/>
              </w:rPr>
            </w:pPr>
          </w:p>
        </w:tc>
      </w:tr>
      <w:tr w:rsidR="00C02B66" w:rsidRPr="00C02B66" w14:paraId="0E16548C" w14:textId="77777777" w:rsidTr="006712EC">
        <w:trPr>
          <w:cantSplit/>
        </w:trPr>
        <w:tc>
          <w:tcPr>
            <w:tcW w:w="590" w:type="dxa"/>
            <w:tcBorders>
              <w:left w:val="single" w:sz="4" w:space="0" w:color="auto"/>
              <w:bottom w:val="single" w:sz="4" w:space="0" w:color="auto"/>
              <w:right w:val="single" w:sz="4" w:space="0" w:color="auto"/>
            </w:tcBorders>
          </w:tcPr>
          <w:p w14:paraId="3DB57270"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74F3F76E" w14:textId="77777777" w:rsidR="004E3ADC" w:rsidRPr="00C02B66" w:rsidRDefault="004E3ADC" w:rsidP="006712EC">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rPr>
              <w:t>2.1.1. Thân trước</w:t>
            </w:r>
          </w:p>
        </w:tc>
        <w:tc>
          <w:tcPr>
            <w:tcW w:w="1559" w:type="dxa"/>
            <w:tcBorders>
              <w:top w:val="single" w:sz="4" w:space="0" w:color="auto"/>
              <w:left w:val="single" w:sz="4" w:space="0" w:color="auto"/>
              <w:bottom w:val="single" w:sz="4" w:space="0" w:color="auto"/>
              <w:right w:val="single" w:sz="4" w:space="0" w:color="auto"/>
            </w:tcBorders>
            <w:vAlign w:val="center"/>
          </w:tcPr>
          <w:p w14:paraId="4E683D15"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0FFC2DDE"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1,5</w:t>
            </w:r>
          </w:p>
        </w:tc>
        <w:tc>
          <w:tcPr>
            <w:tcW w:w="1310" w:type="dxa"/>
            <w:tcBorders>
              <w:top w:val="single" w:sz="4" w:space="0" w:color="auto"/>
              <w:left w:val="single" w:sz="4" w:space="0" w:color="auto"/>
              <w:bottom w:val="single" w:sz="4" w:space="0" w:color="auto"/>
              <w:right w:val="single" w:sz="4" w:space="0" w:color="auto"/>
            </w:tcBorders>
            <w:vAlign w:val="center"/>
          </w:tcPr>
          <w:p w14:paraId="58784BF4"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10,5</w:t>
            </w:r>
          </w:p>
        </w:tc>
        <w:tc>
          <w:tcPr>
            <w:tcW w:w="854" w:type="dxa"/>
            <w:tcBorders>
              <w:top w:val="single" w:sz="4" w:space="0" w:color="auto"/>
              <w:left w:val="single" w:sz="4" w:space="0" w:color="auto"/>
              <w:bottom w:val="single" w:sz="4" w:space="0" w:color="auto"/>
              <w:right w:val="single" w:sz="4" w:space="0" w:color="auto"/>
            </w:tcBorders>
            <w:vAlign w:val="center"/>
          </w:tcPr>
          <w:p w14:paraId="1A06B339" w14:textId="77777777" w:rsidR="004E3ADC" w:rsidRPr="00C02B66" w:rsidRDefault="004E3ADC" w:rsidP="006712EC">
            <w:pPr>
              <w:widowControl w:val="0"/>
              <w:spacing w:line="312" w:lineRule="auto"/>
              <w:rPr>
                <w:rFonts w:ascii="Times New Roman" w:hAnsi="Times New Roman"/>
                <w:color w:val="000000" w:themeColor="text1"/>
                <w:szCs w:val="28"/>
              </w:rPr>
            </w:pPr>
          </w:p>
        </w:tc>
      </w:tr>
      <w:tr w:rsidR="00C02B66" w:rsidRPr="00C02B66" w14:paraId="1B2AD480" w14:textId="77777777" w:rsidTr="006712EC">
        <w:trPr>
          <w:cantSplit/>
        </w:trPr>
        <w:tc>
          <w:tcPr>
            <w:tcW w:w="590" w:type="dxa"/>
            <w:tcBorders>
              <w:left w:val="single" w:sz="4" w:space="0" w:color="auto"/>
              <w:bottom w:val="single" w:sz="4" w:space="0" w:color="auto"/>
              <w:right w:val="single" w:sz="4" w:space="0" w:color="auto"/>
            </w:tcBorders>
          </w:tcPr>
          <w:p w14:paraId="09B6333D"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2DD85D5D" w14:textId="77777777" w:rsidR="004E3ADC" w:rsidRPr="00C02B66" w:rsidRDefault="004E3ADC" w:rsidP="006712EC">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lang w:val="nl-NL"/>
              </w:rPr>
              <w:t>2.1.2. Thân sau</w:t>
            </w:r>
          </w:p>
        </w:tc>
        <w:tc>
          <w:tcPr>
            <w:tcW w:w="1559" w:type="dxa"/>
            <w:tcBorders>
              <w:top w:val="single" w:sz="4" w:space="0" w:color="auto"/>
              <w:left w:val="single" w:sz="4" w:space="0" w:color="auto"/>
              <w:bottom w:val="single" w:sz="4" w:space="0" w:color="auto"/>
              <w:right w:val="single" w:sz="4" w:space="0" w:color="auto"/>
            </w:tcBorders>
            <w:vAlign w:val="center"/>
          </w:tcPr>
          <w:p w14:paraId="60828715"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0A8529B7"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bCs/>
                <w:color w:val="000000" w:themeColor="text1"/>
              </w:rPr>
              <w:t>1</w:t>
            </w:r>
          </w:p>
        </w:tc>
        <w:tc>
          <w:tcPr>
            <w:tcW w:w="1310" w:type="dxa"/>
            <w:tcBorders>
              <w:top w:val="single" w:sz="4" w:space="0" w:color="auto"/>
              <w:left w:val="single" w:sz="4" w:space="0" w:color="auto"/>
              <w:bottom w:val="single" w:sz="4" w:space="0" w:color="auto"/>
              <w:right w:val="single" w:sz="4" w:space="0" w:color="auto"/>
            </w:tcBorders>
            <w:vAlign w:val="center"/>
          </w:tcPr>
          <w:p w14:paraId="319E1957"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bCs/>
                <w:color w:val="000000" w:themeColor="text1"/>
              </w:rPr>
              <w:t>7</w:t>
            </w:r>
          </w:p>
        </w:tc>
        <w:tc>
          <w:tcPr>
            <w:tcW w:w="854" w:type="dxa"/>
            <w:tcBorders>
              <w:top w:val="single" w:sz="4" w:space="0" w:color="auto"/>
              <w:left w:val="single" w:sz="4" w:space="0" w:color="auto"/>
              <w:bottom w:val="single" w:sz="4" w:space="0" w:color="auto"/>
              <w:right w:val="single" w:sz="4" w:space="0" w:color="auto"/>
            </w:tcBorders>
            <w:vAlign w:val="center"/>
          </w:tcPr>
          <w:p w14:paraId="193ED980" w14:textId="77777777" w:rsidR="004E3ADC" w:rsidRPr="00C02B66" w:rsidRDefault="004E3ADC" w:rsidP="006712EC">
            <w:pPr>
              <w:widowControl w:val="0"/>
              <w:spacing w:line="312" w:lineRule="auto"/>
              <w:rPr>
                <w:rFonts w:ascii="Times New Roman" w:hAnsi="Times New Roman"/>
                <w:color w:val="000000" w:themeColor="text1"/>
                <w:szCs w:val="28"/>
              </w:rPr>
            </w:pPr>
          </w:p>
        </w:tc>
      </w:tr>
      <w:tr w:rsidR="00C02B66" w:rsidRPr="00C02B66" w14:paraId="5008799E" w14:textId="77777777" w:rsidTr="006712EC">
        <w:trPr>
          <w:cantSplit/>
        </w:trPr>
        <w:tc>
          <w:tcPr>
            <w:tcW w:w="590" w:type="dxa"/>
            <w:tcBorders>
              <w:left w:val="single" w:sz="4" w:space="0" w:color="auto"/>
              <w:bottom w:val="single" w:sz="4" w:space="0" w:color="auto"/>
              <w:right w:val="single" w:sz="4" w:space="0" w:color="auto"/>
            </w:tcBorders>
          </w:tcPr>
          <w:p w14:paraId="5526F389"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5259C215" w14:textId="77777777" w:rsidR="004E3ADC" w:rsidRPr="00C02B66" w:rsidRDefault="004E3ADC" w:rsidP="006712EC">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rPr>
              <w:t>2.2. May hoàn chỉnh phần thân dưới trang phục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58778E5F"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7D9DBE2E" w14:textId="77777777" w:rsidR="004E3ADC" w:rsidRPr="00C02B66" w:rsidRDefault="004E3ADC" w:rsidP="006712EC">
            <w:pPr>
              <w:widowControl w:val="0"/>
              <w:spacing w:line="312" w:lineRule="auto"/>
              <w:jc w:val="center"/>
              <w:rPr>
                <w:rFonts w:ascii="Times New Roman" w:hAnsi="Times New Roman"/>
                <w:color w:val="000000" w:themeColor="text1"/>
              </w:rPr>
            </w:pPr>
          </w:p>
        </w:tc>
        <w:tc>
          <w:tcPr>
            <w:tcW w:w="1310" w:type="dxa"/>
            <w:tcBorders>
              <w:top w:val="single" w:sz="4" w:space="0" w:color="auto"/>
              <w:left w:val="single" w:sz="4" w:space="0" w:color="auto"/>
              <w:bottom w:val="single" w:sz="4" w:space="0" w:color="auto"/>
              <w:right w:val="single" w:sz="4" w:space="0" w:color="auto"/>
            </w:tcBorders>
            <w:vAlign w:val="center"/>
          </w:tcPr>
          <w:p w14:paraId="2795EB97" w14:textId="77777777" w:rsidR="004E3ADC" w:rsidRPr="00C02B66" w:rsidRDefault="004E3ADC" w:rsidP="006712EC">
            <w:pPr>
              <w:widowControl w:val="0"/>
              <w:spacing w:line="312" w:lineRule="auto"/>
              <w:jc w:val="center"/>
              <w:rPr>
                <w:rFonts w:ascii="Times New Roman" w:hAnsi="Times New Roman"/>
                <w:color w:val="000000" w:themeColor="text1"/>
              </w:rPr>
            </w:pPr>
          </w:p>
        </w:tc>
        <w:tc>
          <w:tcPr>
            <w:tcW w:w="854" w:type="dxa"/>
            <w:tcBorders>
              <w:top w:val="single" w:sz="4" w:space="0" w:color="auto"/>
              <w:left w:val="single" w:sz="4" w:space="0" w:color="auto"/>
              <w:bottom w:val="single" w:sz="4" w:space="0" w:color="auto"/>
              <w:right w:val="single" w:sz="4" w:space="0" w:color="auto"/>
            </w:tcBorders>
            <w:vAlign w:val="center"/>
          </w:tcPr>
          <w:p w14:paraId="3D7BC384" w14:textId="77777777" w:rsidR="004E3ADC" w:rsidRPr="00C02B66" w:rsidRDefault="004E3ADC" w:rsidP="006712EC">
            <w:pPr>
              <w:widowControl w:val="0"/>
              <w:spacing w:line="312" w:lineRule="auto"/>
              <w:rPr>
                <w:rFonts w:ascii="Times New Roman" w:hAnsi="Times New Roman"/>
                <w:color w:val="000000" w:themeColor="text1"/>
                <w:szCs w:val="28"/>
              </w:rPr>
            </w:pPr>
          </w:p>
        </w:tc>
      </w:tr>
      <w:tr w:rsidR="00C02B66" w:rsidRPr="00C02B66" w14:paraId="2A152937" w14:textId="77777777" w:rsidTr="006712EC">
        <w:trPr>
          <w:cantSplit/>
        </w:trPr>
        <w:tc>
          <w:tcPr>
            <w:tcW w:w="590" w:type="dxa"/>
            <w:tcBorders>
              <w:left w:val="single" w:sz="4" w:space="0" w:color="auto"/>
              <w:bottom w:val="single" w:sz="4" w:space="0" w:color="auto"/>
              <w:right w:val="single" w:sz="4" w:space="0" w:color="auto"/>
            </w:tcBorders>
          </w:tcPr>
          <w:p w14:paraId="702E73FE"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4124D00F" w14:textId="77777777" w:rsidR="004E3ADC" w:rsidRPr="00C02B66" w:rsidRDefault="004E3ADC" w:rsidP="006712EC">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rPr>
              <w:t>2.2.1. Thân trước</w:t>
            </w:r>
          </w:p>
        </w:tc>
        <w:tc>
          <w:tcPr>
            <w:tcW w:w="1559" w:type="dxa"/>
            <w:tcBorders>
              <w:top w:val="single" w:sz="4" w:space="0" w:color="auto"/>
              <w:left w:val="single" w:sz="4" w:space="0" w:color="auto"/>
              <w:bottom w:val="single" w:sz="4" w:space="0" w:color="auto"/>
              <w:right w:val="single" w:sz="4" w:space="0" w:color="auto"/>
            </w:tcBorders>
            <w:vAlign w:val="center"/>
          </w:tcPr>
          <w:p w14:paraId="3C4EA1CC"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2FA1DA7D"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0,5</w:t>
            </w:r>
          </w:p>
        </w:tc>
        <w:tc>
          <w:tcPr>
            <w:tcW w:w="1310" w:type="dxa"/>
            <w:tcBorders>
              <w:top w:val="single" w:sz="4" w:space="0" w:color="auto"/>
              <w:left w:val="single" w:sz="4" w:space="0" w:color="auto"/>
              <w:bottom w:val="single" w:sz="4" w:space="0" w:color="auto"/>
              <w:right w:val="single" w:sz="4" w:space="0" w:color="auto"/>
            </w:tcBorders>
            <w:vAlign w:val="center"/>
          </w:tcPr>
          <w:p w14:paraId="6F47BCE8"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3,5</w:t>
            </w:r>
          </w:p>
        </w:tc>
        <w:tc>
          <w:tcPr>
            <w:tcW w:w="854" w:type="dxa"/>
            <w:tcBorders>
              <w:top w:val="single" w:sz="4" w:space="0" w:color="auto"/>
              <w:left w:val="single" w:sz="4" w:space="0" w:color="auto"/>
              <w:bottom w:val="single" w:sz="4" w:space="0" w:color="auto"/>
              <w:right w:val="single" w:sz="4" w:space="0" w:color="auto"/>
            </w:tcBorders>
            <w:vAlign w:val="center"/>
          </w:tcPr>
          <w:p w14:paraId="2E2705C5" w14:textId="77777777" w:rsidR="004E3ADC" w:rsidRPr="00C02B66" w:rsidRDefault="004E3ADC" w:rsidP="006712EC">
            <w:pPr>
              <w:widowControl w:val="0"/>
              <w:spacing w:line="312" w:lineRule="auto"/>
              <w:rPr>
                <w:rFonts w:ascii="Times New Roman" w:hAnsi="Times New Roman"/>
                <w:color w:val="000000" w:themeColor="text1"/>
                <w:szCs w:val="28"/>
              </w:rPr>
            </w:pPr>
          </w:p>
        </w:tc>
      </w:tr>
      <w:tr w:rsidR="00C02B66" w:rsidRPr="00C02B66" w14:paraId="0DBC6553" w14:textId="77777777" w:rsidTr="006712EC">
        <w:trPr>
          <w:cantSplit/>
        </w:trPr>
        <w:tc>
          <w:tcPr>
            <w:tcW w:w="590" w:type="dxa"/>
            <w:tcBorders>
              <w:left w:val="single" w:sz="4" w:space="0" w:color="auto"/>
              <w:bottom w:val="single" w:sz="4" w:space="0" w:color="auto"/>
              <w:right w:val="single" w:sz="4" w:space="0" w:color="auto"/>
            </w:tcBorders>
          </w:tcPr>
          <w:p w14:paraId="08DAE3DF"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5064A107" w14:textId="77777777" w:rsidR="004E3ADC" w:rsidRPr="00C02B66" w:rsidRDefault="004E3ADC" w:rsidP="006712EC">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lang w:val="nl-NL"/>
              </w:rPr>
              <w:t>2.2.2. Thân sau</w:t>
            </w:r>
          </w:p>
        </w:tc>
        <w:tc>
          <w:tcPr>
            <w:tcW w:w="1559" w:type="dxa"/>
            <w:tcBorders>
              <w:top w:val="single" w:sz="4" w:space="0" w:color="auto"/>
              <w:left w:val="single" w:sz="4" w:space="0" w:color="auto"/>
              <w:bottom w:val="single" w:sz="4" w:space="0" w:color="auto"/>
              <w:right w:val="single" w:sz="4" w:space="0" w:color="auto"/>
            </w:tcBorders>
            <w:vAlign w:val="center"/>
          </w:tcPr>
          <w:p w14:paraId="3F825A2B"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06C9E82F"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0,5</w:t>
            </w:r>
          </w:p>
        </w:tc>
        <w:tc>
          <w:tcPr>
            <w:tcW w:w="1310" w:type="dxa"/>
            <w:tcBorders>
              <w:top w:val="single" w:sz="4" w:space="0" w:color="auto"/>
              <w:left w:val="single" w:sz="4" w:space="0" w:color="auto"/>
              <w:bottom w:val="single" w:sz="4" w:space="0" w:color="auto"/>
              <w:right w:val="single" w:sz="4" w:space="0" w:color="auto"/>
            </w:tcBorders>
            <w:vAlign w:val="center"/>
          </w:tcPr>
          <w:p w14:paraId="0ADD0E45"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3,5</w:t>
            </w:r>
          </w:p>
        </w:tc>
        <w:tc>
          <w:tcPr>
            <w:tcW w:w="854" w:type="dxa"/>
            <w:tcBorders>
              <w:top w:val="single" w:sz="4" w:space="0" w:color="auto"/>
              <w:left w:val="single" w:sz="4" w:space="0" w:color="auto"/>
              <w:bottom w:val="single" w:sz="4" w:space="0" w:color="auto"/>
              <w:right w:val="single" w:sz="4" w:space="0" w:color="auto"/>
            </w:tcBorders>
            <w:vAlign w:val="center"/>
          </w:tcPr>
          <w:p w14:paraId="5D793393" w14:textId="77777777" w:rsidR="004E3ADC" w:rsidRPr="00C02B66" w:rsidRDefault="004E3ADC" w:rsidP="006712EC">
            <w:pPr>
              <w:widowControl w:val="0"/>
              <w:spacing w:line="312" w:lineRule="auto"/>
              <w:rPr>
                <w:rFonts w:ascii="Times New Roman" w:hAnsi="Times New Roman"/>
                <w:color w:val="000000" w:themeColor="text1"/>
                <w:szCs w:val="28"/>
              </w:rPr>
            </w:pPr>
          </w:p>
        </w:tc>
      </w:tr>
      <w:tr w:rsidR="00C02B66" w:rsidRPr="00C02B66" w14:paraId="3C2C847E" w14:textId="77777777" w:rsidTr="006712EC">
        <w:trPr>
          <w:cantSplit/>
        </w:trPr>
        <w:tc>
          <w:tcPr>
            <w:tcW w:w="590" w:type="dxa"/>
            <w:tcBorders>
              <w:left w:val="single" w:sz="4" w:space="0" w:color="auto"/>
              <w:bottom w:val="single" w:sz="4" w:space="0" w:color="auto"/>
              <w:right w:val="single" w:sz="4" w:space="0" w:color="auto"/>
            </w:tcBorders>
          </w:tcPr>
          <w:p w14:paraId="0F87C93E"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674009D1" w14:textId="77777777" w:rsidR="004E3ADC" w:rsidRPr="00C02B66" w:rsidRDefault="004E3ADC" w:rsidP="006712EC">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rPr>
              <w:t xml:space="preserve">2.3. May lắp ráp hoàn thiện sản </w:t>
            </w:r>
            <w:r w:rsidRPr="00C02B66">
              <w:rPr>
                <w:rFonts w:ascii="Times New Roman" w:hAnsi="Times New Roman"/>
                <w:color w:val="000000" w:themeColor="text1"/>
              </w:rPr>
              <w:lastRenderedPageBreak/>
              <w:t>phẩm trang phụ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1EC57CE8"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19558BED"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2</w:t>
            </w:r>
          </w:p>
        </w:tc>
        <w:tc>
          <w:tcPr>
            <w:tcW w:w="1310" w:type="dxa"/>
            <w:tcBorders>
              <w:top w:val="single" w:sz="4" w:space="0" w:color="auto"/>
              <w:left w:val="single" w:sz="4" w:space="0" w:color="auto"/>
              <w:bottom w:val="single" w:sz="4" w:space="0" w:color="auto"/>
              <w:right w:val="single" w:sz="4" w:space="0" w:color="auto"/>
            </w:tcBorders>
            <w:vAlign w:val="center"/>
          </w:tcPr>
          <w:p w14:paraId="01E5CD0E"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15</w:t>
            </w:r>
          </w:p>
        </w:tc>
        <w:tc>
          <w:tcPr>
            <w:tcW w:w="854" w:type="dxa"/>
            <w:tcBorders>
              <w:top w:val="single" w:sz="4" w:space="0" w:color="auto"/>
              <w:left w:val="single" w:sz="4" w:space="0" w:color="auto"/>
              <w:bottom w:val="single" w:sz="4" w:space="0" w:color="auto"/>
              <w:right w:val="single" w:sz="4" w:space="0" w:color="auto"/>
            </w:tcBorders>
            <w:vAlign w:val="center"/>
          </w:tcPr>
          <w:p w14:paraId="67F85046" w14:textId="77777777" w:rsidR="004E3ADC" w:rsidRPr="00C02B66" w:rsidRDefault="004E3ADC" w:rsidP="006712EC">
            <w:pPr>
              <w:widowControl w:val="0"/>
              <w:spacing w:line="312" w:lineRule="auto"/>
              <w:rPr>
                <w:rFonts w:ascii="Times New Roman" w:hAnsi="Times New Roman"/>
                <w:color w:val="000000" w:themeColor="text1"/>
                <w:szCs w:val="28"/>
              </w:rPr>
            </w:pPr>
          </w:p>
        </w:tc>
      </w:tr>
      <w:tr w:rsidR="00C02B66" w:rsidRPr="00C02B66" w14:paraId="20B6D07F" w14:textId="77777777" w:rsidTr="006712EC">
        <w:trPr>
          <w:cantSplit/>
        </w:trPr>
        <w:tc>
          <w:tcPr>
            <w:tcW w:w="590" w:type="dxa"/>
            <w:tcBorders>
              <w:left w:val="single" w:sz="4" w:space="0" w:color="auto"/>
              <w:bottom w:val="single" w:sz="4" w:space="0" w:color="auto"/>
              <w:right w:val="single" w:sz="4" w:space="0" w:color="auto"/>
            </w:tcBorders>
          </w:tcPr>
          <w:p w14:paraId="12E3B84F"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tcPr>
          <w:p w14:paraId="45225CB5" w14:textId="77777777" w:rsidR="004E3ADC" w:rsidRPr="00C02B66" w:rsidRDefault="004E3ADC" w:rsidP="006712EC">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rPr>
              <w:t>2.4. Kiểm tra hoàn thiện sản phẩm trang dạ hội</w:t>
            </w:r>
          </w:p>
        </w:tc>
        <w:tc>
          <w:tcPr>
            <w:tcW w:w="1559" w:type="dxa"/>
            <w:tcBorders>
              <w:top w:val="single" w:sz="4" w:space="0" w:color="auto"/>
              <w:left w:val="single" w:sz="4" w:space="0" w:color="auto"/>
              <w:bottom w:val="single" w:sz="4" w:space="0" w:color="auto"/>
              <w:right w:val="single" w:sz="4" w:space="0" w:color="auto"/>
            </w:tcBorders>
            <w:vAlign w:val="center"/>
          </w:tcPr>
          <w:p w14:paraId="524B5376"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2ECDA930"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bCs/>
                <w:color w:val="000000" w:themeColor="text1"/>
              </w:rPr>
              <w:t>1</w:t>
            </w:r>
          </w:p>
        </w:tc>
        <w:tc>
          <w:tcPr>
            <w:tcW w:w="1310" w:type="dxa"/>
            <w:tcBorders>
              <w:top w:val="single" w:sz="4" w:space="0" w:color="auto"/>
              <w:left w:val="single" w:sz="4" w:space="0" w:color="auto"/>
              <w:bottom w:val="single" w:sz="4" w:space="0" w:color="auto"/>
              <w:right w:val="single" w:sz="4" w:space="0" w:color="auto"/>
            </w:tcBorders>
            <w:vAlign w:val="center"/>
          </w:tcPr>
          <w:p w14:paraId="22E06FAE" w14:textId="77777777" w:rsidR="004E3ADC" w:rsidRPr="00C02B66" w:rsidRDefault="004E3ADC" w:rsidP="006712EC">
            <w:pPr>
              <w:widowControl w:val="0"/>
              <w:spacing w:line="312" w:lineRule="auto"/>
              <w:jc w:val="center"/>
              <w:rPr>
                <w:rFonts w:ascii="Times New Roman" w:hAnsi="Times New Roman"/>
                <w:color w:val="000000" w:themeColor="text1"/>
              </w:rPr>
            </w:pPr>
            <w:r w:rsidRPr="00C02B66">
              <w:rPr>
                <w:rFonts w:ascii="Times New Roman" w:hAnsi="Times New Roman"/>
                <w:color w:val="000000" w:themeColor="text1"/>
              </w:rPr>
              <w:t>3</w:t>
            </w:r>
          </w:p>
        </w:tc>
        <w:tc>
          <w:tcPr>
            <w:tcW w:w="854" w:type="dxa"/>
            <w:tcBorders>
              <w:top w:val="single" w:sz="4" w:space="0" w:color="auto"/>
              <w:left w:val="single" w:sz="4" w:space="0" w:color="auto"/>
              <w:bottom w:val="single" w:sz="4" w:space="0" w:color="auto"/>
              <w:right w:val="single" w:sz="4" w:space="0" w:color="auto"/>
            </w:tcBorders>
            <w:vAlign w:val="center"/>
          </w:tcPr>
          <w:p w14:paraId="17292681" w14:textId="77777777" w:rsidR="004E3ADC" w:rsidRPr="00C02B66" w:rsidRDefault="004E3ADC" w:rsidP="006712EC">
            <w:pPr>
              <w:widowControl w:val="0"/>
              <w:spacing w:line="312" w:lineRule="auto"/>
              <w:rPr>
                <w:rFonts w:ascii="Times New Roman" w:hAnsi="Times New Roman"/>
                <w:color w:val="000000" w:themeColor="text1"/>
                <w:szCs w:val="28"/>
              </w:rPr>
            </w:pPr>
          </w:p>
        </w:tc>
      </w:tr>
      <w:tr w:rsidR="00C02B66" w:rsidRPr="00C02B66" w14:paraId="30CDEB8B" w14:textId="77777777" w:rsidTr="006712EC">
        <w:trPr>
          <w:cantSplit/>
        </w:trPr>
        <w:tc>
          <w:tcPr>
            <w:tcW w:w="590" w:type="dxa"/>
            <w:tcBorders>
              <w:left w:val="single" w:sz="4" w:space="0" w:color="auto"/>
              <w:bottom w:val="single" w:sz="4" w:space="0" w:color="auto"/>
              <w:right w:val="single" w:sz="4" w:space="0" w:color="auto"/>
            </w:tcBorders>
          </w:tcPr>
          <w:p w14:paraId="2069635E"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4179" w:type="dxa"/>
            <w:tcBorders>
              <w:top w:val="single" w:sz="4" w:space="0" w:color="auto"/>
              <w:left w:val="single" w:sz="4" w:space="0" w:color="auto"/>
              <w:bottom w:val="single" w:sz="4" w:space="0" w:color="auto"/>
              <w:right w:val="single" w:sz="4" w:space="0" w:color="auto"/>
            </w:tcBorders>
            <w:vAlign w:val="center"/>
          </w:tcPr>
          <w:p w14:paraId="0615CEB7" w14:textId="77777777" w:rsidR="004E3ADC" w:rsidRPr="00C02B66" w:rsidRDefault="004E3ADC" w:rsidP="006712EC">
            <w:pPr>
              <w:widowControl w:val="0"/>
              <w:spacing w:line="312" w:lineRule="auto"/>
              <w:rPr>
                <w:rFonts w:ascii="Times New Roman" w:hAnsi="Times New Roman"/>
                <w:color w:val="000000" w:themeColor="text1"/>
                <w:szCs w:val="28"/>
                <w:lang w:val="vi-VN"/>
              </w:rPr>
            </w:pPr>
            <w:r w:rsidRPr="00C02B66">
              <w:rPr>
                <w:rFonts w:ascii="Times New Roman" w:hAnsi="Times New Roman"/>
                <w:color w:val="000000" w:themeColor="text1"/>
              </w:rPr>
              <w:t>Kiểm tra</w:t>
            </w:r>
          </w:p>
        </w:tc>
        <w:tc>
          <w:tcPr>
            <w:tcW w:w="1559" w:type="dxa"/>
            <w:tcBorders>
              <w:top w:val="single" w:sz="4" w:space="0" w:color="auto"/>
              <w:left w:val="single" w:sz="4" w:space="0" w:color="auto"/>
              <w:bottom w:val="single" w:sz="4" w:space="0" w:color="auto"/>
              <w:right w:val="single" w:sz="4" w:space="0" w:color="auto"/>
            </w:tcBorders>
            <w:vAlign w:val="center"/>
          </w:tcPr>
          <w:p w14:paraId="0DA7F37D" w14:textId="77777777" w:rsidR="004E3ADC" w:rsidRPr="00C02B66" w:rsidRDefault="004E3ADC" w:rsidP="006712EC">
            <w:pPr>
              <w:widowControl w:val="0"/>
              <w:spacing w:line="312" w:lineRule="auto"/>
              <w:jc w:val="center"/>
              <w:rPr>
                <w:rFonts w:ascii="Times New Roman" w:hAnsi="Times New Roman"/>
                <w:color w:val="000000" w:themeColor="text1"/>
                <w:szCs w:val="28"/>
              </w:rPr>
            </w:pPr>
          </w:p>
        </w:tc>
        <w:tc>
          <w:tcPr>
            <w:tcW w:w="868" w:type="dxa"/>
            <w:tcBorders>
              <w:top w:val="single" w:sz="4" w:space="0" w:color="auto"/>
              <w:left w:val="single" w:sz="4" w:space="0" w:color="auto"/>
              <w:bottom w:val="single" w:sz="4" w:space="0" w:color="auto"/>
              <w:right w:val="single" w:sz="4" w:space="0" w:color="auto"/>
            </w:tcBorders>
            <w:vAlign w:val="center"/>
          </w:tcPr>
          <w:p w14:paraId="7F34ADF1" w14:textId="77777777" w:rsidR="004E3ADC" w:rsidRPr="00C02B66" w:rsidRDefault="004E3ADC" w:rsidP="006712EC">
            <w:pPr>
              <w:widowControl w:val="0"/>
              <w:spacing w:line="312" w:lineRule="auto"/>
              <w:jc w:val="center"/>
              <w:rPr>
                <w:rFonts w:ascii="Times New Roman" w:hAnsi="Times New Roman"/>
                <w:color w:val="000000" w:themeColor="text1"/>
              </w:rPr>
            </w:pPr>
          </w:p>
        </w:tc>
        <w:tc>
          <w:tcPr>
            <w:tcW w:w="1310" w:type="dxa"/>
            <w:tcBorders>
              <w:top w:val="single" w:sz="4" w:space="0" w:color="auto"/>
              <w:left w:val="single" w:sz="4" w:space="0" w:color="auto"/>
              <w:bottom w:val="single" w:sz="4" w:space="0" w:color="auto"/>
              <w:right w:val="single" w:sz="4" w:space="0" w:color="auto"/>
            </w:tcBorders>
            <w:vAlign w:val="center"/>
          </w:tcPr>
          <w:p w14:paraId="2301E4D9" w14:textId="77777777" w:rsidR="004E3ADC" w:rsidRPr="00C02B66" w:rsidRDefault="004E3ADC" w:rsidP="006712EC">
            <w:pPr>
              <w:widowControl w:val="0"/>
              <w:spacing w:line="312" w:lineRule="auto"/>
              <w:jc w:val="center"/>
              <w:rPr>
                <w:rFonts w:ascii="Times New Roman" w:hAnsi="Times New Roman"/>
                <w:color w:val="000000" w:themeColor="text1"/>
              </w:rPr>
            </w:pPr>
          </w:p>
        </w:tc>
        <w:tc>
          <w:tcPr>
            <w:tcW w:w="854" w:type="dxa"/>
            <w:tcBorders>
              <w:top w:val="single" w:sz="4" w:space="0" w:color="auto"/>
              <w:left w:val="single" w:sz="4" w:space="0" w:color="auto"/>
              <w:bottom w:val="single" w:sz="4" w:space="0" w:color="auto"/>
              <w:right w:val="single" w:sz="4" w:space="0" w:color="auto"/>
            </w:tcBorders>
            <w:vAlign w:val="center"/>
          </w:tcPr>
          <w:p w14:paraId="1AB51AB2" w14:textId="77777777" w:rsidR="004E3ADC" w:rsidRPr="00C02B66" w:rsidRDefault="004E3ADC" w:rsidP="006712EC">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rPr>
              <w:t>1</w:t>
            </w:r>
          </w:p>
        </w:tc>
      </w:tr>
      <w:tr w:rsidR="00C02B66" w:rsidRPr="00C02B66" w14:paraId="03D84220" w14:textId="77777777" w:rsidTr="006712EC">
        <w:trPr>
          <w:cantSplit/>
        </w:trPr>
        <w:tc>
          <w:tcPr>
            <w:tcW w:w="4769" w:type="dxa"/>
            <w:gridSpan w:val="2"/>
            <w:tcBorders>
              <w:top w:val="single" w:sz="4" w:space="0" w:color="auto"/>
              <w:left w:val="single" w:sz="4" w:space="0" w:color="auto"/>
              <w:bottom w:val="single" w:sz="4" w:space="0" w:color="auto"/>
              <w:right w:val="single" w:sz="4" w:space="0" w:color="auto"/>
            </w:tcBorders>
          </w:tcPr>
          <w:p w14:paraId="66D1F4E8"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1559" w:type="dxa"/>
            <w:tcBorders>
              <w:top w:val="single" w:sz="4" w:space="0" w:color="auto"/>
              <w:left w:val="single" w:sz="4" w:space="0" w:color="auto"/>
              <w:bottom w:val="single" w:sz="4" w:space="0" w:color="auto"/>
              <w:right w:val="single" w:sz="4" w:space="0" w:color="auto"/>
            </w:tcBorders>
            <w:vAlign w:val="center"/>
          </w:tcPr>
          <w:p w14:paraId="1FAD5814"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90</w:t>
            </w:r>
          </w:p>
        </w:tc>
        <w:tc>
          <w:tcPr>
            <w:tcW w:w="868" w:type="dxa"/>
            <w:tcBorders>
              <w:top w:val="single" w:sz="4" w:space="0" w:color="auto"/>
              <w:left w:val="single" w:sz="4" w:space="0" w:color="auto"/>
              <w:bottom w:val="single" w:sz="4" w:space="0" w:color="auto"/>
              <w:right w:val="single" w:sz="4" w:space="0" w:color="auto"/>
            </w:tcBorders>
            <w:vAlign w:val="center"/>
          </w:tcPr>
          <w:p w14:paraId="5818AB0A"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20</w:t>
            </w:r>
          </w:p>
        </w:tc>
        <w:tc>
          <w:tcPr>
            <w:tcW w:w="1310" w:type="dxa"/>
            <w:tcBorders>
              <w:top w:val="single" w:sz="4" w:space="0" w:color="auto"/>
              <w:left w:val="single" w:sz="4" w:space="0" w:color="auto"/>
              <w:bottom w:val="single" w:sz="4" w:space="0" w:color="auto"/>
              <w:right w:val="single" w:sz="4" w:space="0" w:color="auto"/>
            </w:tcBorders>
            <w:vAlign w:val="center"/>
          </w:tcPr>
          <w:p w14:paraId="45668C2E"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68</w:t>
            </w:r>
          </w:p>
        </w:tc>
        <w:tc>
          <w:tcPr>
            <w:tcW w:w="854" w:type="dxa"/>
            <w:tcBorders>
              <w:top w:val="single" w:sz="4" w:space="0" w:color="auto"/>
              <w:left w:val="single" w:sz="4" w:space="0" w:color="auto"/>
              <w:bottom w:val="single" w:sz="4" w:space="0" w:color="auto"/>
              <w:right w:val="single" w:sz="4" w:space="0" w:color="auto"/>
            </w:tcBorders>
            <w:vAlign w:val="center"/>
          </w:tcPr>
          <w:p w14:paraId="0A1C899F" w14:textId="77777777" w:rsidR="004E3ADC" w:rsidRPr="00C02B66" w:rsidRDefault="004E3ADC" w:rsidP="006712EC">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rPr>
              <w:t>2</w:t>
            </w:r>
          </w:p>
        </w:tc>
      </w:tr>
    </w:tbl>
    <w:p w14:paraId="1A6D834B" w14:textId="77777777" w:rsidR="004E3ADC" w:rsidRPr="00C02B66" w:rsidRDefault="004E3ADC" w:rsidP="004E3ADC">
      <w:pPr>
        <w:widowControl w:val="0"/>
        <w:spacing w:line="312" w:lineRule="auto"/>
        <w:ind w:right="509"/>
        <w:rPr>
          <w:rFonts w:ascii="Times New Roman" w:hAnsi="Times New Roman"/>
          <w:bCs/>
          <w:iCs/>
          <w:color w:val="000000" w:themeColor="text1"/>
          <w:szCs w:val="28"/>
          <w:lang w:val="nl-NL"/>
        </w:rPr>
      </w:pPr>
      <w:r w:rsidRPr="00C02B66">
        <w:rPr>
          <w:rFonts w:ascii="Times New Roman" w:hAnsi="Times New Roman"/>
          <w:bCs/>
          <w:iCs/>
          <w:color w:val="000000" w:themeColor="text1"/>
          <w:szCs w:val="28"/>
          <w:lang w:val="nl-NL"/>
        </w:rPr>
        <w:t xml:space="preserve">2. Nội dung chi tiết: </w:t>
      </w:r>
    </w:p>
    <w:p w14:paraId="76529A87" w14:textId="77777777" w:rsidR="004E3ADC" w:rsidRPr="00C02B66" w:rsidRDefault="004E3ADC" w:rsidP="004E3ADC">
      <w:pPr>
        <w:widowControl w:val="0"/>
        <w:spacing w:line="312" w:lineRule="auto"/>
        <w:ind w:right="509"/>
        <w:rPr>
          <w:rFonts w:ascii="Times New Roman" w:hAnsi="Times New Roman"/>
          <w:bCs/>
          <w:iCs/>
          <w:color w:val="000000" w:themeColor="text1"/>
          <w:szCs w:val="28"/>
          <w:lang w:val="nl-NL"/>
        </w:rPr>
      </w:pPr>
      <w:r w:rsidRPr="00C02B66">
        <w:rPr>
          <w:rFonts w:ascii="Times New Roman" w:hAnsi="Times New Roman"/>
          <w:b/>
          <w:color w:val="000000" w:themeColor="text1"/>
          <w:szCs w:val="28"/>
          <w:lang w:val="nl-NL"/>
        </w:rPr>
        <w:t>Bài 1: Nghiên cứu và phát triển ý tưởng trang phục dạ hội</w:t>
      </w:r>
    </w:p>
    <w:p w14:paraId="59FF156B" w14:textId="77777777" w:rsidR="004E3ADC" w:rsidRPr="00C02B66" w:rsidRDefault="004E3ADC" w:rsidP="004E3ADC">
      <w:pPr>
        <w:widowControl w:val="0"/>
        <w:spacing w:line="312" w:lineRule="auto"/>
        <w:ind w:right="509"/>
        <w:jc w:val="right"/>
        <w:rPr>
          <w:rFonts w:ascii="Times New Roman" w:hAnsi="Times New Roman"/>
          <w:b/>
          <w:color w:val="000000" w:themeColor="text1"/>
          <w:szCs w:val="28"/>
          <w:lang w:val="nl-NL"/>
        </w:rPr>
      </w:pPr>
      <w:r w:rsidRPr="00C02B66">
        <w:rPr>
          <w:rFonts w:ascii="Times New Roman" w:hAnsi="Times New Roman"/>
          <w:i/>
          <w:color w:val="000000" w:themeColor="text1"/>
          <w:lang w:val="nl-NL"/>
        </w:rPr>
        <w:t xml:space="preserve">                                              Thời gian: 12 giờ (LT: 6 giờ; TH: 6 giờ</w:t>
      </w:r>
      <w:r w:rsidRPr="00C02B66">
        <w:rPr>
          <w:i/>
          <w:color w:val="000000" w:themeColor="text1"/>
          <w:lang w:val="nl-NL"/>
        </w:rPr>
        <w:t>)</w:t>
      </w:r>
    </w:p>
    <w:p w14:paraId="29E584C3" w14:textId="77777777" w:rsidR="004E3ADC" w:rsidRPr="00C02B66" w:rsidRDefault="004E3ADC" w:rsidP="004E3ADC">
      <w:pPr>
        <w:pStyle w:val="Heading2"/>
        <w:keepNext w:val="0"/>
        <w:widowControl w:val="0"/>
        <w:spacing w:line="312" w:lineRule="auto"/>
        <w:rPr>
          <w:rFonts w:cs="Times New Roman"/>
          <w:bCs w:val="0"/>
          <w:color w:val="000000" w:themeColor="text1"/>
          <w:szCs w:val="28"/>
          <w:lang w:val="nl-NL"/>
        </w:rPr>
      </w:pPr>
      <w:r w:rsidRPr="00C02B66">
        <w:rPr>
          <w:rFonts w:cs="Times New Roman"/>
          <w:bCs w:val="0"/>
          <w:color w:val="000000" w:themeColor="text1"/>
          <w:szCs w:val="28"/>
          <w:lang w:val="nl-NL"/>
        </w:rPr>
        <w:t>1. Mục tiêu của bài:</w:t>
      </w:r>
    </w:p>
    <w:p w14:paraId="6522ECFA" w14:textId="77777777" w:rsidR="004E3ADC" w:rsidRPr="00C02B66" w:rsidRDefault="004E3ADC" w:rsidP="004E3ADC">
      <w:pPr>
        <w:pStyle w:val="Heading2"/>
        <w:keepNext w:val="0"/>
        <w:widowControl w:val="0"/>
        <w:spacing w:line="312" w:lineRule="auto"/>
        <w:rPr>
          <w:rFonts w:cs="Times New Roman"/>
          <w:color w:val="000000" w:themeColor="text1"/>
          <w:szCs w:val="28"/>
          <w:lang w:val="pt-BR"/>
        </w:rPr>
      </w:pPr>
      <w:r w:rsidRPr="00C02B66">
        <w:rPr>
          <w:rFonts w:cs="Times New Roman"/>
          <w:color w:val="000000" w:themeColor="text1"/>
          <w:szCs w:val="28"/>
          <w:lang w:val="pt-BR"/>
        </w:rPr>
        <w:t>- Kiến thức:</w:t>
      </w:r>
    </w:p>
    <w:p w14:paraId="07EA1F3F" w14:textId="77777777" w:rsidR="004E3ADC" w:rsidRPr="00C02B66" w:rsidRDefault="004E3ADC" w:rsidP="004E3ADC">
      <w:pPr>
        <w:pStyle w:val="Heading2"/>
        <w:keepNext w:val="0"/>
        <w:widowControl w:val="0"/>
        <w:spacing w:line="312" w:lineRule="auto"/>
        <w:rPr>
          <w:rFonts w:cs="Times New Roman"/>
          <w:color w:val="000000" w:themeColor="text1"/>
          <w:spacing w:val="-6"/>
          <w:szCs w:val="28"/>
          <w:lang w:val="nl-NL"/>
        </w:rPr>
      </w:pPr>
      <w:r w:rsidRPr="00C02B66">
        <w:rPr>
          <w:rFonts w:cs="Times New Roman"/>
          <w:color w:val="000000" w:themeColor="text1"/>
          <w:spacing w:val="-6"/>
          <w:szCs w:val="28"/>
          <w:lang w:val="pt-BR"/>
        </w:rPr>
        <w:t xml:space="preserve">+ </w:t>
      </w:r>
      <w:r w:rsidRPr="00C02B66">
        <w:rPr>
          <w:rFonts w:cs="Times New Roman"/>
          <w:color w:val="000000" w:themeColor="text1"/>
          <w:spacing w:val="-6"/>
          <w:szCs w:val="28"/>
          <w:lang w:val="nl-NL"/>
        </w:rPr>
        <w:t>Trình bày được nguồn gốc, đặc điểm, phân loại trang phục dạ hội;</w:t>
      </w:r>
    </w:p>
    <w:p w14:paraId="3BBD60FF" w14:textId="77777777" w:rsidR="004E3ADC" w:rsidRPr="00C02B66" w:rsidRDefault="004E3ADC" w:rsidP="004E3ADC">
      <w:pPr>
        <w:spacing w:line="312" w:lineRule="auto"/>
        <w:rPr>
          <w:rFonts w:ascii="Times New Roman" w:hAnsi="Times New Roman"/>
          <w:color w:val="000000" w:themeColor="text1"/>
          <w:spacing w:val="-6"/>
          <w:szCs w:val="28"/>
          <w:lang w:val="nl-NL"/>
        </w:rPr>
      </w:pPr>
      <w:r w:rsidRPr="00C02B66">
        <w:rPr>
          <w:rFonts w:ascii="Times New Roman" w:hAnsi="Times New Roman"/>
          <w:color w:val="000000" w:themeColor="text1"/>
          <w:spacing w:val="-6"/>
          <w:szCs w:val="28"/>
          <w:lang w:val="nl-NL"/>
        </w:rPr>
        <w:t>+ Trình bày được các xu hướng thời trang trong nước và nước ngoài.</w:t>
      </w:r>
    </w:p>
    <w:p w14:paraId="6B3ED773" w14:textId="77777777" w:rsidR="004E3ADC" w:rsidRPr="00C02B66" w:rsidRDefault="004E3ADC" w:rsidP="004E3ADC">
      <w:pPr>
        <w:spacing w:line="312" w:lineRule="auto"/>
        <w:rPr>
          <w:rFonts w:ascii="Times New Roman" w:hAnsi="Times New Roman"/>
          <w:color w:val="000000" w:themeColor="text1"/>
          <w:lang w:val="pt-BR"/>
        </w:rPr>
      </w:pPr>
      <w:r w:rsidRPr="00C02B66">
        <w:rPr>
          <w:rFonts w:ascii="Times New Roman" w:hAnsi="Times New Roman"/>
          <w:color w:val="000000" w:themeColor="text1"/>
          <w:lang w:val="pt-BR"/>
        </w:rPr>
        <w:t xml:space="preserve">+ Trình bày được khái niệm ý tưởng thiết kế thời trang, lên ý tưởng và vẽ hoàn chỉnh các ý tưởng; </w:t>
      </w:r>
    </w:p>
    <w:p w14:paraId="64DC352F" w14:textId="77777777" w:rsidR="004E3ADC" w:rsidRPr="00C02B66" w:rsidRDefault="004E3ADC" w:rsidP="004E3ADC">
      <w:pPr>
        <w:pStyle w:val="Heading2"/>
        <w:keepNext w:val="0"/>
        <w:widowControl w:val="0"/>
        <w:spacing w:line="312" w:lineRule="auto"/>
        <w:rPr>
          <w:rFonts w:cs="Times New Roman"/>
          <w:color w:val="000000" w:themeColor="text1"/>
          <w:szCs w:val="28"/>
          <w:lang w:val="pt-BR"/>
        </w:rPr>
      </w:pPr>
      <w:r w:rsidRPr="00C02B66">
        <w:rPr>
          <w:rFonts w:cs="Times New Roman"/>
          <w:color w:val="000000" w:themeColor="text1"/>
          <w:szCs w:val="28"/>
          <w:lang w:val="pt-BR"/>
        </w:rPr>
        <w:t>- Kỹ năng:</w:t>
      </w:r>
    </w:p>
    <w:p w14:paraId="6EF1472E" w14:textId="77777777" w:rsidR="004E3ADC" w:rsidRPr="00C02B66" w:rsidRDefault="004E3ADC" w:rsidP="004E3ADC">
      <w:pPr>
        <w:pStyle w:val="Heading2"/>
        <w:keepNext w:val="0"/>
        <w:widowControl w:val="0"/>
        <w:spacing w:line="312" w:lineRule="auto"/>
        <w:rPr>
          <w:rFonts w:cs="Times New Roman"/>
          <w:color w:val="000000" w:themeColor="text1"/>
          <w:spacing w:val="-6"/>
          <w:szCs w:val="28"/>
          <w:lang w:val="nl-NL"/>
        </w:rPr>
      </w:pPr>
      <w:r w:rsidRPr="00C02B66">
        <w:rPr>
          <w:rFonts w:cs="Times New Roman"/>
          <w:color w:val="000000" w:themeColor="text1"/>
          <w:spacing w:val="-6"/>
          <w:szCs w:val="28"/>
          <w:lang w:val="pt-BR"/>
        </w:rPr>
        <w:t xml:space="preserve">+ </w:t>
      </w:r>
      <w:r w:rsidRPr="00C02B66">
        <w:rPr>
          <w:rFonts w:cs="Times New Roman"/>
          <w:color w:val="000000" w:themeColor="text1"/>
          <w:spacing w:val="-6"/>
          <w:szCs w:val="28"/>
          <w:lang w:val="nl-NL"/>
        </w:rPr>
        <w:t>Phân tích được nguồn gốc, đặc điểm, phân loại trang phục dạ hội;</w:t>
      </w:r>
    </w:p>
    <w:p w14:paraId="39449A42" w14:textId="77777777" w:rsidR="004E3ADC" w:rsidRPr="00C02B66" w:rsidRDefault="004E3ADC" w:rsidP="004E3ADC">
      <w:pPr>
        <w:spacing w:line="312" w:lineRule="auto"/>
        <w:rPr>
          <w:rFonts w:ascii="Times New Roman" w:hAnsi="Times New Roman"/>
          <w:color w:val="000000" w:themeColor="text1"/>
          <w:spacing w:val="-6"/>
          <w:szCs w:val="28"/>
          <w:lang w:val="nl-NL"/>
        </w:rPr>
      </w:pPr>
      <w:r w:rsidRPr="00C02B66">
        <w:rPr>
          <w:rFonts w:ascii="Times New Roman" w:hAnsi="Times New Roman"/>
          <w:color w:val="000000" w:themeColor="text1"/>
          <w:spacing w:val="-6"/>
          <w:szCs w:val="28"/>
          <w:lang w:val="nl-NL"/>
        </w:rPr>
        <w:t>+ Nhận biết được các xu hướng thời trang trong nước và nước ngoài.</w:t>
      </w:r>
    </w:p>
    <w:p w14:paraId="17DEBB35" w14:textId="77777777" w:rsidR="004E3ADC" w:rsidRPr="00C02B66" w:rsidRDefault="004E3ADC" w:rsidP="004E3ADC">
      <w:pPr>
        <w:spacing w:line="312" w:lineRule="auto"/>
        <w:rPr>
          <w:rFonts w:ascii="Times New Roman" w:hAnsi="Times New Roman"/>
          <w:color w:val="000000" w:themeColor="text1"/>
          <w:lang w:val="pt-BR"/>
        </w:rPr>
      </w:pPr>
      <w:r w:rsidRPr="00C02B66">
        <w:rPr>
          <w:rFonts w:ascii="Times New Roman" w:hAnsi="Times New Roman"/>
          <w:color w:val="000000" w:themeColor="text1"/>
          <w:lang w:val="pt-BR"/>
        </w:rPr>
        <w:t xml:space="preserve">+ Phân tích được khái niệm ý tưởng thiết kế thời trang, lên ý tưởng và các bước vẽ hoàn chỉnh các ý tưởng; </w:t>
      </w:r>
    </w:p>
    <w:p w14:paraId="56C0A2F0" w14:textId="77777777" w:rsidR="004E3ADC" w:rsidRPr="00C02B66" w:rsidRDefault="004E3ADC" w:rsidP="004E3ADC">
      <w:pPr>
        <w:pStyle w:val="Heading2"/>
        <w:keepNext w:val="0"/>
        <w:widowControl w:val="0"/>
        <w:spacing w:line="312" w:lineRule="auto"/>
        <w:rPr>
          <w:rFonts w:cs="Times New Roman"/>
          <w:color w:val="000000" w:themeColor="text1"/>
          <w:szCs w:val="28"/>
          <w:lang w:val="pt-BR"/>
        </w:rPr>
      </w:pPr>
      <w:r w:rsidRPr="00C02B66">
        <w:rPr>
          <w:rFonts w:cs="Times New Roman"/>
          <w:color w:val="000000" w:themeColor="text1"/>
          <w:szCs w:val="28"/>
          <w:lang w:val="pt-BR"/>
        </w:rPr>
        <w:t>- Năng lực tự chủ và trách nhiệm:</w:t>
      </w:r>
    </w:p>
    <w:p w14:paraId="3737C45A" w14:textId="77777777" w:rsidR="004E3ADC" w:rsidRPr="00C02B66" w:rsidRDefault="004E3ADC" w:rsidP="004E3ADC">
      <w:pPr>
        <w:pStyle w:val="KLui15cm"/>
        <w:ind w:firstLine="0"/>
        <w:rPr>
          <w:color w:val="000000" w:themeColor="text1"/>
          <w:spacing w:val="0"/>
        </w:rPr>
      </w:pPr>
      <w:r w:rsidRPr="00C02B66">
        <w:rPr>
          <w:color w:val="000000" w:themeColor="text1"/>
          <w:spacing w:val="0"/>
        </w:rPr>
        <w:t>+ Rèn luyện tính cẩn thận, sáng tạo, linh hoạt;</w:t>
      </w:r>
    </w:p>
    <w:p w14:paraId="71749180" w14:textId="77777777" w:rsidR="004E3ADC" w:rsidRPr="00C02B66" w:rsidRDefault="004E3ADC" w:rsidP="004E3ADC">
      <w:pPr>
        <w:pStyle w:val="Heading2"/>
        <w:keepNext w:val="0"/>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Nghiêm túc, sáng tạo trong khi nghiên cứu và lựa chọn ý tưởng.</w:t>
      </w:r>
    </w:p>
    <w:p w14:paraId="1FFECF6B" w14:textId="77777777" w:rsidR="004E3ADC" w:rsidRPr="00C02B66" w:rsidRDefault="004E3ADC" w:rsidP="004E3ADC">
      <w:pPr>
        <w:pStyle w:val="Heading1"/>
        <w:spacing w:before="0" w:after="0" w:line="312" w:lineRule="auto"/>
        <w:rPr>
          <w:color w:val="000000" w:themeColor="text1"/>
          <w:szCs w:val="28"/>
          <w:lang w:val="nl-NL"/>
        </w:rPr>
      </w:pPr>
      <w:r w:rsidRPr="00C02B66">
        <w:rPr>
          <w:bCs w:val="0"/>
          <w:color w:val="000000" w:themeColor="text1"/>
          <w:szCs w:val="28"/>
          <w:lang w:val="vi-VN" w:eastAsia="vi-VN"/>
        </w:rPr>
        <w:t>2. Nội dung</w:t>
      </w:r>
      <w:r w:rsidRPr="00C02B66">
        <w:rPr>
          <w:bCs w:val="0"/>
          <w:color w:val="000000" w:themeColor="text1"/>
          <w:szCs w:val="28"/>
          <w:lang w:val="nl-NL" w:eastAsia="vi-VN"/>
        </w:rPr>
        <w:t xml:space="preserve"> bài:                          </w:t>
      </w:r>
    </w:p>
    <w:p w14:paraId="0D67EF5A" w14:textId="77777777" w:rsidR="004E3ADC" w:rsidRPr="00C02B66" w:rsidRDefault="004E3ADC" w:rsidP="004E3ADC">
      <w:pPr>
        <w:pStyle w:val="Heading2"/>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xml:space="preserve">2.1. Nghiên cứu trang phục dạ hội                                                     </w:t>
      </w:r>
    </w:p>
    <w:p w14:paraId="6755FB00" w14:textId="77777777" w:rsidR="004E3ADC" w:rsidRPr="00C02B66" w:rsidRDefault="004E3ADC" w:rsidP="004E3ADC">
      <w:pPr>
        <w:pStyle w:val="Heading2"/>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xml:space="preserve">2.2. Phân loại trang phục dạ hội                                                         </w:t>
      </w:r>
    </w:p>
    <w:p w14:paraId="688B2EC0" w14:textId="77777777" w:rsidR="004E3ADC" w:rsidRPr="00C02B66" w:rsidRDefault="004E3ADC" w:rsidP="004E3ADC">
      <w:pPr>
        <w:pStyle w:val="Heading2"/>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xml:space="preserve">2.3. Xu hướng thời trang                                                                         </w:t>
      </w:r>
    </w:p>
    <w:p w14:paraId="3E8D7057" w14:textId="77777777" w:rsidR="004E3ADC" w:rsidRPr="00C02B66" w:rsidRDefault="004E3ADC" w:rsidP="004E3ADC">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2.4. Phát triển ý tưởng                                          </w:t>
      </w:r>
    </w:p>
    <w:p w14:paraId="531B855B" w14:textId="77777777" w:rsidR="004E3ADC" w:rsidRPr="00C02B66" w:rsidRDefault="004E3ADC" w:rsidP="004E3ADC">
      <w:pPr>
        <w:pStyle w:val="Heading2"/>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xml:space="preserve">2.4.1. Khái niệm ý tưởng thiết kế thời trang                                           </w:t>
      </w:r>
    </w:p>
    <w:p w14:paraId="61D7E666" w14:textId="77777777" w:rsidR="004E3ADC" w:rsidRPr="00C02B66" w:rsidRDefault="004E3ADC" w:rsidP="004E3ADC">
      <w:pPr>
        <w:pStyle w:val="Heading2"/>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xml:space="preserve">2.4.2. Lên ý tưởng chi tiết cho các mẫu thiết kế                                     </w:t>
      </w:r>
    </w:p>
    <w:p w14:paraId="32AEB7F0" w14:textId="77777777" w:rsidR="004E3ADC" w:rsidRPr="00C02B66" w:rsidRDefault="004E3ADC" w:rsidP="004E3ADC">
      <w:pPr>
        <w:pStyle w:val="Heading2"/>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xml:space="preserve">2.4.3. Phát triển ý tưởng thiết kế thời trang theo các nguyên tắc            </w:t>
      </w:r>
    </w:p>
    <w:p w14:paraId="73D346B4" w14:textId="77777777" w:rsidR="004E3ADC" w:rsidRPr="00C02B66" w:rsidRDefault="004E3ADC" w:rsidP="004E3ADC">
      <w:pPr>
        <w:pStyle w:val="Heading2"/>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xml:space="preserve">2.4.4. Vẽ hoàn chỉnh các ý tưởng thiết kế thời trang                              </w:t>
      </w:r>
    </w:p>
    <w:tbl>
      <w:tblPr>
        <w:tblW w:w="10094" w:type="dxa"/>
        <w:tblInd w:w="-34" w:type="dxa"/>
        <w:tblLook w:val="01E0" w:firstRow="1" w:lastRow="1" w:firstColumn="1" w:lastColumn="1" w:noHBand="0" w:noVBand="0"/>
      </w:tblPr>
      <w:tblGrid>
        <w:gridCol w:w="6434"/>
        <w:gridCol w:w="3660"/>
      </w:tblGrid>
      <w:tr w:rsidR="00C02B66" w:rsidRPr="00C02B66" w14:paraId="4050D136" w14:textId="77777777" w:rsidTr="006712EC">
        <w:tc>
          <w:tcPr>
            <w:tcW w:w="6434" w:type="dxa"/>
          </w:tcPr>
          <w:p w14:paraId="0B4C6367" w14:textId="77777777" w:rsidR="004E3ADC" w:rsidRPr="00C02B66" w:rsidRDefault="004E3ADC" w:rsidP="006712EC">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Bài 2: Phát triển mẫu tĩnh </w:t>
            </w:r>
            <w:r w:rsidRPr="00C02B66">
              <w:rPr>
                <w:rFonts w:ascii="Times New Roman" w:hAnsi="Times New Roman"/>
                <w:color w:val="000000" w:themeColor="text1"/>
                <w:szCs w:val="28"/>
                <w:lang w:val="vi-VN"/>
              </w:rPr>
              <w:t xml:space="preserve">trang phục </w:t>
            </w:r>
            <w:r w:rsidRPr="00C02B66">
              <w:rPr>
                <w:rFonts w:ascii="Times New Roman" w:hAnsi="Times New Roman"/>
                <w:color w:val="000000" w:themeColor="text1"/>
                <w:szCs w:val="28"/>
                <w:lang w:val="nl-NL"/>
              </w:rPr>
              <w:t>dạ hội</w:t>
            </w:r>
            <w:r w:rsidRPr="00C02B66">
              <w:rPr>
                <w:rFonts w:ascii="Times New Roman" w:hAnsi="Times New Roman"/>
                <w:color w:val="000000" w:themeColor="text1"/>
                <w:lang w:val="nl-NL"/>
              </w:rPr>
              <w:t xml:space="preserve">                      </w:t>
            </w:r>
          </w:p>
        </w:tc>
        <w:tc>
          <w:tcPr>
            <w:tcW w:w="3660" w:type="dxa"/>
          </w:tcPr>
          <w:p w14:paraId="0C8E0B36" w14:textId="77777777" w:rsidR="004E3ADC" w:rsidRPr="00C02B66" w:rsidRDefault="004E3ADC" w:rsidP="006712EC">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lang w:val="nl-NL"/>
              </w:rPr>
              <w:t>Thời gian: 24giờ (LT:</w:t>
            </w:r>
            <w:r w:rsidRPr="00C02B66">
              <w:rPr>
                <w:color w:val="000000" w:themeColor="text1"/>
                <w:lang w:val="nl-NL"/>
              </w:rPr>
              <w:t xml:space="preserve"> 7</w:t>
            </w:r>
            <w:r w:rsidRPr="00C02B66">
              <w:rPr>
                <w:rFonts w:ascii="Times New Roman" w:hAnsi="Times New Roman"/>
                <w:color w:val="000000" w:themeColor="text1"/>
                <w:lang w:val="nl-NL"/>
              </w:rPr>
              <w:t xml:space="preserve"> giờ; TH: </w:t>
            </w:r>
            <w:r w:rsidRPr="00C02B66">
              <w:rPr>
                <w:color w:val="000000" w:themeColor="text1"/>
                <w:lang w:val="nl-NL"/>
              </w:rPr>
              <w:t>16</w:t>
            </w:r>
            <w:r w:rsidRPr="00C02B66">
              <w:rPr>
                <w:rFonts w:ascii="Times New Roman" w:hAnsi="Times New Roman"/>
                <w:color w:val="000000" w:themeColor="text1"/>
                <w:lang w:val="nl-NL"/>
              </w:rPr>
              <w:t xml:space="preserve"> giờ; Kiểm tra: 1 giờ )</w:t>
            </w:r>
          </w:p>
        </w:tc>
      </w:tr>
    </w:tbl>
    <w:p w14:paraId="7776E01A" w14:textId="77777777" w:rsidR="004E3ADC" w:rsidRPr="00C02B66" w:rsidRDefault="004E3ADC" w:rsidP="004E3ADC">
      <w:pPr>
        <w:pStyle w:val="Heading2"/>
        <w:keepNext w:val="0"/>
        <w:widowControl w:val="0"/>
        <w:spacing w:line="312" w:lineRule="auto"/>
        <w:rPr>
          <w:rFonts w:cs="Times New Roman"/>
          <w:bCs w:val="0"/>
          <w:color w:val="000000" w:themeColor="text1"/>
          <w:szCs w:val="28"/>
          <w:lang w:val="nl-NL"/>
        </w:rPr>
      </w:pPr>
      <w:r w:rsidRPr="00C02B66">
        <w:rPr>
          <w:rFonts w:cs="Times New Roman"/>
          <w:bCs w:val="0"/>
          <w:color w:val="000000" w:themeColor="text1"/>
          <w:szCs w:val="28"/>
          <w:lang w:val="nl-NL"/>
        </w:rPr>
        <w:t xml:space="preserve">1. Mục tiêu của bài:                     </w:t>
      </w:r>
    </w:p>
    <w:p w14:paraId="26803D55"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lastRenderedPageBreak/>
        <w:t>-</w:t>
      </w:r>
      <w:r w:rsidRPr="00C02B66">
        <w:rPr>
          <w:rFonts w:cs="Times New Roman"/>
          <w:color w:val="000000" w:themeColor="text1"/>
          <w:szCs w:val="28"/>
          <w:lang w:val="pt-BR"/>
        </w:rPr>
        <w:t xml:space="preserve">  Kiến thức:</w:t>
      </w:r>
    </w:p>
    <w:p w14:paraId="20BDB155" w14:textId="77777777" w:rsidR="004E3ADC" w:rsidRPr="00C02B66" w:rsidRDefault="004E3ADC" w:rsidP="004E3ADC">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Tri</w:t>
      </w:r>
      <w:r w:rsidRPr="00C02B66">
        <w:rPr>
          <w:rFonts w:ascii="Times New Roman" w:hAnsi="Times New Roman"/>
          <w:color w:val="000000" w:themeColor="text1"/>
          <w:szCs w:val="28"/>
          <w:lang w:val="vi-VN"/>
        </w:rPr>
        <w:t>̀</w:t>
      </w:r>
      <w:r w:rsidRPr="00C02B66">
        <w:rPr>
          <w:rFonts w:ascii="Times New Roman" w:hAnsi="Times New Roman"/>
          <w:color w:val="000000" w:themeColor="text1"/>
          <w:szCs w:val="28"/>
          <w:lang w:val="pt-BR"/>
        </w:rPr>
        <w:t>nh bày được đặc điểm hình dáng, thông số và chất liệu của sản phẩm mẫu trang phục dạ hội;</w:t>
      </w:r>
    </w:p>
    <w:p w14:paraId="2848E059"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Trình bày được các phương pháp thiết kế bộ mẫu rập;</w:t>
      </w:r>
    </w:p>
    <w:p w14:paraId="0ED38157"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pt-BR"/>
        </w:rPr>
        <w:t>- Kỹ năng:</w:t>
      </w:r>
    </w:p>
    <w:p w14:paraId="63159343" w14:textId="77777777" w:rsidR="004E3ADC" w:rsidRPr="00C02B66" w:rsidRDefault="004E3ADC" w:rsidP="004E3ADC">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pt-BR"/>
        </w:rPr>
        <w:t>+ Phân tích</w:t>
      </w:r>
      <w:r w:rsidRPr="00C02B66">
        <w:rPr>
          <w:rFonts w:ascii="Times New Roman" w:hAnsi="Times New Roman"/>
          <w:color w:val="000000" w:themeColor="text1"/>
          <w:szCs w:val="28"/>
          <w:lang w:val="nl-NL"/>
        </w:rPr>
        <w:t xml:space="preserve"> được đặc điểm hình dáng, thông số và lựa chọn chất liệu phù hợp với sản phẩm mẫu trang phục dạ hội;</w:t>
      </w:r>
    </w:p>
    <w:p w14:paraId="4DBF5512"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Thiết kế được bộ mẫu rập đảm bảo đúng hình dáng, kích thước, thông số sản phẩm;</w:t>
      </w:r>
    </w:p>
    <w:p w14:paraId="402F6450"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 N</w:t>
      </w:r>
      <w:r w:rsidRPr="00C02B66">
        <w:rPr>
          <w:rFonts w:cs="Times New Roman"/>
          <w:color w:val="000000" w:themeColor="text1"/>
          <w:szCs w:val="28"/>
          <w:lang w:val="pt-BR"/>
        </w:rPr>
        <w:t>ăng lực tự chủ và trách nhiệm:</w:t>
      </w:r>
    </w:p>
    <w:p w14:paraId="7528238E" w14:textId="77777777" w:rsidR="004E3ADC" w:rsidRPr="00C02B66" w:rsidRDefault="004E3ADC" w:rsidP="004E3ADC">
      <w:pPr>
        <w:pStyle w:val="KLui15cm"/>
        <w:ind w:firstLine="0"/>
        <w:rPr>
          <w:color w:val="000000" w:themeColor="text1"/>
          <w:spacing w:val="0"/>
        </w:rPr>
      </w:pPr>
      <w:r w:rsidRPr="00C02B66">
        <w:rPr>
          <w:color w:val="000000" w:themeColor="text1"/>
          <w:spacing w:val="0"/>
        </w:rPr>
        <w:t>+ Rèn luyện tính cẩn thận, sáng tạo, linh hoạt;</w:t>
      </w:r>
    </w:p>
    <w:p w14:paraId="1FE8FE44" w14:textId="77777777" w:rsidR="004E3ADC" w:rsidRPr="00C02B66" w:rsidRDefault="004E3ADC" w:rsidP="004E3ADC">
      <w:pPr>
        <w:pStyle w:val="Heading2"/>
        <w:keepNext w:val="0"/>
        <w:widowControl w:val="0"/>
        <w:spacing w:line="312" w:lineRule="auto"/>
        <w:ind w:firstLine="0"/>
        <w:rPr>
          <w:rFonts w:cs="Times New Roman"/>
          <w:color w:val="000000" w:themeColor="text1"/>
          <w:spacing w:val="-8"/>
          <w:szCs w:val="28"/>
          <w:lang w:val="nl-NL"/>
        </w:rPr>
      </w:pPr>
      <w:r w:rsidRPr="00C02B66">
        <w:rPr>
          <w:rFonts w:cs="Times New Roman"/>
          <w:color w:val="000000" w:themeColor="text1"/>
          <w:spacing w:val="-8"/>
          <w:szCs w:val="28"/>
          <w:lang w:val="pt-BR"/>
        </w:rPr>
        <w:t xml:space="preserve">+ </w:t>
      </w:r>
      <w:r w:rsidRPr="00C02B66">
        <w:rPr>
          <w:rFonts w:cs="Times New Roman"/>
          <w:color w:val="000000" w:themeColor="text1"/>
          <w:spacing w:val="-8"/>
          <w:szCs w:val="28"/>
          <w:lang w:val="nl-NL"/>
        </w:rPr>
        <w:t>Nghiêm túc, sáng tạo trong khi học tập, cẩn thận, tỉ mỉ trong từng nét vẽ.</w:t>
      </w:r>
    </w:p>
    <w:p w14:paraId="486F3DF6" w14:textId="77777777" w:rsidR="004E3ADC" w:rsidRPr="00C02B66" w:rsidRDefault="004E3ADC" w:rsidP="004E3ADC">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bài: </w:t>
      </w:r>
      <w:r w:rsidRPr="00C02B66">
        <w:rPr>
          <w:rFonts w:ascii="Times New Roman" w:hAnsi="Times New Roman"/>
          <w:color w:val="000000" w:themeColor="text1"/>
          <w:szCs w:val="28"/>
          <w:lang w:val="nl-NL"/>
        </w:rPr>
        <w:t xml:space="preserve">           </w:t>
      </w:r>
    </w:p>
    <w:p w14:paraId="6EA8D63D" w14:textId="77777777" w:rsidR="004E3ADC" w:rsidRPr="00C02B66" w:rsidRDefault="004E3ADC" w:rsidP="004E3ADC">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Nghiên cứu mẫu                                                                             </w:t>
      </w:r>
    </w:p>
    <w:p w14:paraId="5E2FD420" w14:textId="77777777" w:rsidR="004E3ADC" w:rsidRPr="00C02B66" w:rsidRDefault="004E3ADC" w:rsidP="004E3ADC">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 Hoàn chỉnh mẫu rập trang phục </w:t>
      </w:r>
      <w:r w:rsidRPr="00C02B66">
        <w:rPr>
          <w:rFonts w:ascii="Times New Roman" w:hAnsi="Times New Roman"/>
          <w:bCs/>
          <w:color w:val="000000" w:themeColor="text1"/>
          <w:szCs w:val="28"/>
          <w:lang w:val="nl-NL"/>
        </w:rPr>
        <w:t>dạ hội</w:t>
      </w:r>
      <w:r w:rsidRPr="00C02B66">
        <w:rPr>
          <w:rFonts w:ascii="Times New Roman" w:hAnsi="Times New Roman"/>
          <w:color w:val="000000" w:themeColor="text1"/>
          <w:szCs w:val="28"/>
          <w:lang w:val="nl-NL"/>
        </w:rPr>
        <w:t xml:space="preserve">              </w:t>
      </w:r>
    </w:p>
    <w:p w14:paraId="6BE9B41A" w14:textId="77777777" w:rsidR="004E3ADC" w:rsidRPr="00C02B66" w:rsidRDefault="004E3ADC" w:rsidP="004E3ADC">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2.1. Hoàn chỉnh mẫu rập phần thân trên trang phục dạ hội                </w:t>
      </w:r>
    </w:p>
    <w:p w14:paraId="7FAF3989" w14:textId="77777777" w:rsidR="004E3ADC" w:rsidRPr="00C02B66" w:rsidRDefault="004E3ADC" w:rsidP="004E3ADC">
      <w:pPr>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2.2. Hoàn chỉnh mẫu rập phần thân dưới trang phục dạ hội               </w:t>
      </w:r>
    </w:p>
    <w:p w14:paraId="003F32C9" w14:textId="77777777" w:rsidR="004E3ADC" w:rsidRPr="00C02B66" w:rsidRDefault="004E3ADC" w:rsidP="004E3ADC">
      <w:pPr>
        <w:tabs>
          <w:tab w:val="left" w:pos="709"/>
        </w:tabs>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2.3. Hoàn chỉnh mẫu rập chi tiết phụ trang phục dạ hội                     </w:t>
      </w:r>
    </w:p>
    <w:p w14:paraId="138BFFCC" w14:textId="77777777" w:rsidR="004E3ADC" w:rsidRPr="00C02B66" w:rsidRDefault="004E3ADC" w:rsidP="004E3ADC">
      <w:pPr>
        <w:spacing w:line="312" w:lineRule="auto"/>
        <w:rPr>
          <w:rFonts w:ascii="Times New Roman" w:hAnsi="Times New Roman"/>
          <w:color w:val="000000" w:themeColor="text1"/>
          <w:lang w:val="nl-NL"/>
        </w:rPr>
      </w:pPr>
      <w:r w:rsidRPr="00C02B66">
        <w:rPr>
          <w:rFonts w:ascii="Times New Roman" w:hAnsi="Times New Roman"/>
          <w:color w:val="000000" w:themeColor="text1"/>
          <w:szCs w:val="28"/>
          <w:lang w:val="nl-NL"/>
        </w:rPr>
        <w:t xml:space="preserve">Kiểm tra                                                                                                </w:t>
      </w:r>
    </w:p>
    <w:tbl>
      <w:tblPr>
        <w:tblW w:w="9634" w:type="dxa"/>
        <w:tblLook w:val="01E0" w:firstRow="1" w:lastRow="1" w:firstColumn="1" w:lastColumn="1" w:noHBand="0" w:noVBand="0"/>
      </w:tblPr>
      <w:tblGrid>
        <w:gridCol w:w="5949"/>
        <w:gridCol w:w="3685"/>
      </w:tblGrid>
      <w:tr w:rsidR="00C02B66" w:rsidRPr="00C02B66" w14:paraId="391E5A39" w14:textId="77777777" w:rsidTr="006712EC">
        <w:tc>
          <w:tcPr>
            <w:tcW w:w="5949" w:type="dxa"/>
          </w:tcPr>
          <w:p w14:paraId="7CE0E01E" w14:textId="77777777" w:rsidR="004E3ADC" w:rsidRPr="00C02B66" w:rsidRDefault="004E3ADC" w:rsidP="006712EC">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Bài 3: Phát triển mẫu động </w:t>
            </w:r>
            <w:r w:rsidRPr="00C02B66">
              <w:rPr>
                <w:rFonts w:ascii="Times New Roman" w:hAnsi="Times New Roman"/>
                <w:color w:val="000000" w:themeColor="text1"/>
                <w:szCs w:val="28"/>
                <w:lang w:val="vi-VN"/>
              </w:rPr>
              <w:t xml:space="preserve">trang phục </w:t>
            </w:r>
            <w:r w:rsidRPr="00C02B66">
              <w:rPr>
                <w:rFonts w:ascii="Times New Roman" w:hAnsi="Times New Roman"/>
                <w:color w:val="000000" w:themeColor="text1"/>
                <w:szCs w:val="28"/>
                <w:lang w:val="nl-NL"/>
              </w:rPr>
              <w:t>dạ hội</w:t>
            </w:r>
            <w:r w:rsidRPr="00C02B66">
              <w:rPr>
                <w:rFonts w:ascii="Times New Roman" w:hAnsi="Times New Roman"/>
                <w:color w:val="000000" w:themeColor="text1"/>
                <w:szCs w:val="28"/>
                <w:lang w:val="vi-VN"/>
              </w:rPr>
              <w:t xml:space="preserve"> </w:t>
            </w:r>
          </w:p>
        </w:tc>
        <w:tc>
          <w:tcPr>
            <w:tcW w:w="3685" w:type="dxa"/>
          </w:tcPr>
          <w:p w14:paraId="5A02D125" w14:textId="77777777" w:rsidR="004E3ADC" w:rsidRPr="00C02B66" w:rsidRDefault="004E3ADC" w:rsidP="006712EC">
            <w:pPr>
              <w:widowControl w:val="0"/>
              <w:spacing w:line="312" w:lineRule="auto"/>
              <w:rPr>
                <w:rFonts w:ascii="Times New Roman" w:hAnsi="Times New Roman"/>
                <w:color w:val="000000" w:themeColor="text1"/>
                <w:szCs w:val="28"/>
                <w:lang w:val="nl-NL"/>
              </w:rPr>
            </w:pPr>
            <w:r w:rsidRPr="00C02B66">
              <w:rPr>
                <w:rFonts w:ascii="Times New Roman" w:hAnsi="Times New Roman"/>
                <w:color w:val="000000" w:themeColor="text1"/>
                <w:lang w:val="nl-NL"/>
              </w:rPr>
              <w:t>Thời gian: 54 giờ (LT:7 giờ; TH:46giờ; KT:1 giờ)</w:t>
            </w:r>
          </w:p>
        </w:tc>
      </w:tr>
    </w:tbl>
    <w:p w14:paraId="5C78181E" w14:textId="77777777" w:rsidR="004E3ADC" w:rsidRPr="00C02B66" w:rsidRDefault="004E3ADC" w:rsidP="004E3ADC">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bCs w:val="0"/>
          <w:color w:val="000000" w:themeColor="text1"/>
          <w:szCs w:val="28"/>
          <w:lang w:val="nl-NL"/>
        </w:rPr>
        <w:t>1. Mục tiêu của bài:</w:t>
      </w:r>
    </w:p>
    <w:p w14:paraId="064227D2"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Kiến thức:</w:t>
      </w:r>
    </w:p>
    <w:p w14:paraId="32FE4C80"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w:t>
      </w:r>
      <w:r w:rsidRPr="00C02B66">
        <w:rPr>
          <w:rFonts w:cs="Times New Roman"/>
          <w:color w:val="000000" w:themeColor="text1"/>
          <w:spacing w:val="-8"/>
          <w:szCs w:val="28"/>
          <w:lang w:val="nl-NL"/>
        </w:rPr>
        <w:t>Trình bày được các bước chuẩn bị và cắt bán thành phẩm;</w:t>
      </w:r>
    </w:p>
    <w:p w14:paraId="60C9A097" w14:textId="77777777" w:rsidR="004E3ADC" w:rsidRPr="00C02B66" w:rsidRDefault="004E3ADC" w:rsidP="004E3ADC">
      <w:pPr>
        <w:pStyle w:val="Heading2"/>
        <w:keepNext w:val="0"/>
        <w:widowControl w:val="0"/>
        <w:spacing w:line="312" w:lineRule="auto"/>
        <w:ind w:firstLine="0"/>
        <w:rPr>
          <w:rFonts w:cs="Times New Roman"/>
          <w:color w:val="000000" w:themeColor="text1"/>
          <w:spacing w:val="-16"/>
          <w:szCs w:val="28"/>
          <w:lang w:val="nl-NL"/>
        </w:rPr>
      </w:pPr>
      <w:r w:rsidRPr="00C02B66">
        <w:rPr>
          <w:rFonts w:cs="Times New Roman"/>
          <w:color w:val="000000" w:themeColor="text1"/>
          <w:szCs w:val="28"/>
          <w:lang w:val="nl-NL"/>
        </w:rPr>
        <w:t xml:space="preserve">+ </w:t>
      </w:r>
      <w:r w:rsidRPr="00C02B66">
        <w:rPr>
          <w:rFonts w:cs="Times New Roman"/>
          <w:color w:val="000000" w:themeColor="text1"/>
          <w:spacing w:val="-16"/>
          <w:szCs w:val="28"/>
          <w:lang w:val="nl-NL"/>
        </w:rPr>
        <w:t>Trình bày các phương pháp may hoàn chỉnh sản phẩm;</w:t>
      </w:r>
    </w:p>
    <w:p w14:paraId="3222B5BF"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pt-BR"/>
        </w:rPr>
        <w:t>- Kỹ năng:</w:t>
      </w:r>
    </w:p>
    <w:p w14:paraId="78A321A5"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Phân tích </w:t>
      </w:r>
      <w:r w:rsidRPr="00C02B66">
        <w:rPr>
          <w:rFonts w:cs="Times New Roman"/>
          <w:color w:val="000000" w:themeColor="text1"/>
          <w:spacing w:val="-8"/>
          <w:szCs w:val="28"/>
          <w:lang w:val="nl-NL"/>
        </w:rPr>
        <w:t>được các bước chuẩn bị và cắt bán thành phẩm;</w:t>
      </w:r>
      <w:r w:rsidRPr="00C02B66">
        <w:rPr>
          <w:rFonts w:cs="Times New Roman"/>
          <w:color w:val="000000" w:themeColor="text1"/>
          <w:szCs w:val="28"/>
          <w:lang w:val="nl-NL"/>
        </w:rPr>
        <w:t>;</w:t>
      </w:r>
    </w:p>
    <w:p w14:paraId="254EBF2A"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nl-NL"/>
        </w:rPr>
      </w:pPr>
      <w:r w:rsidRPr="00C02B66">
        <w:rPr>
          <w:rFonts w:cs="Times New Roman"/>
          <w:color w:val="000000" w:themeColor="text1"/>
          <w:szCs w:val="28"/>
          <w:lang w:val="nl-NL"/>
        </w:rPr>
        <w:t xml:space="preserve">+ Cắt và may hoàn chỉnh một mẫu </w:t>
      </w:r>
      <w:r w:rsidRPr="00C02B66">
        <w:rPr>
          <w:rFonts w:cs="Times New Roman"/>
          <w:color w:val="000000" w:themeColor="text1"/>
          <w:szCs w:val="28"/>
          <w:lang w:val="pl-PL"/>
        </w:rPr>
        <w:t xml:space="preserve">trang phục </w:t>
      </w:r>
      <w:r w:rsidRPr="00C02B66">
        <w:rPr>
          <w:bCs w:val="0"/>
          <w:color w:val="000000" w:themeColor="text1"/>
          <w:szCs w:val="28"/>
          <w:lang w:val="nl-NL"/>
        </w:rPr>
        <w:t>dạ hội</w:t>
      </w:r>
      <w:r w:rsidRPr="00C02B66">
        <w:rPr>
          <w:rFonts w:cs="Times New Roman"/>
          <w:color w:val="000000" w:themeColor="text1"/>
          <w:szCs w:val="28"/>
          <w:lang w:val="pl-PL"/>
        </w:rPr>
        <w:t xml:space="preserve"> </w:t>
      </w:r>
      <w:r w:rsidRPr="00C02B66">
        <w:rPr>
          <w:rFonts w:cs="Times New Roman"/>
          <w:color w:val="000000" w:themeColor="text1"/>
          <w:szCs w:val="28"/>
          <w:lang w:val="nl-NL"/>
        </w:rPr>
        <w:t>thời trang;</w:t>
      </w:r>
    </w:p>
    <w:p w14:paraId="59086A6D" w14:textId="77777777" w:rsidR="004E3ADC" w:rsidRPr="00C02B66" w:rsidRDefault="004E3ADC" w:rsidP="004E3ADC">
      <w:pPr>
        <w:pStyle w:val="Heading2"/>
        <w:keepNext w:val="0"/>
        <w:widowControl w:val="0"/>
        <w:spacing w:line="312" w:lineRule="auto"/>
        <w:ind w:firstLine="0"/>
        <w:rPr>
          <w:rFonts w:cs="Times New Roman"/>
          <w:color w:val="000000" w:themeColor="text1"/>
          <w:spacing w:val="-8"/>
          <w:szCs w:val="28"/>
          <w:lang w:val="pt-BR"/>
        </w:rPr>
      </w:pPr>
      <w:r w:rsidRPr="00C02B66">
        <w:rPr>
          <w:rFonts w:cs="Times New Roman"/>
          <w:color w:val="000000" w:themeColor="text1"/>
          <w:szCs w:val="28"/>
          <w:lang w:val="nl-NL"/>
        </w:rPr>
        <w:t>-</w:t>
      </w:r>
      <w:r w:rsidRPr="00C02B66">
        <w:rPr>
          <w:rFonts w:cs="Times New Roman"/>
          <w:color w:val="000000" w:themeColor="text1"/>
          <w:szCs w:val="28"/>
          <w:lang w:val="pt-BR"/>
        </w:rPr>
        <w:t xml:space="preserve"> Năng lực tự chủ và trách nhiệm</w:t>
      </w:r>
      <w:r w:rsidRPr="00C02B66">
        <w:rPr>
          <w:rFonts w:cs="Times New Roman"/>
          <w:color w:val="000000" w:themeColor="text1"/>
          <w:spacing w:val="-8"/>
          <w:szCs w:val="28"/>
          <w:lang w:val="pt-BR"/>
        </w:rPr>
        <w:t xml:space="preserve">: </w:t>
      </w:r>
    </w:p>
    <w:p w14:paraId="32E7ABF8" w14:textId="77777777" w:rsidR="004E3ADC" w:rsidRPr="00C02B66" w:rsidRDefault="004E3ADC" w:rsidP="004E3ADC">
      <w:pPr>
        <w:pStyle w:val="KLui15cm"/>
        <w:ind w:firstLine="0"/>
        <w:rPr>
          <w:color w:val="000000" w:themeColor="text1"/>
          <w:spacing w:val="0"/>
        </w:rPr>
      </w:pPr>
      <w:r w:rsidRPr="00C02B66">
        <w:rPr>
          <w:color w:val="000000" w:themeColor="text1"/>
          <w:spacing w:val="0"/>
        </w:rPr>
        <w:t>+ Rèn luyện tính cẩn thận, sáng tạo, linh hoạt;</w:t>
      </w:r>
    </w:p>
    <w:p w14:paraId="7CBD10CC" w14:textId="77777777" w:rsidR="004E3ADC" w:rsidRPr="00C02B66" w:rsidRDefault="004E3ADC" w:rsidP="004E3ADC">
      <w:pPr>
        <w:pStyle w:val="Heading2"/>
        <w:keepNext w:val="0"/>
        <w:widowControl w:val="0"/>
        <w:spacing w:line="312" w:lineRule="auto"/>
        <w:ind w:firstLine="0"/>
        <w:rPr>
          <w:rFonts w:cs="Times New Roman"/>
          <w:color w:val="000000" w:themeColor="text1"/>
          <w:spacing w:val="-12"/>
          <w:szCs w:val="28"/>
          <w:lang w:val="nl-NL"/>
        </w:rPr>
      </w:pPr>
      <w:r w:rsidRPr="00C02B66">
        <w:rPr>
          <w:rFonts w:cs="Times New Roman"/>
          <w:color w:val="000000" w:themeColor="text1"/>
          <w:spacing w:val="-8"/>
          <w:szCs w:val="28"/>
          <w:lang w:val="pt-BR"/>
        </w:rPr>
        <w:t xml:space="preserve">+ </w:t>
      </w:r>
      <w:r w:rsidRPr="00C02B66">
        <w:rPr>
          <w:rFonts w:cs="Times New Roman"/>
          <w:color w:val="000000" w:themeColor="text1"/>
          <w:spacing w:val="-12"/>
          <w:szCs w:val="28"/>
          <w:lang w:val="nl-NL"/>
        </w:rPr>
        <w:t>Tích cực nghiên cứu tìm tòi làm cơ sở để hình thành khả năng sáng tác mẫu.</w:t>
      </w:r>
    </w:p>
    <w:p w14:paraId="7C3A5BCA" w14:textId="77777777" w:rsidR="004E3ADC" w:rsidRPr="00C02B66" w:rsidRDefault="004E3ADC" w:rsidP="004E3ADC">
      <w:pPr>
        <w:widowControl w:val="0"/>
        <w:spacing w:line="312" w:lineRule="auto"/>
        <w:rPr>
          <w:rFonts w:ascii="Times New Roman" w:hAnsi="Times New Roman"/>
          <w:color w:val="000000" w:themeColor="text1"/>
          <w:szCs w:val="28"/>
          <w:lang w:val="nl-NL" w:eastAsia="vi-VN"/>
        </w:rPr>
      </w:pPr>
      <w:r w:rsidRPr="00C02B66">
        <w:rPr>
          <w:rFonts w:ascii="Times New Roman" w:hAnsi="Times New Roman"/>
          <w:color w:val="000000" w:themeColor="text1"/>
          <w:szCs w:val="28"/>
          <w:lang w:val="vi-VN" w:eastAsia="vi-VN"/>
        </w:rPr>
        <w:t>2. Nội dung</w:t>
      </w:r>
      <w:r w:rsidRPr="00C02B66">
        <w:rPr>
          <w:rFonts w:ascii="Times New Roman" w:hAnsi="Times New Roman"/>
          <w:color w:val="000000" w:themeColor="text1"/>
          <w:szCs w:val="28"/>
          <w:lang w:val="nl-NL" w:eastAsia="vi-VN"/>
        </w:rPr>
        <w:t xml:space="preserve"> bài:  </w:t>
      </w:r>
    </w:p>
    <w:p w14:paraId="65E053FC" w14:textId="77777777" w:rsidR="004E3ADC" w:rsidRPr="00C02B66" w:rsidRDefault="004E3ADC" w:rsidP="004E3ADC">
      <w:pPr>
        <w:spacing w:line="312" w:lineRule="auto"/>
        <w:rPr>
          <w:rFonts w:ascii="Times New Roman" w:hAnsi="Times New Roman"/>
          <w:color w:val="000000" w:themeColor="text1"/>
          <w:lang w:val="nl-NL"/>
        </w:rPr>
      </w:pPr>
      <w:r w:rsidRPr="00C02B66">
        <w:rPr>
          <w:rFonts w:ascii="Times New Roman" w:hAnsi="Times New Roman"/>
          <w:color w:val="000000" w:themeColor="text1"/>
          <w:lang w:val="nl-NL"/>
        </w:rPr>
        <w:t xml:space="preserve">2.1. Chuẩn bị bán thành phẩm                                                              </w:t>
      </w:r>
    </w:p>
    <w:p w14:paraId="6A02D145" w14:textId="77777777" w:rsidR="004E3ADC" w:rsidRPr="00C02B66" w:rsidRDefault="004E3ADC" w:rsidP="004E3ADC">
      <w:pPr>
        <w:spacing w:line="312" w:lineRule="auto"/>
        <w:rPr>
          <w:rFonts w:ascii="Times New Roman" w:hAnsi="Times New Roman"/>
          <w:color w:val="000000" w:themeColor="text1"/>
          <w:lang w:val="nl-NL"/>
        </w:rPr>
      </w:pPr>
      <w:r w:rsidRPr="00C02B66">
        <w:rPr>
          <w:rFonts w:ascii="Times New Roman" w:hAnsi="Times New Roman"/>
          <w:color w:val="000000" w:themeColor="text1"/>
          <w:lang w:val="nl-NL"/>
        </w:rPr>
        <w:t>2.2</w:t>
      </w:r>
      <w:r w:rsidRPr="00C02B66">
        <w:rPr>
          <w:rFonts w:ascii="Times New Roman" w:hAnsi="Times New Roman"/>
          <w:color w:val="000000" w:themeColor="text1"/>
          <w:lang w:val="vi-VN"/>
        </w:rPr>
        <w:t xml:space="preserve">. </w:t>
      </w:r>
      <w:r w:rsidRPr="00C02B66">
        <w:rPr>
          <w:rFonts w:ascii="Times New Roman" w:hAnsi="Times New Roman"/>
          <w:color w:val="000000" w:themeColor="text1"/>
          <w:lang w:val="nl-NL"/>
        </w:rPr>
        <w:t xml:space="preserve">May hoàn chỉnh mẫu trang phục </w:t>
      </w:r>
      <w:r w:rsidRPr="00C02B66">
        <w:rPr>
          <w:rFonts w:ascii="Times New Roman" w:hAnsi="Times New Roman"/>
          <w:bCs/>
          <w:color w:val="000000" w:themeColor="text1"/>
          <w:szCs w:val="28"/>
          <w:lang w:val="nl-NL"/>
        </w:rPr>
        <w:t xml:space="preserve">dạ hội      </w:t>
      </w:r>
    </w:p>
    <w:p w14:paraId="09234565" w14:textId="77777777" w:rsidR="004E3ADC" w:rsidRPr="00C02B66" w:rsidRDefault="004E3ADC" w:rsidP="004E3ADC">
      <w:pPr>
        <w:spacing w:line="312" w:lineRule="auto"/>
        <w:rPr>
          <w:rFonts w:ascii="Times New Roman" w:hAnsi="Times New Roman"/>
          <w:color w:val="000000" w:themeColor="text1"/>
          <w:lang w:val="nl-NL"/>
        </w:rPr>
      </w:pPr>
      <w:r w:rsidRPr="00C02B66">
        <w:rPr>
          <w:rFonts w:ascii="Times New Roman" w:hAnsi="Times New Roman"/>
          <w:color w:val="000000" w:themeColor="text1"/>
          <w:lang w:val="nl-NL"/>
        </w:rPr>
        <w:t xml:space="preserve">2.3. May lắp ráp hoàn thiện sản phẩm trang phụ </w:t>
      </w:r>
      <w:r w:rsidRPr="00C02B66">
        <w:rPr>
          <w:rFonts w:ascii="Times New Roman" w:hAnsi="Times New Roman"/>
          <w:bCs/>
          <w:color w:val="000000" w:themeColor="text1"/>
          <w:szCs w:val="28"/>
          <w:lang w:val="nl-NL"/>
        </w:rPr>
        <w:t>dạ hội</w:t>
      </w:r>
    </w:p>
    <w:p w14:paraId="2929FACD" w14:textId="77777777" w:rsidR="004E3ADC" w:rsidRPr="00C02B66" w:rsidRDefault="004E3ADC" w:rsidP="004E3ADC">
      <w:pPr>
        <w:spacing w:line="312" w:lineRule="auto"/>
        <w:rPr>
          <w:rFonts w:ascii="Times New Roman" w:hAnsi="Times New Roman"/>
          <w:color w:val="000000" w:themeColor="text1"/>
          <w:lang w:val="nl-NL"/>
        </w:rPr>
      </w:pPr>
      <w:r w:rsidRPr="00C02B66">
        <w:rPr>
          <w:rFonts w:ascii="Times New Roman" w:hAnsi="Times New Roman"/>
          <w:color w:val="000000" w:themeColor="text1"/>
          <w:lang w:val="nl-NL"/>
        </w:rPr>
        <w:lastRenderedPageBreak/>
        <w:t xml:space="preserve">2.4. Kiểm tra hoàn thiện sản phẩm trang phục </w:t>
      </w:r>
      <w:r w:rsidRPr="00C02B66">
        <w:rPr>
          <w:rFonts w:ascii="Times New Roman" w:hAnsi="Times New Roman"/>
          <w:bCs/>
          <w:color w:val="000000" w:themeColor="text1"/>
          <w:szCs w:val="28"/>
          <w:lang w:val="nl-NL"/>
        </w:rPr>
        <w:t>dạ hội</w:t>
      </w:r>
    </w:p>
    <w:p w14:paraId="4A874C69" w14:textId="77777777" w:rsidR="004E3ADC" w:rsidRPr="00C02B66" w:rsidRDefault="004E3ADC" w:rsidP="004E3ADC">
      <w:pPr>
        <w:spacing w:line="312" w:lineRule="auto"/>
        <w:rPr>
          <w:rFonts w:ascii="Times New Roman" w:hAnsi="Times New Roman"/>
          <w:color w:val="000000" w:themeColor="text1"/>
          <w:lang w:val="nl-NL"/>
        </w:rPr>
      </w:pPr>
      <w:r w:rsidRPr="00C02B66">
        <w:rPr>
          <w:rFonts w:ascii="Times New Roman" w:hAnsi="Times New Roman"/>
          <w:color w:val="000000" w:themeColor="text1"/>
          <w:lang w:val="nl-NL"/>
        </w:rPr>
        <w:t xml:space="preserve">Kiểm tra                                                                                                </w:t>
      </w:r>
    </w:p>
    <w:p w14:paraId="438B2BFD" w14:textId="77777777" w:rsidR="004E3ADC" w:rsidRPr="00C02B66" w:rsidRDefault="004E3ADC" w:rsidP="004E3ADC">
      <w:pPr>
        <w:widowControl w:val="0"/>
        <w:tabs>
          <w:tab w:val="left" w:pos="450"/>
        </w:tabs>
        <w:spacing w:line="312" w:lineRule="auto"/>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IV. Điều kiện thực hiện mô-đun:</w:t>
      </w:r>
    </w:p>
    <w:p w14:paraId="4D236C90" w14:textId="77777777" w:rsidR="004E3ADC" w:rsidRPr="00C02B66" w:rsidRDefault="004E3ADC" w:rsidP="004E3ADC">
      <w:pPr>
        <w:spacing w:line="312" w:lineRule="auto"/>
        <w:jc w:val="both"/>
        <w:rPr>
          <w:rFonts w:ascii="Times New Roman" w:hAnsi="Times New Roman"/>
          <w:color w:val="000000" w:themeColor="text1"/>
          <w:lang w:val="nb-NO"/>
        </w:rPr>
      </w:pPr>
      <w:r w:rsidRPr="00C02B66">
        <w:rPr>
          <w:rFonts w:ascii="Times New Roman" w:hAnsi="Times New Roman"/>
          <w:color w:val="000000" w:themeColor="text1"/>
          <w:lang w:val="nb-NO"/>
        </w:rPr>
        <w:t>1. Phòng học chuyên môn hóa, nhà xưởng: Phòng sáng tác mẫu, phòng thực hành may có đầy đủ trang thiết bị, đảm bảo về ánh sáng, độ ồn và thông thoáng đảm bảo an toàn về phòng cháy, nổ.</w:t>
      </w:r>
    </w:p>
    <w:p w14:paraId="6308C07A" w14:textId="77777777" w:rsidR="004E3ADC" w:rsidRPr="00C02B66" w:rsidRDefault="004E3ADC" w:rsidP="004E3ADC">
      <w:pPr>
        <w:spacing w:line="312" w:lineRule="auto"/>
        <w:jc w:val="both"/>
        <w:rPr>
          <w:rFonts w:ascii="Times New Roman" w:hAnsi="Times New Roman"/>
          <w:color w:val="000000" w:themeColor="text1"/>
          <w:lang w:val="nb-NO"/>
        </w:rPr>
      </w:pPr>
      <w:r w:rsidRPr="00C02B66">
        <w:rPr>
          <w:rFonts w:ascii="Times New Roman" w:hAnsi="Times New Roman"/>
          <w:color w:val="000000" w:themeColor="text1"/>
          <w:lang w:val="nb-NO"/>
        </w:rPr>
        <w:t>2. Trang thiết bị máy móc:</w:t>
      </w:r>
    </w:p>
    <w:p w14:paraId="61CD054D" w14:textId="77777777" w:rsidR="004E3ADC" w:rsidRPr="00C02B66" w:rsidRDefault="004E3ADC" w:rsidP="004E3ADC">
      <w:pPr>
        <w:spacing w:line="312" w:lineRule="auto"/>
        <w:jc w:val="both"/>
        <w:rPr>
          <w:rFonts w:ascii="Times New Roman" w:hAnsi="Times New Roman"/>
          <w:color w:val="000000" w:themeColor="text1"/>
          <w:lang w:val="nb-NO"/>
        </w:rPr>
      </w:pPr>
      <w:r w:rsidRPr="00C02B66">
        <w:rPr>
          <w:rFonts w:ascii="Times New Roman" w:hAnsi="Times New Roman"/>
          <w:color w:val="000000" w:themeColor="text1"/>
          <w:lang w:val="nb-NO"/>
        </w:rPr>
        <w:t xml:space="preserve">- Máy tính, máy chiếu, </w:t>
      </w:r>
    </w:p>
    <w:p w14:paraId="115133EA" w14:textId="77777777" w:rsidR="004E3ADC" w:rsidRPr="00C02B66" w:rsidRDefault="004E3ADC" w:rsidP="004E3ADC">
      <w:pPr>
        <w:spacing w:line="312" w:lineRule="auto"/>
        <w:jc w:val="both"/>
        <w:rPr>
          <w:rFonts w:ascii="Times New Roman" w:hAnsi="Times New Roman"/>
          <w:color w:val="000000" w:themeColor="text1"/>
          <w:lang w:val="nb-NO"/>
        </w:rPr>
      </w:pPr>
      <w:r w:rsidRPr="00C02B66">
        <w:rPr>
          <w:rFonts w:ascii="Times New Roman" w:hAnsi="Times New Roman"/>
          <w:color w:val="000000" w:themeColor="text1"/>
          <w:lang w:val="nb-NO"/>
        </w:rPr>
        <w:t>- Bàn thiết kế, manocanh, máy may 1 kim, vắt sổ, máy thùa khuy, máy đính cúc, máy di bọ, ép mex.</w:t>
      </w:r>
    </w:p>
    <w:p w14:paraId="734162C9" w14:textId="77777777" w:rsidR="004E3ADC" w:rsidRPr="00C02B66" w:rsidRDefault="004E3ADC" w:rsidP="004E3ADC">
      <w:pPr>
        <w:spacing w:line="312" w:lineRule="auto"/>
        <w:jc w:val="both"/>
        <w:rPr>
          <w:rFonts w:ascii="Times New Roman" w:hAnsi="Times New Roman"/>
          <w:color w:val="000000" w:themeColor="text1"/>
          <w:lang w:val="nb-NO"/>
        </w:rPr>
      </w:pPr>
      <w:r w:rsidRPr="00C02B66">
        <w:rPr>
          <w:rFonts w:ascii="Times New Roman" w:hAnsi="Times New Roman"/>
          <w:color w:val="000000" w:themeColor="text1"/>
          <w:lang w:val="nb-NO"/>
        </w:rPr>
        <w:t xml:space="preserve"> 3. Học liệu, dụng cụ, nguyên vật liệu:  </w:t>
      </w:r>
    </w:p>
    <w:p w14:paraId="2E779D80" w14:textId="77777777" w:rsidR="004E3ADC" w:rsidRPr="00C02B66" w:rsidRDefault="004E3ADC" w:rsidP="004E3ADC">
      <w:pPr>
        <w:spacing w:line="312" w:lineRule="auto"/>
        <w:jc w:val="both"/>
        <w:rPr>
          <w:rFonts w:ascii="Times New Roman" w:hAnsi="Times New Roman"/>
          <w:color w:val="000000" w:themeColor="text1"/>
          <w:lang w:val="nb-NO"/>
        </w:rPr>
      </w:pPr>
      <w:r w:rsidRPr="00C02B66">
        <w:rPr>
          <w:rFonts w:ascii="Times New Roman" w:hAnsi="Times New Roman"/>
          <w:color w:val="000000" w:themeColor="text1"/>
          <w:lang w:val="nb-NO"/>
        </w:rPr>
        <w:t>- Học liệu: Giáo trình, hệ thống bài tập, phiếu kiểm tra;</w:t>
      </w:r>
    </w:p>
    <w:p w14:paraId="3DE2014E" w14:textId="77777777" w:rsidR="004E3ADC" w:rsidRPr="00C02B66" w:rsidRDefault="004E3ADC" w:rsidP="004E3ADC">
      <w:pPr>
        <w:spacing w:line="312" w:lineRule="auto"/>
        <w:jc w:val="both"/>
        <w:rPr>
          <w:rFonts w:ascii="Times New Roman" w:hAnsi="Times New Roman"/>
          <w:color w:val="000000" w:themeColor="text1"/>
          <w:lang w:val="nb-NO"/>
        </w:rPr>
      </w:pPr>
      <w:r w:rsidRPr="00C02B66">
        <w:rPr>
          <w:rFonts w:ascii="Times New Roman" w:hAnsi="Times New Roman"/>
          <w:color w:val="000000" w:themeColor="text1"/>
          <w:lang w:val="nb-NO"/>
        </w:rPr>
        <w:t>- Dụng cụ: Bàn thiết kế. bàn là, manocanh, sản phẩm mẫu, mẫu bán thành phẩm, mẫu sang dấu, mẫu thành phẩm, kéo, thước, dùi, phấn, cữ gá.</w:t>
      </w:r>
    </w:p>
    <w:p w14:paraId="2258E3F5" w14:textId="77777777" w:rsidR="004E3ADC" w:rsidRPr="00C02B66" w:rsidRDefault="004E3ADC" w:rsidP="004E3ADC">
      <w:pPr>
        <w:spacing w:line="312" w:lineRule="auto"/>
        <w:jc w:val="both"/>
        <w:rPr>
          <w:rFonts w:ascii="Times New Roman" w:hAnsi="Times New Roman"/>
          <w:color w:val="000000" w:themeColor="text1"/>
          <w:spacing w:val="-12"/>
          <w:lang w:val="nb-NO"/>
        </w:rPr>
      </w:pPr>
      <w:r w:rsidRPr="00C02B66">
        <w:rPr>
          <w:rFonts w:ascii="Times New Roman" w:hAnsi="Times New Roman"/>
          <w:color w:val="000000" w:themeColor="text1"/>
          <w:spacing w:val="-12"/>
          <w:lang w:val="nb-NO"/>
        </w:rPr>
        <w:t>- Nguyên vật liệu: Vải, mex, chỉ, khóa giọt lệ, giấy Ao, giấy vẽ, bút chì, tẩy</w:t>
      </w:r>
    </w:p>
    <w:p w14:paraId="472DE095" w14:textId="77777777" w:rsidR="004E3ADC" w:rsidRPr="00C02B66" w:rsidRDefault="004E3ADC" w:rsidP="004E3ADC">
      <w:pPr>
        <w:pStyle w:val="Heading1"/>
        <w:spacing w:before="0" w:after="0" w:line="312" w:lineRule="auto"/>
        <w:rPr>
          <w:b/>
          <w:color w:val="000000" w:themeColor="text1"/>
          <w:szCs w:val="28"/>
          <w:lang w:val="nb-NO"/>
        </w:rPr>
      </w:pPr>
      <w:r w:rsidRPr="00C02B66">
        <w:rPr>
          <w:b/>
          <w:color w:val="000000" w:themeColor="text1"/>
          <w:szCs w:val="28"/>
          <w:lang w:val="nb-NO"/>
        </w:rPr>
        <w:t xml:space="preserve">4. Các điều kiện khác: Các tài liệu tham khảo tại thư viện nhà trường </w:t>
      </w:r>
    </w:p>
    <w:p w14:paraId="460D7EE8"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vi-VN"/>
        </w:rPr>
      </w:pPr>
      <w:r w:rsidRPr="00C02B66">
        <w:rPr>
          <w:rFonts w:cs="Times New Roman"/>
          <w:color w:val="000000" w:themeColor="text1"/>
          <w:szCs w:val="28"/>
          <w:lang w:val="vi-VN"/>
        </w:rPr>
        <w:t xml:space="preserve">1. Nội dung: </w:t>
      </w:r>
      <w:r w:rsidRPr="00C02B66">
        <w:rPr>
          <w:rFonts w:cs="Times New Roman"/>
          <w:color w:val="000000" w:themeColor="text1"/>
          <w:szCs w:val="28"/>
          <w:lang w:val="vi-VN" w:eastAsia="x-none"/>
        </w:rPr>
        <w:t>Đánh giá kiểm tra bằng hình thức: vấn đáp, viết, bài tập thực hành trong quá trình thực hiện môn học yêu cầu đạt được các mục tiêu sau:</w:t>
      </w:r>
    </w:p>
    <w:p w14:paraId="0ECA6EC3" w14:textId="77777777" w:rsidR="004E3ADC" w:rsidRPr="00C02B66" w:rsidRDefault="004E3ADC" w:rsidP="004E3ADC">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nl-NL"/>
        </w:rPr>
        <w:t xml:space="preserve">- </w:t>
      </w:r>
      <w:r w:rsidRPr="00C02B66">
        <w:rPr>
          <w:rFonts w:cs="Times New Roman"/>
          <w:bCs w:val="0"/>
          <w:color w:val="000000" w:themeColor="text1"/>
          <w:szCs w:val="28"/>
          <w:lang w:val="pt-BR"/>
        </w:rPr>
        <w:t>Kiến thức:</w:t>
      </w:r>
    </w:p>
    <w:p w14:paraId="0707F893"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Trình bày được nguồn gốc, đặc điểm, xu hướng của trang phục dạ hội;</w:t>
      </w:r>
    </w:p>
    <w:p w14:paraId="57D7C8B0" w14:textId="77777777" w:rsidR="004E3ADC" w:rsidRPr="00C02B66" w:rsidRDefault="004E3ADC" w:rsidP="004E3ADC">
      <w:pPr>
        <w:pStyle w:val="Heading2"/>
        <w:keepNext w:val="0"/>
        <w:widowControl w:val="0"/>
        <w:spacing w:line="312" w:lineRule="auto"/>
        <w:ind w:firstLine="0"/>
        <w:rPr>
          <w:rFonts w:cs="Times New Roman"/>
          <w:bCs w:val="0"/>
          <w:color w:val="000000" w:themeColor="text1"/>
          <w:szCs w:val="28"/>
          <w:lang w:val="nl-NL"/>
        </w:rPr>
      </w:pPr>
      <w:r w:rsidRPr="00C02B66">
        <w:rPr>
          <w:rFonts w:cs="Times New Roman"/>
          <w:color w:val="000000" w:themeColor="text1"/>
          <w:szCs w:val="28"/>
          <w:lang w:val="pt-BR"/>
        </w:rPr>
        <w:t xml:space="preserve">+ Trình bày khái niệm phát triển ý tưởng, lên ý tưởng </w:t>
      </w:r>
      <w:r w:rsidRPr="00C02B66">
        <w:rPr>
          <w:rFonts w:cs="Times New Roman"/>
          <w:color w:val="000000" w:themeColor="text1"/>
          <w:szCs w:val="28"/>
          <w:lang w:val="pl-PL"/>
        </w:rPr>
        <w:t xml:space="preserve">thời trang </w:t>
      </w:r>
      <w:r w:rsidRPr="00C02B66">
        <w:rPr>
          <w:rFonts w:cs="Times New Roman"/>
          <w:color w:val="000000" w:themeColor="text1"/>
          <w:szCs w:val="28"/>
          <w:lang w:val="pt-BR"/>
        </w:rPr>
        <w:t>dạ hội</w:t>
      </w:r>
    </w:p>
    <w:p w14:paraId="0C3AE500"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xml:space="preserve">+ Trình bày được các bước thiết kế mẫu rập, may hoàn thiện sản phẩm </w:t>
      </w:r>
      <w:r w:rsidRPr="00C02B66">
        <w:rPr>
          <w:rFonts w:cs="Times New Roman"/>
          <w:color w:val="000000" w:themeColor="text1"/>
          <w:szCs w:val="28"/>
          <w:lang w:val="pl-PL"/>
        </w:rPr>
        <w:t xml:space="preserve">thời trang </w:t>
      </w:r>
      <w:r w:rsidRPr="00C02B66">
        <w:rPr>
          <w:rFonts w:cs="Times New Roman"/>
          <w:color w:val="000000" w:themeColor="text1"/>
          <w:szCs w:val="28"/>
          <w:lang w:val="pt-BR"/>
        </w:rPr>
        <w:t>dạ hội.</w:t>
      </w:r>
    </w:p>
    <w:p w14:paraId="4A6FFB67" w14:textId="77777777" w:rsidR="004E3ADC" w:rsidRPr="00C02B66" w:rsidRDefault="004E3ADC" w:rsidP="004E3ADC">
      <w:pPr>
        <w:pStyle w:val="Heading2"/>
        <w:keepNext w:val="0"/>
        <w:widowControl w:val="0"/>
        <w:spacing w:line="312" w:lineRule="auto"/>
        <w:ind w:firstLine="0"/>
        <w:rPr>
          <w:rFonts w:cs="Times New Roman"/>
          <w:bCs w:val="0"/>
          <w:color w:val="000000" w:themeColor="text1"/>
          <w:szCs w:val="28"/>
          <w:lang w:val="pt-BR"/>
        </w:rPr>
      </w:pPr>
      <w:r w:rsidRPr="00C02B66">
        <w:rPr>
          <w:rFonts w:cs="Times New Roman"/>
          <w:bCs w:val="0"/>
          <w:color w:val="000000" w:themeColor="text1"/>
          <w:szCs w:val="28"/>
          <w:lang w:val="pt-BR"/>
        </w:rPr>
        <w:t>- Kỹ năng:</w:t>
      </w:r>
    </w:p>
    <w:p w14:paraId="450C866B" w14:textId="77777777" w:rsidR="004E3ADC" w:rsidRPr="00C02B66" w:rsidRDefault="004E3ADC" w:rsidP="004E3ADC">
      <w:pPr>
        <w:pStyle w:val="Heading2"/>
        <w:keepNext w:val="0"/>
        <w:widowControl w:val="0"/>
        <w:spacing w:line="312" w:lineRule="auto"/>
        <w:ind w:firstLine="0"/>
        <w:rPr>
          <w:rFonts w:cs="Times New Roman"/>
          <w:color w:val="000000" w:themeColor="text1"/>
          <w:szCs w:val="28"/>
          <w:lang w:val="pt-BR"/>
        </w:rPr>
      </w:pPr>
      <w:r w:rsidRPr="00C02B66">
        <w:rPr>
          <w:rFonts w:cs="Times New Roman"/>
          <w:color w:val="000000" w:themeColor="text1"/>
          <w:szCs w:val="28"/>
          <w:lang w:val="pt-BR"/>
        </w:rPr>
        <w:t>+ Phân tích được nguồn gốc, đặc điểm, xu hướng của trang phục dạ hội;</w:t>
      </w:r>
    </w:p>
    <w:p w14:paraId="0C8D9536" w14:textId="77777777" w:rsidR="004E3ADC" w:rsidRPr="00C02B66" w:rsidRDefault="004E3ADC" w:rsidP="004E3ADC">
      <w:pPr>
        <w:pStyle w:val="Heading2"/>
        <w:keepNext w:val="0"/>
        <w:widowControl w:val="0"/>
        <w:spacing w:line="312" w:lineRule="auto"/>
        <w:ind w:firstLine="0"/>
        <w:rPr>
          <w:rFonts w:cs="Times New Roman"/>
          <w:color w:val="000000" w:themeColor="text1"/>
          <w:spacing w:val="-6"/>
          <w:szCs w:val="28"/>
          <w:lang w:val="pt-BR"/>
        </w:rPr>
      </w:pPr>
      <w:r w:rsidRPr="00C02B66">
        <w:rPr>
          <w:rFonts w:cs="Times New Roman"/>
          <w:color w:val="000000" w:themeColor="text1"/>
          <w:spacing w:val="-6"/>
          <w:szCs w:val="28"/>
          <w:lang w:val="pt-BR"/>
        </w:rPr>
        <w:t xml:space="preserve">+ Phân tích được các bước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w:t>
      </w:r>
      <w:r w:rsidRPr="00C02B66">
        <w:rPr>
          <w:rFonts w:cs="Times New Roman"/>
          <w:color w:val="000000" w:themeColor="text1"/>
          <w:szCs w:val="28"/>
          <w:lang w:val="pt-BR"/>
        </w:rPr>
        <w:t>dạ hội</w:t>
      </w:r>
      <w:r w:rsidRPr="00C02B66">
        <w:rPr>
          <w:rFonts w:cs="Times New Roman"/>
          <w:color w:val="000000" w:themeColor="text1"/>
          <w:spacing w:val="-6"/>
          <w:szCs w:val="28"/>
          <w:lang w:val="pt-BR"/>
        </w:rPr>
        <w:t>;</w:t>
      </w:r>
    </w:p>
    <w:p w14:paraId="2EA1E008" w14:textId="77777777" w:rsidR="004E3ADC" w:rsidRPr="00C02B66" w:rsidRDefault="004E3ADC" w:rsidP="004E3ADC">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Phân tích được các bước thiết kế mẫu rập, may hoàn thiện sản phẩm </w:t>
      </w:r>
      <w:r w:rsidRPr="00C02B66">
        <w:rPr>
          <w:rFonts w:ascii="Times New Roman" w:hAnsi="Times New Roman"/>
          <w:color w:val="000000" w:themeColor="text1"/>
          <w:szCs w:val="28"/>
          <w:lang w:val="pl-PL"/>
        </w:rPr>
        <w:t xml:space="preserve">thời trang </w:t>
      </w:r>
      <w:r w:rsidRPr="00C02B66">
        <w:rPr>
          <w:rFonts w:ascii="Times New Roman" w:hAnsi="Times New Roman"/>
          <w:color w:val="000000" w:themeColor="text1"/>
          <w:szCs w:val="28"/>
          <w:lang w:val="pt-BR"/>
        </w:rPr>
        <w:t>dạ hội.</w:t>
      </w:r>
    </w:p>
    <w:p w14:paraId="131C5B37" w14:textId="77777777" w:rsidR="004E3ADC" w:rsidRPr="00C02B66" w:rsidRDefault="004E3ADC" w:rsidP="004E3ADC">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Thiết kế hoàn chỉnh bộ mẫu rập;</w:t>
      </w:r>
    </w:p>
    <w:p w14:paraId="41E40B52" w14:textId="77777777" w:rsidR="004E3ADC" w:rsidRPr="00C02B66" w:rsidRDefault="004E3ADC" w:rsidP="004E3ADC">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May hoàn chỉnh 1 sản phẩm thời trang </w:t>
      </w:r>
      <w:r w:rsidRPr="00C02B66">
        <w:rPr>
          <w:rFonts w:ascii="Times New Roman" w:hAnsi="Times New Roman"/>
          <w:bCs/>
          <w:color w:val="000000" w:themeColor="text1"/>
          <w:szCs w:val="28"/>
          <w:lang w:val="nl-NL"/>
        </w:rPr>
        <w:t>dạ hội</w:t>
      </w:r>
      <w:r w:rsidRPr="00C02B66">
        <w:rPr>
          <w:rFonts w:ascii="Times New Roman" w:hAnsi="Times New Roman"/>
          <w:color w:val="000000" w:themeColor="text1"/>
          <w:szCs w:val="28"/>
          <w:lang w:val="pt-BR"/>
        </w:rPr>
        <w:t>;</w:t>
      </w:r>
    </w:p>
    <w:p w14:paraId="6493276C" w14:textId="77777777" w:rsidR="004E3ADC" w:rsidRPr="00C02B66" w:rsidRDefault="004E3ADC" w:rsidP="004E3ADC">
      <w:pPr>
        <w:pStyle w:val="KLui15cm"/>
        <w:ind w:firstLine="0"/>
        <w:rPr>
          <w:bCs/>
          <w:color w:val="000000" w:themeColor="text1"/>
          <w:spacing w:val="0"/>
        </w:rPr>
      </w:pPr>
      <w:r w:rsidRPr="00C02B66">
        <w:rPr>
          <w:bCs/>
          <w:color w:val="000000" w:themeColor="text1"/>
          <w:spacing w:val="0"/>
        </w:rPr>
        <w:t>- Năng lực tự chủ và trách nhiệm:</w:t>
      </w:r>
    </w:p>
    <w:p w14:paraId="7C5C43E1" w14:textId="77777777" w:rsidR="004E3ADC" w:rsidRPr="00C02B66" w:rsidRDefault="004E3ADC" w:rsidP="004E3ADC">
      <w:pPr>
        <w:pStyle w:val="KLui15cm"/>
        <w:ind w:firstLine="0"/>
        <w:rPr>
          <w:color w:val="000000" w:themeColor="text1"/>
          <w:spacing w:val="0"/>
        </w:rPr>
      </w:pPr>
      <w:r w:rsidRPr="00C02B66">
        <w:rPr>
          <w:color w:val="000000" w:themeColor="text1"/>
          <w:spacing w:val="0"/>
        </w:rPr>
        <w:t>+ Rèn luyện tính cẩn thận, sáng tạo, linh hoạt;</w:t>
      </w:r>
    </w:p>
    <w:p w14:paraId="7AA51348" w14:textId="77777777" w:rsidR="004E3ADC" w:rsidRPr="00C02B66" w:rsidRDefault="004E3ADC" w:rsidP="004E3ADC">
      <w:pPr>
        <w:pStyle w:val="KLui15cm"/>
        <w:ind w:firstLine="0"/>
        <w:rPr>
          <w:color w:val="000000" w:themeColor="text1"/>
          <w:spacing w:val="0"/>
        </w:rPr>
      </w:pPr>
      <w:r w:rsidRPr="00C02B66">
        <w:rPr>
          <w:color w:val="000000" w:themeColor="text1"/>
          <w:spacing w:val="-10"/>
        </w:rPr>
        <w:t>+ Cần cù, tỉ mỷ, cẩn thận trong từng nét vẽ, thiết kế, may.</w:t>
      </w:r>
    </w:p>
    <w:p w14:paraId="29E1BDCC" w14:textId="77777777" w:rsidR="004E3ADC" w:rsidRPr="00C02B66" w:rsidRDefault="004E3ADC" w:rsidP="004E3ADC">
      <w:pPr>
        <w:pStyle w:val="KLui15cmNen04"/>
        <w:spacing w:before="0" w:after="0" w:line="312" w:lineRule="auto"/>
        <w:ind w:firstLine="0"/>
        <w:rPr>
          <w:spacing w:val="0"/>
        </w:rPr>
      </w:pPr>
      <w:r w:rsidRPr="00C02B66">
        <w:rPr>
          <w:spacing w:val="0"/>
        </w:rPr>
        <w:t>+ Tự giác, tích cực học tập và phát huy tính sáng tạo để nâng cao trình độ.</w:t>
      </w:r>
    </w:p>
    <w:p w14:paraId="543B12B3" w14:textId="77777777" w:rsidR="004E3ADC" w:rsidRPr="00C02B66" w:rsidRDefault="004E3ADC" w:rsidP="004E3ADC">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2. Phương pháp: Đánh giá thông qua bài tập thực hành.</w:t>
      </w:r>
    </w:p>
    <w:p w14:paraId="794943D3" w14:textId="77777777" w:rsidR="004E3ADC" w:rsidRPr="00C02B66" w:rsidRDefault="004E3ADC" w:rsidP="004E3ADC">
      <w:pPr>
        <w:widowControl w:val="0"/>
        <w:spacing w:line="312" w:lineRule="auto"/>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lastRenderedPageBreak/>
        <w:t>VI. Hướng dẫn thực hiện mô</w:t>
      </w:r>
      <w:r w:rsidRPr="00C02B66">
        <w:rPr>
          <w:rFonts w:ascii="Times New Roman" w:hAnsi="Times New Roman"/>
          <w:b/>
          <w:color w:val="000000" w:themeColor="text1"/>
          <w:szCs w:val="28"/>
          <w:lang w:val="nl-NL"/>
        </w:rPr>
        <w:t>-đun</w:t>
      </w:r>
      <w:r w:rsidRPr="00C02B66">
        <w:rPr>
          <w:rFonts w:ascii="Times New Roman" w:hAnsi="Times New Roman"/>
          <w:b/>
          <w:color w:val="000000" w:themeColor="text1"/>
          <w:szCs w:val="28"/>
          <w:lang w:val="vi-VN"/>
        </w:rPr>
        <w:t>:</w:t>
      </w:r>
    </w:p>
    <w:p w14:paraId="0ABBFDF3" w14:textId="77777777" w:rsidR="004E3ADC" w:rsidRPr="00C02B66" w:rsidRDefault="004E3ADC" w:rsidP="004E3ADC">
      <w:pPr>
        <w:pStyle w:val="Heading2"/>
        <w:keepNext w:val="0"/>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1. Phạm vi áp dụng chương trình:</w:t>
      </w:r>
    </w:p>
    <w:p w14:paraId="690A1656" w14:textId="77777777" w:rsidR="004E3ADC" w:rsidRPr="00C02B66" w:rsidRDefault="004E3ADC" w:rsidP="004E3ADC">
      <w:pPr>
        <w:pStyle w:val="Heading2"/>
        <w:keepNext w:val="0"/>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xml:space="preserve">Chương trình mô-đun Sáng tác trang phục </w:t>
      </w:r>
      <w:r w:rsidRPr="00C02B66">
        <w:rPr>
          <w:rFonts w:cs="Times New Roman"/>
          <w:bCs w:val="0"/>
          <w:color w:val="000000" w:themeColor="text1"/>
          <w:szCs w:val="28"/>
          <w:lang w:val="nl-NL"/>
        </w:rPr>
        <w:t>dạ hội</w:t>
      </w:r>
      <w:r w:rsidRPr="00C02B66">
        <w:rPr>
          <w:rFonts w:cs="Times New Roman"/>
          <w:color w:val="000000" w:themeColor="text1"/>
          <w:szCs w:val="28"/>
          <w:lang w:val="nl-NL"/>
        </w:rPr>
        <w:t xml:space="preserve"> được sử dụng để giảng dạy trong trình độ </w:t>
      </w:r>
      <w:r w:rsidRPr="00C02B66">
        <w:rPr>
          <w:rFonts w:cs="Times New Roman"/>
          <w:color w:val="000000" w:themeColor="text1"/>
          <w:szCs w:val="28"/>
          <w:lang w:val="vi-VN"/>
        </w:rPr>
        <w:t>trung cấp</w:t>
      </w:r>
      <w:r w:rsidRPr="00C02B66">
        <w:rPr>
          <w:rFonts w:cs="Times New Roman"/>
          <w:color w:val="000000" w:themeColor="text1"/>
          <w:szCs w:val="28"/>
          <w:lang w:val="nl-NL"/>
        </w:rPr>
        <w:t xml:space="preserve"> nghề Thiết kế thời trang.</w:t>
      </w:r>
    </w:p>
    <w:p w14:paraId="4307D0E3" w14:textId="77777777" w:rsidR="004E3ADC" w:rsidRPr="00C02B66" w:rsidRDefault="004E3ADC" w:rsidP="004E3ADC">
      <w:pPr>
        <w:pStyle w:val="Heading1"/>
        <w:spacing w:before="0" w:after="0" w:line="312" w:lineRule="auto"/>
        <w:rPr>
          <w:b/>
          <w:color w:val="000000" w:themeColor="text1"/>
          <w:szCs w:val="28"/>
          <w:lang w:val="nb-NO"/>
        </w:rPr>
      </w:pPr>
      <w:r w:rsidRPr="00C02B66">
        <w:rPr>
          <w:b/>
          <w:color w:val="000000" w:themeColor="text1"/>
          <w:szCs w:val="28"/>
          <w:lang w:val="nb-NO"/>
        </w:rPr>
        <w:t>2. Hướng dẫn phương pháp giảng dạy, học tập</w:t>
      </w:r>
    </w:p>
    <w:p w14:paraId="1DE560AB" w14:textId="77777777" w:rsidR="004E3ADC" w:rsidRPr="00C02B66" w:rsidRDefault="004E3ADC" w:rsidP="004E3ADC">
      <w:pPr>
        <w:spacing w:line="312" w:lineRule="auto"/>
        <w:rPr>
          <w:rFonts w:ascii="Times New Roman" w:hAnsi="Times New Roman"/>
          <w:color w:val="000000" w:themeColor="text1"/>
          <w:szCs w:val="28"/>
          <w:lang w:val="nb-NO" w:eastAsia="x-none"/>
        </w:rPr>
      </w:pPr>
      <w:r w:rsidRPr="00C02B66">
        <w:rPr>
          <w:rFonts w:ascii="Times New Roman" w:hAnsi="Times New Roman"/>
          <w:color w:val="000000" w:themeColor="text1"/>
          <w:szCs w:val="28"/>
          <w:lang w:val="nb-NO" w:eastAsia="x-none"/>
        </w:rPr>
        <w:t>- Đối với giảng viên:</w:t>
      </w:r>
    </w:p>
    <w:p w14:paraId="03BA4F8D" w14:textId="77777777" w:rsidR="004E3ADC" w:rsidRPr="00C02B66" w:rsidRDefault="004E3ADC" w:rsidP="004E3ADC">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1D8A7605" w14:textId="77777777" w:rsidR="004E3ADC" w:rsidRPr="00C02B66" w:rsidRDefault="004E3ADC" w:rsidP="004E3ADC">
      <w:pPr>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xml:space="preserve">+ Kết hợp các phương pháp giảng dạy: thuyết trình, trực quan, thao tác mẫu, đàm thoại, uốn nắn, kèm cặp để </w:t>
      </w:r>
      <w:r w:rsidRPr="00C02B66">
        <w:rPr>
          <w:rFonts w:ascii="Times New Roman" w:hAnsi="Times New Roman"/>
          <w:color w:val="000000" w:themeColor="text1"/>
          <w:szCs w:val="28"/>
          <w:lang w:val="vi-VN"/>
        </w:rPr>
        <w:t>học sinh</w:t>
      </w:r>
      <w:r w:rsidRPr="00C02B66">
        <w:rPr>
          <w:rFonts w:ascii="Times New Roman" w:hAnsi="Times New Roman"/>
          <w:color w:val="000000" w:themeColor="text1"/>
          <w:szCs w:val="28"/>
          <w:lang w:val="nb-NO"/>
        </w:rPr>
        <w:t xml:space="preserve"> dễ tiếp thu bài và vận dụng kiến thức lý thuyết vào làm các bài tập thực hành có hiệu quả;</w:t>
      </w:r>
    </w:p>
    <w:p w14:paraId="63DE4E38" w14:textId="77777777" w:rsidR="004E3ADC" w:rsidRPr="00C02B66" w:rsidRDefault="004E3ADC" w:rsidP="004E3ADC">
      <w:pPr>
        <w:spacing w:line="312" w:lineRule="auto"/>
        <w:jc w:val="both"/>
        <w:rPr>
          <w:rFonts w:ascii="Times New Roman" w:hAnsi="Times New Roman"/>
          <w:iCs/>
          <w:color w:val="000000" w:themeColor="text1"/>
          <w:spacing w:val="-14"/>
          <w:szCs w:val="28"/>
          <w:lang w:val="nb-NO"/>
        </w:rPr>
      </w:pPr>
      <w:r w:rsidRPr="00C02B66">
        <w:rPr>
          <w:rFonts w:ascii="Times New Roman" w:hAnsi="Times New Roman"/>
          <w:color w:val="000000" w:themeColor="text1"/>
          <w:spacing w:val="-14"/>
          <w:szCs w:val="28"/>
          <w:lang w:val="nb-NO"/>
        </w:rPr>
        <w:t>+ Kiểm</w:t>
      </w:r>
      <w:r w:rsidRPr="00C02B66">
        <w:rPr>
          <w:rFonts w:ascii="Times New Roman" w:hAnsi="Times New Roman"/>
          <w:iCs/>
          <w:color w:val="000000" w:themeColor="text1"/>
          <w:spacing w:val="-14"/>
          <w:szCs w:val="28"/>
          <w:lang w:val="nb-NO"/>
        </w:rPr>
        <w:t xml:space="preserve"> tra uốn nắn và hướng dẫn sửa các lỗi bài tập thực hành tại lớp cho học sinh.</w:t>
      </w:r>
    </w:p>
    <w:p w14:paraId="626BA138" w14:textId="77777777" w:rsidR="004E3ADC" w:rsidRPr="00C02B66" w:rsidRDefault="004E3ADC" w:rsidP="004E3ADC">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Đối với người học:</w:t>
      </w:r>
    </w:p>
    <w:p w14:paraId="5614CA3E" w14:textId="77777777" w:rsidR="004E3ADC" w:rsidRPr="00C02B66" w:rsidRDefault="004E3ADC" w:rsidP="004E3ADC">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Chuẩn bị đầy đủ đồ dùng học tập;</w:t>
      </w:r>
    </w:p>
    <w:p w14:paraId="769F91C0" w14:textId="77777777" w:rsidR="004E3ADC" w:rsidRPr="00C02B66" w:rsidRDefault="004E3ADC" w:rsidP="004E3ADC">
      <w:pPr>
        <w:spacing w:line="312" w:lineRule="auto"/>
        <w:jc w:val="both"/>
        <w:rPr>
          <w:rFonts w:ascii="Times New Roman" w:hAnsi="Times New Roman"/>
          <w:iCs/>
          <w:color w:val="000000" w:themeColor="text1"/>
          <w:spacing w:val="-8"/>
          <w:szCs w:val="28"/>
          <w:lang w:val="nb-NO"/>
        </w:rPr>
      </w:pPr>
      <w:r w:rsidRPr="00C02B66">
        <w:rPr>
          <w:rFonts w:ascii="Times New Roman" w:hAnsi="Times New Roman"/>
          <w:iCs/>
          <w:color w:val="000000" w:themeColor="text1"/>
          <w:spacing w:val="-8"/>
          <w:szCs w:val="28"/>
          <w:lang w:val="nb-NO"/>
        </w:rPr>
        <w:t>+ Nghiên cứu tài liệu, thực hiện bài tập đúng tiến độ theo yêu cầu của giảng viên;</w:t>
      </w:r>
    </w:p>
    <w:p w14:paraId="62A75BCC" w14:textId="77777777" w:rsidR="004E3ADC" w:rsidRPr="00C02B66" w:rsidRDefault="004E3ADC" w:rsidP="004E3ADC">
      <w:pPr>
        <w:pStyle w:val="Heading1"/>
        <w:spacing w:before="0" w:after="0" w:line="312" w:lineRule="auto"/>
        <w:rPr>
          <w:color w:val="000000" w:themeColor="text1"/>
          <w:szCs w:val="28"/>
          <w:lang w:val="nb-NO"/>
        </w:rPr>
      </w:pPr>
      <w:r w:rsidRPr="00C02B66">
        <w:rPr>
          <w:color w:val="000000" w:themeColor="text1"/>
          <w:szCs w:val="28"/>
          <w:lang w:val="nb-NO"/>
        </w:rPr>
        <w:t>+ Tham gia tối thiểu 80% thời lượng mô đun;</w:t>
      </w:r>
    </w:p>
    <w:p w14:paraId="4979946C" w14:textId="77777777" w:rsidR="004E3ADC" w:rsidRPr="00C02B66" w:rsidRDefault="004E3ADC" w:rsidP="004E3ADC">
      <w:pPr>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Đảm bảo an toàn cho người và thiết bị.</w:t>
      </w:r>
    </w:p>
    <w:p w14:paraId="583FE1FA" w14:textId="77777777" w:rsidR="004E3ADC" w:rsidRPr="00C02B66" w:rsidRDefault="004E3ADC" w:rsidP="004E3ADC">
      <w:pPr>
        <w:pStyle w:val="Heading2"/>
        <w:keepNext w:val="0"/>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3. Những trọng tâm chương trình cần chú ý:</w:t>
      </w:r>
    </w:p>
    <w:p w14:paraId="25CD1F7F" w14:textId="77777777" w:rsidR="004E3ADC" w:rsidRPr="00C02B66" w:rsidRDefault="004E3ADC" w:rsidP="004E3ADC">
      <w:pPr>
        <w:pStyle w:val="Heading2"/>
        <w:keepNext w:val="0"/>
        <w:widowControl w:val="0"/>
        <w:spacing w:line="312" w:lineRule="auto"/>
        <w:rPr>
          <w:rFonts w:cs="Times New Roman"/>
          <w:color w:val="000000" w:themeColor="text1"/>
          <w:spacing w:val="-6"/>
          <w:szCs w:val="28"/>
          <w:lang w:val="pt-BR"/>
        </w:rPr>
      </w:pPr>
      <w:r w:rsidRPr="00C02B66">
        <w:rPr>
          <w:rFonts w:cs="Times New Roman"/>
          <w:color w:val="000000" w:themeColor="text1"/>
          <w:spacing w:val="-6"/>
          <w:szCs w:val="28"/>
          <w:lang w:val="pt-BR"/>
        </w:rPr>
        <w:t xml:space="preserve">+ Phát triển ý tưởng </w:t>
      </w:r>
      <w:r w:rsidRPr="00C02B66">
        <w:rPr>
          <w:rFonts w:cs="Times New Roman"/>
          <w:color w:val="000000" w:themeColor="text1"/>
          <w:szCs w:val="28"/>
          <w:lang w:val="pl-PL"/>
        </w:rPr>
        <w:t>thời trang</w:t>
      </w:r>
      <w:r w:rsidRPr="00C02B66">
        <w:rPr>
          <w:rFonts w:cs="Times New Roman"/>
          <w:color w:val="000000" w:themeColor="text1"/>
          <w:spacing w:val="-6"/>
          <w:szCs w:val="28"/>
          <w:lang w:val="pl-PL"/>
        </w:rPr>
        <w:t xml:space="preserve"> dạ hội</w:t>
      </w:r>
      <w:r w:rsidRPr="00C02B66">
        <w:rPr>
          <w:rFonts w:cs="Times New Roman"/>
          <w:color w:val="000000" w:themeColor="text1"/>
          <w:spacing w:val="-6"/>
          <w:szCs w:val="28"/>
          <w:lang w:val="pt-BR"/>
        </w:rPr>
        <w:t>;</w:t>
      </w:r>
    </w:p>
    <w:p w14:paraId="493DFF49" w14:textId="77777777" w:rsidR="004E3ADC" w:rsidRPr="00C02B66" w:rsidRDefault="004E3ADC" w:rsidP="004E3ADC">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w:t>
      </w:r>
      <w:r w:rsidRPr="00C02B66">
        <w:rPr>
          <w:rFonts w:ascii="Times New Roman" w:hAnsi="Times New Roman"/>
          <w:color w:val="000000" w:themeColor="text1"/>
          <w:spacing w:val="-6"/>
          <w:szCs w:val="28"/>
          <w:lang w:val="pt-BR"/>
        </w:rPr>
        <w:t>Phác thảo mẫu thời trang dạ hội</w:t>
      </w:r>
      <w:r w:rsidRPr="00C02B66">
        <w:rPr>
          <w:rFonts w:ascii="Times New Roman" w:hAnsi="Times New Roman"/>
          <w:color w:val="000000" w:themeColor="text1"/>
          <w:szCs w:val="28"/>
          <w:lang w:val="pt-BR"/>
        </w:rPr>
        <w:t>;</w:t>
      </w:r>
    </w:p>
    <w:p w14:paraId="6A777D8A" w14:textId="77777777" w:rsidR="004E3ADC" w:rsidRPr="00C02B66" w:rsidRDefault="004E3ADC" w:rsidP="004E3ADC">
      <w:pPr>
        <w:tabs>
          <w:tab w:val="left" w:pos="993"/>
        </w:tabs>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Đánh giá được các bản phác thảo đúng về tỷ lệ, kích thước;</w:t>
      </w:r>
    </w:p>
    <w:p w14:paraId="0518182A" w14:textId="77777777" w:rsidR="004E3ADC" w:rsidRPr="00C02B66" w:rsidRDefault="004E3ADC" w:rsidP="004E3ADC">
      <w:pPr>
        <w:pStyle w:val="Heading2"/>
        <w:keepNext w:val="0"/>
        <w:widowControl w:val="0"/>
        <w:spacing w:line="312" w:lineRule="auto"/>
        <w:rPr>
          <w:rFonts w:cs="Times New Roman"/>
          <w:color w:val="000000" w:themeColor="text1"/>
          <w:szCs w:val="28"/>
          <w:lang w:val="pt-BR"/>
        </w:rPr>
      </w:pPr>
      <w:r w:rsidRPr="00C02B66">
        <w:rPr>
          <w:rFonts w:cs="Times New Roman"/>
          <w:color w:val="000000" w:themeColor="text1"/>
          <w:szCs w:val="28"/>
          <w:lang w:val="pt-BR"/>
        </w:rPr>
        <w:t xml:space="preserve">+ Hoàn thiện được bộ mẫu rập và may hoàn chỉnh mẫu trang phục </w:t>
      </w:r>
      <w:r w:rsidRPr="00C02B66">
        <w:rPr>
          <w:rFonts w:cs="Times New Roman"/>
          <w:color w:val="000000" w:themeColor="text1"/>
          <w:szCs w:val="28"/>
          <w:lang w:val="pl-PL"/>
        </w:rPr>
        <w:t>thời trang dạ hội</w:t>
      </w:r>
      <w:r w:rsidRPr="00C02B66">
        <w:rPr>
          <w:rFonts w:cs="Times New Roman"/>
          <w:color w:val="000000" w:themeColor="text1"/>
          <w:szCs w:val="28"/>
          <w:lang w:val="pt-BR"/>
        </w:rPr>
        <w:t>.</w:t>
      </w:r>
    </w:p>
    <w:p w14:paraId="0863AE7F" w14:textId="77777777" w:rsidR="004E3ADC" w:rsidRPr="00C02B66" w:rsidRDefault="004E3ADC" w:rsidP="004E3ADC">
      <w:pPr>
        <w:pStyle w:val="Heading2"/>
        <w:keepNext w:val="0"/>
        <w:widowControl w:val="0"/>
        <w:spacing w:line="312" w:lineRule="auto"/>
        <w:rPr>
          <w:rFonts w:cs="Times New Roman"/>
          <w:color w:val="000000" w:themeColor="text1"/>
          <w:szCs w:val="28"/>
          <w:lang w:val="pl-PL"/>
        </w:rPr>
      </w:pPr>
      <w:r w:rsidRPr="00C02B66">
        <w:rPr>
          <w:rFonts w:cs="Times New Roman"/>
          <w:color w:val="000000" w:themeColor="text1"/>
          <w:szCs w:val="28"/>
          <w:lang w:val="pl-PL"/>
        </w:rPr>
        <w:t>4. Tài liệu cần tham khảo:</w:t>
      </w:r>
    </w:p>
    <w:p w14:paraId="7329EA31" w14:textId="77777777" w:rsidR="004E3ADC" w:rsidRPr="00C02B66" w:rsidRDefault="004E3ADC" w:rsidP="004E3ADC">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Giáo trình sáng tác trang phục </w:t>
      </w:r>
      <w:r w:rsidRPr="00C02B66">
        <w:rPr>
          <w:rFonts w:ascii="Times New Roman" w:hAnsi="Times New Roman"/>
          <w:bCs/>
          <w:color w:val="000000" w:themeColor="text1"/>
          <w:szCs w:val="28"/>
          <w:lang w:val="nl-NL"/>
        </w:rPr>
        <w:t>dạ hội</w:t>
      </w:r>
      <w:r w:rsidRPr="00C02B66">
        <w:rPr>
          <w:rFonts w:ascii="Times New Roman" w:hAnsi="Times New Roman"/>
          <w:color w:val="000000" w:themeColor="text1"/>
          <w:szCs w:val="28"/>
          <w:lang w:val="pt-BR"/>
        </w:rPr>
        <w:t xml:space="preserve"> -  Trường Cao đẳng Công nghiệp Hưng Yên - Lưu hành nội bộ;</w:t>
      </w:r>
    </w:p>
    <w:p w14:paraId="2A0A5283" w14:textId="77777777" w:rsidR="004E3ADC" w:rsidRPr="00C02B66" w:rsidRDefault="004E3ADC" w:rsidP="004E3ADC">
      <w:pPr>
        <w:pStyle w:val="Heading2"/>
        <w:keepNext w:val="0"/>
        <w:widowControl w:val="0"/>
        <w:spacing w:line="312" w:lineRule="auto"/>
        <w:rPr>
          <w:rFonts w:cs="Times New Roman"/>
          <w:color w:val="000000" w:themeColor="text1"/>
          <w:spacing w:val="8"/>
          <w:szCs w:val="28"/>
          <w:lang w:val="nl-NL"/>
        </w:rPr>
      </w:pPr>
      <w:r w:rsidRPr="00C02B66">
        <w:rPr>
          <w:rFonts w:cs="Times New Roman"/>
          <w:color w:val="000000" w:themeColor="text1"/>
          <w:spacing w:val="8"/>
          <w:szCs w:val="28"/>
          <w:lang w:val="nl-NL"/>
        </w:rPr>
        <w:t xml:space="preserve">- </w:t>
      </w:r>
      <w:r w:rsidRPr="00C02B66">
        <w:rPr>
          <w:rFonts w:cs="Times New Roman"/>
          <w:color w:val="000000" w:themeColor="text1"/>
          <w:spacing w:val="8"/>
          <w:szCs w:val="28"/>
          <w:lang w:val="pl-PL"/>
        </w:rPr>
        <w:t>Nguyễn Duy Lẫm - Màu sắc và phương pháp vẽ màu</w:t>
      </w:r>
      <w:r w:rsidRPr="00C02B66">
        <w:rPr>
          <w:rFonts w:cs="Times New Roman"/>
          <w:color w:val="000000" w:themeColor="text1"/>
          <w:spacing w:val="8"/>
          <w:szCs w:val="28"/>
          <w:lang w:val="nl-NL"/>
        </w:rPr>
        <w:t xml:space="preserve"> thời trang -</w:t>
      </w:r>
      <w:r w:rsidRPr="00C02B66">
        <w:rPr>
          <w:rFonts w:cs="Times New Roman"/>
          <w:color w:val="000000" w:themeColor="text1"/>
          <w:spacing w:val="8"/>
          <w:szCs w:val="28"/>
          <w:lang w:val="pl-PL"/>
        </w:rPr>
        <w:t xml:space="preserve"> NXB VHTT- 2001;</w:t>
      </w:r>
    </w:p>
    <w:p w14:paraId="690C370A" w14:textId="77777777" w:rsidR="004E3ADC" w:rsidRPr="00C02B66" w:rsidRDefault="004E3ADC" w:rsidP="004E3ADC">
      <w:pPr>
        <w:pStyle w:val="Heading2"/>
        <w:keepNext w:val="0"/>
        <w:widowControl w:val="0"/>
        <w:spacing w:line="312" w:lineRule="auto"/>
        <w:rPr>
          <w:rFonts w:cs="Times New Roman"/>
          <w:color w:val="000000" w:themeColor="text1"/>
          <w:szCs w:val="28"/>
          <w:lang w:val="nl-NL"/>
        </w:rPr>
      </w:pPr>
      <w:r w:rsidRPr="00C02B66">
        <w:rPr>
          <w:rFonts w:cs="Times New Roman"/>
          <w:color w:val="000000" w:themeColor="text1"/>
          <w:szCs w:val="28"/>
          <w:lang w:val="nl-NL"/>
        </w:rPr>
        <w:t>- Phan Ngọc Khuê, Đặng Nam, Nguyễn Bá Vân - Tranh dân gian VN- NXB Văn hóa giáo dục – 1995.</w:t>
      </w:r>
    </w:p>
    <w:p w14:paraId="4F8976A0" w14:textId="77777777" w:rsidR="004E3ADC" w:rsidRPr="00C02B66" w:rsidRDefault="004E3ADC">
      <w:pPr>
        <w:spacing w:after="160" w:line="259" w:lineRule="auto"/>
        <w:rPr>
          <w:rFonts w:ascii="Times New Roman" w:hAnsi="Times New Roman"/>
          <w:b/>
          <w:bCs/>
          <w:color w:val="000000" w:themeColor="text1"/>
          <w:szCs w:val="28"/>
          <w:lang w:val="pl-PL"/>
        </w:rPr>
      </w:pPr>
    </w:p>
    <w:p w14:paraId="5CBE645E" w14:textId="77777777" w:rsidR="004E3ADC" w:rsidRPr="00C02B66" w:rsidRDefault="004E3ADC" w:rsidP="0012415A">
      <w:pPr>
        <w:widowControl w:val="0"/>
        <w:spacing w:line="312" w:lineRule="auto"/>
        <w:jc w:val="center"/>
        <w:rPr>
          <w:rFonts w:ascii="Times New Roman" w:hAnsi="Times New Roman"/>
          <w:b/>
          <w:bCs/>
          <w:color w:val="000000" w:themeColor="text1"/>
          <w:szCs w:val="28"/>
          <w:lang w:val="pl-PL"/>
        </w:rPr>
      </w:pPr>
    </w:p>
    <w:p w14:paraId="036EEAED" w14:textId="77777777" w:rsidR="004E3ADC" w:rsidRPr="00C02B66" w:rsidRDefault="004E3ADC" w:rsidP="0012415A">
      <w:pPr>
        <w:widowControl w:val="0"/>
        <w:spacing w:line="312" w:lineRule="auto"/>
        <w:jc w:val="center"/>
        <w:rPr>
          <w:rFonts w:ascii="Times New Roman" w:hAnsi="Times New Roman"/>
          <w:b/>
          <w:bCs/>
          <w:color w:val="000000" w:themeColor="text1"/>
          <w:szCs w:val="28"/>
          <w:lang w:val="pl-PL"/>
        </w:rPr>
      </w:pPr>
    </w:p>
    <w:p w14:paraId="670CE2E4" w14:textId="698DE3F4" w:rsidR="00143508" w:rsidRPr="00C02B66" w:rsidRDefault="00143508" w:rsidP="0012415A">
      <w:pPr>
        <w:widowControl w:val="0"/>
        <w:spacing w:line="312" w:lineRule="auto"/>
        <w:jc w:val="center"/>
        <w:rPr>
          <w:rFonts w:ascii="Times New Roman" w:hAnsi="Times New Roman"/>
          <w:b/>
          <w:bCs/>
          <w:color w:val="000000" w:themeColor="text1"/>
          <w:szCs w:val="28"/>
          <w:lang w:val="pl-PL"/>
        </w:rPr>
      </w:pPr>
      <w:r w:rsidRPr="00C02B66">
        <w:rPr>
          <w:rFonts w:ascii="Times New Roman" w:hAnsi="Times New Roman"/>
          <w:b/>
          <w:bCs/>
          <w:color w:val="000000" w:themeColor="text1"/>
          <w:szCs w:val="28"/>
          <w:lang w:val="pl-PL"/>
        </w:rPr>
        <w:lastRenderedPageBreak/>
        <w:t>CHƯƠNG TRÌNH MÔN HỌC</w:t>
      </w:r>
    </w:p>
    <w:p w14:paraId="74693AEA" w14:textId="77777777" w:rsidR="00143508" w:rsidRPr="00C02B66" w:rsidRDefault="00143508" w:rsidP="0012415A">
      <w:pPr>
        <w:widowControl w:val="0"/>
        <w:spacing w:line="312" w:lineRule="auto"/>
        <w:jc w:val="both"/>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Tên môn học: </w:t>
      </w:r>
      <w:r w:rsidRPr="00C02B66">
        <w:rPr>
          <w:rFonts w:ascii="Times New Roman" w:hAnsi="Times New Roman"/>
          <w:bCs/>
          <w:color w:val="000000" w:themeColor="text1"/>
          <w:szCs w:val="28"/>
          <w:lang w:val="pl-PL"/>
        </w:rPr>
        <w:t>Mỹ thuật trang phục</w:t>
      </w:r>
    </w:p>
    <w:p w14:paraId="0406070B" w14:textId="696398B7" w:rsidR="00143508" w:rsidRPr="00C02B66" w:rsidRDefault="00143508" w:rsidP="0012415A">
      <w:pPr>
        <w:widowControl w:val="0"/>
        <w:spacing w:line="312" w:lineRule="auto"/>
        <w:jc w:val="both"/>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Mã môn học: </w:t>
      </w:r>
      <w:r w:rsidR="004E3ADC" w:rsidRPr="00C02B66">
        <w:rPr>
          <w:rFonts w:ascii="Times New Roman" w:hAnsi="Times New Roman"/>
          <w:bCs/>
          <w:color w:val="000000" w:themeColor="text1"/>
          <w:szCs w:val="28"/>
          <w:lang w:val="pl-PL"/>
        </w:rPr>
        <w:t>MH3</w:t>
      </w:r>
      <w:r w:rsidR="00FA36B3">
        <w:rPr>
          <w:rFonts w:ascii="Times New Roman" w:hAnsi="Times New Roman"/>
          <w:bCs/>
          <w:color w:val="000000" w:themeColor="text1"/>
          <w:szCs w:val="28"/>
          <w:lang w:val="pl-PL"/>
        </w:rPr>
        <w:t>4</w:t>
      </w:r>
    </w:p>
    <w:p w14:paraId="7648D0FD" w14:textId="77777777" w:rsidR="00143508" w:rsidRPr="00C02B66" w:rsidRDefault="00143508" w:rsidP="0012415A">
      <w:pPr>
        <w:widowControl w:val="0"/>
        <w:spacing w:line="312" w:lineRule="auto"/>
        <w:jc w:val="both"/>
        <w:rPr>
          <w:rFonts w:ascii="Times New Roman" w:hAnsi="Times New Roman"/>
          <w:bCs/>
          <w:color w:val="000000" w:themeColor="text1"/>
          <w:szCs w:val="28"/>
          <w:lang w:val="pl-PL"/>
        </w:rPr>
      </w:pPr>
      <w:r w:rsidRPr="00C02B66">
        <w:rPr>
          <w:rFonts w:ascii="Times New Roman" w:hAnsi="Times New Roman"/>
          <w:b/>
          <w:bCs/>
          <w:color w:val="000000" w:themeColor="text1"/>
          <w:szCs w:val="28"/>
          <w:lang w:val="pl-PL"/>
        </w:rPr>
        <w:t xml:space="preserve">Thời gian thực hiện môn học: </w:t>
      </w:r>
      <w:r w:rsidRPr="00C02B66">
        <w:rPr>
          <w:rFonts w:ascii="Times New Roman" w:hAnsi="Times New Roman"/>
          <w:bCs/>
          <w:color w:val="000000" w:themeColor="text1"/>
          <w:szCs w:val="28"/>
          <w:lang w:val="pl-PL"/>
        </w:rPr>
        <w:t xml:space="preserve">30 giờ </w:t>
      </w:r>
    </w:p>
    <w:p w14:paraId="62866940" w14:textId="77777777" w:rsidR="00143508" w:rsidRPr="00C02B66" w:rsidRDefault="00143508" w:rsidP="0012415A">
      <w:pPr>
        <w:widowControl w:val="0"/>
        <w:spacing w:line="312" w:lineRule="auto"/>
        <w:jc w:val="both"/>
        <w:rPr>
          <w:rFonts w:ascii="Times New Roman" w:hAnsi="Times New Roman"/>
          <w:bCs/>
          <w:color w:val="000000" w:themeColor="text1"/>
          <w:spacing w:val="-6"/>
          <w:szCs w:val="28"/>
          <w:lang w:val="pl-PL"/>
        </w:rPr>
      </w:pPr>
      <w:r w:rsidRPr="00C02B66">
        <w:rPr>
          <w:rFonts w:ascii="Times New Roman" w:hAnsi="Times New Roman"/>
          <w:bCs/>
          <w:color w:val="000000" w:themeColor="text1"/>
          <w:spacing w:val="-6"/>
          <w:szCs w:val="28"/>
          <w:lang w:val="pl-PL"/>
        </w:rPr>
        <w:t>(Lý thuyết: 26 giờ. Thực hành, thí nghiệm, thảo luận, bài tập: 2 giờ. Kiểm tra: 2 giờ)</w:t>
      </w:r>
    </w:p>
    <w:p w14:paraId="5980B974" w14:textId="77777777" w:rsidR="00143508" w:rsidRPr="00C02B66" w:rsidRDefault="00143508"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b/>
          <w:color w:val="000000" w:themeColor="text1"/>
          <w:szCs w:val="28"/>
          <w:lang w:val="pl-PL"/>
        </w:rPr>
        <w:t xml:space="preserve">I. Vị trí, tính chất của </w:t>
      </w:r>
      <w:r w:rsidRPr="00C02B66">
        <w:rPr>
          <w:rFonts w:ascii="Times New Roman" w:hAnsi="Times New Roman"/>
          <w:b/>
          <w:bCs/>
          <w:color w:val="000000" w:themeColor="text1"/>
          <w:szCs w:val="28"/>
          <w:lang w:val="pl-PL"/>
        </w:rPr>
        <w:t>môn học</w:t>
      </w:r>
      <w:r w:rsidRPr="00C02B66">
        <w:rPr>
          <w:rFonts w:ascii="Times New Roman" w:hAnsi="Times New Roman"/>
          <w:b/>
          <w:color w:val="000000" w:themeColor="text1"/>
          <w:szCs w:val="28"/>
          <w:lang w:val="pl-PL"/>
        </w:rPr>
        <w:t>:</w:t>
      </w:r>
    </w:p>
    <w:p w14:paraId="3A5784FC" w14:textId="25F2AC00" w:rsidR="00143508" w:rsidRPr="00C02B66" w:rsidRDefault="00143508"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pt-BR"/>
        </w:rPr>
        <w:t xml:space="preserve">- Vị trí: Môn học Mỹ thuật trang phục được bố trí học trước mô-đun thiết kế trang </w:t>
      </w:r>
      <w:r w:rsidRPr="00C02B66">
        <w:rPr>
          <w:color w:val="000000" w:themeColor="text1"/>
          <w:szCs w:val="28"/>
          <w:lang w:val="vi-VN"/>
        </w:rPr>
        <w:t>phục căn bản</w:t>
      </w:r>
    </w:p>
    <w:p w14:paraId="4A959C53" w14:textId="1E99DB42"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xml:space="preserve">- Tính chất: Môn học Mỹ thuật trang phục là môn học thuộc cơ sở ngành </w:t>
      </w:r>
      <w:r w:rsidRPr="00C02B66">
        <w:rPr>
          <w:color w:val="000000" w:themeColor="text1"/>
          <w:szCs w:val="28"/>
          <w:lang w:val="vi-VN"/>
        </w:rPr>
        <w:t xml:space="preserve"> nằm trong môn học tự chọn</w:t>
      </w:r>
      <w:r w:rsidRPr="00C02B66">
        <w:rPr>
          <w:color w:val="000000" w:themeColor="text1"/>
          <w:szCs w:val="28"/>
          <w:lang w:val="pt-BR"/>
        </w:rPr>
        <w:t xml:space="preserve"> </w:t>
      </w:r>
    </w:p>
    <w:p w14:paraId="689B01C1" w14:textId="77777777" w:rsidR="00143508" w:rsidRPr="00C02B66" w:rsidRDefault="00143508"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b/>
          <w:color w:val="000000" w:themeColor="text1"/>
          <w:szCs w:val="28"/>
          <w:lang w:val="pt-BR"/>
        </w:rPr>
        <w:t>II</w:t>
      </w:r>
      <w:r w:rsidRPr="00C02B66">
        <w:rPr>
          <w:rFonts w:ascii="Times New Roman" w:hAnsi="Times New Roman"/>
          <w:color w:val="000000" w:themeColor="text1"/>
          <w:szCs w:val="28"/>
          <w:lang w:val="pt-BR"/>
        </w:rPr>
        <w:t xml:space="preserve">. </w:t>
      </w:r>
      <w:r w:rsidRPr="00C02B66">
        <w:rPr>
          <w:rFonts w:ascii="Times New Roman" w:hAnsi="Times New Roman"/>
          <w:b/>
          <w:color w:val="000000" w:themeColor="text1"/>
          <w:szCs w:val="28"/>
          <w:lang w:val="pt-BR"/>
        </w:rPr>
        <w:t xml:space="preserve">Mục tiêu </w:t>
      </w:r>
      <w:r w:rsidRPr="00C02B66">
        <w:rPr>
          <w:rFonts w:ascii="Times New Roman" w:hAnsi="Times New Roman"/>
          <w:b/>
          <w:bCs/>
          <w:color w:val="000000" w:themeColor="text1"/>
          <w:szCs w:val="28"/>
          <w:lang w:val="pl-PL"/>
        </w:rPr>
        <w:t>môn học</w:t>
      </w:r>
      <w:r w:rsidRPr="00C02B66">
        <w:rPr>
          <w:rFonts w:ascii="Times New Roman" w:hAnsi="Times New Roman"/>
          <w:b/>
          <w:color w:val="000000" w:themeColor="text1"/>
          <w:szCs w:val="28"/>
          <w:lang w:val="pt-BR"/>
        </w:rPr>
        <w:t xml:space="preserve">: </w:t>
      </w:r>
    </w:p>
    <w:p w14:paraId="1D9F2EA5"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l-PL"/>
        </w:rPr>
        <w:t xml:space="preserve">- Kiến thức: </w:t>
      </w:r>
    </w:p>
    <w:p w14:paraId="7ECD2822"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Trình bày được lịch sử phát triển trang phục Việt Nam qua các thời kỳ, khái niệm về mốt và xu hư</w:t>
      </w:r>
      <w:r w:rsidRPr="00C02B66">
        <w:rPr>
          <w:color w:val="000000" w:themeColor="text1"/>
          <w:szCs w:val="28"/>
          <w:lang w:val="pt-BR"/>
        </w:rPr>
        <w:softHyphen/>
        <w:t>ớng phát triển của mốt;</w:t>
      </w:r>
    </w:p>
    <w:p w14:paraId="1F89A966" w14:textId="77777777" w:rsidR="00143508" w:rsidRPr="00C02B66" w:rsidRDefault="00143508"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Trình bày được nghệ thuật phối màu trên trang phục.</w:t>
      </w:r>
    </w:p>
    <w:p w14:paraId="7F346A12" w14:textId="77777777" w:rsidR="00143508" w:rsidRPr="00C02B66" w:rsidRDefault="00143508" w:rsidP="0012415A">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 Kỹ năng:</w:t>
      </w:r>
    </w:p>
    <w:p w14:paraId="18D62156"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Phân tích được lịch sử phát triển trang phục Việt Nam qua các thời kỳ, khái niệm về mốt và xu hư</w:t>
      </w:r>
      <w:r w:rsidRPr="00C02B66">
        <w:rPr>
          <w:color w:val="000000" w:themeColor="text1"/>
          <w:szCs w:val="28"/>
          <w:lang w:val="pt-BR"/>
        </w:rPr>
        <w:softHyphen/>
        <w:t>ớng phát triển của mốt;</w:t>
      </w:r>
    </w:p>
    <w:p w14:paraId="69C9B030" w14:textId="77777777" w:rsidR="00143508" w:rsidRPr="00C02B66" w:rsidRDefault="00143508"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Phân tích được nghệ thuật phối màu trên trang phục.</w:t>
      </w:r>
    </w:p>
    <w:p w14:paraId="79791A5E"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l-PL"/>
        </w:rPr>
        <w:t xml:space="preserve">+ </w:t>
      </w:r>
      <w:r w:rsidRPr="00C02B66">
        <w:rPr>
          <w:color w:val="000000" w:themeColor="text1"/>
          <w:szCs w:val="28"/>
          <w:lang w:val="pt-BR"/>
        </w:rPr>
        <w:t>Sử dụng, phối hợp màu sắc và hoa văn hoạ tiết trên trang phục đạt hiệu quả thẩm mỹ;</w:t>
      </w:r>
    </w:p>
    <w:p w14:paraId="35F58ECC" w14:textId="77777777" w:rsidR="00143508" w:rsidRPr="00C02B66" w:rsidRDefault="00143508" w:rsidP="0012415A">
      <w:pPr>
        <w:pStyle w:val="Heading1"/>
        <w:keepNext w:val="0"/>
        <w:widowControl w:val="0"/>
        <w:spacing w:before="0" w:after="0" w:line="312" w:lineRule="auto"/>
        <w:rPr>
          <w:color w:val="000000" w:themeColor="text1"/>
          <w:spacing w:val="-10"/>
          <w:szCs w:val="28"/>
          <w:lang w:val="pt-BR"/>
        </w:rPr>
      </w:pPr>
      <w:r w:rsidRPr="00C02B66">
        <w:rPr>
          <w:color w:val="000000" w:themeColor="text1"/>
          <w:spacing w:val="-10"/>
          <w:szCs w:val="28"/>
          <w:lang w:val="pt-BR"/>
        </w:rPr>
        <w:t>+ Xây dựng được bố cục trang phục hợp lý phù hợp với đặc điểm cơ thể ngư</w:t>
      </w:r>
      <w:r w:rsidRPr="00C02B66">
        <w:rPr>
          <w:color w:val="000000" w:themeColor="text1"/>
          <w:spacing w:val="-10"/>
          <w:szCs w:val="28"/>
          <w:lang w:val="pt-BR"/>
        </w:rPr>
        <w:softHyphen/>
        <w:t>ời.</w:t>
      </w:r>
    </w:p>
    <w:p w14:paraId="2873EB52"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iCs/>
          <w:color w:val="000000" w:themeColor="text1"/>
          <w:szCs w:val="28"/>
          <w:lang w:val="nl-NL"/>
        </w:rPr>
        <w:t xml:space="preserve">- </w:t>
      </w:r>
      <w:r w:rsidRPr="00C02B66">
        <w:rPr>
          <w:color w:val="000000" w:themeColor="text1"/>
          <w:szCs w:val="28"/>
          <w:lang w:val="pt-BR"/>
        </w:rPr>
        <w:t>Năng lực tự chủ và trách nhiệm</w:t>
      </w:r>
      <w:r w:rsidRPr="00C02B66">
        <w:rPr>
          <w:color w:val="000000" w:themeColor="text1"/>
          <w:szCs w:val="28"/>
          <w:lang w:val="nl-NL"/>
        </w:rPr>
        <w:t xml:space="preserve">: </w:t>
      </w:r>
    </w:p>
    <w:p w14:paraId="02178002" w14:textId="77777777" w:rsidR="00143508" w:rsidRPr="00C02B66" w:rsidRDefault="00143508" w:rsidP="0012415A">
      <w:pPr>
        <w:pStyle w:val="Heading1"/>
        <w:keepNext w:val="0"/>
        <w:widowControl w:val="0"/>
        <w:spacing w:before="0" w:after="0" w:line="312" w:lineRule="auto"/>
        <w:rPr>
          <w:color w:val="000000" w:themeColor="text1"/>
          <w:szCs w:val="28"/>
          <w:lang w:val="pl-PL"/>
        </w:rPr>
      </w:pPr>
      <w:r w:rsidRPr="00C02B66">
        <w:rPr>
          <w:color w:val="000000" w:themeColor="text1"/>
          <w:szCs w:val="28"/>
          <w:lang w:val="nl-NL"/>
        </w:rPr>
        <w:t xml:space="preserve">+ </w:t>
      </w:r>
      <w:r w:rsidRPr="00C02B66">
        <w:rPr>
          <w:color w:val="000000" w:themeColor="text1"/>
          <w:szCs w:val="28"/>
          <w:lang w:val="pl-PL"/>
        </w:rPr>
        <w:t>Nghiêm túc, tự giác trong học tập.</w:t>
      </w:r>
    </w:p>
    <w:p w14:paraId="5A9690AF" w14:textId="77777777" w:rsidR="00143508" w:rsidRPr="00C02B66" w:rsidRDefault="00143508"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xml:space="preserve">+ </w:t>
      </w:r>
      <w:r w:rsidRPr="00C02B66">
        <w:rPr>
          <w:rFonts w:ascii="Times New Roman" w:hAnsi="Times New Roman"/>
          <w:color w:val="000000" w:themeColor="text1"/>
          <w:szCs w:val="28"/>
          <w:lang w:val="pt-BR"/>
        </w:rPr>
        <w:t>Tự giác, tích cực học tập và phát huy tính sáng tạo để nâng cao trình độ</w:t>
      </w:r>
    </w:p>
    <w:p w14:paraId="5D39801D" w14:textId="77777777" w:rsidR="00143508" w:rsidRPr="00C02B66" w:rsidRDefault="00143508" w:rsidP="0012415A">
      <w:pPr>
        <w:widowControl w:val="0"/>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 xml:space="preserve">III. Nội dung </w:t>
      </w:r>
      <w:r w:rsidRPr="00C02B66">
        <w:rPr>
          <w:rFonts w:ascii="Times New Roman" w:hAnsi="Times New Roman"/>
          <w:b/>
          <w:bCs/>
          <w:color w:val="000000" w:themeColor="text1"/>
          <w:szCs w:val="28"/>
          <w:lang w:val="pl-PL"/>
        </w:rPr>
        <w:t>môn học</w:t>
      </w:r>
      <w:r w:rsidRPr="00C02B66">
        <w:rPr>
          <w:rFonts w:ascii="Times New Roman" w:hAnsi="Times New Roman"/>
          <w:b/>
          <w:color w:val="000000" w:themeColor="text1"/>
          <w:szCs w:val="28"/>
          <w:lang w:val="pt-BR"/>
        </w:rPr>
        <w:t>:</w:t>
      </w:r>
    </w:p>
    <w:p w14:paraId="01F4B0A8" w14:textId="77777777" w:rsidR="00143508" w:rsidRPr="00C02B66" w:rsidRDefault="00143508" w:rsidP="0012415A">
      <w:pPr>
        <w:widowControl w:val="0"/>
        <w:spacing w:line="312" w:lineRule="auto"/>
        <w:jc w:val="both"/>
        <w:rPr>
          <w:rFonts w:ascii="Times New Roman" w:hAnsi="Times New Roman"/>
          <w:iCs/>
          <w:color w:val="000000" w:themeColor="text1"/>
          <w:szCs w:val="28"/>
          <w:lang w:val="pt-BR"/>
        </w:rPr>
      </w:pPr>
      <w:r w:rsidRPr="00C02B66">
        <w:rPr>
          <w:rFonts w:ascii="Times New Roman" w:hAnsi="Times New Roman"/>
          <w:iCs/>
          <w:color w:val="000000" w:themeColor="text1"/>
          <w:szCs w:val="28"/>
          <w:lang w:val="pt-BR"/>
        </w:rPr>
        <w:t xml:space="preserve">1. Nội dung tổng quát và phân bổ </w:t>
      </w:r>
      <w:r w:rsidRPr="00C02B66">
        <w:rPr>
          <w:rFonts w:ascii="Times New Roman" w:hAnsi="Times New Roman"/>
          <w:color w:val="000000" w:themeColor="text1"/>
          <w:szCs w:val="28"/>
        </w:rPr>
        <w:t>thời gian:</w:t>
      </w:r>
    </w:p>
    <w:tbl>
      <w:tblPr>
        <w:tblW w:w="9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69"/>
        <w:gridCol w:w="851"/>
        <w:gridCol w:w="992"/>
        <w:gridCol w:w="1701"/>
        <w:gridCol w:w="1046"/>
      </w:tblGrid>
      <w:tr w:rsidR="00C02B66" w:rsidRPr="00C02B66" w14:paraId="3A649177" w14:textId="77777777" w:rsidTr="00A47358">
        <w:trPr>
          <w:trHeight w:val="340"/>
        </w:trPr>
        <w:tc>
          <w:tcPr>
            <w:tcW w:w="675" w:type="dxa"/>
            <w:vMerge w:val="restart"/>
            <w:vAlign w:val="center"/>
          </w:tcPr>
          <w:p w14:paraId="2329C186" w14:textId="77777777" w:rsidR="00143508" w:rsidRPr="00C02B66" w:rsidRDefault="00143508" w:rsidP="0012415A">
            <w:pPr>
              <w:widowControl w:val="0"/>
              <w:spacing w:line="312" w:lineRule="auto"/>
              <w:jc w:val="center"/>
              <w:rPr>
                <w:rFonts w:ascii="Times New Roman" w:hAnsi="Times New Roman"/>
                <w:b/>
                <w:bCs/>
                <w:color w:val="000000" w:themeColor="text1"/>
                <w:szCs w:val="28"/>
                <w:lang w:val="pt-BR"/>
              </w:rPr>
            </w:pPr>
            <w:bookmarkStart w:id="198" w:name="_Hlk109505599"/>
            <w:r w:rsidRPr="00C02B66">
              <w:rPr>
                <w:rFonts w:ascii="Times New Roman" w:hAnsi="Times New Roman"/>
                <w:b/>
                <w:bCs/>
                <w:color w:val="000000" w:themeColor="text1"/>
                <w:szCs w:val="28"/>
                <w:lang w:val="pt-BR"/>
              </w:rPr>
              <w:t>Số</w:t>
            </w:r>
          </w:p>
          <w:p w14:paraId="13F1F6C5"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TT</w:t>
            </w:r>
          </w:p>
        </w:tc>
        <w:tc>
          <w:tcPr>
            <w:tcW w:w="3969" w:type="dxa"/>
            <w:vMerge w:val="restart"/>
            <w:vAlign w:val="center"/>
          </w:tcPr>
          <w:p w14:paraId="449499D1"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Tên chương, mục</w:t>
            </w:r>
          </w:p>
        </w:tc>
        <w:tc>
          <w:tcPr>
            <w:tcW w:w="4590" w:type="dxa"/>
            <w:gridSpan w:val="4"/>
            <w:vAlign w:val="center"/>
          </w:tcPr>
          <w:p w14:paraId="13DDADE3"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Thời gian (giờ)</w:t>
            </w:r>
          </w:p>
        </w:tc>
      </w:tr>
      <w:tr w:rsidR="00C02B66" w:rsidRPr="00C02B66" w14:paraId="4BD82AA3" w14:textId="77777777" w:rsidTr="00A47358">
        <w:trPr>
          <w:trHeight w:val="340"/>
        </w:trPr>
        <w:tc>
          <w:tcPr>
            <w:tcW w:w="675" w:type="dxa"/>
            <w:vMerge/>
            <w:vAlign w:val="center"/>
          </w:tcPr>
          <w:p w14:paraId="3F2D5E51"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p>
        </w:tc>
        <w:tc>
          <w:tcPr>
            <w:tcW w:w="3969" w:type="dxa"/>
            <w:vMerge/>
            <w:vAlign w:val="center"/>
          </w:tcPr>
          <w:p w14:paraId="4A882C55"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p>
        </w:tc>
        <w:tc>
          <w:tcPr>
            <w:tcW w:w="851" w:type="dxa"/>
            <w:vAlign w:val="center"/>
          </w:tcPr>
          <w:p w14:paraId="651989B9"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Tổng số</w:t>
            </w:r>
          </w:p>
        </w:tc>
        <w:tc>
          <w:tcPr>
            <w:tcW w:w="992" w:type="dxa"/>
            <w:vAlign w:val="center"/>
          </w:tcPr>
          <w:p w14:paraId="1FC57E09"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Lý thuyết</w:t>
            </w:r>
          </w:p>
        </w:tc>
        <w:tc>
          <w:tcPr>
            <w:tcW w:w="1701" w:type="dxa"/>
            <w:vAlign w:val="center"/>
          </w:tcPr>
          <w:p w14:paraId="7680F476"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Thực hành, thí nghiệm, thảo luận, bài tập</w:t>
            </w:r>
          </w:p>
        </w:tc>
        <w:tc>
          <w:tcPr>
            <w:tcW w:w="1046" w:type="dxa"/>
            <w:vAlign w:val="center"/>
          </w:tcPr>
          <w:p w14:paraId="4C2F40DD"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Kiểm tra</w:t>
            </w:r>
          </w:p>
        </w:tc>
      </w:tr>
      <w:tr w:rsidR="00C02B66" w:rsidRPr="00C02B66" w14:paraId="34FED19D" w14:textId="77777777" w:rsidTr="00A47358">
        <w:trPr>
          <w:trHeight w:val="340"/>
        </w:trPr>
        <w:tc>
          <w:tcPr>
            <w:tcW w:w="675" w:type="dxa"/>
            <w:vMerge w:val="restart"/>
          </w:tcPr>
          <w:p w14:paraId="3EE88C93" w14:textId="77777777" w:rsidR="00143508" w:rsidRPr="00C02B66" w:rsidRDefault="00143508" w:rsidP="0012415A">
            <w:pPr>
              <w:widowControl w:val="0"/>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w:t>
            </w:r>
          </w:p>
        </w:tc>
        <w:tc>
          <w:tcPr>
            <w:tcW w:w="3969" w:type="dxa"/>
            <w:vAlign w:val="center"/>
          </w:tcPr>
          <w:p w14:paraId="7A65C9AD" w14:textId="77777777" w:rsidR="00143508" w:rsidRPr="00C02B66" w:rsidRDefault="00143508" w:rsidP="0012415A">
            <w:pPr>
              <w:widowControl w:val="0"/>
              <w:spacing w:line="312" w:lineRule="auto"/>
              <w:rPr>
                <w:rFonts w:ascii="Times New Roman" w:hAnsi="Times New Roman"/>
                <w:b/>
                <w:color w:val="000000" w:themeColor="text1"/>
                <w:szCs w:val="28"/>
              </w:rPr>
            </w:pPr>
            <w:r w:rsidRPr="00C02B66">
              <w:rPr>
                <w:rFonts w:ascii="Times New Roman" w:hAnsi="Times New Roman"/>
                <w:b/>
                <w:bCs/>
                <w:color w:val="000000" w:themeColor="text1"/>
                <w:szCs w:val="28"/>
              </w:rPr>
              <w:t>Chương1: Lịch sử phát triển trang phục Việt Nam</w:t>
            </w:r>
          </w:p>
        </w:tc>
        <w:tc>
          <w:tcPr>
            <w:tcW w:w="851" w:type="dxa"/>
            <w:vAlign w:val="center"/>
          </w:tcPr>
          <w:p w14:paraId="2DF6EFBB"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12</w:t>
            </w:r>
          </w:p>
        </w:tc>
        <w:tc>
          <w:tcPr>
            <w:tcW w:w="992" w:type="dxa"/>
            <w:vAlign w:val="center"/>
          </w:tcPr>
          <w:p w14:paraId="75579267"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10</w:t>
            </w:r>
          </w:p>
        </w:tc>
        <w:tc>
          <w:tcPr>
            <w:tcW w:w="1701" w:type="dxa"/>
            <w:vAlign w:val="center"/>
          </w:tcPr>
          <w:p w14:paraId="3B985F79"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1046" w:type="dxa"/>
            <w:vAlign w:val="center"/>
          </w:tcPr>
          <w:p w14:paraId="5F9367B7"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75F128FD" w14:textId="77777777" w:rsidTr="00A47358">
        <w:trPr>
          <w:trHeight w:val="340"/>
        </w:trPr>
        <w:tc>
          <w:tcPr>
            <w:tcW w:w="675" w:type="dxa"/>
            <w:vMerge/>
            <w:vAlign w:val="center"/>
          </w:tcPr>
          <w:p w14:paraId="2EBC50B9" w14:textId="77777777" w:rsidR="00143508" w:rsidRPr="00C02B66" w:rsidRDefault="00143508" w:rsidP="0012415A">
            <w:pPr>
              <w:widowControl w:val="0"/>
              <w:spacing w:line="312" w:lineRule="auto"/>
              <w:jc w:val="center"/>
              <w:rPr>
                <w:rFonts w:ascii="Times New Roman" w:hAnsi="Times New Roman"/>
                <w:bCs/>
                <w:color w:val="000000" w:themeColor="text1"/>
                <w:szCs w:val="28"/>
              </w:rPr>
            </w:pPr>
          </w:p>
        </w:tc>
        <w:tc>
          <w:tcPr>
            <w:tcW w:w="3969" w:type="dxa"/>
            <w:vAlign w:val="center"/>
          </w:tcPr>
          <w:p w14:paraId="09719723" w14:textId="77777777" w:rsidR="00143508" w:rsidRPr="00C02B66" w:rsidRDefault="00143508" w:rsidP="0012415A">
            <w:pPr>
              <w:widowControl w:val="0"/>
              <w:spacing w:line="312" w:lineRule="auto"/>
              <w:rPr>
                <w:rFonts w:ascii="Times New Roman" w:hAnsi="Times New Roman"/>
                <w:bCs/>
                <w:color w:val="000000" w:themeColor="text1"/>
                <w:szCs w:val="28"/>
                <w:lang w:val="fr-FR"/>
              </w:rPr>
            </w:pPr>
            <w:r w:rsidRPr="00C02B66">
              <w:rPr>
                <w:rFonts w:ascii="Times New Roman" w:hAnsi="Times New Roman"/>
                <w:color w:val="000000" w:themeColor="text1"/>
                <w:szCs w:val="28"/>
                <w:lang w:val="fr-FR"/>
              </w:rPr>
              <w:t>1. Khái quát về trang phục</w:t>
            </w:r>
          </w:p>
        </w:tc>
        <w:tc>
          <w:tcPr>
            <w:tcW w:w="851" w:type="dxa"/>
            <w:vAlign w:val="center"/>
          </w:tcPr>
          <w:p w14:paraId="65BFC998" w14:textId="77777777" w:rsidR="00143508" w:rsidRPr="00C02B66" w:rsidRDefault="00143508" w:rsidP="0012415A">
            <w:pPr>
              <w:widowControl w:val="0"/>
              <w:spacing w:line="312" w:lineRule="auto"/>
              <w:jc w:val="center"/>
              <w:rPr>
                <w:rFonts w:ascii="Times New Roman" w:hAnsi="Times New Roman"/>
                <w:color w:val="000000" w:themeColor="text1"/>
                <w:szCs w:val="28"/>
                <w:lang w:val="fr-FR"/>
              </w:rPr>
            </w:pPr>
          </w:p>
        </w:tc>
        <w:tc>
          <w:tcPr>
            <w:tcW w:w="992" w:type="dxa"/>
            <w:vAlign w:val="center"/>
          </w:tcPr>
          <w:p w14:paraId="09A5A8AF"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01" w:type="dxa"/>
            <w:vAlign w:val="center"/>
          </w:tcPr>
          <w:p w14:paraId="3344FA99"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c>
          <w:tcPr>
            <w:tcW w:w="1046" w:type="dxa"/>
            <w:vAlign w:val="center"/>
          </w:tcPr>
          <w:p w14:paraId="784E7BD2"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r>
      <w:tr w:rsidR="00C02B66" w:rsidRPr="00C02B66" w14:paraId="7F9CD243" w14:textId="77777777" w:rsidTr="00A47358">
        <w:trPr>
          <w:trHeight w:val="340"/>
        </w:trPr>
        <w:tc>
          <w:tcPr>
            <w:tcW w:w="675" w:type="dxa"/>
            <w:vMerge/>
            <w:vAlign w:val="center"/>
          </w:tcPr>
          <w:p w14:paraId="3FBE5BEF" w14:textId="77777777" w:rsidR="00143508" w:rsidRPr="00C02B66" w:rsidRDefault="00143508" w:rsidP="0012415A">
            <w:pPr>
              <w:widowControl w:val="0"/>
              <w:spacing w:line="312" w:lineRule="auto"/>
              <w:jc w:val="center"/>
              <w:rPr>
                <w:rFonts w:ascii="Times New Roman" w:hAnsi="Times New Roman"/>
                <w:bCs/>
                <w:color w:val="000000" w:themeColor="text1"/>
                <w:szCs w:val="28"/>
              </w:rPr>
            </w:pPr>
          </w:p>
        </w:tc>
        <w:tc>
          <w:tcPr>
            <w:tcW w:w="3969" w:type="dxa"/>
            <w:vAlign w:val="center"/>
          </w:tcPr>
          <w:p w14:paraId="04D9BA91" w14:textId="77777777" w:rsidR="00143508" w:rsidRPr="00C02B66" w:rsidRDefault="00143508" w:rsidP="0012415A">
            <w:pPr>
              <w:widowControl w:val="0"/>
              <w:spacing w:line="312" w:lineRule="auto"/>
              <w:rPr>
                <w:rFonts w:ascii="Times New Roman" w:hAnsi="Times New Roman"/>
                <w:bCs/>
                <w:color w:val="000000" w:themeColor="text1"/>
                <w:szCs w:val="28"/>
              </w:rPr>
            </w:pPr>
            <w:r w:rsidRPr="00C02B66">
              <w:rPr>
                <w:rFonts w:ascii="Times New Roman" w:hAnsi="Times New Roman"/>
                <w:color w:val="000000" w:themeColor="text1"/>
                <w:szCs w:val="28"/>
              </w:rPr>
              <w:t>2. Lịch sử phát triển trang phục Việt Nam</w:t>
            </w:r>
          </w:p>
        </w:tc>
        <w:tc>
          <w:tcPr>
            <w:tcW w:w="851" w:type="dxa"/>
            <w:vAlign w:val="center"/>
          </w:tcPr>
          <w:p w14:paraId="2FD6FEE1"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c>
          <w:tcPr>
            <w:tcW w:w="992" w:type="dxa"/>
            <w:vAlign w:val="center"/>
          </w:tcPr>
          <w:p w14:paraId="65FCCC09"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6</w:t>
            </w:r>
          </w:p>
        </w:tc>
        <w:tc>
          <w:tcPr>
            <w:tcW w:w="1701" w:type="dxa"/>
            <w:vAlign w:val="center"/>
          </w:tcPr>
          <w:p w14:paraId="2E2C6E5B"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c>
          <w:tcPr>
            <w:tcW w:w="1046" w:type="dxa"/>
            <w:tcBorders>
              <w:bottom w:val="single" w:sz="4" w:space="0" w:color="auto"/>
            </w:tcBorders>
            <w:vAlign w:val="center"/>
          </w:tcPr>
          <w:p w14:paraId="799260E9"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r>
      <w:tr w:rsidR="00C02B66" w:rsidRPr="00C02B66" w14:paraId="27856AD0" w14:textId="77777777" w:rsidTr="00A47358">
        <w:trPr>
          <w:trHeight w:val="340"/>
        </w:trPr>
        <w:tc>
          <w:tcPr>
            <w:tcW w:w="675" w:type="dxa"/>
            <w:vMerge/>
            <w:vAlign w:val="center"/>
          </w:tcPr>
          <w:p w14:paraId="3E3B4BDA" w14:textId="77777777" w:rsidR="00143508" w:rsidRPr="00C02B66" w:rsidRDefault="00143508" w:rsidP="0012415A">
            <w:pPr>
              <w:widowControl w:val="0"/>
              <w:spacing w:line="312" w:lineRule="auto"/>
              <w:jc w:val="center"/>
              <w:rPr>
                <w:rFonts w:ascii="Times New Roman" w:hAnsi="Times New Roman"/>
                <w:bCs/>
                <w:color w:val="000000" w:themeColor="text1"/>
                <w:szCs w:val="28"/>
              </w:rPr>
            </w:pPr>
          </w:p>
        </w:tc>
        <w:tc>
          <w:tcPr>
            <w:tcW w:w="3969" w:type="dxa"/>
            <w:vAlign w:val="center"/>
          </w:tcPr>
          <w:p w14:paraId="03D9B940" w14:textId="77777777" w:rsidR="00143508" w:rsidRPr="00C02B66" w:rsidRDefault="00143508" w:rsidP="0012415A">
            <w:pPr>
              <w:widowControl w:val="0"/>
              <w:spacing w:line="312" w:lineRule="auto"/>
              <w:rPr>
                <w:rFonts w:ascii="Times New Roman" w:hAnsi="Times New Roman"/>
                <w:bCs/>
                <w:color w:val="000000" w:themeColor="text1"/>
                <w:szCs w:val="28"/>
              </w:rPr>
            </w:pPr>
            <w:r w:rsidRPr="00C02B66">
              <w:rPr>
                <w:rFonts w:ascii="Times New Roman" w:hAnsi="Times New Roman"/>
                <w:color w:val="000000" w:themeColor="text1"/>
                <w:szCs w:val="28"/>
              </w:rPr>
              <w:t>3. Thời trang và mốt</w:t>
            </w:r>
          </w:p>
        </w:tc>
        <w:tc>
          <w:tcPr>
            <w:tcW w:w="851" w:type="dxa"/>
            <w:vAlign w:val="center"/>
          </w:tcPr>
          <w:p w14:paraId="52A47190"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c>
          <w:tcPr>
            <w:tcW w:w="992" w:type="dxa"/>
            <w:vAlign w:val="center"/>
          </w:tcPr>
          <w:p w14:paraId="09A58CB0"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701" w:type="dxa"/>
            <w:vAlign w:val="center"/>
          </w:tcPr>
          <w:p w14:paraId="2F12FA94"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46" w:type="dxa"/>
            <w:tcBorders>
              <w:bottom w:val="single" w:sz="4" w:space="0" w:color="auto"/>
            </w:tcBorders>
            <w:vAlign w:val="center"/>
          </w:tcPr>
          <w:p w14:paraId="0623D3EA"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3A802E45" w14:textId="77777777" w:rsidTr="00A47358">
        <w:trPr>
          <w:trHeight w:val="340"/>
        </w:trPr>
        <w:tc>
          <w:tcPr>
            <w:tcW w:w="675" w:type="dxa"/>
            <w:vAlign w:val="center"/>
          </w:tcPr>
          <w:p w14:paraId="445F66E2" w14:textId="77777777" w:rsidR="00143508" w:rsidRPr="00C02B66" w:rsidRDefault="00143508" w:rsidP="0012415A">
            <w:pPr>
              <w:widowControl w:val="0"/>
              <w:spacing w:line="312" w:lineRule="auto"/>
              <w:jc w:val="center"/>
              <w:rPr>
                <w:rFonts w:ascii="Times New Roman" w:hAnsi="Times New Roman"/>
                <w:b/>
                <w:bCs/>
                <w:iCs/>
                <w:color w:val="000000" w:themeColor="text1"/>
                <w:szCs w:val="28"/>
              </w:rPr>
            </w:pPr>
            <w:bookmarkStart w:id="199" w:name="_Hlk185219888"/>
            <w:r w:rsidRPr="00C02B66">
              <w:rPr>
                <w:rFonts w:ascii="Times New Roman" w:hAnsi="Times New Roman"/>
                <w:b/>
                <w:bCs/>
                <w:iCs/>
                <w:color w:val="000000" w:themeColor="text1"/>
                <w:szCs w:val="28"/>
              </w:rPr>
              <w:t>2</w:t>
            </w:r>
          </w:p>
        </w:tc>
        <w:tc>
          <w:tcPr>
            <w:tcW w:w="3969" w:type="dxa"/>
            <w:vAlign w:val="center"/>
          </w:tcPr>
          <w:p w14:paraId="1AFAC438" w14:textId="77777777" w:rsidR="00143508" w:rsidRPr="00C02B66" w:rsidRDefault="00143508" w:rsidP="0012415A">
            <w:pPr>
              <w:widowControl w:val="0"/>
              <w:spacing w:line="312" w:lineRule="auto"/>
              <w:rPr>
                <w:rFonts w:ascii="Times New Roman" w:hAnsi="Times New Roman"/>
                <w:b/>
                <w:color w:val="000000" w:themeColor="text1"/>
                <w:szCs w:val="28"/>
              </w:rPr>
            </w:pPr>
            <w:r w:rsidRPr="00C02B66">
              <w:rPr>
                <w:rFonts w:ascii="Times New Roman" w:hAnsi="Times New Roman"/>
                <w:b/>
                <w:bCs/>
                <w:color w:val="000000" w:themeColor="text1"/>
                <w:szCs w:val="28"/>
              </w:rPr>
              <w:t>Chương 2: Nghệ thuật phối màu, tạo hình trên trang phục</w:t>
            </w:r>
          </w:p>
        </w:tc>
        <w:tc>
          <w:tcPr>
            <w:tcW w:w="851" w:type="dxa"/>
            <w:vAlign w:val="center"/>
          </w:tcPr>
          <w:p w14:paraId="21466333"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18</w:t>
            </w:r>
          </w:p>
        </w:tc>
        <w:tc>
          <w:tcPr>
            <w:tcW w:w="992" w:type="dxa"/>
            <w:vAlign w:val="center"/>
          </w:tcPr>
          <w:p w14:paraId="2458609D"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16</w:t>
            </w:r>
          </w:p>
        </w:tc>
        <w:tc>
          <w:tcPr>
            <w:tcW w:w="1701" w:type="dxa"/>
            <w:vAlign w:val="center"/>
          </w:tcPr>
          <w:p w14:paraId="6D7F2CA4"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1046" w:type="dxa"/>
            <w:tcBorders>
              <w:top w:val="single" w:sz="4" w:space="0" w:color="auto"/>
            </w:tcBorders>
            <w:vAlign w:val="center"/>
          </w:tcPr>
          <w:p w14:paraId="42E085F7"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339459B1" w14:textId="77777777" w:rsidTr="00A47358">
        <w:trPr>
          <w:trHeight w:val="340"/>
        </w:trPr>
        <w:tc>
          <w:tcPr>
            <w:tcW w:w="675" w:type="dxa"/>
            <w:vMerge w:val="restart"/>
            <w:vAlign w:val="center"/>
          </w:tcPr>
          <w:p w14:paraId="627BE93A" w14:textId="77777777" w:rsidR="00143508" w:rsidRPr="00C02B66" w:rsidRDefault="00143508" w:rsidP="0012415A">
            <w:pPr>
              <w:widowControl w:val="0"/>
              <w:spacing w:line="312" w:lineRule="auto"/>
              <w:jc w:val="center"/>
              <w:rPr>
                <w:rFonts w:ascii="Times New Roman" w:hAnsi="Times New Roman"/>
                <w:bCs/>
                <w:i/>
                <w:iCs/>
                <w:color w:val="000000" w:themeColor="text1"/>
                <w:szCs w:val="28"/>
              </w:rPr>
            </w:pPr>
          </w:p>
        </w:tc>
        <w:tc>
          <w:tcPr>
            <w:tcW w:w="3969" w:type="dxa"/>
            <w:vAlign w:val="center"/>
          </w:tcPr>
          <w:p w14:paraId="46AF3FF2" w14:textId="77777777" w:rsidR="00143508" w:rsidRPr="00C02B66" w:rsidRDefault="00143508" w:rsidP="0012415A">
            <w:pPr>
              <w:widowControl w:val="0"/>
              <w:spacing w:line="312" w:lineRule="auto"/>
              <w:rPr>
                <w:rFonts w:ascii="Times New Roman" w:hAnsi="Times New Roman"/>
                <w:bCs/>
                <w:color w:val="000000" w:themeColor="text1"/>
                <w:szCs w:val="28"/>
              </w:rPr>
            </w:pPr>
            <w:r w:rsidRPr="00C02B66">
              <w:rPr>
                <w:rFonts w:ascii="Times New Roman" w:hAnsi="Times New Roman"/>
                <w:color w:val="000000" w:themeColor="text1"/>
                <w:szCs w:val="28"/>
                <w:lang w:val="nl-NL"/>
              </w:rPr>
              <w:t>1. Màu sắc đối với trang  phục</w:t>
            </w:r>
          </w:p>
        </w:tc>
        <w:tc>
          <w:tcPr>
            <w:tcW w:w="851" w:type="dxa"/>
            <w:vAlign w:val="center"/>
          </w:tcPr>
          <w:p w14:paraId="4C34F3A4"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c>
          <w:tcPr>
            <w:tcW w:w="992" w:type="dxa"/>
            <w:vAlign w:val="center"/>
          </w:tcPr>
          <w:p w14:paraId="2673B46B"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01" w:type="dxa"/>
            <w:vAlign w:val="center"/>
          </w:tcPr>
          <w:p w14:paraId="3FDD3E8B"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c>
          <w:tcPr>
            <w:tcW w:w="1046" w:type="dxa"/>
            <w:vAlign w:val="center"/>
          </w:tcPr>
          <w:p w14:paraId="25B533E3"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r>
      <w:tr w:rsidR="00C02B66" w:rsidRPr="00C02B66" w14:paraId="12E1DBE0" w14:textId="77777777" w:rsidTr="00A47358">
        <w:trPr>
          <w:trHeight w:val="340"/>
        </w:trPr>
        <w:tc>
          <w:tcPr>
            <w:tcW w:w="675" w:type="dxa"/>
            <w:vMerge/>
            <w:vAlign w:val="center"/>
          </w:tcPr>
          <w:p w14:paraId="5D41A70D" w14:textId="77777777" w:rsidR="00143508" w:rsidRPr="00C02B66" w:rsidRDefault="00143508" w:rsidP="0012415A">
            <w:pPr>
              <w:widowControl w:val="0"/>
              <w:spacing w:line="312" w:lineRule="auto"/>
              <w:jc w:val="center"/>
              <w:rPr>
                <w:rFonts w:ascii="Times New Roman" w:hAnsi="Times New Roman"/>
                <w:bCs/>
                <w:i/>
                <w:iCs/>
                <w:color w:val="000000" w:themeColor="text1"/>
                <w:szCs w:val="28"/>
              </w:rPr>
            </w:pPr>
          </w:p>
        </w:tc>
        <w:tc>
          <w:tcPr>
            <w:tcW w:w="3969" w:type="dxa"/>
            <w:vAlign w:val="center"/>
          </w:tcPr>
          <w:p w14:paraId="3AB29010" w14:textId="77777777" w:rsidR="00143508" w:rsidRPr="00C02B66" w:rsidRDefault="00143508" w:rsidP="0012415A">
            <w:pPr>
              <w:widowControl w:val="0"/>
              <w:spacing w:line="312" w:lineRule="auto"/>
              <w:rPr>
                <w:rFonts w:ascii="Times New Roman" w:hAnsi="Times New Roman"/>
                <w:bCs/>
                <w:color w:val="000000" w:themeColor="text1"/>
                <w:szCs w:val="28"/>
              </w:rPr>
            </w:pPr>
            <w:r w:rsidRPr="00C02B66">
              <w:rPr>
                <w:rFonts w:ascii="Times New Roman" w:hAnsi="Times New Roman"/>
                <w:color w:val="000000" w:themeColor="text1"/>
                <w:szCs w:val="28"/>
              </w:rPr>
              <w:t>2. Hình dáng, hoạ tiết, chất liệu</w:t>
            </w:r>
          </w:p>
        </w:tc>
        <w:tc>
          <w:tcPr>
            <w:tcW w:w="851" w:type="dxa"/>
            <w:vAlign w:val="center"/>
          </w:tcPr>
          <w:p w14:paraId="6F4D96B1"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c>
          <w:tcPr>
            <w:tcW w:w="992" w:type="dxa"/>
            <w:vAlign w:val="center"/>
          </w:tcPr>
          <w:p w14:paraId="0E9AFF30"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4</w:t>
            </w:r>
          </w:p>
        </w:tc>
        <w:tc>
          <w:tcPr>
            <w:tcW w:w="1701" w:type="dxa"/>
            <w:vAlign w:val="center"/>
          </w:tcPr>
          <w:p w14:paraId="6B3C83B7"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c>
          <w:tcPr>
            <w:tcW w:w="1046" w:type="dxa"/>
            <w:vAlign w:val="center"/>
          </w:tcPr>
          <w:p w14:paraId="0B95F4ED"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r>
      <w:tr w:rsidR="00C02B66" w:rsidRPr="00C02B66" w14:paraId="20991887" w14:textId="77777777" w:rsidTr="00A47358">
        <w:trPr>
          <w:trHeight w:val="340"/>
        </w:trPr>
        <w:tc>
          <w:tcPr>
            <w:tcW w:w="675" w:type="dxa"/>
            <w:vMerge/>
            <w:vAlign w:val="center"/>
          </w:tcPr>
          <w:p w14:paraId="7DBCE78E" w14:textId="77777777" w:rsidR="00143508" w:rsidRPr="00C02B66" w:rsidRDefault="00143508" w:rsidP="0012415A">
            <w:pPr>
              <w:widowControl w:val="0"/>
              <w:spacing w:line="312" w:lineRule="auto"/>
              <w:jc w:val="center"/>
              <w:rPr>
                <w:rFonts w:ascii="Times New Roman" w:hAnsi="Times New Roman"/>
                <w:bCs/>
                <w:i/>
                <w:iCs/>
                <w:color w:val="000000" w:themeColor="text1"/>
                <w:szCs w:val="28"/>
              </w:rPr>
            </w:pPr>
          </w:p>
        </w:tc>
        <w:tc>
          <w:tcPr>
            <w:tcW w:w="3969" w:type="dxa"/>
            <w:vAlign w:val="center"/>
          </w:tcPr>
          <w:p w14:paraId="530C21DB" w14:textId="77777777" w:rsidR="00143508" w:rsidRPr="00C02B66" w:rsidRDefault="00143508" w:rsidP="0012415A">
            <w:pPr>
              <w:widowControl w:val="0"/>
              <w:spacing w:line="312" w:lineRule="auto"/>
              <w:rPr>
                <w:rFonts w:ascii="Times New Roman" w:hAnsi="Times New Roman"/>
                <w:bCs/>
                <w:color w:val="000000" w:themeColor="text1"/>
                <w:szCs w:val="28"/>
              </w:rPr>
            </w:pPr>
            <w:r w:rsidRPr="00C02B66">
              <w:rPr>
                <w:rFonts w:ascii="Times New Roman" w:hAnsi="Times New Roman"/>
                <w:color w:val="000000" w:themeColor="text1"/>
                <w:szCs w:val="28"/>
              </w:rPr>
              <w:t>3. Bố cục trang phục</w:t>
            </w:r>
          </w:p>
        </w:tc>
        <w:tc>
          <w:tcPr>
            <w:tcW w:w="851" w:type="dxa"/>
            <w:vAlign w:val="center"/>
          </w:tcPr>
          <w:p w14:paraId="137B9E5C" w14:textId="77777777" w:rsidR="00143508" w:rsidRPr="00C02B66" w:rsidRDefault="00143508" w:rsidP="0012415A">
            <w:pPr>
              <w:widowControl w:val="0"/>
              <w:spacing w:line="312" w:lineRule="auto"/>
              <w:jc w:val="center"/>
              <w:rPr>
                <w:rFonts w:ascii="Times New Roman" w:hAnsi="Times New Roman"/>
                <w:color w:val="000000" w:themeColor="text1"/>
                <w:szCs w:val="28"/>
              </w:rPr>
            </w:pPr>
          </w:p>
        </w:tc>
        <w:tc>
          <w:tcPr>
            <w:tcW w:w="992" w:type="dxa"/>
            <w:vAlign w:val="center"/>
          </w:tcPr>
          <w:p w14:paraId="0876F40F"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8</w:t>
            </w:r>
          </w:p>
        </w:tc>
        <w:tc>
          <w:tcPr>
            <w:tcW w:w="1701" w:type="dxa"/>
            <w:vAlign w:val="center"/>
          </w:tcPr>
          <w:p w14:paraId="567DA59C"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46" w:type="dxa"/>
            <w:vAlign w:val="center"/>
          </w:tcPr>
          <w:p w14:paraId="2D473A6C" w14:textId="77777777" w:rsidR="00143508" w:rsidRPr="00C02B66" w:rsidRDefault="00143508" w:rsidP="0012415A">
            <w:pPr>
              <w:widowControl w:val="0"/>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bookmarkEnd w:id="199"/>
      <w:tr w:rsidR="00C02B66" w:rsidRPr="00C02B66" w14:paraId="1CE397DA" w14:textId="77777777" w:rsidTr="00A47358">
        <w:trPr>
          <w:trHeight w:val="340"/>
        </w:trPr>
        <w:tc>
          <w:tcPr>
            <w:tcW w:w="4644" w:type="dxa"/>
            <w:gridSpan w:val="2"/>
            <w:vAlign w:val="center"/>
          </w:tcPr>
          <w:p w14:paraId="2C4EBDF9"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851" w:type="dxa"/>
            <w:vAlign w:val="center"/>
          </w:tcPr>
          <w:p w14:paraId="63DAC582"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30</w:t>
            </w:r>
          </w:p>
        </w:tc>
        <w:tc>
          <w:tcPr>
            <w:tcW w:w="992" w:type="dxa"/>
            <w:vAlign w:val="center"/>
          </w:tcPr>
          <w:p w14:paraId="5AD7F413"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26</w:t>
            </w:r>
          </w:p>
        </w:tc>
        <w:tc>
          <w:tcPr>
            <w:tcW w:w="1701" w:type="dxa"/>
            <w:vAlign w:val="center"/>
          </w:tcPr>
          <w:p w14:paraId="29BB73AA"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1046" w:type="dxa"/>
            <w:vAlign w:val="center"/>
          </w:tcPr>
          <w:p w14:paraId="175116C7" w14:textId="77777777" w:rsidR="00143508" w:rsidRPr="00C02B66" w:rsidRDefault="00143508" w:rsidP="0012415A">
            <w:pPr>
              <w:widowControl w:val="0"/>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r>
    </w:tbl>
    <w:bookmarkEnd w:id="198"/>
    <w:p w14:paraId="62454B94"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2. Nội dung chi tiết:</w:t>
      </w:r>
    </w:p>
    <w:p w14:paraId="17714E40" w14:textId="77777777" w:rsidR="00143508" w:rsidRPr="00C02B66" w:rsidRDefault="00143508"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b/>
          <w:bCs/>
          <w:color w:val="000000" w:themeColor="text1"/>
          <w:szCs w:val="28"/>
        </w:rPr>
        <w:t xml:space="preserve">Chương 1: </w:t>
      </w:r>
      <w:r w:rsidRPr="00C02B66">
        <w:rPr>
          <w:rFonts w:ascii="Times New Roman" w:hAnsi="Times New Roman"/>
          <w:b/>
          <w:color w:val="000000" w:themeColor="text1"/>
          <w:szCs w:val="28"/>
        </w:rPr>
        <w:t xml:space="preserve">Lịch sử phát triển thời trang </w:t>
      </w:r>
      <w:r w:rsidRPr="00C02B66">
        <w:rPr>
          <w:rFonts w:ascii="Times New Roman" w:hAnsi="Times New Roman"/>
          <w:b/>
          <w:bCs/>
          <w:color w:val="000000" w:themeColor="text1"/>
          <w:szCs w:val="28"/>
        </w:rPr>
        <w:t>Việt Nam</w:t>
      </w:r>
    </w:p>
    <w:p w14:paraId="70D3ACC9" w14:textId="77777777" w:rsidR="00143508" w:rsidRPr="00C02B66" w:rsidRDefault="00143508" w:rsidP="0012415A">
      <w:pPr>
        <w:widowControl w:val="0"/>
        <w:tabs>
          <w:tab w:val="left" w:pos="6911"/>
        </w:tabs>
        <w:spacing w:line="312" w:lineRule="auto"/>
        <w:jc w:val="right"/>
        <w:rPr>
          <w:rFonts w:ascii="Times New Roman" w:hAnsi="Times New Roman"/>
          <w:color w:val="000000" w:themeColor="text1"/>
          <w:szCs w:val="28"/>
        </w:rPr>
      </w:pPr>
      <w:r w:rsidRPr="00C02B66">
        <w:rPr>
          <w:rFonts w:ascii="Times New Roman" w:hAnsi="Times New Roman"/>
          <w:i/>
          <w:color w:val="000000" w:themeColor="text1"/>
          <w:szCs w:val="28"/>
        </w:rPr>
        <w:t>Thời gian:  12 giờ (LT: 10 giờ; TH: 1 giờ; KT: 1 giờ)</w:t>
      </w:r>
    </w:p>
    <w:p w14:paraId="03989C6D" w14:textId="77777777" w:rsidR="00143508" w:rsidRPr="00C02B66" w:rsidRDefault="00143508" w:rsidP="0012415A">
      <w:pPr>
        <w:widowControl w:val="0"/>
        <w:tabs>
          <w:tab w:val="left" w:pos="6911"/>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1. Mục tiêu: </w:t>
      </w:r>
    </w:p>
    <w:p w14:paraId="10B5A963"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Kiến thức:</w:t>
      </w:r>
    </w:p>
    <w:p w14:paraId="242FFFC0"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khái quát về nguồn gốc, chức năng của trang phục;</w:t>
      </w:r>
    </w:p>
    <w:p w14:paraId="607338D9"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 Hiểu về sự phát triển của trang phục Việt Nam qua các thời kỳ lịch sử;</w:t>
      </w:r>
    </w:p>
    <w:p w14:paraId="3F58BD57" w14:textId="77777777" w:rsidR="00143508" w:rsidRPr="00C02B66" w:rsidRDefault="00143508" w:rsidP="0012415A">
      <w:pPr>
        <w:widowControl w:val="0"/>
        <w:tabs>
          <w:tab w:val="left" w:pos="709"/>
        </w:tabs>
        <w:spacing w:line="312" w:lineRule="auto"/>
        <w:jc w:val="both"/>
        <w:rPr>
          <w:rFonts w:ascii="Times New Roman" w:hAnsi="Times New Roman"/>
          <w:color w:val="000000" w:themeColor="text1"/>
          <w:spacing w:val="-6"/>
          <w:szCs w:val="28"/>
        </w:rPr>
      </w:pPr>
      <w:r w:rsidRPr="00C02B66">
        <w:rPr>
          <w:rFonts w:ascii="Times New Roman" w:hAnsi="Times New Roman"/>
          <w:color w:val="000000" w:themeColor="text1"/>
          <w:szCs w:val="28"/>
        </w:rPr>
        <w:t xml:space="preserve">- Kỹ năng: </w:t>
      </w:r>
      <w:r w:rsidRPr="00C02B66">
        <w:rPr>
          <w:rFonts w:ascii="Times New Roman" w:hAnsi="Times New Roman"/>
          <w:color w:val="000000" w:themeColor="text1"/>
          <w:spacing w:val="-6"/>
          <w:szCs w:val="28"/>
        </w:rPr>
        <w:t>Phân tích được các yếu tố ảnh hư</w:t>
      </w:r>
      <w:r w:rsidRPr="00C02B66">
        <w:rPr>
          <w:rFonts w:ascii="Times New Roman" w:hAnsi="Times New Roman"/>
          <w:color w:val="000000" w:themeColor="text1"/>
          <w:spacing w:val="-6"/>
          <w:szCs w:val="28"/>
        </w:rPr>
        <w:softHyphen/>
        <w:t>ởng tới sự phát triển của thời trang và mốt;</w:t>
      </w:r>
    </w:p>
    <w:p w14:paraId="4A648AA5"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iCs/>
          <w:color w:val="000000" w:themeColor="text1"/>
          <w:szCs w:val="28"/>
          <w:lang w:val="nl-NL"/>
        </w:rPr>
        <w:t xml:space="preserve">- </w:t>
      </w:r>
      <w:r w:rsidRPr="00C02B66">
        <w:rPr>
          <w:color w:val="000000" w:themeColor="text1"/>
          <w:szCs w:val="28"/>
          <w:lang w:val="pt-BR"/>
        </w:rPr>
        <w:t>Về năng lực tự chủ và trách nhiệm</w:t>
      </w:r>
      <w:r w:rsidRPr="00C02B66">
        <w:rPr>
          <w:color w:val="000000" w:themeColor="text1"/>
          <w:szCs w:val="28"/>
          <w:lang w:val="nl-NL"/>
        </w:rPr>
        <w:t>:</w:t>
      </w:r>
      <w:r w:rsidRPr="00C02B66">
        <w:rPr>
          <w:color w:val="000000" w:themeColor="text1"/>
          <w:szCs w:val="28"/>
        </w:rPr>
        <w:t>Rèn luyện tính nghiêm túc, tự giác trong học tập.</w:t>
      </w:r>
    </w:p>
    <w:tbl>
      <w:tblPr>
        <w:tblW w:w="0" w:type="auto"/>
        <w:jc w:val="center"/>
        <w:tblLook w:val="04A0" w:firstRow="1" w:lastRow="0" w:firstColumn="1" w:lastColumn="0" w:noHBand="0" w:noVBand="1"/>
      </w:tblPr>
      <w:tblGrid>
        <w:gridCol w:w="2941"/>
        <w:gridCol w:w="3478"/>
        <w:gridCol w:w="2653"/>
      </w:tblGrid>
      <w:tr w:rsidR="00C02B66" w:rsidRPr="00C02B66" w14:paraId="22AB84F6" w14:textId="77777777" w:rsidTr="00A47358">
        <w:trPr>
          <w:jc w:val="center"/>
        </w:trPr>
        <w:tc>
          <w:tcPr>
            <w:tcW w:w="2973" w:type="dxa"/>
            <w:shd w:val="clear" w:color="auto" w:fill="auto"/>
          </w:tcPr>
          <w:p w14:paraId="0E27C631"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 Nội dung chương: </w:t>
            </w:r>
          </w:p>
        </w:tc>
        <w:tc>
          <w:tcPr>
            <w:tcW w:w="6237" w:type="dxa"/>
            <w:gridSpan w:val="2"/>
            <w:shd w:val="clear" w:color="auto" w:fill="auto"/>
          </w:tcPr>
          <w:p w14:paraId="26EB0F02" w14:textId="77777777" w:rsidR="00143508" w:rsidRPr="00C02B66" w:rsidRDefault="00143508" w:rsidP="0012415A">
            <w:pPr>
              <w:widowControl w:val="0"/>
              <w:spacing w:line="312" w:lineRule="auto"/>
              <w:jc w:val="both"/>
              <w:rPr>
                <w:rFonts w:ascii="Times New Roman" w:hAnsi="Times New Roman"/>
                <w:i/>
                <w:color w:val="000000" w:themeColor="text1"/>
                <w:szCs w:val="28"/>
              </w:rPr>
            </w:pPr>
          </w:p>
        </w:tc>
      </w:tr>
      <w:tr w:rsidR="00C02B66" w:rsidRPr="00C02B66" w14:paraId="67095BAB" w14:textId="77777777" w:rsidTr="00A47358">
        <w:trPr>
          <w:jc w:val="center"/>
        </w:trPr>
        <w:tc>
          <w:tcPr>
            <w:tcW w:w="6513" w:type="dxa"/>
            <w:gridSpan w:val="2"/>
            <w:shd w:val="clear" w:color="auto" w:fill="auto"/>
          </w:tcPr>
          <w:p w14:paraId="2918A4EA"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Khái quát về trang phục</w:t>
            </w:r>
          </w:p>
        </w:tc>
        <w:tc>
          <w:tcPr>
            <w:tcW w:w="2697" w:type="dxa"/>
            <w:shd w:val="clear" w:color="auto" w:fill="auto"/>
          </w:tcPr>
          <w:p w14:paraId="317B6CCA" w14:textId="68459455" w:rsidR="00143508" w:rsidRPr="00C02B66" w:rsidRDefault="00143508" w:rsidP="0012415A">
            <w:pPr>
              <w:widowControl w:val="0"/>
              <w:spacing w:line="312" w:lineRule="auto"/>
              <w:jc w:val="right"/>
              <w:rPr>
                <w:rFonts w:ascii="Times New Roman" w:hAnsi="Times New Roman"/>
                <w:i/>
                <w:color w:val="000000" w:themeColor="text1"/>
                <w:szCs w:val="28"/>
              </w:rPr>
            </w:pPr>
          </w:p>
        </w:tc>
      </w:tr>
      <w:tr w:rsidR="00C02B66" w:rsidRPr="00C02B66" w14:paraId="18656D02" w14:textId="77777777" w:rsidTr="00A47358">
        <w:trPr>
          <w:jc w:val="center"/>
        </w:trPr>
        <w:tc>
          <w:tcPr>
            <w:tcW w:w="6513" w:type="dxa"/>
            <w:gridSpan w:val="2"/>
            <w:shd w:val="clear" w:color="auto" w:fill="auto"/>
          </w:tcPr>
          <w:p w14:paraId="6D0EAA9A"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Lịch sử phát triển trang phục Việt Nam</w:t>
            </w:r>
          </w:p>
        </w:tc>
        <w:tc>
          <w:tcPr>
            <w:tcW w:w="2697" w:type="dxa"/>
            <w:shd w:val="clear" w:color="auto" w:fill="auto"/>
          </w:tcPr>
          <w:p w14:paraId="66B3BCF8" w14:textId="50587B3C" w:rsidR="00143508" w:rsidRPr="00C02B66" w:rsidRDefault="00143508" w:rsidP="0012415A">
            <w:pPr>
              <w:widowControl w:val="0"/>
              <w:spacing w:line="312" w:lineRule="auto"/>
              <w:jc w:val="right"/>
              <w:rPr>
                <w:rFonts w:ascii="Times New Roman" w:hAnsi="Times New Roman"/>
                <w:i/>
                <w:color w:val="000000" w:themeColor="text1"/>
                <w:szCs w:val="28"/>
              </w:rPr>
            </w:pPr>
          </w:p>
        </w:tc>
      </w:tr>
      <w:tr w:rsidR="00C02B66" w:rsidRPr="00C02B66" w14:paraId="0C4111F2" w14:textId="77777777" w:rsidTr="00A47358">
        <w:trPr>
          <w:jc w:val="center"/>
        </w:trPr>
        <w:tc>
          <w:tcPr>
            <w:tcW w:w="6513" w:type="dxa"/>
            <w:gridSpan w:val="2"/>
            <w:shd w:val="clear" w:color="auto" w:fill="auto"/>
          </w:tcPr>
          <w:p w14:paraId="0613A352"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 Thời trang và mốt</w:t>
            </w:r>
          </w:p>
        </w:tc>
        <w:tc>
          <w:tcPr>
            <w:tcW w:w="2697" w:type="dxa"/>
            <w:shd w:val="clear" w:color="auto" w:fill="auto"/>
          </w:tcPr>
          <w:p w14:paraId="3A6D401B" w14:textId="6D7C9E63" w:rsidR="00143508" w:rsidRPr="00C02B66" w:rsidRDefault="00143508" w:rsidP="0012415A">
            <w:pPr>
              <w:widowControl w:val="0"/>
              <w:spacing w:line="312" w:lineRule="auto"/>
              <w:jc w:val="right"/>
              <w:rPr>
                <w:rFonts w:ascii="Times New Roman" w:hAnsi="Times New Roman"/>
                <w:i/>
                <w:color w:val="000000" w:themeColor="text1"/>
                <w:szCs w:val="28"/>
              </w:rPr>
            </w:pPr>
          </w:p>
        </w:tc>
      </w:tr>
      <w:tr w:rsidR="00143508" w:rsidRPr="00C02B66" w14:paraId="65484283" w14:textId="77777777" w:rsidTr="00A47358">
        <w:trPr>
          <w:jc w:val="center"/>
        </w:trPr>
        <w:tc>
          <w:tcPr>
            <w:tcW w:w="6513" w:type="dxa"/>
            <w:gridSpan w:val="2"/>
            <w:shd w:val="clear" w:color="auto" w:fill="auto"/>
          </w:tcPr>
          <w:p w14:paraId="375A24FD"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Kiểm tra</w:t>
            </w:r>
          </w:p>
        </w:tc>
        <w:tc>
          <w:tcPr>
            <w:tcW w:w="2697" w:type="dxa"/>
            <w:shd w:val="clear" w:color="auto" w:fill="auto"/>
          </w:tcPr>
          <w:p w14:paraId="1849E0F8" w14:textId="60D523E4" w:rsidR="00143508" w:rsidRPr="00C02B66" w:rsidRDefault="00143508" w:rsidP="0012415A">
            <w:pPr>
              <w:widowControl w:val="0"/>
              <w:spacing w:line="312" w:lineRule="auto"/>
              <w:jc w:val="right"/>
              <w:rPr>
                <w:rFonts w:ascii="Times New Roman" w:hAnsi="Times New Roman"/>
                <w:i/>
                <w:color w:val="000000" w:themeColor="text1"/>
                <w:szCs w:val="28"/>
              </w:rPr>
            </w:pPr>
          </w:p>
        </w:tc>
      </w:tr>
    </w:tbl>
    <w:p w14:paraId="202C932D" w14:textId="77777777" w:rsidR="00143508" w:rsidRPr="00C02B66" w:rsidRDefault="00143508" w:rsidP="0012415A">
      <w:pPr>
        <w:widowControl w:val="0"/>
        <w:spacing w:line="312" w:lineRule="auto"/>
        <w:jc w:val="both"/>
        <w:rPr>
          <w:rFonts w:ascii="Times New Roman" w:hAnsi="Times New Roman"/>
          <w:color w:val="000000" w:themeColor="text1"/>
          <w:szCs w:val="28"/>
        </w:rPr>
      </w:pPr>
    </w:p>
    <w:p w14:paraId="6916FB4A" w14:textId="77777777" w:rsidR="00143508" w:rsidRPr="00C02B66" w:rsidRDefault="00143508" w:rsidP="0012415A">
      <w:pPr>
        <w:widowControl w:val="0"/>
        <w:tabs>
          <w:tab w:val="left" w:pos="6911"/>
        </w:tabs>
        <w:spacing w:line="312" w:lineRule="auto"/>
        <w:jc w:val="both"/>
        <w:rPr>
          <w:rFonts w:ascii="Times New Roman" w:hAnsi="Times New Roman"/>
          <w:b/>
          <w:color w:val="000000" w:themeColor="text1"/>
          <w:szCs w:val="28"/>
          <w:lang w:val="nl-NL"/>
        </w:rPr>
      </w:pPr>
      <w:r w:rsidRPr="00C02B66">
        <w:rPr>
          <w:rFonts w:ascii="Times New Roman" w:hAnsi="Times New Roman"/>
          <w:b/>
          <w:bCs/>
          <w:color w:val="000000" w:themeColor="text1"/>
          <w:szCs w:val="28"/>
        </w:rPr>
        <w:t>Chương</w:t>
      </w:r>
      <w:r w:rsidRPr="00C02B66">
        <w:rPr>
          <w:rFonts w:ascii="Times New Roman" w:hAnsi="Times New Roman"/>
          <w:b/>
          <w:bCs/>
          <w:color w:val="000000" w:themeColor="text1"/>
          <w:szCs w:val="28"/>
          <w:lang w:val="nl-NL"/>
        </w:rPr>
        <w:t xml:space="preserve"> 2: </w:t>
      </w:r>
      <w:r w:rsidRPr="00C02B66">
        <w:rPr>
          <w:rFonts w:ascii="Times New Roman" w:hAnsi="Times New Roman"/>
          <w:b/>
          <w:color w:val="000000" w:themeColor="text1"/>
          <w:szCs w:val="28"/>
          <w:lang w:val="nl-NL"/>
        </w:rPr>
        <w:t xml:space="preserve">Nghệ thuật phối màu, tạo hình trên trang phục  </w:t>
      </w:r>
    </w:p>
    <w:p w14:paraId="31B32CD6" w14:textId="77777777" w:rsidR="00143508" w:rsidRPr="00C02B66" w:rsidRDefault="00143508" w:rsidP="0012415A">
      <w:pPr>
        <w:widowControl w:val="0"/>
        <w:tabs>
          <w:tab w:val="left" w:pos="6911"/>
        </w:tabs>
        <w:spacing w:line="312" w:lineRule="auto"/>
        <w:jc w:val="right"/>
        <w:rPr>
          <w:rFonts w:ascii="Times New Roman" w:hAnsi="Times New Roman"/>
          <w:b/>
          <w:color w:val="000000" w:themeColor="text1"/>
          <w:szCs w:val="28"/>
          <w:lang w:val="nl-NL"/>
        </w:rPr>
      </w:pPr>
      <w:r w:rsidRPr="00C02B66">
        <w:rPr>
          <w:rFonts w:ascii="Times New Roman" w:hAnsi="Times New Roman"/>
          <w:i/>
          <w:color w:val="000000" w:themeColor="text1"/>
          <w:szCs w:val="28"/>
        </w:rPr>
        <w:t>Thời gian: 18 giờ (LT: 16 giờ; TH: 1 giờ; KT: 1 giờ)</w:t>
      </w:r>
    </w:p>
    <w:p w14:paraId="41CBD73F" w14:textId="77777777" w:rsidR="00143508" w:rsidRPr="00C02B66" w:rsidRDefault="00143508" w:rsidP="0012415A">
      <w:pPr>
        <w:widowControl w:val="0"/>
        <w:tabs>
          <w:tab w:val="left" w:pos="6911"/>
        </w:tabs>
        <w:spacing w:line="312" w:lineRule="auto"/>
        <w:jc w:val="both"/>
        <w:rPr>
          <w:rFonts w:ascii="Times New Roman" w:hAnsi="Times New Roman"/>
          <w:color w:val="000000" w:themeColor="text1"/>
          <w:szCs w:val="28"/>
          <w:lang w:val="nl-NL"/>
        </w:rPr>
      </w:pPr>
      <w:r w:rsidRPr="00C02B66">
        <w:rPr>
          <w:rFonts w:ascii="Times New Roman" w:hAnsi="Times New Roman"/>
          <w:color w:val="000000" w:themeColor="text1"/>
          <w:szCs w:val="28"/>
          <w:lang w:val="nl-NL"/>
        </w:rPr>
        <w:t xml:space="preserve">1. Mục tiêu: </w:t>
      </w:r>
    </w:p>
    <w:p w14:paraId="440D6CFE"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Kiến thức:</w:t>
      </w:r>
    </w:p>
    <w:p w14:paraId="521B35B2"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Trình bày khái niệm và tính chất cơ bản của màu sắc;</w:t>
      </w:r>
    </w:p>
    <w:p w14:paraId="78E7DD4E" w14:textId="77777777" w:rsidR="00143508" w:rsidRPr="00C02B66" w:rsidRDefault="00143508" w:rsidP="0012415A">
      <w:pPr>
        <w:pStyle w:val="Heading1"/>
        <w:keepNext w:val="0"/>
        <w:widowControl w:val="0"/>
        <w:spacing w:before="0" w:after="0" w:line="312" w:lineRule="auto"/>
        <w:rPr>
          <w:color w:val="000000" w:themeColor="text1"/>
          <w:spacing w:val="-6"/>
          <w:szCs w:val="28"/>
          <w:lang w:val="nl-NL"/>
        </w:rPr>
      </w:pPr>
      <w:r w:rsidRPr="00C02B66">
        <w:rPr>
          <w:color w:val="000000" w:themeColor="text1"/>
          <w:spacing w:val="-6"/>
          <w:szCs w:val="28"/>
          <w:lang w:val="nl-NL"/>
        </w:rPr>
        <w:t>+ Trình bày được các kiểu dáng, hoạ tiết, chất liệu ứng dụng trên trang phục;</w:t>
      </w:r>
    </w:p>
    <w:p w14:paraId="7221EBE6"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Kỹ năng:</w:t>
      </w:r>
    </w:p>
    <w:p w14:paraId="1A63CC6B"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lastRenderedPageBreak/>
        <w:t>+ Phân tích được khái niệm và tính chất cơ bản của màu sắc;</w:t>
      </w:r>
    </w:p>
    <w:p w14:paraId="01A5F413"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pacing w:val="-6"/>
          <w:szCs w:val="28"/>
          <w:lang w:val="nl-NL"/>
        </w:rPr>
        <w:t>+ Phân tích được các kiểu dáng, hoạ tiết, chất liệu ứng dụng trên trang phục;</w:t>
      </w:r>
    </w:p>
    <w:p w14:paraId="56913027"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Xây dựng các bản vẽ mẫu trang phục và bố cục trang phục, phong cách thể hiện đạt hiệu quả thẩm mỹ;</w:t>
      </w:r>
    </w:p>
    <w:p w14:paraId="1AF12B4D"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iCs/>
          <w:color w:val="000000" w:themeColor="text1"/>
          <w:szCs w:val="28"/>
          <w:lang w:val="nl-NL"/>
        </w:rPr>
        <w:t>- N</w:t>
      </w:r>
      <w:r w:rsidRPr="00C02B66">
        <w:rPr>
          <w:color w:val="000000" w:themeColor="text1"/>
          <w:szCs w:val="28"/>
          <w:lang w:val="pt-BR"/>
        </w:rPr>
        <w:t>ăng lực tự chủ và trách nhiệm</w:t>
      </w:r>
      <w:r w:rsidRPr="00C02B66">
        <w:rPr>
          <w:color w:val="000000" w:themeColor="text1"/>
          <w:szCs w:val="28"/>
          <w:lang w:val="nl-NL"/>
        </w:rPr>
        <w:t xml:space="preserve">: </w:t>
      </w:r>
    </w:p>
    <w:p w14:paraId="3116F3D4"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Tự giác, tích cực học tập và phát huy tính sáng tạo để nâng cao trình độ.</w:t>
      </w:r>
      <w:r w:rsidRPr="00C02B66">
        <w:rPr>
          <w:color w:val="000000" w:themeColor="text1"/>
          <w:szCs w:val="28"/>
          <w:lang w:val="nl-NL"/>
        </w:rPr>
        <w:tab/>
        <w:t>+ Rèn luyện tính cẩn thận, tỉ mỉ, tác phong công nghiệp.</w:t>
      </w:r>
    </w:p>
    <w:tbl>
      <w:tblPr>
        <w:tblW w:w="0" w:type="auto"/>
        <w:jc w:val="center"/>
        <w:tblLook w:val="04A0" w:firstRow="1" w:lastRow="0" w:firstColumn="1" w:lastColumn="0" w:noHBand="0" w:noVBand="1"/>
      </w:tblPr>
      <w:tblGrid>
        <w:gridCol w:w="2941"/>
        <w:gridCol w:w="3478"/>
        <w:gridCol w:w="2653"/>
      </w:tblGrid>
      <w:tr w:rsidR="00C02B66" w:rsidRPr="00C02B66" w14:paraId="43A4211C" w14:textId="77777777" w:rsidTr="00A47358">
        <w:trPr>
          <w:jc w:val="center"/>
        </w:trPr>
        <w:tc>
          <w:tcPr>
            <w:tcW w:w="2973" w:type="dxa"/>
            <w:shd w:val="clear" w:color="auto" w:fill="auto"/>
          </w:tcPr>
          <w:p w14:paraId="5894D119"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xml:space="preserve">2. Nội dung chương: </w:t>
            </w:r>
          </w:p>
        </w:tc>
        <w:tc>
          <w:tcPr>
            <w:tcW w:w="6237" w:type="dxa"/>
            <w:gridSpan w:val="2"/>
            <w:shd w:val="clear" w:color="auto" w:fill="auto"/>
          </w:tcPr>
          <w:p w14:paraId="6026980D" w14:textId="77777777" w:rsidR="00143508" w:rsidRPr="00C02B66" w:rsidRDefault="00143508" w:rsidP="0012415A">
            <w:pPr>
              <w:widowControl w:val="0"/>
              <w:spacing w:line="312" w:lineRule="auto"/>
              <w:jc w:val="both"/>
              <w:rPr>
                <w:rFonts w:ascii="Times New Roman" w:hAnsi="Times New Roman"/>
                <w:i/>
                <w:color w:val="000000" w:themeColor="text1"/>
                <w:szCs w:val="28"/>
              </w:rPr>
            </w:pPr>
          </w:p>
        </w:tc>
      </w:tr>
      <w:tr w:rsidR="00C02B66" w:rsidRPr="00C02B66" w14:paraId="37352FAB" w14:textId="77777777" w:rsidTr="00A47358">
        <w:trPr>
          <w:jc w:val="center"/>
        </w:trPr>
        <w:tc>
          <w:tcPr>
            <w:tcW w:w="6513" w:type="dxa"/>
            <w:gridSpan w:val="2"/>
            <w:shd w:val="clear" w:color="auto" w:fill="auto"/>
          </w:tcPr>
          <w:p w14:paraId="0A9708B7"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2.1. Màu sắc đối với trang phục</w:t>
            </w:r>
          </w:p>
        </w:tc>
        <w:tc>
          <w:tcPr>
            <w:tcW w:w="2697" w:type="dxa"/>
            <w:shd w:val="clear" w:color="auto" w:fill="auto"/>
          </w:tcPr>
          <w:p w14:paraId="5F360A47" w14:textId="0570465C" w:rsidR="00143508" w:rsidRPr="00C02B66" w:rsidRDefault="00143508" w:rsidP="0012415A">
            <w:pPr>
              <w:widowControl w:val="0"/>
              <w:spacing w:line="312" w:lineRule="auto"/>
              <w:jc w:val="right"/>
              <w:rPr>
                <w:rFonts w:ascii="Times New Roman" w:hAnsi="Times New Roman"/>
                <w:i/>
                <w:color w:val="000000" w:themeColor="text1"/>
                <w:szCs w:val="28"/>
              </w:rPr>
            </w:pPr>
          </w:p>
        </w:tc>
      </w:tr>
      <w:tr w:rsidR="00C02B66" w:rsidRPr="00C02B66" w14:paraId="573E7528" w14:textId="77777777" w:rsidTr="00A47358">
        <w:trPr>
          <w:jc w:val="center"/>
        </w:trPr>
        <w:tc>
          <w:tcPr>
            <w:tcW w:w="6513" w:type="dxa"/>
            <w:gridSpan w:val="2"/>
            <w:shd w:val="clear" w:color="auto" w:fill="auto"/>
          </w:tcPr>
          <w:p w14:paraId="0E727FDA"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2.2. Hình dáng, họa tiết, chất liệu</w:t>
            </w:r>
          </w:p>
        </w:tc>
        <w:tc>
          <w:tcPr>
            <w:tcW w:w="2697" w:type="dxa"/>
            <w:shd w:val="clear" w:color="auto" w:fill="auto"/>
          </w:tcPr>
          <w:p w14:paraId="599F81AB" w14:textId="3F47E44E" w:rsidR="00143508" w:rsidRPr="00C02B66" w:rsidRDefault="00143508" w:rsidP="0012415A">
            <w:pPr>
              <w:widowControl w:val="0"/>
              <w:spacing w:line="312" w:lineRule="auto"/>
              <w:jc w:val="right"/>
              <w:rPr>
                <w:rFonts w:ascii="Times New Roman" w:hAnsi="Times New Roman"/>
                <w:i/>
                <w:color w:val="000000" w:themeColor="text1"/>
                <w:szCs w:val="28"/>
              </w:rPr>
            </w:pPr>
          </w:p>
        </w:tc>
      </w:tr>
      <w:tr w:rsidR="00C02B66" w:rsidRPr="00C02B66" w14:paraId="2439601F" w14:textId="77777777" w:rsidTr="00A47358">
        <w:trPr>
          <w:jc w:val="center"/>
        </w:trPr>
        <w:tc>
          <w:tcPr>
            <w:tcW w:w="6513" w:type="dxa"/>
            <w:gridSpan w:val="2"/>
            <w:shd w:val="clear" w:color="auto" w:fill="auto"/>
          </w:tcPr>
          <w:p w14:paraId="122158EC"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 Bố cục trang phục</w:t>
            </w:r>
          </w:p>
        </w:tc>
        <w:tc>
          <w:tcPr>
            <w:tcW w:w="2697" w:type="dxa"/>
            <w:shd w:val="clear" w:color="auto" w:fill="auto"/>
          </w:tcPr>
          <w:p w14:paraId="245D23F6" w14:textId="77777777" w:rsidR="00143508" w:rsidRPr="00C02B66" w:rsidRDefault="00143508" w:rsidP="0012415A">
            <w:pPr>
              <w:widowControl w:val="0"/>
              <w:spacing w:line="312" w:lineRule="auto"/>
              <w:jc w:val="right"/>
              <w:rPr>
                <w:rFonts w:ascii="Times New Roman" w:hAnsi="Times New Roman"/>
                <w:i/>
                <w:color w:val="000000" w:themeColor="text1"/>
                <w:szCs w:val="28"/>
              </w:rPr>
            </w:pPr>
          </w:p>
        </w:tc>
      </w:tr>
      <w:tr w:rsidR="00C02B66" w:rsidRPr="00C02B66" w14:paraId="4F09E484" w14:textId="77777777" w:rsidTr="00A47358">
        <w:trPr>
          <w:jc w:val="center"/>
        </w:trPr>
        <w:tc>
          <w:tcPr>
            <w:tcW w:w="6513" w:type="dxa"/>
            <w:gridSpan w:val="2"/>
            <w:shd w:val="clear" w:color="auto" w:fill="auto"/>
          </w:tcPr>
          <w:p w14:paraId="4829513D"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2.3.1. Chất liệu, kiểu dáng</w:t>
            </w:r>
          </w:p>
        </w:tc>
        <w:tc>
          <w:tcPr>
            <w:tcW w:w="2697" w:type="dxa"/>
            <w:shd w:val="clear" w:color="auto" w:fill="auto"/>
          </w:tcPr>
          <w:p w14:paraId="741E720A" w14:textId="440E569B" w:rsidR="00143508" w:rsidRPr="00C02B66" w:rsidRDefault="00143508" w:rsidP="0012415A">
            <w:pPr>
              <w:widowControl w:val="0"/>
              <w:spacing w:line="312" w:lineRule="auto"/>
              <w:jc w:val="right"/>
              <w:rPr>
                <w:rFonts w:ascii="Times New Roman" w:hAnsi="Times New Roman"/>
                <w:color w:val="000000" w:themeColor="text1"/>
                <w:szCs w:val="28"/>
              </w:rPr>
            </w:pPr>
          </w:p>
        </w:tc>
      </w:tr>
      <w:tr w:rsidR="00C02B66" w:rsidRPr="00C02B66" w14:paraId="7945BE61" w14:textId="77777777" w:rsidTr="00A47358">
        <w:trPr>
          <w:jc w:val="center"/>
        </w:trPr>
        <w:tc>
          <w:tcPr>
            <w:tcW w:w="6513" w:type="dxa"/>
            <w:gridSpan w:val="2"/>
            <w:shd w:val="clear" w:color="auto" w:fill="auto"/>
          </w:tcPr>
          <w:p w14:paraId="49907199"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2.3.2. Màu sắc</w:t>
            </w:r>
          </w:p>
        </w:tc>
        <w:tc>
          <w:tcPr>
            <w:tcW w:w="2697" w:type="dxa"/>
            <w:shd w:val="clear" w:color="auto" w:fill="auto"/>
          </w:tcPr>
          <w:p w14:paraId="4562C5A9" w14:textId="751D6314" w:rsidR="00143508" w:rsidRPr="00C02B66" w:rsidRDefault="00143508" w:rsidP="0012415A">
            <w:pPr>
              <w:widowControl w:val="0"/>
              <w:spacing w:line="312" w:lineRule="auto"/>
              <w:jc w:val="right"/>
              <w:rPr>
                <w:rFonts w:ascii="Times New Roman" w:hAnsi="Times New Roman"/>
                <w:color w:val="000000" w:themeColor="text1"/>
                <w:szCs w:val="28"/>
              </w:rPr>
            </w:pPr>
          </w:p>
        </w:tc>
      </w:tr>
      <w:tr w:rsidR="00C02B66" w:rsidRPr="00C02B66" w14:paraId="5335732D" w14:textId="77777777" w:rsidTr="00A47358">
        <w:trPr>
          <w:jc w:val="center"/>
        </w:trPr>
        <w:tc>
          <w:tcPr>
            <w:tcW w:w="6513" w:type="dxa"/>
            <w:gridSpan w:val="2"/>
            <w:shd w:val="clear" w:color="auto" w:fill="auto"/>
          </w:tcPr>
          <w:p w14:paraId="03A59537"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Kiểm tra</w:t>
            </w:r>
          </w:p>
        </w:tc>
        <w:tc>
          <w:tcPr>
            <w:tcW w:w="2697" w:type="dxa"/>
            <w:shd w:val="clear" w:color="auto" w:fill="auto"/>
          </w:tcPr>
          <w:p w14:paraId="025A09C5" w14:textId="036EF041" w:rsidR="00143508" w:rsidRPr="00C02B66" w:rsidRDefault="00143508" w:rsidP="0012415A">
            <w:pPr>
              <w:widowControl w:val="0"/>
              <w:spacing w:line="312" w:lineRule="auto"/>
              <w:jc w:val="right"/>
              <w:rPr>
                <w:rFonts w:ascii="Times New Roman" w:hAnsi="Times New Roman"/>
                <w:i/>
                <w:color w:val="000000" w:themeColor="text1"/>
                <w:szCs w:val="28"/>
              </w:rPr>
            </w:pPr>
          </w:p>
        </w:tc>
      </w:tr>
    </w:tbl>
    <w:p w14:paraId="4490706C" w14:textId="77777777" w:rsidR="00143508" w:rsidRPr="00C02B66" w:rsidRDefault="00143508" w:rsidP="0012415A">
      <w:pPr>
        <w:widowControl w:val="0"/>
        <w:tabs>
          <w:tab w:val="left" w:pos="450"/>
        </w:tabs>
        <w:spacing w:line="312" w:lineRule="auto"/>
        <w:jc w:val="both"/>
        <w:rPr>
          <w:rFonts w:ascii="Times New Roman" w:hAnsi="Times New Roman"/>
          <w:b/>
          <w:color w:val="000000" w:themeColor="text1"/>
          <w:szCs w:val="28"/>
          <w:lang w:val="nl-NL"/>
        </w:rPr>
      </w:pPr>
      <w:r w:rsidRPr="00C02B66">
        <w:rPr>
          <w:rFonts w:ascii="Times New Roman" w:hAnsi="Times New Roman"/>
          <w:b/>
          <w:color w:val="000000" w:themeColor="text1"/>
          <w:szCs w:val="28"/>
          <w:lang w:val="nl-NL"/>
        </w:rPr>
        <w:t>IV. Điều kiện thực hiện môn học:</w:t>
      </w:r>
    </w:p>
    <w:p w14:paraId="7435BF5D"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xml:space="preserve">1. Phòng học chuyên môn hóa/ nhà xưởng: </w:t>
      </w:r>
      <w:r w:rsidRPr="00C02B66">
        <w:rPr>
          <w:color w:val="000000" w:themeColor="text1"/>
          <w:szCs w:val="28"/>
          <w:lang w:val="nb-NO"/>
        </w:rPr>
        <w:t>Phòng học đảm bảo các điều kiện về ánh sáng, âm thanh, thông thoáng.</w:t>
      </w:r>
    </w:p>
    <w:p w14:paraId="4CFB54B6" w14:textId="77777777" w:rsidR="00143508" w:rsidRPr="00C02B66" w:rsidRDefault="00143508"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nl-NL"/>
        </w:rPr>
        <w:t xml:space="preserve">2. Trang thiết bị </w:t>
      </w:r>
      <w:r w:rsidRPr="00C02B66">
        <w:rPr>
          <w:color w:val="000000" w:themeColor="text1"/>
          <w:szCs w:val="28"/>
        </w:rPr>
        <w:t>máy móc:</w:t>
      </w:r>
      <w:r w:rsidRPr="00C02B66">
        <w:rPr>
          <w:color w:val="000000" w:themeColor="text1"/>
          <w:szCs w:val="28"/>
          <w:lang w:val="vi-VN"/>
        </w:rPr>
        <w:t>Máy tính, máy chiếu, phông chiếu.</w:t>
      </w:r>
    </w:p>
    <w:p w14:paraId="60EDA2C1"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3. Học liệu</w:t>
      </w:r>
      <w:r w:rsidRPr="00C02B66">
        <w:rPr>
          <w:color w:val="000000" w:themeColor="text1"/>
          <w:szCs w:val="28"/>
        </w:rPr>
        <w:t>: Giáo trình, hệ thống bài tập, phiếu kiếm tra</w:t>
      </w:r>
    </w:p>
    <w:p w14:paraId="1789C1BF"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4. Các điều kiện khác:</w:t>
      </w:r>
      <w:r w:rsidRPr="00C02B66">
        <w:rPr>
          <w:color w:val="000000" w:themeColor="text1"/>
          <w:szCs w:val="28"/>
        </w:rPr>
        <w:t>Tài liệu tham khảo tại thư viện nhà trường</w:t>
      </w:r>
    </w:p>
    <w:p w14:paraId="1ADA8AFD" w14:textId="77777777" w:rsidR="00143508" w:rsidRPr="00C02B66" w:rsidRDefault="00143508" w:rsidP="0012415A">
      <w:pPr>
        <w:widowControl w:val="0"/>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 Nội dung và phương pháp, đánh giá:</w:t>
      </w:r>
    </w:p>
    <w:p w14:paraId="4D12D424" w14:textId="77777777" w:rsidR="00143508" w:rsidRPr="00C02B66" w:rsidRDefault="00143508" w:rsidP="0012415A">
      <w:pPr>
        <w:widowControl w:val="0"/>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val="vi-VN"/>
        </w:rPr>
        <w:t xml:space="preserve">1. Nội dung </w:t>
      </w:r>
      <w:r w:rsidRPr="00C02B66">
        <w:rPr>
          <w:rFonts w:ascii="Times New Roman" w:hAnsi="Times New Roman"/>
          <w:color w:val="000000" w:themeColor="text1"/>
          <w:szCs w:val="28"/>
        </w:rPr>
        <w:t>: Đánh giá kiểm tra bằng hình thức: vấn đáp, viết, bài tập trong quá trình thực hiện môn học yêu cầu đạt được các mục tiêu sau:</w:t>
      </w:r>
    </w:p>
    <w:p w14:paraId="666146D0" w14:textId="77777777" w:rsidR="00143508" w:rsidRPr="00C02B66" w:rsidRDefault="00143508"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b/>
          <w:color w:val="000000" w:themeColor="text1"/>
          <w:szCs w:val="28"/>
          <w:lang w:val="vi-VN"/>
        </w:rPr>
        <w:t xml:space="preserve">- </w:t>
      </w:r>
      <w:r w:rsidRPr="00C02B66">
        <w:rPr>
          <w:rFonts w:ascii="Times New Roman" w:hAnsi="Times New Roman"/>
          <w:color w:val="000000" w:themeColor="text1"/>
          <w:szCs w:val="28"/>
          <w:lang w:val="vi-VN"/>
        </w:rPr>
        <w:t xml:space="preserve">Kiến thức: </w:t>
      </w:r>
    </w:p>
    <w:p w14:paraId="3CE67C52" w14:textId="77777777" w:rsidR="00143508" w:rsidRPr="00C02B66" w:rsidRDefault="00143508"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Khái niệm, lịch sử hình thành và phát triển của trang phục;</w:t>
      </w:r>
    </w:p>
    <w:p w14:paraId="713C18B3" w14:textId="77777777" w:rsidR="00143508" w:rsidRPr="00C02B66" w:rsidRDefault="00143508" w:rsidP="0012415A">
      <w:pPr>
        <w:widowControl w:val="0"/>
        <w:spacing w:line="312" w:lineRule="auto"/>
        <w:jc w:val="both"/>
        <w:rPr>
          <w:rFonts w:ascii="Times New Roman" w:hAnsi="Times New Roman"/>
          <w:color w:val="000000" w:themeColor="text1"/>
          <w:szCs w:val="28"/>
          <w:lang w:val="pt-BR"/>
        </w:rPr>
      </w:pPr>
      <w:r w:rsidRPr="00C02B66">
        <w:rPr>
          <w:rFonts w:ascii="Times New Roman" w:hAnsi="Times New Roman"/>
          <w:color w:val="000000" w:themeColor="text1"/>
          <w:szCs w:val="28"/>
          <w:lang w:val="pt-BR"/>
        </w:rPr>
        <w:t>+ Khái niệm về mốt, xu hư</w:t>
      </w:r>
      <w:r w:rsidRPr="00C02B66">
        <w:rPr>
          <w:rFonts w:ascii="Times New Roman" w:hAnsi="Times New Roman"/>
          <w:color w:val="000000" w:themeColor="text1"/>
          <w:szCs w:val="28"/>
          <w:lang w:val="pt-BR"/>
        </w:rPr>
        <w:softHyphen/>
        <w:t>ớng phát triển của mốt;</w:t>
      </w:r>
    </w:p>
    <w:p w14:paraId="298C6CBC"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Nghệ thuật tạo hình cho trang phục;</w:t>
      </w:r>
    </w:p>
    <w:p w14:paraId="0B343CBF"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xml:space="preserve">+ Nghệ thuật hoà sắc trên trang phục. </w:t>
      </w:r>
    </w:p>
    <w:p w14:paraId="6E0B13B2"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w:t>
      </w:r>
      <w:r w:rsidRPr="00C02B66">
        <w:rPr>
          <w:color w:val="000000" w:themeColor="text1"/>
          <w:szCs w:val="28"/>
          <w:lang w:val="vi-VN"/>
        </w:rPr>
        <w:t xml:space="preserve"> Kỹ năng: </w:t>
      </w:r>
    </w:p>
    <w:p w14:paraId="39FF893A"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Kỹ thuật, thủ pháp sử dụng các chất liệu như</w:t>
      </w:r>
      <w:r w:rsidRPr="00C02B66">
        <w:rPr>
          <w:color w:val="000000" w:themeColor="text1"/>
          <w:szCs w:val="28"/>
          <w:lang w:val="pt-BR"/>
        </w:rPr>
        <w:softHyphen/>
        <w:t xml:space="preserve"> : Chì, màu nước;</w:t>
      </w:r>
    </w:p>
    <w:p w14:paraId="1B404FC3"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Phác hoạ cơ thể ngư</w:t>
      </w:r>
      <w:r w:rsidRPr="00C02B66">
        <w:rPr>
          <w:color w:val="000000" w:themeColor="text1"/>
          <w:szCs w:val="28"/>
          <w:lang w:val="pt-BR"/>
        </w:rPr>
        <w:softHyphen/>
        <w:t xml:space="preserve">ời; </w:t>
      </w:r>
    </w:p>
    <w:p w14:paraId="0D40AF94"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Sử dụng, phối hợp màu sắc đạt hiệu quả thẩm mỹ;</w:t>
      </w:r>
    </w:p>
    <w:p w14:paraId="059C7C0A" w14:textId="77777777" w:rsidR="00143508" w:rsidRPr="00C02B66" w:rsidRDefault="00143508" w:rsidP="0012415A">
      <w:pPr>
        <w:pStyle w:val="Heading1"/>
        <w:keepNext w:val="0"/>
        <w:widowControl w:val="0"/>
        <w:spacing w:before="0" w:after="0" w:line="312" w:lineRule="auto"/>
        <w:rPr>
          <w:color w:val="000000" w:themeColor="text1"/>
          <w:szCs w:val="28"/>
          <w:lang w:val="pt-BR"/>
        </w:rPr>
      </w:pPr>
      <w:r w:rsidRPr="00C02B66">
        <w:rPr>
          <w:color w:val="000000" w:themeColor="text1"/>
          <w:szCs w:val="28"/>
          <w:lang w:val="pt-BR"/>
        </w:rPr>
        <w:t>+ Vẽ phác hoạ, phối màu cho trang phục trên cơ thể ng</w:t>
      </w:r>
      <w:r w:rsidRPr="00C02B66">
        <w:rPr>
          <w:color w:val="000000" w:themeColor="text1"/>
          <w:szCs w:val="28"/>
          <w:lang w:val="pt-BR"/>
        </w:rPr>
        <w:softHyphen/>
        <w:t>ười mặc;</w:t>
      </w:r>
    </w:p>
    <w:p w14:paraId="5F4F32BE" w14:textId="77777777" w:rsidR="00143508" w:rsidRPr="00C02B66" w:rsidRDefault="00143508" w:rsidP="0012415A">
      <w:pPr>
        <w:pStyle w:val="Heading1"/>
        <w:keepNext w:val="0"/>
        <w:widowControl w:val="0"/>
        <w:spacing w:before="0" w:after="0" w:line="312" w:lineRule="auto"/>
        <w:rPr>
          <w:b/>
          <w:color w:val="000000" w:themeColor="text1"/>
          <w:szCs w:val="28"/>
          <w:lang w:val="vi-VN"/>
        </w:rPr>
      </w:pPr>
      <w:r w:rsidRPr="00C02B66">
        <w:rPr>
          <w:color w:val="000000" w:themeColor="text1"/>
          <w:szCs w:val="28"/>
          <w:lang w:val="pt-BR"/>
        </w:rPr>
        <w:t>+ Thiết kế trang phục mang tính thẩm mỹ cao.</w:t>
      </w:r>
    </w:p>
    <w:p w14:paraId="7C5A9C2E" w14:textId="77777777" w:rsidR="00143508" w:rsidRPr="00C02B66" w:rsidRDefault="00143508" w:rsidP="0012415A">
      <w:pPr>
        <w:pStyle w:val="Heading1"/>
        <w:keepNext w:val="0"/>
        <w:widowControl w:val="0"/>
        <w:spacing w:before="0" w:after="0" w:line="312" w:lineRule="auto"/>
        <w:rPr>
          <w:b/>
          <w:color w:val="000000" w:themeColor="text1"/>
          <w:szCs w:val="28"/>
          <w:lang w:val="nl-NL"/>
        </w:rPr>
      </w:pPr>
      <w:r w:rsidRPr="00C02B66">
        <w:rPr>
          <w:color w:val="000000" w:themeColor="text1"/>
          <w:szCs w:val="28"/>
          <w:lang w:val="nl-NL"/>
        </w:rPr>
        <w:t xml:space="preserve">- </w:t>
      </w:r>
      <w:r w:rsidRPr="00C02B66">
        <w:rPr>
          <w:color w:val="000000" w:themeColor="text1"/>
          <w:szCs w:val="28"/>
          <w:lang w:val="pt-BR"/>
        </w:rPr>
        <w:t>Về năng lực tự chủ và trách nhiệm</w:t>
      </w:r>
      <w:r w:rsidRPr="00C02B66">
        <w:rPr>
          <w:color w:val="000000" w:themeColor="text1"/>
          <w:szCs w:val="28"/>
          <w:lang w:val="nl-NL"/>
        </w:rPr>
        <w:t>:</w:t>
      </w:r>
    </w:p>
    <w:p w14:paraId="3B2685E6"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lastRenderedPageBreak/>
        <w:t>+ Thái độ học tập cầu tiến, khả năng tự học hỏi, có tư</w:t>
      </w:r>
      <w:r w:rsidRPr="00C02B66">
        <w:rPr>
          <w:color w:val="000000" w:themeColor="text1"/>
          <w:szCs w:val="28"/>
          <w:lang w:val="nl-NL"/>
        </w:rPr>
        <w:softHyphen/>
        <w:t xml:space="preserve"> duy thẩm mỹ;</w:t>
      </w:r>
    </w:p>
    <w:p w14:paraId="4FEBA5B1" w14:textId="77777777" w:rsidR="00143508" w:rsidRPr="00C02B66" w:rsidRDefault="00143508" w:rsidP="0012415A">
      <w:pPr>
        <w:pStyle w:val="Heading1"/>
        <w:keepNext w:val="0"/>
        <w:widowControl w:val="0"/>
        <w:spacing w:before="0" w:after="0" w:line="312" w:lineRule="auto"/>
        <w:rPr>
          <w:color w:val="000000" w:themeColor="text1"/>
          <w:szCs w:val="28"/>
          <w:lang w:val="nl-NL"/>
        </w:rPr>
      </w:pPr>
      <w:r w:rsidRPr="00C02B66">
        <w:rPr>
          <w:color w:val="000000" w:themeColor="text1"/>
          <w:szCs w:val="28"/>
          <w:lang w:val="nl-NL"/>
        </w:rPr>
        <w:t>+ Tác phong công nghiệp của một ngư</w:t>
      </w:r>
      <w:r w:rsidRPr="00C02B66">
        <w:rPr>
          <w:color w:val="000000" w:themeColor="text1"/>
          <w:szCs w:val="28"/>
          <w:lang w:val="nl-NL"/>
        </w:rPr>
        <w:softHyphen/>
        <w:t>ời làm nghệ thuật hiện đại.</w:t>
      </w:r>
    </w:p>
    <w:p w14:paraId="1E4048AD"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lang w:val="vi-VN"/>
        </w:rPr>
        <w:t>2. Phương pháp</w:t>
      </w:r>
      <w:r w:rsidRPr="00C02B66">
        <w:rPr>
          <w:color w:val="000000" w:themeColor="text1"/>
          <w:szCs w:val="28"/>
        </w:rPr>
        <w:t>: Đánh giá thông qua bài kiểm tra, bài viết, bài tập</w:t>
      </w:r>
    </w:p>
    <w:p w14:paraId="2330D25E" w14:textId="77777777" w:rsidR="00143508" w:rsidRPr="00C02B66" w:rsidRDefault="00143508" w:rsidP="0012415A">
      <w:pPr>
        <w:widowControl w:val="0"/>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VI. Hướng dẫn thực hiện môn học:</w:t>
      </w:r>
    </w:p>
    <w:p w14:paraId="2303187F" w14:textId="77777777" w:rsidR="00143508" w:rsidRPr="00C02B66" w:rsidRDefault="00143508"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1. Phạm vi áp dụng môn học</w:t>
      </w:r>
    </w:p>
    <w:p w14:paraId="48CF8A64" w14:textId="415AE89E" w:rsidR="00143508" w:rsidRPr="00C02B66" w:rsidRDefault="00143508"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 xml:space="preserve">- </w:t>
      </w:r>
      <w:r w:rsidRPr="00C02B66">
        <w:rPr>
          <w:rFonts w:ascii="Times New Roman" w:hAnsi="Times New Roman"/>
          <w:iCs/>
          <w:color w:val="000000" w:themeColor="text1"/>
          <w:szCs w:val="28"/>
          <w:lang w:val="vi-VN"/>
        </w:rPr>
        <w:t>Chương</w:t>
      </w:r>
      <w:r w:rsidRPr="00C02B66">
        <w:rPr>
          <w:rFonts w:ascii="Times New Roman" w:hAnsi="Times New Roman"/>
          <w:color w:val="000000" w:themeColor="text1"/>
          <w:szCs w:val="28"/>
          <w:lang w:val="vi-VN"/>
        </w:rPr>
        <w:t xml:space="preserve"> trình môn học Mỹ thuật trang phục sử dụng để giảng dạy trình độ Cao đẳng </w:t>
      </w:r>
      <w:r w:rsidRPr="00C02B66">
        <w:rPr>
          <w:rFonts w:ascii="Times New Roman" w:hAnsi="Times New Roman"/>
          <w:color w:val="000000" w:themeColor="text1"/>
          <w:szCs w:val="28"/>
        </w:rPr>
        <w:t xml:space="preserve"> </w:t>
      </w:r>
      <w:r w:rsidRPr="00C02B66">
        <w:rPr>
          <w:rFonts w:ascii="Times New Roman" w:hAnsi="Times New Roman"/>
          <w:color w:val="000000" w:themeColor="text1"/>
          <w:szCs w:val="28"/>
          <w:lang w:val="vi-VN"/>
        </w:rPr>
        <w:t>nghề thiết kế thời trang.</w:t>
      </w:r>
    </w:p>
    <w:p w14:paraId="5CFCF864" w14:textId="77777777" w:rsidR="00143508" w:rsidRPr="00C02B66" w:rsidRDefault="00143508"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 Hướng dẫn về phương pháp giảng dạy, học tập môn học:</w:t>
      </w:r>
    </w:p>
    <w:p w14:paraId="6FD1FAE7"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Đối với giảng viên: </w:t>
      </w:r>
    </w:p>
    <w:p w14:paraId="6593634E"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Giảng viên trước khi dạy cần căn cứ vào nội dung tổng quát của môn học và nội dung của từng bài học, chuẩn bị đầy đủ các điều kiện thực hiện bài học để đảm bảo chất lượng giảng dạy;</w:t>
      </w:r>
    </w:p>
    <w:p w14:paraId="62559D0C"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Kết hợp các phương pháp giảng dạy: thuyết trình, trực quan, đàm thoại,  đểsinh viên dễ tiếp thu bài và vận dụng kiến thức lý thuyết vào làm các bài tập thực hành có hiệu quả;</w:t>
      </w:r>
    </w:p>
    <w:p w14:paraId="0976BCEA" w14:textId="77777777" w:rsidR="00143508" w:rsidRPr="00C02B66" w:rsidRDefault="00143508" w:rsidP="0012415A">
      <w:pPr>
        <w:widowControl w:val="0"/>
        <w:spacing w:line="312" w:lineRule="auto"/>
        <w:jc w:val="both"/>
        <w:rPr>
          <w:rFonts w:ascii="Times New Roman" w:hAnsi="Times New Roman"/>
          <w:iCs/>
          <w:color w:val="000000" w:themeColor="text1"/>
          <w:spacing w:val="-8"/>
          <w:szCs w:val="28"/>
          <w:lang w:val="nb-NO"/>
        </w:rPr>
      </w:pPr>
      <w:r w:rsidRPr="00C02B66">
        <w:rPr>
          <w:rFonts w:ascii="Times New Roman" w:hAnsi="Times New Roman"/>
          <w:color w:val="000000" w:themeColor="text1"/>
          <w:spacing w:val="-8"/>
          <w:szCs w:val="28"/>
          <w:lang w:val="nb-NO"/>
        </w:rPr>
        <w:t>+ Kiểm</w:t>
      </w:r>
      <w:r w:rsidRPr="00C02B66">
        <w:rPr>
          <w:rFonts w:ascii="Times New Roman" w:hAnsi="Times New Roman"/>
          <w:iCs/>
          <w:color w:val="000000" w:themeColor="text1"/>
          <w:spacing w:val="-8"/>
          <w:szCs w:val="28"/>
          <w:lang w:val="nb-NO"/>
        </w:rPr>
        <w:t xml:space="preserve"> tra các bài tập về nhà, hướng dẫn và sửa các lỗi tại lớp cho sinh viên.</w:t>
      </w:r>
    </w:p>
    <w:p w14:paraId="2B3A1189"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Giảng dạy lý thuyết cần có sản phẩm mẫu để sinh viên quan;</w:t>
      </w:r>
    </w:p>
    <w:p w14:paraId="6DBF74E8"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Trong quá trình hướng dẫn làm bài tập ứng dụng, giảng viên chia nhóm để sinh viên dễ quan sát;</w:t>
      </w:r>
    </w:p>
    <w:p w14:paraId="64F4D4B3"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Đối với người học:</w:t>
      </w:r>
    </w:p>
    <w:p w14:paraId="1F90D0F0" w14:textId="77777777" w:rsidR="00143508" w:rsidRPr="00C02B66" w:rsidRDefault="00143508" w:rsidP="0012415A">
      <w:pPr>
        <w:widowControl w:val="0"/>
        <w:tabs>
          <w:tab w:val="left" w:pos="720"/>
        </w:tabs>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Chuẩn bị đầy đủ đồ dùng học tập</w:t>
      </w:r>
    </w:p>
    <w:p w14:paraId="11AC4EF9" w14:textId="77777777" w:rsidR="00143508" w:rsidRPr="00C02B66" w:rsidRDefault="00143508" w:rsidP="0012415A">
      <w:pPr>
        <w:widowControl w:val="0"/>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Nghiên cứu tài liệu, thực hiện bài tập theo yêu cầu của giảng viên</w:t>
      </w:r>
    </w:p>
    <w:p w14:paraId="1A5E5A63" w14:textId="77777777" w:rsidR="00143508" w:rsidRPr="00C02B66" w:rsidRDefault="00143508" w:rsidP="0012415A">
      <w:pPr>
        <w:widowControl w:val="0"/>
        <w:tabs>
          <w:tab w:val="left" w:pos="720"/>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Tích cực nghiên cứu, tự học, làm bài tập về nhà</w:t>
      </w:r>
    </w:p>
    <w:p w14:paraId="30BE36B9" w14:textId="77777777" w:rsidR="00143508" w:rsidRPr="00C02B66" w:rsidRDefault="00143508" w:rsidP="0012415A">
      <w:pPr>
        <w:widowControl w:val="0"/>
        <w:spacing w:line="312" w:lineRule="auto"/>
        <w:jc w:val="both"/>
        <w:rPr>
          <w:rFonts w:ascii="Times New Roman" w:hAnsi="Times New Roman"/>
          <w:color w:val="000000" w:themeColor="text1"/>
          <w:szCs w:val="28"/>
          <w:lang w:val="nb-NO"/>
        </w:rPr>
      </w:pPr>
      <w:r w:rsidRPr="00C02B66">
        <w:rPr>
          <w:rFonts w:ascii="Times New Roman" w:hAnsi="Times New Roman"/>
          <w:iCs/>
          <w:color w:val="000000" w:themeColor="text1"/>
          <w:szCs w:val="28"/>
          <w:lang w:val="nb-NO"/>
        </w:rPr>
        <w:t>+ Tích cực tham gia xây dựng bài trên lớp</w:t>
      </w:r>
    </w:p>
    <w:p w14:paraId="0C4617E0" w14:textId="77777777" w:rsidR="00143508" w:rsidRPr="00C02B66" w:rsidRDefault="00143508"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Tham gia tối thiểu 80% thời lượng môn học;</w:t>
      </w:r>
    </w:p>
    <w:p w14:paraId="780E967B" w14:textId="77777777" w:rsidR="00143508" w:rsidRPr="00C02B66" w:rsidRDefault="00143508"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3. Những trọng tâm cần chú ý: </w:t>
      </w:r>
    </w:p>
    <w:p w14:paraId="62AFF008" w14:textId="77777777" w:rsidR="00143508" w:rsidRPr="00C02B66" w:rsidRDefault="00143508" w:rsidP="0012415A">
      <w:pPr>
        <w:widowControl w:val="0"/>
        <w:tabs>
          <w:tab w:val="num" w:pos="640"/>
          <w:tab w:val="num" w:pos="780"/>
        </w:tabs>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rPr>
        <w:t>+ Hình dáng, hoạ tiết, chất liệu của trang phục;</w:t>
      </w:r>
    </w:p>
    <w:p w14:paraId="12984CC8" w14:textId="77777777" w:rsidR="00143508" w:rsidRPr="00C02B66" w:rsidRDefault="00143508" w:rsidP="0012415A">
      <w:pPr>
        <w:widowControl w:val="0"/>
        <w:tabs>
          <w:tab w:val="num" w:pos="640"/>
          <w:tab w:val="num" w:pos="780"/>
        </w:tabs>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rPr>
        <w:t>+ Phương pháp bố cục trang phục phù hợp với đặc điểm cơ thể người.</w:t>
      </w:r>
    </w:p>
    <w:p w14:paraId="77C66161" w14:textId="77777777" w:rsidR="00143508" w:rsidRPr="00C02B66" w:rsidRDefault="00143508" w:rsidP="0012415A">
      <w:pPr>
        <w:pStyle w:val="Heading1"/>
        <w:keepNext w:val="0"/>
        <w:widowControl w:val="0"/>
        <w:spacing w:before="0" w:after="0" w:line="312" w:lineRule="auto"/>
        <w:rPr>
          <w:color w:val="000000" w:themeColor="text1"/>
          <w:szCs w:val="28"/>
          <w:lang w:val="pl-PL"/>
        </w:rPr>
      </w:pPr>
      <w:r w:rsidRPr="00C02B66">
        <w:rPr>
          <w:color w:val="000000" w:themeColor="text1"/>
          <w:szCs w:val="28"/>
          <w:lang w:val="pl-PL"/>
        </w:rPr>
        <w:t>4. Tài liệu cần tham khảo:</w:t>
      </w:r>
    </w:p>
    <w:p w14:paraId="1092C672" w14:textId="77777777" w:rsidR="00143508" w:rsidRPr="00C02B66" w:rsidRDefault="00143508" w:rsidP="0012415A">
      <w:pPr>
        <w:widowControl w:val="0"/>
        <w:spacing w:line="312" w:lineRule="auto"/>
        <w:jc w:val="both"/>
        <w:rPr>
          <w:rFonts w:ascii="Times New Roman" w:hAnsi="Times New Roman"/>
          <w:color w:val="000000" w:themeColor="text1"/>
          <w:szCs w:val="28"/>
          <w:lang w:val="pl-PL"/>
        </w:rPr>
      </w:pPr>
      <w:r w:rsidRPr="00C02B66">
        <w:rPr>
          <w:rFonts w:ascii="Times New Roman" w:hAnsi="Times New Roman"/>
          <w:color w:val="000000" w:themeColor="text1"/>
          <w:szCs w:val="28"/>
          <w:lang w:val="pl-PL"/>
        </w:rPr>
        <w:t>- Giáo trình Mỹ thuật trang phục - Trường Cao đẳng công nghiệp Hưng Yên- Tài liệu lưu hành nội bộ.</w:t>
      </w:r>
    </w:p>
    <w:p w14:paraId="69D3AECC" w14:textId="77777777" w:rsidR="00143508" w:rsidRPr="00C02B66" w:rsidRDefault="00143508" w:rsidP="0012415A">
      <w:pPr>
        <w:widowControl w:val="0"/>
        <w:tabs>
          <w:tab w:val="num" w:pos="640"/>
          <w:tab w:val="num" w:pos="780"/>
        </w:tabs>
        <w:spacing w:line="312" w:lineRule="auto"/>
        <w:jc w:val="both"/>
        <w:rPr>
          <w:rFonts w:ascii="Times New Roman" w:hAnsi="Times New Roman"/>
          <w:color w:val="000000" w:themeColor="text1"/>
          <w:szCs w:val="28"/>
          <w:lang w:val="pl-PL"/>
        </w:rPr>
      </w:pPr>
      <w:r w:rsidRPr="00C02B66">
        <w:rPr>
          <w:rFonts w:ascii="Times New Roman" w:hAnsi="Times New Roman"/>
          <w:i/>
          <w:color w:val="000000" w:themeColor="text1"/>
          <w:szCs w:val="28"/>
          <w:lang w:val="pl-PL"/>
        </w:rPr>
        <w:t>-</w:t>
      </w:r>
      <w:r w:rsidRPr="00C02B66">
        <w:rPr>
          <w:rFonts w:ascii="Times New Roman" w:hAnsi="Times New Roman"/>
          <w:color w:val="000000" w:themeColor="text1"/>
          <w:szCs w:val="28"/>
          <w:lang w:val="pl-PL"/>
        </w:rPr>
        <w:t>Giáo trình Mỹ thuật trang phục – Trường CĐ nghề KTKT Vinatex 2010;</w:t>
      </w:r>
    </w:p>
    <w:p w14:paraId="78E5A877" w14:textId="77777777" w:rsidR="00143508" w:rsidRPr="00C02B66" w:rsidRDefault="00143508" w:rsidP="0012415A">
      <w:pPr>
        <w:widowControl w:val="0"/>
        <w:tabs>
          <w:tab w:val="num" w:pos="640"/>
          <w:tab w:val="num" w:pos="780"/>
        </w:tabs>
        <w:spacing w:line="312" w:lineRule="auto"/>
        <w:jc w:val="both"/>
        <w:rPr>
          <w:rFonts w:ascii="Times New Roman" w:hAnsi="Times New Roman"/>
          <w:color w:val="000000" w:themeColor="text1"/>
          <w:spacing w:val="-12"/>
          <w:szCs w:val="28"/>
          <w:lang w:val="pl-PL"/>
        </w:rPr>
      </w:pPr>
      <w:r w:rsidRPr="00C02B66">
        <w:rPr>
          <w:rFonts w:ascii="Times New Roman" w:hAnsi="Times New Roman"/>
          <w:color w:val="000000" w:themeColor="text1"/>
          <w:spacing w:val="-12"/>
          <w:szCs w:val="28"/>
          <w:lang w:val="pl-PL"/>
        </w:rPr>
        <w:t>- Giáo trình Cơ sở thiết kế mẫu thời trang – Viện Đại học Mở Hà Nội, năm 2005;</w:t>
      </w:r>
    </w:p>
    <w:p w14:paraId="1D7CCDB3" w14:textId="77777777" w:rsidR="00143508" w:rsidRPr="00C02B66" w:rsidRDefault="00143508" w:rsidP="0012415A">
      <w:pPr>
        <w:widowControl w:val="0"/>
        <w:tabs>
          <w:tab w:val="num" w:pos="640"/>
          <w:tab w:val="num" w:pos="780"/>
        </w:tabs>
        <w:spacing w:line="312" w:lineRule="auto"/>
        <w:jc w:val="both"/>
        <w:rPr>
          <w:rFonts w:ascii="Times New Roman" w:hAnsi="Times New Roman"/>
          <w:color w:val="000000" w:themeColor="text1"/>
          <w:spacing w:val="-12"/>
          <w:szCs w:val="28"/>
          <w:lang w:val="pl-PL"/>
        </w:rPr>
      </w:pPr>
      <w:r w:rsidRPr="00C02B66">
        <w:rPr>
          <w:rFonts w:ascii="Times New Roman" w:hAnsi="Times New Roman"/>
          <w:color w:val="000000" w:themeColor="text1"/>
          <w:spacing w:val="-12"/>
          <w:szCs w:val="28"/>
          <w:lang w:val="pl-PL"/>
        </w:rPr>
        <w:t>- Giáo trình Cơ sở bố cục tạo hình – ĐH Mỹ Thuật Công nghiệp HN, năm 2003;</w:t>
      </w:r>
    </w:p>
    <w:p w14:paraId="4DAE4C52" w14:textId="57EC183A" w:rsidR="00143508" w:rsidRPr="00C02B66" w:rsidRDefault="00143508" w:rsidP="0012415A">
      <w:pPr>
        <w:spacing w:line="312" w:lineRule="auto"/>
        <w:rPr>
          <w:rFonts w:ascii="Times New Roman" w:hAnsi="Times New Roman"/>
          <w:b/>
          <w:color w:val="000000" w:themeColor="text1"/>
          <w:szCs w:val="28"/>
          <w:lang w:val="pt-BR"/>
        </w:rPr>
      </w:pPr>
      <w:r w:rsidRPr="00C02B66">
        <w:rPr>
          <w:rFonts w:ascii="Times New Roman" w:hAnsi="Times New Roman"/>
          <w:color w:val="000000" w:themeColor="text1"/>
          <w:spacing w:val="-16"/>
          <w:szCs w:val="28"/>
          <w:lang w:val="pl-PL"/>
        </w:rPr>
        <w:t>- TS. Trần Thuỷ Bình – Mỹ thuật trang phục – Đại học Bách khoa Hà Nội 2005</w:t>
      </w:r>
    </w:p>
    <w:p w14:paraId="742AB2FB" w14:textId="1E3A3E35" w:rsidR="00B07220" w:rsidRPr="00C02B66" w:rsidRDefault="00143508" w:rsidP="004E3ADC">
      <w:pPr>
        <w:spacing w:line="312" w:lineRule="auto"/>
        <w:jc w:val="center"/>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br w:type="page"/>
      </w:r>
      <w:r w:rsidR="00B2097B" w:rsidRPr="00C02B66">
        <w:rPr>
          <w:rFonts w:ascii="Times New Roman" w:hAnsi="Times New Roman"/>
          <w:b/>
          <w:color w:val="000000" w:themeColor="text1"/>
          <w:szCs w:val="28"/>
          <w:lang w:val="pt-BR"/>
        </w:rPr>
        <w:lastRenderedPageBreak/>
        <w:t>CHƯƠNG TRÌNH MÔ-</w:t>
      </w:r>
      <w:r w:rsidR="00270B50" w:rsidRPr="00C02B66">
        <w:rPr>
          <w:rFonts w:ascii="Times New Roman" w:hAnsi="Times New Roman"/>
          <w:b/>
          <w:color w:val="000000" w:themeColor="text1"/>
          <w:szCs w:val="28"/>
          <w:lang w:val="pt-BR"/>
        </w:rPr>
        <w:t>ĐUN</w:t>
      </w:r>
    </w:p>
    <w:p w14:paraId="25214B95" w14:textId="172B3595" w:rsidR="00B07220" w:rsidRPr="00C02B66" w:rsidRDefault="00270B50" w:rsidP="0012415A">
      <w:pPr>
        <w:spacing w:line="312" w:lineRule="auto"/>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Tên mô-đun</w:t>
      </w:r>
      <w:r w:rsidR="00B07220" w:rsidRPr="00C02B66">
        <w:rPr>
          <w:rFonts w:ascii="Times New Roman" w:hAnsi="Times New Roman"/>
          <w:b/>
          <w:color w:val="000000" w:themeColor="text1"/>
          <w:szCs w:val="28"/>
          <w:lang w:val="pt-BR"/>
        </w:rPr>
        <w:t xml:space="preserve">: </w:t>
      </w:r>
      <w:r w:rsidR="00B07220" w:rsidRPr="00C02B66">
        <w:rPr>
          <w:rFonts w:ascii="Times New Roman" w:hAnsi="Times New Roman"/>
          <w:color w:val="000000" w:themeColor="text1"/>
          <w:szCs w:val="28"/>
          <w:lang w:val="pt-BR"/>
        </w:rPr>
        <w:t xml:space="preserve">Marketing </w:t>
      </w:r>
      <w:r w:rsidR="009749B6" w:rsidRPr="00C02B66">
        <w:rPr>
          <w:rFonts w:ascii="Times New Roman" w:hAnsi="Times New Roman"/>
          <w:color w:val="000000" w:themeColor="text1"/>
          <w:szCs w:val="28"/>
          <w:lang w:val="pt-BR"/>
        </w:rPr>
        <w:t>ngành thiết kế thời trang</w:t>
      </w:r>
    </w:p>
    <w:p w14:paraId="095D6B79" w14:textId="37AC99A0" w:rsidR="00B07220" w:rsidRPr="00C02B66" w:rsidRDefault="00AD1424"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Mã mô-đun</w:t>
      </w:r>
      <w:r w:rsidR="00B07220" w:rsidRPr="00C02B66">
        <w:rPr>
          <w:rFonts w:ascii="Times New Roman" w:hAnsi="Times New Roman"/>
          <w:b/>
          <w:color w:val="000000" w:themeColor="text1"/>
          <w:szCs w:val="28"/>
          <w:lang w:val="pt-BR"/>
        </w:rPr>
        <w:t xml:space="preserve">: </w:t>
      </w:r>
      <w:r w:rsidR="00270B50" w:rsidRPr="00C02B66">
        <w:rPr>
          <w:rFonts w:ascii="Times New Roman" w:hAnsi="Times New Roman"/>
          <w:color w:val="000000" w:themeColor="text1"/>
          <w:szCs w:val="28"/>
          <w:lang w:val="pt-BR"/>
        </w:rPr>
        <w:t>MĐ</w:t>
      </w:r>
      <w:r w:rsidR="00357BF0" w:rsidRPr="00C02B66">
        <w:rPr>
          <w:rFonts w:ascii="Times New Roman" w:hAnsi="Times New Roman"/>
          <w:color w:val="000000" w:themeColor="text1"/>
          <w:szCs w:val="28"/>
          <w:lang w:val="pt-BR"/>
        </w:rPr>
        <w:t xml:space="preserve"> </w:t>
      </w:r>
      <w:r w:rsidR="004E3ADC" w:rsidRPr="00C02B66">
        <w:rPr>
          <w:rFonts w:ascii="Times New Roman" w:hAnsi="Times New Roman"/>
          <w:color w:val="000000" w:themeColor="text1"/>
          <w:szCs w:val="28"/>
          <w:lang w:val="pt-BR"/>
        </w:rPr>
        <w:t>3</w:t>
      </w:r>
      <w:r w:rsidR="003D39FA">
        <w:rPr>
          <w:rFonts w:ascii="Times New Roman" w:hAnsi="Times New Roman"/>
          <w:color w:val="000000" w:themeColor="text1"/>
          <w:szCs w:val="28"/>
          <w:lang w:val="pt-BR"/>
        </w:rPr>
        <w:t>5</w:t>
      </w:r>
    </w:p>
    <w:p w14:paraId="5FF0BA5A" w14:textId="4BD2DEB0" w:rsidR="00B07220" w:rsidRPr="00C02B66" w:rsidRDefault="005D6A81"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Thời gian thực hiện mô-đun</w:t>
      </w:r>
      <w:r w:rsidR="00B07220" w:rsidRPr="00C02B66">
        <w:rPr>
          <w:rFonts w:ascii="Times New Roman" w:hAnsi="Times New Roman"/>
          <w:b/>
          <w:color w:val="000000" w:themeColor="text1"/>
          <w:szCs w:val="28"/>
          <w:lang w:val="pt-BR"/>
        </w:rPr>
        <w:t xml:space="preserve">: </w:t>
      </w:r>
      <w:r w:rsidR="00B07220" w:rsidRPr="00C02B66">
        <w:rPr>
          <w:rFonts w:ascii="Times New Roman" w:hAnsi="Times New Roman"/>
          <w:color w:val="000000" w:themeColor="text1"/>
          <w:szCs w:val="28"/>
          <w:lang w:val="pt-BR"/>
        </w:rPr>
        <w:t>30 giờ</w:t>
      </w:r>
    </w:p>
    <w:p w14:paraId="3129EDC8" w14:textId="71333427" w:rsidR="00B07220" w:rsidRPr="00C02B66" w:rsidRDefault="005437ED" w:rsidP="0012415A">
      <w:pPr>
        <w:spacing w:line="312" w:lineRule="auto"/>
        <w:jc w:val="both"/>
        <w:rPr>
          <w:rFonts w:ascii="Times New Roman" w:hAnsi="Times New Roman"/>
          <w:color w:val="000000" w:themeColor="text1"/>
          <w:spacing w:val="-8"/>
          <w:szCs w:val="28"/>
          <w:lang w:val="pt-BR"/>
        </w:rPr>
      </w:pPr>
      <w:r w:rsidRPr="00C02B66">
        <w:rPr>
          <w:rFonts w:ascii="Times New Roman" w:hAnsi="Times New Roman"/>
          <w:color w:val="000000" w:themeColor="text1"/>
          <w:spacing w:val="-8"/>
          <w:szCs w:val="28"/>
          <w:lang w:val="pt-BR"/>
        </w:rPr>
        <w:t>(Lý thuyết: 20</w:t>
      </w:r>
      <w:r w:rsidR="00B07220" w:rsidRPr="00C02B66">
        <w:rPr>
          <w:rFonts w:ascii="Times New Roman" w:hAnsi="Times New Roman"/>
          <w:color w:val="000000" w:themeColor="text1"/>
          <w:spacing w:val="-8"/>
          <w:szCs w:val="28"/>
          <w:lang w:val="pt-BR"/>
        </w:rPr>
        <w:t xml:space="preserve"> giờ; Thực hành, th</w:t>
      </w:r>
      <w:r w:rsidRPr="00C02B66">
        <w:rPr>
          <w:rFonts w:ascii="Times New Roman" w:hAnsi="Times New Roman"/>
          <w:color w:val="000000" w:themeColor="text1"/>
          <w:spacing w:val="-8"/>
          <w:szCs w:val="28"/>
          <w:lang w:val="pt-BR"/>
        </w:rPr>
        <w:t>í nghiệm, thảo luận, bài tập: 8</w:t>
      </w:r>
      <w:r w:rsidR="00B07220" w:rsidRPr="00C02B66">
        <w:rPr>
          <w:rFonts w:ascii="Times New Roman" w:hAnsi="Times New Roman"/>
          <w:color w:val="000000" w:themeColor="text1"/>
          <w:spacing w:val="-8"/>
          <w:szCs w:val="28"/>
          <w:lang w:val="pt-BR"/>
        </w:rPr>
        <w:t xml:space="preserve"> giờ; Kiểm tra: 2 giờ)</w:t>
      </w:r>
    </w:p>
    <w:p w14:paraId="3093D864" w14:textId="3EAB3296" w:rsidR="00B07220" w:rsidRPr="00C02B66" w:rsidRDefault="005437ED" w:rsidP="0012415A">
      <w:pPr>
        <w:spacing w:line="312" w:lineRule="auto"/>
        <w:jc w:val="both"/>
        <w:rPr>
          <w:rFonts w:ascii="Times New Roman" w:hAnsi="Times New Roman"/>
          <w:b/>
          <w:color w:val="000000" w:themeColor="text1"/>
          <w:szCs w:val="28"/>
          <w:lang w:val="pt-BR"/>
        </w:rPr>
      </w:pPr>
      <w:r w:rsidRPr="00C02B66">
        <w:rPr>
          <w:rFonts w:ascii="Times New Roman" w:hAnsi="Times New Roman"/>
          <w:b/>
          <w:color w:val="000000" w:themeColor="text1"/>
          <w:szCs w:val="28"/>
          <w:lang w:val="pt-BR"/>
        </w:rPr>
        <w:t>I. Vị trí, tính chất của mô-đun</w:t>
      </w:r>
      <w:r w:rsidR="00B07220" w:rsidRPr="00C02B66">
        <w:rPr>
          <w:rFonts w:ascii="Times New Roman" w:hAnsi="Times New Roman"/>
          <w:b/>
          <w:color w:val="000000" w:themeColor="text1"/>
          <w:szCs w:val="28"/>
          <w:lang w:val="pt-BR"/>
        </w:rPr>
        <w:t>:</w:t>
      </w:r>
    </w:p>
    <w:p w14:paraId="32E139CA" w14:textId="02C981AD" w:rsidR="00B07220" w:rsidRPr="00C02B66" w:rsidRDefault="00AD1424" w:rsidP="0012415A">
      <w:pPr>
        <w:pStyle w:val="Heading1"/>
        <w:spacing w:before="0" w:after="0" w:line="312" w:lineRule="auto"/>
        <w:rPr>
          <w:color w:val="000000" w:themeColor="text1"/>
          <w:szCs w:val="28"/>
          <w:lang w:val="pt-BR"/>
        </w:rPr>
      </w:pPr>
      <w:r w:rsidRPr="00C02B66">
        <w:rPr>
          <w:color w:val="000000" w:themeColor="text1"/>
          <w:szCs w:val="28"/>
          <w:lang w:val="pt-BR"/>
        </w:rPr>
        <w:t>- Vị trí: Mô-đun</w:t>
      </w:r>
      <w:r w:rsidR="00B07220" w:rsidRPr="00C02B66">
        <w:rPr>
          <w:color w:val="000000" w:themeColor="text1"/>
          <w:szCs w:val="28"/>
          <w:lang w:val="pt-BR"/>
        </w:rPr>
        <w:t xml:space="preserve"> Marketing ngành thiết kế thời trang (Merchandising) được bố trí học sau các mô-đun, môn học chuyên môn nghề</w:t>
      </w:r>
    </w:p>
    <w:p w14:paraId="0572BC79" w14:textId="1E7F12E1" w:rsidR="00B07220" w:rsidRPr="00C02B66" w:rsidRDefault="005D6A81" w:rsidP="0012415A">
      <w:pPr>
        <w:pStyle w:val="Heading1"/>
        <w:spacing w:before="0" w:after="0" w:line="312" w:lineRule="auto"/>
        <w:rPr>
          <w:color w:val="000000" w:themeColor="text1"/>
          <w:szCs w:val="28"/>
          <w:lang w:val="pt-BR"/>
        </w:rPr>
      </w:pPr>
      <w:r w:rsidRPr="00C02B66">
        <w:rPr>
          <w:color w:val="000000" w:themeColor="text1"/>
          <w:szCs w:val="28"/>
          <w:lang w:val="pt-BR"/>
        </w:rPr>
        <w:t>- Tính chất: Mô-đun</w:t>
      </w:r>
      <w:r w:rsidR="00B07220" w:rsidRPr="00C02B66">
        <w:rPr>
          <w:color w:val="000000" w:themeColor="text1"/>
          <w:szCs w:val="28"/>
          <w:lang w:val="pt-BR"/>
        </w:rPr>
        <w:t xml:space="preserve"> Marketing ngành thiết kế thời trang (Merchandising) là môn học thuộc cơ sở ngành  </w:t>
      </w:r>
    </w:p>
    <w:p w14:paraId="1DB52961" w14:textId="5CA87514" w:rsidR="00B07220" w:rsidRPr="00C02B66" w:rsidRDefault="005437ED" w:rsidP="0012415A">
      <w:pPr>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II. Mục tiêu mô-đun</w:t>
      </w:r>
      <w:r w:rsidR="00B07220" w:rsidRPr="00C02B66">
        <w:rPr>
          <w:rFonts w:ascii="Times New Roman" w:hAnsi="Times New Roman"/>
          <w:b/>
          <w:color w:val="000000" w:themeColor="text1"/>
          <w:szCs w:val="28"/>
          <w:lang w:val="vi-VN"/>
        </w:rPr>
        <w:t xml:space="preserve">: </w:t>
      </w:r>
    </w:p>
    <w:p w14:paraId="4A01234A" w14:textId="77777777" w:rsidR="00B07220" w:rsidRPr="00C02B66" w:rsidRDefault="00B07220" w:rsidP="0012415A">
      <w:pPr>
        <w:pStyle w:val="Heading1"/>
        <w:spacing w:before="0" w:after="0" w:line="312" w:lineRule="auto"/>
        <w:rPr>
          <w:color w:val="000000" w:themeColor="text1"/>
          <w:szCs w:val="28"/>
          <w:lang w:val="vi-VN"/>
        </w:rPr>
      </w:pPr>
      <w:r w:rsidRPr="00C02B66">
        <w:rPr>
          <w:color w:val="000000" w:themeColor="text1"/>
          <w:szCs w:val="28"/>
          <w:lang w:val="vi-VN"/>
        </w:rPr>
        <w:t xml:space="preserve">- Kiến thức: </w:t>
      </w:r>
    </w:p>
    <w:p w14:paraId="28B39870"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 Trình bày được quá trình phát triển của ngành công nghiệp may;</w:t>
      </w:r>
    </w:p>
    <w:p w14:paraId="0CEBD044"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 Trình bày được những yếu tố ảnh hưởng đến của sự phát triển ngành công nghiệp may;</w:t>
      </w:r>
    </w:p>
    <w:p w14:paraId="4DA1706F" w14:textId="77777777" w:rsidR="00B07220" w:rsidRPr="00C02B66" w:rsidRDefault="00B07220" w:rsidP="0012415A">
      <w:pPr>
        <w:pStyle w:val="Heading1"/>
        <w:keepNext w:val="0"/>
        <w:widowControl w:val="0"/>
        <w:spacing w:before="0" w:after="0" w:line="312" w:lineRule="auto"/>
        <w:rPr>
          <w:color w:val="000000" w:themeColor="text1"/>
          <w:spacing w:val="-8"/>
          <w:szCs w:val="28"/>
          <w:lang w:val="vi-VN"/>
        </w:rPr>
      </w:pPr>
      <w:r w:rsidRPr="00C02B66">
        <w:rPr>
          <w:color w:val="000000" w:themeColor="text1"/>
          <w:spacing w:val="-8"/>
          <w:szCs w:val="28"/>
          <w:lang w:val="vi-VN"/>
        </w:rPr>
        <w:t>+ Trình bày được tình hình phát triển của ngành may Việt Nam và thế giới.</w:t>
      </w:r>
    </w:p>
    <w:p w14:paraId="456320D9" w14:textId="77777777" w:rsidR="00B07220" w:rsidRPr="00C02B66" w:rsidRDefault="00B07220" w:rsidP="0012415A">
      <w:pPr>
        <w:pStyle w:val="Heading1"/>
        <w:spacing w:before="0" w:after="0" w:line="312" w:lineRule="auto"/>
        <w:rPr>
          <w:color w:val="000000" w:themeColor="text1"/>
          <w:szCs w:val="28"/>
          <w:lang w:val="vi-VN"/>
        </w:rPr>
      </w:pPr>
      <w:r w:rsidRPr="00C02B66">
        <w:rPr>
          <w:color w:val="000000" w:themeColor="text1"/>
          <w:szCs w:val="28"/>
          <w:lang w:val="vi-VN"/>
        </w:rPr>
        <w:t xml:space="preserve">+ Trình bày được khái niệm </w:t>
      </w:r>
      <w:r w:rsidRPr="00C02B66">
        <w:rPr>
          <w:color w:val="000000" w:themeColor="text1"/>
          <w:szCs w:val="28"/>
          <w:lang w:val="pt-BR"/>
        </w:rPr>
        <w:t>Merchandising</w:t>
      </w:r>
      <w:r w:rsidRPr="00C02B66">
        <w:rPr>
          <w:color w:val="000000" w:themeColor="text1"/>
          <w:szCs w:val="28"/>
          <w:lang w:val="vi-VN"/>
        </w:rPr>
        <w:t>, quá trình sản xuất hàng may xuất khẩu của merchanding, sơ đồ tổ chức của công ty may.</w:t>
      </w:r>
    </w:p>
    <w:p w14:paraId="06F00C76" w14:textId="269B8E83" w:rsidR="00B07220" w:rsidRPr="00C02B66" w:rsidRDefault="00B07220" w:rsidP="0012415A">
      <w:pPr>
        <w:spacing w:line="312" w:lineRule="auto"/>
        <w:jc w:val="both"/>
        <w:rPr>
          <w:rFonts w:ascii="Times New Roman" w:hAnsi="Times New Roman"/>
          <w:color w:val="000000" w:themeColor="text1"/>
          <w:szCs w:val="28"/>
          <w:lang w:val="vi-VN" w:eastAsia="x-none"/>
        </w:rPr>
      </w:pPr>
      <w:r w:rsidRPr="00C02B66">
        <w:rPr>
          <w:rFonts w:ascii="Times New Roman" w:hAnsi="Times New Roman"/>
          <w:color w:val="000000" w:themeColor="text1"/>
          <w:szCs w:val="28"/>
          <w:lang w:val="vi-VN" w:eastAsia="x-none"/>
        </w:rPr>
        <w:t xml:space="preserve">+ </w:t>
      </w:r>
      <w:r w:rsidRPr="00C02B66">
        <w:rPr>
          <w:rFonts w:ascii="Times New Roman" w:hAnsi="Times New Roman"/>
          <w:color w:val="000000" w:themeColor="text1"/>
          <w:szCs w:val="28"/>
          <w:lang w:val="vi-VN"/>
        </w:rPr>
        <w:t xml:space="preserve">Trình bày được khái niệm và nhiệm vụ của </w:t>
      </w:r>
      <w:r w:rsidRPr="00C02B66">
        <w:rPr>
          <w:rFonts w:ascii="Times New Roman" w:hAnsi="Times New Roman"/>
          <w:color w:val="000000" w:themeColor="text1"/>
          <w:szCs w:val="28"/>
          <w:lang w:val="pt-BR"/>
        </w:rPr>
        <w:t>Merchandiser</w:t>
      </w:r>
      <w:r w:rsidRPr="00C02B66">
        <w:rPr>
          <w:rFonts w:ascii="Times New Roman" w:hAnsi="Times New Roman"/>
          <w:color w:val="000000" w:themeColor="text1"/>
          <w:szCs w:val="28"/>
          <w:lang w:val="vi-VN"/>
        </w:rPr>
        <w:t>.</w:t>
      </w:r>
    </w:p>
    <w:p w14:paraId="421AC65C" w14:textId="77777777" w:rsidR="00B07220" w:rsidRPr="00C02B66" w:rsidRDefault="00B07220" w:rsidP="0012415A">
      <w:pPr>
        <w:pStyle w:val="Heading1"/>
        <w:spacing w:before="0" w:after="0" w:line="312" w:lineRule="auto"/>
        <w:rPr>
          <w:color w:val="000000" w:themeColor="text1"/>
          <w:szCs w:val="28"/>
          <w:lang w:val="vi-VN"/>
        </w:rPr>
      </w:pPr>
      <w:r w:rsidRPr="00C02B66">
        <w:rPr>
          <w:color w:val="000000" w:themeColor="text1"/>
          <w:szCs w:val="28"/>
          <w:lang w:val="vi-VN"/>
        </w:rPr>
        <w:t xml:space="preserve">- Kỹ năng: </w:t>
      </w:r>
    </w:p>
    <w:p w14:paraId="183899CE"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 Phân tích được quá trình phát triển của ngành công nghiệp may;</w:t>
      </w:r>
    </w:p>
    <w:p w14:paraId="4E713A45"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 Phân tích được những yếu tố ảnh hưởng đến của sự phát triển ngành công nghiệp may;</w:t>
      </w:r>
    </w:p>
    <w:p w14:paraId="68D53903" w14:textId="77777777" w:rsidR="00B07220" w:rsidRPr="00C02B66" w:rsidRDefault="00B07220" w:rsidP="0012415A">
      <w:pPr>
        <w:pStyle w:val="Heading1"/>
        <w:keepNext w:val="0"/>
        <w:widowControl w:val="0"/>
        <w:spacing w:before="0" w:after="0" w:line="312" w:lineRule="auto"/>
        <w:rPr>
          <w:color w:val="000000" w:themeColor="text1"/>
          <w:spacing w:val="-8"/>
          <w:szCs w:val="28"/>
          <w:lang w:val="vi-VN"/>
        </w:rPr>
      </w:pPr>
      <w:r w:rsidRPr="00C02B66">
        <w:rPr>
          <w:color w:val="000000" w:themeColor="text1"/>
          <w:spacing w:val="-8"/>
          <w:szCs w:val="28"/>
          <w:lang w:val="vi-VN"/>
        </w:rPr>
        <w:t xml:space="preserve">+ </w:t>
      </w:r>
      <w:r w:rsidRPr="00C02B66">
        <w:rPr>
          <w:color w:val="000000" w:themeColor="text1"/>
          <w:szCs w:val="28"/>
          <w:lang w:val="vi-VN"/>
        </w:rPr>
        <w:t xml:space="preserve">Phân tích </w:t>
      </w:r>
      <w:r w:rsidRPr="00C02B66">
        <w:rPr>
          <w:color w:val="000000" w:themeColor="text1"/>
          <w:spacing w:val="-8"/>
          <w:szCs w:val="28"/>
          <w:lang w:val="vi-VN"/>
        </w:rPr>
        <w:t xml:space="preserve"> được tình hình phát triển của ngành may Việt Nam và thế giới.</w:t>
      </w:r>
    </w:p>
    <w:p w14:paraId="56F92106" w14:textId="77777777" w:rsidR="00B07220" w:rsidRPr="00C02B66" w:rsidRDefault="00B07220" w:rsidP="0012415A">
      <w:pPr>
        <w:pStyle w:val="Heading1"/>
        <w:spacing w:before="0" w:after="0" w:line="312" w:lineRule="auto"/>
        <w:rPr>
          <w:color w:val="000000" w:themeColor="text1"/>
          <w:szCs w:val="28"/>
          <w:lang w:val="vi-VN"/>
        </w:rPr>
      </w:pPr>
      <w:r w:rsidRPr="00C02B66">
        <w:rPr>
          <w:color w:val="000000" w:themeColor="text1"/>
          <w:szCs w:val="28"/>
          <w:lang w:val="vi-VN"/>
        </w:rPr>
        <w:t xml:space="preserve">+ Phân tích  được khái niệm </w:t>
      </w:r>
      <w:r w:rsidRPr="00C02B66">
        <w:rPr>
          <w:color w:val="000000" w:themeColor="text1"/>
          <w:szCs w:val="28"/>
          <w:lang w:val="pt-BR"/>
        </w:rPr>
        <w:t>Merchandising</w:t>
      </w:r>
      <w:r w:rsidRPr="00C02B66">
        <w:rPr>
          <w:color w:val="000000" w:themeColor="text1"/>
          <w:szCs w:val="28"/>
          <w:lang w:val="vi-VN"/>
        </w:rPr>
        <w:t>, quá trình sản xuất hàng may xuất khẩu của merchanding, sơ đồ tổ chức của công ty may.</w:t>
      </w:r>
    </w:p>
    <w:p w14:paraId="2E74C377" w14:textId="086A2366" w:rsidR="00B07220" w:rsidRPr="00C02B66" w:rsidRDefault="00B07220" w:rsidP="0012415A">
      <w:pPr>
        <w:spacing w:line="312" w:lineRule="auto"/>
        <w:jc w:val="both"/>
        <w:rPr>
          <w:rFonts w:ascii="Times New Roman" w:hAnsi="Times New Roman"/>
          <w:color w:val="000000" w:themeColor="text1"/>
          <w:szCs w:val="28"/>
          <w:lang w:val="vi-VN" w:eastAsia="x-none"/>
        </w:rPr>
      </w:pPr>
      <w:r w:rsidRPr="00C02B66">
        <w:rPr>
          <w:rFonts w:ascii="Times New Roman" w:hAnsi="Times New Roman"/>
          <w:color w:val="000000" w:themeColor="text1"/>
          <w:szCs w:val="28"/>
          <w:lang w:val="vi-VN" w:eastAsia="x-none"/>
        </w:rPr>
        <w:t xml:space="preserve">+ </w:t>
      </w:r>
      <w:r w:rsidRPr="00C02B66">
        <w:rPr>
          <w:rFonts w:ascii="Times New Roman" w:hAnsi="Times New Roman"/>
          <w:color w:val="000000" w:themeColor="text1"/>
          <w:szCs w:val="28"/>
          <w:lang w:val="vi-VN"/>
        </w:rPr>
        <w:t xml:space="preserve">Phân tích được khái niệm và nhiệm vụ của </w:t>
      </w:r>
      <w:r w:rsidRPr="00C02B66">
        <w:rPr>
          <w:rFonts w:ascii="Times New Roman" w:hAnsi="Times New Roman"/>
          <w:color w:val="000000" w:themeColor="text1"/>
          <w:szCs w:val="28"/>
          <w:lang w:val="pt-BR"/>
        </w:rPr>
        <w:t>Merchandiser</w:t>
      </w:r>
      <w:r w:rsidRPr="00C02B66">
        <w:rPr>
          <w:rFonts w:ascii="Times New Roman" w:hAnsi="Times New Roman"/>
          <w:color w:val="000000" w:themeColor="text1"/>
          <w:szCs w:val="28"/>
          <w:lang w:val="vi-VN"/>
        </w:rPr>
        <w:t>.</w:t>
      </w:r>
    </w:p>
    <w:p w14:paraId="507B6F5E" w14:textId="77777777" w:rsidR="00B07220" w:rsidRPr="00C02B66" w:rsidRDefault="00B07220" w:rsidP="0012415A">
      <w:pPr>
        <w:pStyle w:val="Heading1"/>
        <w:spacing w:before="0" w:after="0" w:line="312" w:lineRule="auto"/>
        <w:rPr>
          <w:b/>
          <w:color w:val="000000" w:themeColor="text1"/>
          <w:spacing w:val="-6"/>
          <w:szCs w:val="28"/>
          <w:lang w:val="vi-VN"/>
        </w:rPr>
      </w:pPr>
      <w:r w:rsidRPr="00C02B66">
        <w:rPr>
          <w:color w:val="000000" w:themeColor="text1"/>
          <w:szCs w:val="28"/>
          <w:lang w:val="vi-VN"/>
        </w:rPr>
        <w:t>- Năng lực tự chủ và trách nhiệm:</w:t>
      </w:r>
      <w:r w:rsidRPr="00C02B66">
        <w:rPr>
          <w:b/>
          <w:color w:val="000000" w:themeColor="text1"/>
          <w:spacing w:val="-6"/>
          <w:szCs w:val="28"/>
          <w:lang w:val="vi-VN"/>
        </w:rPr>
        <w:t xml:space="preserve"> </w:t>
      </w:r>
      <w:r w:rsidRPr="00C02B66">
        <w:rPr>
          <w:color w:val="000000" w:themeColor="text1"/>
          <w:szCs w:val="28"/>
          <w:lang w:val="vi-VN"/>
        </w:rPr>
        <w:t xml:space="preserve">Nghiêm túc tự giác trong học tập </w:t>
      </w:r>
    </w:p>
    <w:p w14:paraId="2A6C3966" w14:textId="0599684B" w:rsidR="00B07220" w:rsidRPr="00C02B66" w:rsidRDefault="00B07220" w:rsidP="0012415A">
      <w:pPr>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III. Nội dung mô</w:t>
      </w:r>
      <w:r w:rsidR="00AD1424" w:rsidRPr="00C02B66">
        <w:rPr>
          <w:rFonts w:ascii="Times New Roman" w:hAnsi="Times New Roman"/>
          <w:b/>
          <w:color w:val="000000" w:themeColor="text1"/>
          <w:szCs w:val="28"/>
          <w:lang w:val="vi-VN"/>
        </w:rPr>
        <w:t>-đun</w:t>
      </w:r>
      <w:r w:rsidRPr="00C02B66">
        <w:rPr>
          <w:rFonts w:ascii="Times New Roman" w:hAnsi="Times New Roman"/>
          <w:b/>
          <w:color w:val="000000" w:themeColor="text1"/>
          <w:szCs w:val="28"/>
          <w:lang w:val="vi-VN"/>
        </w:rPr>
        <w:t>:</w:t>
      </w:r>
    </w:p>
    <w:p w14:paraId="14E2C623" w14:textId="057A0312" w:rsidR="00B07220" w:rsidRPr="00C02B66" w:rsidRDefault="004E3ADC" w:rsidP="004E3ADC">
      <w:pPr>
        <w:spacing w:line="312" w:lineRule="auto"/>
        <w:jc w:val="both"/>
        <w:rPr>
          <w:rFonts w:ascii="Times New Roman" w:hAnsi="Times New Roman"/>
          <w:b/>
          <w:color w:val="000000" w:themeColor="text1"/>
          <w:szCs w:val="28"/>
          <w:lang w:val="vi-VN"/>
        </w:rPr>
      </w:pPr>
      <w:r w:rsidRPr="00C02B66">
        <w:rPr>
          <w:rFonts w:ascii="Times New Roman" w:hAnsi="Times New Roman"/>
          <w:b/>
          <w:color w:val="000000" w:themeColor="text1"/>
          <w:szCs w:val="28"/>
        </w:rPr>
        <w:t>1.</w:t>
      </w:r>
      <w:r w:rsidR="00B07220" w:rsidRPr="00C02B66">
        <w:rPr>
          <w:rFonts w:ascii="Times New Roman" w:hAnsi="Times New Roman"/>
          <w:b/>
          <w:color w:val="000000" w:themeColor="text1"/>
          <w:szCs w:val="28"/>
          <w:lang w:val="vi-VN"/>
        </w:rPr>
        <w:t>Nội dung tổng quát và phân bổ thời gian</w:t>
      </w:r>
    </w:p>
    <w:p w14:paraId="3C734BC0" w14:textId="7B573B69" w:rsidR="004E3ADC" w:rsidRPr="00C02B66" w:rsidRDefault="004E3ADC" w:rsidP="004E3ADC">
      <w:pPr>
        <w:spacing w:line="312" w:lineRule="auto"/>
        <w:jc w:val="both"/>
        <w:rPr>
          <w:rFonts w:ascii="Times New Roman" w:hAnsi="Times New Roman"/>
          <w:color w:val="000000" w:themeColor="text1"/>
          <w:szCs w:val="28"/>
          <w:lang w:val="vi-VN"/>
        </w:rPr>
      </w:pPr>
    </w:p>
    <w:p w14:paraId="5C8F1CCF" w14:textId="6A5C95EB" w:rsidR="004E3ADC" w:rsidRPr="00C02B66" w:rsidRDefault="004E3ADC" w:rsidP="004E3ADC">
      <w:pPr>
        <w:spacing w:line="312" w:lineRule="auto"/>
        <w:jc w:val="both"/>
        <w:rPr>
          <w:rFonts w:ascii="Times New Roman" w:hAnsi="Times New Roman"/>
          <w:color w:val="000000" w:themeColor="text1"/>
          <w:szCs w:val="28"/>
          <w:lang w:val="vi-VN"/>
        </w:rPr>
      </w:pPr>
    </w:p>
    <w:p w14:paraId="7CF038E0" w14:textId="2B0A975F" w:rsidR="004E3ADC" w:rsidRPr="00C02B66" w:rsidRDefault="004E3ADC" w:rsidP="004E3ADC">
      <w:pPr>
        <w:spacing w:line="312" w:lineRule="auto"/>
        <w:jc w:val="both"/>
        <w:rPr>
          <w:rFonts w:ascii="Times New Roman" w:hAnsi="Times New Roman"/>
          <w:color w:val="000000" w:themeColor="text1"/>
          <w:szCs w:val="28"/>
          <w:lang w:val="vi-VN"/>
        </w:rPr>
      </w:pPr>
    </w:p>
    <w:p w14:paraId="505DF34C" w14:textId="77777777" w:rsidR="004E3ADC" w:rsidRPr="00C02B66" w:rsidRDefault="004E3ADC" w:rsidP="004E3ADC">
      <w:pPr>
        <w:spacing w:line="312" w:lineRule="auto"/>
        <w:jc w:val="both"/>
        <w:rPr>
          <w:rFonts w:ascii="Times New Roman" w:hAnsi="Times New Roman"/>
          <w:color w:val="000000" w:themeColor="text1"/>
          <w:szCs w:val="28"/>
          <w:lang w:val="vi-VN"/>
        </w:rPr>
      </w:pPr>
    </w:p>
    <w:tbl>
      <w:tblPr>
        <w:tblpPr w:leftFromText="180" w:rightFromText="180" w:vertAnchor="text" w:horzAnchor="margin" w:tblpXSpec="center" w:tblpY="14"/>
        <w:tblOverlap w:val="neve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3914"/>
        <w:gridCol w:w="993"/>
        <w:gridCol w:w="992"/>
        <w:gridCol w:w="1417"/>
        <w:gridCol w:w="1054"/>
      </w:tblGrid>
      <w:tr w:rsidR="00C02B66" w:rsidRPr="00C02B66" w14:paraId="25E40F2F" w14:textId="77777777" w:rsidTr="00262483">
        <w:trPr>
          <w:trHeight w:hRule="exact" w:val="737"/>
        </w:trPr>
        <w:tc>
          <w:tcPr>
            <w:tcW w:w="730" w:type="dxa"/>
            <w:vMerge w:val="restart"/>
            <w:vAlign w:val="center"/>
          </w:tcPr>
          <w:p w14:paraId="5AD7FC83" w14:textId="77777777" w:rsidR="00B07220" w:rsidRPr="00C02B66" w:rsidRDefault="00B07220" w:rsidP="0012415A">
            <w:pPr>
              <w:spacing w:line="312" w:lineRule="auto"/>
              <w:jc w:val="both"/>
              <w:rPr>
                <w:rFonts w:ascii="Times New Roman" w:hAnsi="Times New Roman"/>
                <w:b/>
                <w:color w:val="000000" w:themeColor="text1"/>
                <w:szCs w:val="28"/>
                <w:lang w:val="pl-PL"/>
              </w:rPr>
            </w:pPr>
          </w:p>
          <w:p w14:paraId="2AFF1897" w14:textId="77777777" w:rsidR="00B07220" w:rsidRPr="00C02B66" w:rsidRDefault="00B07220" w:rsidP="0012415A">
            <w:pPr>
              <w:spacing w:line="312" w:lineRule="auto"/>
              <w:jc w:val="both"/>
              <w:rPr>
                <w:rFonts w:ascii="Times New Roman" w:hAnsi="Times New Roman"/>
                <w:color w:val="000000" w:themeColor="text1"/>
                <w:szCs w:val="28"/>
              </w:rPr>
            </w:pPr>
            <w:r w:rsidRPr="00C02B66">
              <w:rPr>
                <w:rFonts w:ascii="Times New Roman" w:hAnsi="Times New Roman"/>
                <w:b/>
                <w:color w:val="000000" w:themeColor="text1"/>
                <w:szCs w:val="28"/>
                <w:lang w:val="pl-PL"/>
              </w:rPr>
              <w:t>TT</w:t>
            </w:r>
          </w:p>
        </w:tc>
        <w:tc>
          <w:tcPr>
            <w:tcW w:w="3914" w:type="dxa"/>
            <w:vMerge w:val="restart"/>
            <w:vAlign w:val="center"/>
          </w:tcPr>
          <w:p w14:paraId="175F1B05" w14:textId="77777777" w:rsidR="00B07220" w:rsidRPr="00C02B66" w:rsidRDefault="00B07220" w:rsidP="0012415A">
            <w:pPr>
              <w:spacing w:line="312" w:lineRule="auto"/>
              <w:jc w:val="center"/>
              <w:rPr>
                <w:rFonts w:ascii="Times New Roman" w:hAnsi="Times New Roman"/>
                <w:b/>
                <w:bCs/>
                <w:i/>
                <w:iCs/>
                <w:color w:val="000000" w:themeColor="text1"/>
                <w:szCs w:val="28"/>
              </w:rPr>
            </w:pPr>
            <w:r w:rsidRPr="00C02B66">
              <w:rPr>
                <w:rFonts w:ascii="Times New Roman" w:hAnsi="Times New Roman"/>
                <w:b/>
                <w:color w:val="000000" w:themeColor="text1"/>
                <w:szCs w:val="28"/>
                <w:lang w:val="pl-PL"/>
              </w:rPr>
              <w:t>Tên chương, mục</w:t>
            </w:r>
          </w:p>
        </w:tc>
        <w:tc>
          <w:tcPr>
            <w:tcW w:w="4456" w:type="dxa"/>
            <w:gridSpan w:val="4"/>
            <w:vAlign w:val="center"/>
          </w:tcPr>
          <w:p w14:paraId="369C5134"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b/>
                <w:color w:val="000000" w:themeColor="text1"/>
                <w:szCs w:val="28"/>
                <w:lang w:val="pl-PL"/>
              </w:rPr>
              <w:t>Thời gian (giờ)</w:t>
            </w:r>
          </w:p>
        </w:tc>
      </w:tr>
      <w:tr w:rsidR="00C02B66" w:rsidRPr="00C02B66" w14:paraId="2F895F5D" w14:textId="77777777" w:rsidTr="00262483">
        <w:trPr>
          <w:trHeight w:hRule="exact" w:val="1685"/>
        </w:trPr>
        <w:tc>
          <w:tcPr>
            <w:tcW w:w="730" w:type="dxa"/>
            <w:vMerge/>
            <w:vAlign w:val="center"/>
          </w:tcPr>
          <w:p w14:paraId="39274901" w14:textId="77777777" w:rsidR="00B07220" w:rsidRPr="00C02B66" w:rsidRDefault="00B07220" w:rsidP="0012415A">
            <w:pPr>
              <w:spacing w:line="312" w:lineRule="auto"/>
              <w:jc w:val="both"/>
              <w:rPr>
                <w:rFonts w:ascii="Times New Roman" w:hAnsi="Times New Roman"/>
                <w:color w:val="000000" w:themeColor="text1"/>
                <w:szCs w:val="28"/>
              </w:rPr>
            </w:pPr>
          </w:p>
        </w:tc>
        <w:tc>
          <w:tcPr>
            <w:tcW w:w="3914" w:type="dxa"/>
            <w:vMerge/>
            <w:vAlign w:val="center"/>
          </w:tcPr>
          <w:p w14:paraId="3328776B" w14:textId="77777777" w:rsidR="00B07220" w:rsidRPr="00C02B66" w:rsidRDefault="00B07220" w:rsidP="0012415A">
            <w:pPr>
              <w:spacing w:line="312" w:lineRule="auto"/>
              <w:jc w:val="center"/>
              <w:rPr>
                <w:rFonts w:ascii="Times New Roman" w:hAnsi="Times New Roman"/>
                <w:b/>
                <w:bCs/>
                <w:i/>
                <w:iCs/>
                <w:color w:val="000000" w:themeColor="text1"/>
                <w:szCs w:val="28"/>
              </w:rPr>
            </w:pPr>
          </w:p>
        </w:tc>
        <w:tc>
          <w:tcPr>
            <w:tcW w:w="993" w:type="dxa"/>
            <w:vAlign w:val="center"/>
          </w:tcPr>
          <w:p w14:paraId="327A055C" w14:textId="77777777" w:rsidR="00B07220" w:rsidRPr="00C02B66" w:rsidRDefault="00B07220" w:rsidP="0012415A">
            <w:pPr>
              <w:spacing w:line="312" w:lineRule="auto"/>
              <w:jc w:val="center"/>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Tổng số</w:t>
            </w:r>
          </w:p>
        </w:tc>
        <w:tc>
          <w:tcPr>
            <w:tcW w:w="992" w:type="dxa"/>
            <w:vAlign w:val="center"/>
          </w:tcPr>
          <w:p w14:paraId="0E2C6AD3" w14:textId="77777777" w:rsidR="00B07220" w:rsidRPr="00C02B66" w:rsidRDefault="00B07220" w:rsidP="0012415A">
            <w:pPr>
              <w:spacing w:line="312" w:lineRule="auto"/>
              <w:ind w:left="-97" w:right="-131"/>
              <w:jc w:val="center"/>
              <w:rPr>
                <w:rFonts w:ascii="Times New Roman" w:hAnsi="Times New Roman"/>
                <w:b/>
                <w:color w:val="000000" w:themeColor="text1"/>
                <w:szCs w:val="28"/>
                <w:lang w:val="pl-PL"/>
              </w:rPr>
            </w:pPr>
            <w:r w:rsidRPr="00C02B66">
              <w:rPr>
                <w:rFonts w:ascii="Times New Roman" w:hAnsi="Times New Roman"/>
                <w:b/>
                <w:color w:val="000000" w:themeColor="text1"/>
                <w:szCs w:val="28"/>
                <w:lang w:val="pl-PL"/>
              </w:rPr>
              <w:t>Lý thuyết</w:t>
            </w:r>
          </w:p>
        </w:tc>
        <w:tc>
          <w:tcPr>
            <w:tcW w:w="1417" w:type="dxa"/>
            <w:vAlign w:val="center"/>
          </w:tcPr>
          <w:p w14:paraId="590AD04E" w14:textId="77777777" w:rsidR="00B07220" w:rsidRPr="00C02B66" w:rsidRDefault="00B07220" w:rsidP="0012415A">
            <w:pPr>
              <w:spacing w:line="312" w:lineRule="auto"/>
              <w:ind w:left="-85" w:right="-108"/>
              <w:jc w:val="center"/>
              <w:rPr>
                <w:rFonts w:ascii="Times New Roman" w:hAnsi="Times New Roman"/>
                <w:b/>
                <w:color w:val="000000" w:themeColor="text1"/>
                <w:szCs w:val="28"/>
                <w:lang w:val="pl-PL"/>
              </w:rPr>
            </w:pPr>
            <w:r w:rsidRPr="00C02B66">
              <w:rPr>
                <w:rFonts w:ascii="Times New Roman" w:hAnsi="Times New Roman"/>
                <w:b/>
                <w:bCs/>
                <w:color w:val="000000" w:themeColor="text1"/>
                <w:szCs w:val="28"/>
                <w:lang w:val="pl-PL"/>
              </w:rPr>
              <w:t>Thực hành, thí nghiệm, thảo luận, bài tập</w:t>
            </w:r>
          </w:p>
        </w:tc>
        <w:tc>
          <w:tcPr>
            <w:tcW w:w="1054" w:type="dxa"/>
            <w:vAlign w:val="center"/>
          </w:tcPr>
          <w:p w14:paraId="0EE62E42" w14:textId="77777777" w:rsidR="00B07220" w:rsidRPr="00C02B66" w:rsidRDefault="00B07220" w:rsidP="0012415A">
            <w:pPr>
              <w:spacing w:line="312" w:lineRule="auto"/>
              <w:ind w:left="-131" w:right="-108"/>
              <w:jc w:val="center"/>
              <w:rPr>
                <w:rFonts w:ascii="Times New Roman" w:hAnsi="Times New Roman"/>
                <w:b/>
                <w:color w:val="000000" w:themeColor="text1"/>
                <w:szCs w:val="28"/>
              </w:rPr>
            </w:pPr>
            <w:r w:rsidRPr="00C02B66">
              <w:rPr>
                <w:rFonts w:ascii="Times New Roman" w:hAnsi="Times New Roman"/>
                <w:b/>
                <w:color w:val="000000" w:themeColor="text1"/>
                <w:szCs w:val="28"/>
                <w:lang w:val="pl-PL"/>
              </w:rPr>
              <w:t>Kiểm t</w:t>
            </w:r>
            <w:r w:rsidRPr="00C02B66">
              <w:rPr>
                <w:rFonts w:ascii="Times New Roman" w:hAnsi="Times New Roman"/>
                <w:b/>
                <w:color w:val="000000" w:themeColor="text1"/>
                <w:szCs w:val="28"/>
              </w:rPr>
              <w:t>ra</w:t>
            </w:r>
          </w:p>
        </w:tc>
      </w:tr>
      <w:tr w:rsidR="00C02B66" w:rsidRPr="00C02B66" w14:paraId="00BCC48C" w14:textId="77777777" w:rsidTr="00262483">
        <w:trPr>
          <w:trHeight w:hRule="exact" w:val="811"/>
        </w:trPr>
        <w:tc>
          <w:tcPr>
            <w:tcW w:w="730" w:type="dxa"/>
            <w:vMerge w:val="restart"/>
            <w:vAlign w:val="center"/>
          </w:tcPr>
          <w:p w14:paraId="441C2DE7"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c>
          <w:tcPr>
            <w:tcW w:w="3914" w:type="dxa"/>
            <w:vAlign w:val="center"/>
          </w:tcPr>
          <w:p w14:paraId="0819DCD3" w14:textId="77777777" w:rsidR="00B07220" w:rsidRPr="00C02B66" w:rsidRDefault="00B07220" w:rsidP="0012415A">
            <w:pPr>
              <w:spacing w:line="312" w:lineRule="auto"/>
              <w:jc w:val="both"/>
              <w:rPr>
                <w:rFonts w:ascii="Times New Roman" w:hAnsi="Times New Roman"/>
                <w:b/>
                <w:bCs/>
                <w:i/>
                <w:iCs/>
                <w:color w:val="000000" w:themeColor="text1"/>
                <w:szCs w:val="28"/>
              </w:rPr>
            </w:pPr>
            <w:r w:rsidRPr="00C02B66">
              <w:rPr>
                <w:rFonts w:ascii="Times New Roman" w:hAnsi="Times New Roman"/>
                <w:b/>
                <w:bCs/>
                <w:iCs/>
                <w:color w:val="000000" w:themeColor="text1"/>
                <w:szCs w:val="28"/>
              </w:rPr>
              <w:t>Chương 1: Tổng quan về ngành công nghiệp may</w:t>
            </w:r>
          </w:p>
        </w:tc>
        <w:tc>
          <w:tcPr>
            <w:tcW w:w="993" w:type="dxa"/>
            <w:vAlign w:val="center"/>
          </w:tcPr>
          <w:p w14:paraId="63393F53"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6</w:t>
            </w:r>
          </w:p>
        </w:tc>
        <w:tc>
          <w:tcPr>
            <w:tcW w:w="992" w:type="dxa"/>
            <w:vAlign w:val="center"/>
          </w:tcPr>
          <w:p w14:paraId="263F4798"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1417" w:type="dxa"/>
            <w:vAlign w:val="center"/>
          </w:tcPr>
          <w:p w14:paraId="64AA5008"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1054" w:type="dxa"/>
            <w:vAlign w:val="center"/>
          </w:tcPr>
          <w:p w14:paraId="74CD3D7C" w14:textId="77777777" w:rsidR="00B07220" w:rsidRPr="00C02B66" w:rsidRDefault="00B07220" w:rsidP="0012415A">
            <w:pPr>
              <w:spacing w:line="312" w:lineRule="auto"/>
              <w:jc w:val="center"/>
              <w:rPr>
                <w:rFonts w:ascii="Times New Roman" w:hAnsi="Times New Roman"/>
                <w:b/>
                <w:color w:val="000000" w:themeColor="text1"/>
                <w:szCs w:val="28"/>
              </w:rPr>
            </w:pPr>
          </w:p>
        </w:tc>
      </w:tr>
      <w:tr w:rsidR="00C02B66" w:rsidRPr="00C02B66" w14:paraId="1A7BBDCF" w14:textId="77777777" w:rsidTr="00262483">
        <w:trPr>
          <w:trHeight w:hRule="exact" w:val="737"/>
        </w:trPr>
        <w:tc>
          <w:tcPr>
            <w:tcW w:w="730" w:type="dxa"/>
            <w:vMerge/>
            <w:vAlign w:val="center"/>
          </w:tcPr>
          <w:p w14:paraId="64CCE422"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vAlign w:val="center"/>
          </w:tcPr>
          <w:p w14:paraId="2358CBD0" w14:textId="77777777" w:rsidR="00B07220" w:rsidRPr="00C02B66" w:rsidRDefault="00B07220" w:rsidP="0012415A">
            <w:pPr>
              <w:spacing w:line="312" w:lineRule="auto"/>
              <w:jc w:val="both"/>
              <w:rPr>
                <w:rFonts w:ascii="Times New Roman" w:hAnsi="Times New Roman"/>
                <w:bCs/>
                <w:iCs/>
                <w:color w:val="000000" w:themeColor="text1"/>
                <w:szCs w:val="28"/>
              </w:rPr>
            </w:pPr>
            <w:r w:rsidRPr="00C02B66">
              <w:rPr>
                <w:rFonts w:ascii="Times New Roman" w:hAnsi="Times New Roman"/>
                <w:color w:val="000000" w:themeColor="text1"/>
                <w:szCs w:val="28"/>
              </w:rPr>
              <w:t>1. Quá trình phát triển ngành may</w:t>
            </w:r>
          </w:p>
        </w:tc>
        <w:tc>
          <w:tcPr>
            <w:tcW w:w="993" w:type="dxa"/>
            <w:vAlign w:val="center"/>
          </w:tcPr>
          <w:p w14:paraId="208FB93D"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44C2285C"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417" w:type="dxa"/>
            <w:vAlign w:val="center"/>
          </w:tcPr>
          <w:p w14:paraId="67932B09"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54" w:type="dxa"/>
            <w:vAlign w:val="center"/>
          </w:tcPr>
          <w:p w14:paraId="13E6DB67" w14:textId="77777777" w:rsidR="00B07220" w:rsidRPr="00C02B66" w:rsidRDefault="00B07220" w:rsidP="0012415A">
            <w:pPr>
              <w:spacing w:line="312" w:lineRule="auto"/>
              <w:jc w:val="center"/>
              <w:rPr>
                <w:rFonts w:ascii="Times New Roman" w:hAnsi="Times New Roman"/>
                <w:color w:val="000000" w:themeColor="text1"/>
                <w:szCs w:val="28"/>
              </w:rPr>
            </w:pPr>
          </w:p>
        </w:tc>
      </w:tr>
      <w:tr w:rsidR="00C02B66" w:rsidRPr="00C02B66" w14:paraId="293E974D" w14:textId="77777777" w:rsidTr="00262483">
        <w:trPr>
          <w:trHeight w:hRule="exact" w:val="864"/>
        </w:trPr>
        <w:tc>
          <w:tcPr>
            <w:tcW w:w="730" w:type="dxa"/>
            <w:vMerge/>
            <w:vAlign w:val="center"/>
          </w:tcPr>
          <w:p w14:paraId="182D7B4E"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vAlign w:val="center"/>
          </w:tcPr>
          <w:p w14:paraId="23E00F4B" w14:textId="77777777" w:rsidR="00B07220" w:rsidRPr="00C02B66" w:rsidRDefault="00B07220" w:rsidP="0012415A">
            <w:pPr>
              <w:spacing w:line="312" w:lineRule="auto"/>
              <w:jc w:val="both"/>
              <w:rPr>
                <w:rFonts w:ascii="Times New Roman" w:hAnsi="Times New Roman"/>
                <w:bCs/>
                <w:iCs/>
                <w:color w:val="000000" w:themeColor="text1"/>
                <w:szCs w:val="28"/>
              </w:rPr>
            </w:pPr>
            <w:r w:rsidRPr="00C02B66">
              <w:rPr>
                <w:rFonts w:ascii="Times New Roman" w:hAnsi="Times New Roman"/>
                <w:color w:val="000000" w:themeColor="text1"/>
                <w:spacing w:val="-6"/>
                <w:szCs w:val="28"/>
              </w:rPr>
              <w:t>2. Những yếu tố ảnh hưởng sự phát triển ngành công nghiệp may</w:t>
            </w:r>
          </w:p>
        </w:tc>
        <w:tc>
          <w:tcPr>
            <w:tcW w:w="993" w:type="dxa"/>
            <w:vAlign w:val="center"/>
          </w:tcPr>
          <w:p w14:paraId="65B76D50"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48E97153"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417" w:type="dxa"/>
            <w:vAlign w:val="center"/>
          </w:tcPr>
          <w:p w14:paraId="3EAD6022" w14:textId="77777777" w:rsidR="00B07220" w:rsidRPr="00C02B66" w:rsidRDefault="00B07220" w:rsidP="0012415A">
            <w:pPr>
              <w:spacing w:line="312" w:lineRule="auto"/>
              <w:jc w:val="center"/>
              <w:rPr>
                <w:rFonts w:ascii="Times New Roman" w:hAnsi="Times New Roman"/>
                <w:color w:val="000000" w:themeColor="text1"/>
                <w:szCs w:val="28"/>
              </w:rPr>
            </w:pPr>
          </w:p>
          <w:p w14:paraId="1C4DD02C"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54" w:type="dxa"/>
            <w:vAlign w:val="center"/>
          </w:tcPr>
          <w:p w14:paraId="7037D6F6" w14:textId="77777777" w:rsidR="00B07220" w:rsidRPr="00C02B66" w:rsidRDefault="00B07220" w:rsidP="0012415A">
            <w:pPr>
              <w:spacing w:line="312" w:lineRule="auto"/>
              <w:jc w:val="center"/>
              <w:rPr>
                <w:rFonts w:ascii="Times New Roman" w:hAnsi="Times New Roman"/>
                <w:color w:val="000000" w:themeColor="text1"/>
                <w:szCs w:val="28"/>
              </w:rPr>
            </w:pPr>
          </w:p>
        </w:tc>
      </w:tr>
      <w:tr w:rsidR="00C02B66" w:rsidRPr="00C02B66" w14:paraId="78C3DDF1" w14:textId="77777777" w:rsidTr="00262483">
        <w:trPr>
          <w:trHeight w:hRule="exact" w:val="737"/>
        </w:trPr>
        <w:tc>
          <w:tcPr>
            <w:tcW w:w="730" w:type="dxa"/>
            <w:vMerge/>
            <w:vAlign w:val="center"/>
          </w:tcPr>
          <w:p w14:paraId="613F293B"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vAlign w:val="center"/>
          </w:tcPr>
          <w:p w14:paraId="4F1DA87B" w14:textId="77777777" w:rsidR="00B07220" w:rsidRPr="00C02B66" w:rsidRDefault="00B07220" w:rsidP="0012415A">
            <w:pPr>
              <w:spacing w:line="312" w:lineRule="auto"/>
              <w:jc w:val="both"/>
              <w:rPr>
                <w:rFonts w:ascii="Times New Roman" w:hAnsi="Times New Roman"/>
                <w:bCs/>
                <w:iCs/>
                <w:color w:val="000000" w:themeColor="text1"/>
                <w:szCs w:val="28"/>
              </w:rPr>
            </w:pPr>
            <w:r w:rsidRPr="00C02B66">
              <w:rPr>
                <w:rFonts w:ascii="Times New Roman" w:hAnsi="Times New Roman"/>
                <w:color w:val="000000" w:themeColor="text1"/>
                <w:szCs w:val="28"/>
              </w:rPr>
              <w:t>3.  Tình hình phát triển ngày may VN và thế giới.</w:t>
            </w:r>
          </w:p>
        </w:tc>
        <w:tc>
          <w:tcPr>
            <w:tcW w:w="993" w:type="dxa"/>
            <w:vAlign w:val="center"/>
          </w:tcPr>
          <w:p w14:paraId="3FD54DAD"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7511BB43"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417" w:type="dxa"/>
            <w:vAlign w:val="center"/>
          </w:tcPr>
          <w:p w14:paraId="4449FC3D" w14:textId="77777777" w:rsidR="00B07220" w:rsidRPr="00C02B66" w:rsidRDefault="00B07220" w:rsidP="0012415A">
            <w:pPr>
              <w:spacing w:line="312" w:lineRule="auto"/>
              <w:jc w:val="center"/>
              <w:rPr>
                <w:rFonts w:ascii="Times New Roman" w:hAnsi="Times New Roman"/>
                <w:color w:val="000000" w:themeColor="text1"/>
                <w:szCs w:val="28"/>
              </w:rPr>
            </w:pPr>
          </w:p>
        </w:tc>
        <w:tc>
          <w:tcPr>
            <w:tcW w:w="1054" w:type="dxa"/>
            <w:vAlign w:val="center"/>
          </w:tcPr>
          <w:p w14:paraId="655E9696" w14:textId="77777777" w:rsidR="00B07220" w:rsidRPr="00C02B66" w:rsidRDefault="00B07220" w:rsidP="0012415A">
            <w:pPr>
              <w:spacing w:line="312" w:lineRule="auto"/>
              <w:jc w:val="center"/>
              <w:rPr>
                <w:rFonts w:ascii="Times New Roman" w:hAnsi="Times New Roman"/>
                <w:color w:val="000000" w:themeColor="text1"/>
                <w:szCs w:val="28"/>
              </w:rPr>
            </w:pPr>
          </w:p>
        </w:tc>
      </w:tr>
      <w:tr w:rsidR="00C02B66" w:rsidRPr="00C02B66" w14:paraId="324C9F5E" w14:textId="77777777" w:rsidTr="00262483">
        <w:trPr>
          <w:trHeight w:hRule="exact" w:val="737"/>
        </w:trPr>
        <w:tc>
          <w:tcPr>
            <w:tcW w:w="730" w:type="dxa"/>
            <w:vMerge w:val="restart"/>
            <w:vAlign w:val="center"/>
          </w:tcPr>
          <w:p w14:paraId="0D266482"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2</w:t>
            </w:r>
          </w:p>
        </w:tc>
        <w:tc>
          <w:tcPr>
            <w:tcW w:w="3914" w:type="dxa"/>
            <w:vAlign w:val="center"/>
          </w:tcPr>
          <w:p w14:paraId="14EA8FBE" w14:textId="77777777" w:rsidR="00B07220" w:rsidRPr="00C02B66" w:rsidRDefault="00B07220" w:rsidP="0012415A">
            <w:pPr>
              <w:spacing w:line="312" w:lineRule="auto"/>
              <w:jc w:val="both"/>
              <w:rPr>
                <w:rFonts w:ascii="Times New Roman" w:hAnsi="Times New Roman"/>
                <w:b/>
                <w:bCs/>
                <w:iCs/>
                <w:color w:val="000000" w:themeColor="text1"/>
                <w:szCs w:val="28"/>
              </w:rPr>
            </w:pPr>
            <w:r w:rsidRPr="00C02B66">
              <w:rPr>
                <w:rFonts w:ascii="Times New Roman" w:hAnsi="Times New Roman"/>
                <w:b/>
                <w:bCs/>
                <w:iCs/>
                <w:color w:val="000000" w:themeColor="text1"/>
                <w:szCs w:val="28"/>
              </w:rPr>
              <w:t>Chương 2: Giới thiệu về Merchandising</w:t>
            </w:r>
          </w:p>
        </w:tc>
        <w:tc>
          <w:tcPr>
            <w:tcW w:w="993" w:type="dxa"/>
            <w:vAlign w:val="center"/>
          </w:tcPr>
          <w:p w14:paraId="05992E90"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16</w:t>
            </w:r>
          </w:p>
        </w:tc>
        <w:tc>
          <w:tcPr>
            <w:tcW w:w="992" w:type="dxa"/>
            <w:vAlign w:val="center"/>
          </w:tcPr>
          <w:p w14:paraId="609C092D"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5</w:t>
            </w:r>
          </w:p>
        </w:tc>
        <w:tc>
          <w:tcPr>
            <w:tcW w:w="1417" w:type="dxa"/>
            <w:vAlign w:val="center"/>
          </w:tcPr>
          <w:p w14:paraId="5D18EC65"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10</w:t>
            </w:r>
          </w:p>
        </w:tc>
        <w:tc>
          <w:tcPr>
            <w:tcW w:w="1054" w:type="dxa"/>
            <w:vAlign w:val="center"/>
          </w:tcPr>
          <w:p w14:paraId="2031D1DC"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6AF1F9C5" w14:textId="77777777" w:rsidTr="00262483">
        <w:trPr>
          <w:trHeight w:hRule="exact" w:val="501"/>
        </w:trPr>
        <w:tc>
          <w:tcPr>
            <w:tcW w:w="730" w:type="dxa"/>
            <w:vMerge/>
            <w:vAlign w:val="center"/>
          </w:tcPr>
          <w:p w14:paraId="408AA6B3"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vAlign w:val="center"/>
          </w:tcPr>
          <w:p w14:paraId="2229FACB" w14:textId="77777777" w:rsidR="00B07220" w:rsidRPr="00C02B66" w:rsidRDefault="00B07220" w:rsidP="0012415A">
            <w:pPr>
              <w:spacing w:line="312" w:lineRule="auto"/>
              <w:jc w:val="both"/>
              <w:rPr>
                <w:rFonts w:ascii="Times New Roman" w:hAnsi="Times New Roman"/>
                <w:bCs/>
                <w:iCs/>
                <w:color w:val="000000" w:themeColor="text1"/>
                <w:szCs w:val="28"/>
              </w:rPr>
            </w:pPr>
            <w:r w:rsidRPr="00C02B66">
              <w:rPr>
                <w:rFonts w:ascii="Times New Roman" w:hAnsi="Times New Roman"/>
                <w:bCs/>
                <w:iCs/>
                <w:color w:val="000000" w:themeColor="text1"/>
                <w:szCs w:val="28"/>
              </w:rPr>
              <w:t>1.  Khái niệm về Merchandising</w:t>
            </w:r>
          </w:p>
        </w:tc>
        <w:tc>
          <w:tcPr>
            <w:tcW w:w="993" w:type="dxa"/>
            <w:vAlign w:val="center"/>
          </w:tcPr>
          <w:p w14:paraId="3F870873"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3A5C014A"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0,5</w:t>
            </w:r>
          </w:p>
        </w:tc>
        <w:tc>
          <w:tcPr>
            <w:tcW w:w="1417" w:type="dxa"/>
            <w:vAlign w:val="center"/>
          </w:tcPr>
          <w:p w14:paraId="76AA41BB" w14:textId="77777777" w:rsidR="00B07220" w:rsidRPr="00C02B66" w:rsidRDefault="00B07220" w:rsidP="0012415A">
            <w:pPr>
              <w:spacing w:line="312" w:lineRule="auto"/>
              <w:jc w:val="center"/>
              <w:rPr>
                <w:rFonts w:ascii="Times New Roman" w:hAnsi="Times New Roman"/>
                <w:color w:val="000000" w:themeColor="text1"/>
                <w:szCs w:val="28"/>
              </w:rPr>
            </w:pPr>
          </w:p>
        </w:tc>
        <w:tc>
          <w:tcPr>
            <w:tcW w:w="1054" w:type="dxa"/>
            <w:vAlign w:val="center"/>
          </w:tcPr>
          <w:p w14:paraId="7CA89891" w14:textId="77777777" w:rsidR="00B07220" w:rsidRPr="00C02B66" w:rsidRDefault="00B07220" w:rsidP="0012415A">
            <w:pPr>
              <w:spacing w:line="312" w:lineRule="auto"/>
              <w:jc w:val="center"/>
              <w:rPr>
                <w:rFonts w:ascii="Times New Roman" w:hAnsi="Times New Roman"/>
                <w:color w:val="000000" w:themeColor="text1"/>
                <w:szCs w:val="28"/>
              </w:rPr>
            </w:pPr>
          </w:p>
        </w:tc>
      </w:tr>
      <w:tr w:rsidR="00C02B66" w:rsidRPr="00C02B66" w14:paraId="0059BC51" w14:textId="77777777" w:rsidTr="00262483">
        <w:trPr>
          <w:trHeight w:hRule="exact" w:val="834"/>
        </w:trPr>
        <w:tc>
          <w:tcPr>
            <w:tcW w:w="730" w:type="dxa"/>
            <w:vMerge/>
            <w:vAlign w:val="center"/>
          </w:tcPr>
          <w:p w14:paraId="6007E796"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vAlign w:val="center"/>
          </w:tcPr>
          <w:p w14:paraId="2A4C4A6C" w14:textId="77777777" w:rsidR="00B07220" w:rsidRPr="00C02B66" w:rsidRDefault="00B07220" w:rsidP="0012415A">
            <w:pPr>
              <w:spacing w:line="312" w:lineRule="auto"/>
              <w:jc w:val="both"/>
              <w:rPr>
                <w:rFonts w:ascii="Times New Roman" w:hAnsi="Times New Roman"/>
                <w:bCs/>
                <w:iCs/>
                <w:color w:val="000000" w:themeColor="text1"/>
                <w:szCs w:val="28"/>
              </w:rPr>
            </w:pPr>
            <w:r w:rsidRPr="00C02B66">
              <w:rPr>
                <w:rFonts w:ascii="Times New Roman" w:hAnsi="Times New Roman"/>
                <w:color w:val="000000" w:themeColor="text1"/>
                <w:szCs w:val="28"/>
              </w:rPr>
              <w:t>2.  Merchandising và quá trình sản xuất hàng may xuất khẩu</w:t>
            </w:r>
          </w:p>
        </w:tc>
        <w:tc>
          <w:tcPr>
            <w:tcW w:w="993" w:type="dxa"/>
            <w:vAlign w:val="center"/>
          </w:tcPr>
          <w:p w14:paraId="4BCFDE69"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00943F6F"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1,5</w:t>
            </w:r>
          </w:p>
        </w:tc>
        <w:tc>
          <w:tcPr>
            <w:tcW w:w="1417" w:type="dxa"/>
            <w:vAlign w:val="center"/>
          </w:tcPr>
          <w:p w14:paraId="52523E45" w14:textId="77777777" w:rsidR="00B07220" w:rsidRPr="00C02B66" w:rsidRDefault="00B07220" w:rsidP="0012415A">
            <w:pPr>
              <w:spacing w:line="312" w:lineRule="auto"/>
              <w:jc w:val="center"/>
              <w:rPr>
                <w:rFonts w:ascii="Times New Roman" w:hAnsi="Times New Roman"/>
                <w:color w:val="000000" w:themeColor="text1"/>
                <w:szCs w:val="28"/>
              </w:rPr>
            </w:pPr>
          </w:p>
        </w:tc>
        <w:tc>
          <w:tcPr>
            <w:tcW w:w="1054" w:type="dxa"/>
            <w:vAlign w:val="center"/>
          </w:tcPr>
          <w:p w14:paraId="382BB8B5" w14:textId="77777777" w:rsidR="00B07220" w:rsidRPr="00C02B66" w:rsidRDefault="00B07220" w:rsidP="0012415A">
            <w:pPr>
              <w:spacing w:line="312" w:lineRule="auto"/>
              <w:jc w:val="center"/>
              <w:rPr>
                <w:rFonts w:ascii="Times New Roman" w:hAnsi="Times New Roman"/>
                <w:color w:val="000000" w:themeColor="text1"/>
                <w:szCs w:val="28"/>
              </w:rPr>
            </w:pPr>
          </w:p>
        </w:tc>
      </w:tr>
      <w:tr w:rsidR="00C02B66" w:rsidRPr="00C02B66" w14:paraId="52B1260C" w14:textId="77777777" w:rsidTr="00262483">
        <w:trPr>
          <w:trHeight w:hRule="exact" w:val="456"/>
        </w:trPr>
        <w:tc>
          <w:tcPr>
            <w:tcW w:w="730" w:type="dxa"/>
            <w:vMerge/>
            <w:vAlign w:val="center"/>
          </w:tcPr>
          <w:p w14:paraId="0D9A2A9F"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vAlign w:val="center"/>
          </w:tcPr>
          <w:p w14:paraId="6E61DC45" w14:textId="77777777" w:rsidR="00B07220" w:rsidRPr="00C02B66" w:rsidRDefault="00B07220" w:rsidP="0012415A">
            <w:pPr>
              <w:spacing w:line="312" w:lineRule="auto"/>
              <w:jc w:val="both"/>
              <w:rPr>
                <w:rFonts w:ascii="Times New Roman" w:hAnsi="Times New Roman"/>
                <w:color w:val="000000" w:themeColor="text1"/>
                <w:spacing w:val="-6"/>
                <w:szCs w:val="28"/>
              </w:rPr>
            </w:pPr>
            <w:r w:rsidRPr="00C02B66">
              <w:rPr>
                <w:rFonts w:ascii="Times New Roman" w:hAnsi="Times New Roman"/>
                <w:color w:val="000000" w:themeColor="text1"/>
                <w:spacing w:val="-6"/>
                <w:szCs w:val="28"/>
              </w:rPr>
              <w:t>3.  Sơ đồ tổ chức của công ty may</w:t>
            </w:r>
          </w:p>
        </w:tc>
        <w:tc>
          <w:tcPr>
            <w:tcW w:w="993" w:type="dxa"/>
            <w:vAlign w:val="center"/>
          </w:tcPr>
          <w:p w14:paraId="3B4C285A"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73B4D64A"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417" w:type="dxa"/>
            <w:vAlign w:val="center"/>
          </w:tcPr>
          <w:p w14:paraId="7B8DCDAA"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5</w:t>
            </w:r>
          </w:p>
        </w:tc>
        <w:tc>
          <w:tcPr>
            <w:tcW w:w="1054" w:type="dxa"/>
            <w:vAlign w:val="center"/>
          </w:tcPr>
          <w:p w14:paraId="0A17EB79" w14:textId="77777777" w:rsidR="00B07220" w:rsidRPr="00C02B66" w:rsidRDefault="00B07220" w:rsidP="0012415A">
            <w:pPr>
              <w:spacing w:line="312" w:lineRule="auto"/>
              <w:jc w:val="center"/>
              <w:rPr>
                <w:rFonts w:ascii="Times New Roman" w:hAnsi="Times New Roman"/>
                <w:color w:val="000000" w:themeColor="text1"/>
                <w:szCs w:val="28"/>
              </w:rPr>
            </w:pPr>
          </w:p>
        </w:tc>
      </w:tr>
      <w:tr w:rsidR="00C02B66" w:rsidRPr="00C02B66" w14:paraId="220B66F6" w14:textId="77777777" w:rsidTr="004E3ADC">
        <w:trPr>
          <w:trHeight w:hRule="exact" w:val="1720"/>
        </w:trPr>
        <w:tc>
          <w:tcPr>
            <w:tcW w:w="730" w:type="dxa"/>
            <w:vMerge/>
            <w:vAlign w:val="center"/>
          </w:tcPr>
          <w:p w14:paraId="710D70D3"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vAlign w:val="center"/>
          </w:tcPr>
          <w:p w14:paraId="2BAE4005" w14:textId="77777777" w:rsidR="00B07220" w:rsidRPr="00C02B66" w:rsidRDefault="00B07220"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4.  Các đối tác trong hoạt động Merchandising</w:t>
            </w:r>
          </w:p>
          <w:p w14:paraId="56DAD2E9" w14:textId="77777777" w:rsidR="00B07220" w:rsidRPr="00C02B66" w:rsidRDefault="00B07220" w:rsidP="0012415A">
            <w:pPr>
              <w:spacing w:line="312" w:lineRule="auto"/>
              <w:jc w:val="both"/>
              <w:rPr>
                <w:rFonts w:ascii="Times New Roman" w:hAnsi="Times New Roman"/>
                <w:color w:val="000000" w:themeColor="text1"/>
                <w:szCs w:val="28"/>
              </w:rPr>
            </w:pPr>
            <w:r w:rsidRPr="00C02B66">
              <w:rPr>
                <w:rFonts w:ascii="Times New Roman" w:hAnsi="Times New Roman"/>
                <w:bCs/>
                <w:iCs/>
                <w:color w:val="000000" w:themeColor="text1"/>
                <w:szCs w:val="28"/>
              </w:rPr>
              <w:t>(nhà cung cấp nguyên phụ liệu, nhà bán lẻ …)</w:t>
            </w:r>
          </w:p>
        </w:tc>
        <w:tc>
          <w:tcPr>
            <w:tcW w:w="993" w:type="dxa"/>
            <w:vAlign w:val="center"/>
          </w:tcPr>
          <w:p w14:paraId="23DA1F58"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01F13FA0"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417" w:type="dxa"/>
            <w:vAlign w:val="center"/>
          </w:tcPr>
          <w:p w14:paraId="1F2289A2"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3</w:t>
            </w:r>
          </w:p>
        </w:tc>
        <w:tc>
          <w:tcPr>
            <w:tcW w:w="1054" w:type="dxa"/>
            <w:vAlign w:val="center"/>
          </w:tcPr>
          <w:p w14:paraId="0B06E1A6" w14:textId="77777777" w:rsidR="00B07220" w:rsidRPr="00C02B66" w:rsidRDefault="00B07220" w:rsidP="0012415A">
            <w:pPr>
              <w:spacing w:line="312" w:lineRule="auto"/>
              <w:jc w:val="center"/>
              <w:rPr>
                <w:rFonts w:ascii="Times New Roman" w:hAnsi="Times New Roman"/>
                <w:color w:val="000000" w:themeColor="text1"/>
                <w:szCs w:val="28"/>
              </w:rPr>
            </w:pPr>
          </w:p>
        </w:tc>
      </w:tr>
      <w:tr w:rsidR="00C02B66" w:rsidRPr="00C02B66" w14:paraId="58EB770D" w14:textId="77777777" w:rsidTr="00262483">
        <w:trPr>
          <w:trHeight w:hRule="exact" w:val="1698"/>
        </w:trPr>
        <w:tc>
          <w:tcPr>
            <w:tcW w:w="730" w:type="dxa"/>
            <w:vMerge/>
            <w:vAlign w:val="center"/>
          </w:tcPr>
          <w:p w14:paraId="2A79B40D"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vAlign w:val="center"/>
          </w:tcPr>
          <w:p w14:paraId="19FD118B" w14:textId="77777777" w:rsidR="00B07220" w:rsidRPr="00C02B66" w:rsidRDefault="00B07220"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5. Tìm hiểu thông tin về một số đối thủ cạnh tranh hàng may mặc của Việt nam như: Trung quốc, ấn độ, Hongkong, Indonesia….</w:t>
            </w:r>
          </w:p>
        </w:tc>
        <w:tc>
          <w:tcPr>
            <w:tcW w:w="993" w:type="dxa"/>
            <w:vAlign w:val="center"/>
          </w:tcPr>
          <w:p w14:paraId="1C96CB87"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600ABF33"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417" w:type="dxa"/>
            <w:vAlign w:val="center"/>
          </w:tcPr>
          <w:p w14:paraId="1755FA78"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054" w:type="dxa"/>
            <w:vAlign w:val="center"/>
          </w:tcPr>
          <w:p w14:paraId="5876997F"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2107C2D7" w14:textId="77777777" w:rsidTr="00262483">
        <w:trPr>
          <w:trHeight w:hRule="exact" w:val="737"/>
        </w:trPr>
        <w:tc>
          <w:tcPr>
            <w:tcW w:w="730" w:type="dxa"/>
            <w:vMerge w:val="restart"/>
            <w:vAlign w:val="center"/>
          </w:tcPr>
          <w:p w14:paraId="5C43065D"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3914" w:type="dxa"/>
          </w:tcPr>
          <w:p w14:paraId="1257F30F" w14:textId="77777777" w:rsidR="00B07220" w:rsidRPr="00C02B66" w:rsidRDefault="00B07220" w:rsidP="0012415A">
            <w:pPr>
              <w:spacing w:line="312" w:lineRule="auto"/>
              <w:jc w:val="both"/>
              <w:rPr>
                <w:rFonts w:ascii="Times New Roman" w:hAnsi="Times New Roman"/>
                <w:b/>
                <w:bCs/>
                <w:iCs/>
                <w:color w:val="000000" w:themeColor="text1"/>
                <w:szCs w:val="28"/>
                <w:lang w:val="fr-FR"/>
              </w:rPr>
            </w:pPr>
            <w:r w:rsidRPr="00C02B66">
              <w:rPr>
                <w:rFonts w:ascii="Times New Roman" w:hAnsi="Times New Roman"/>
                <w:b/>
                <w:bCs/>
                <w:iCs/>
                <w:color w:val="000000" w:themeColor="text1"/>
                <w:szCs w:val="28"/>
                <w:lang w:val="fr-FR"/>
              </w:rPr>
              <w:t>Chương 3:  Nhiệm vụ của Merchandiser</w:t>
            </w:r>
          </w:p>
        </w:tc>
        <w:tc>
          <w:tcPr>
            <w:tcW w:w="993" w:type="dxa"/>
            <w:vAlign w:val="center"/>
          </w:tcPr>
          <w:p w14:paraId="53142EAF"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8</w:t>
            </w:r>
          </w:p>
        </w:tc>
        <w:tc>
          <w:tcPr>
            <w:tcW w:w="992" w:type="dxa"/>
            <w:vAlign w:val="center"/>
          </w:tcPr>
          <w:p w14:paraId="484FDE2B"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4</w:t>
            </w:r>
          </w:p>
        </w:tc>
        <w:tc>
          <w:tcPr>
            <w:tcW w:w="1417" w:type="dxa"/>
            <w:vAlign w:val="center"/>
          </w:tcPr>
          <w:p w14:paraId="3B0AF55B"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3</w:t>
            </w:r>
          </w:p>
        </w:tc>
        <w:tc>
          <w:tcPr>
            <w:tcW w:w="1054" w:type="dxa"/>
            <w:vAlign w:val="center"/>
          </w:tcPr>
          <w:p w14:paraId="2E7386D1"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1</w:t>
            </w:r>
          </w:p>
        </w:tc>
      </w:tr>
      <w:tr w:rsidR="00C02B66" w:rsidRPr="00C02B66" w14:paraId="090BD418" w14:textId="77777777" w:rsidTr="00262483">
        <w:trPr>
          <w:trHeight w:hRule="exact" w:val="465"/>
        </w:trPr>
        <w:tc>
          <w:tcPr>
            <w:tcW w:w="730" w:type="dxa"/>
            <w:vMerge/>
            <w:vAlign w:val="center"/>
          </w:tcPr>
          <w:p w14:paraId="41CA6D73"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tcPr>
          <w:p w14:paraId="0DD5A93A" w14:textId="77777777" w:rsidR="00B07220" w:rsidRPr="00C02B66" w:rsidRDefault="00B07220" w:rsidP="0012415A">
            <w:pPr>
              <w:spacing w:line="312" w:lineRule="auto"/>
              <w:jc w:val="both"/>
              <w:rPr>
                <w:rFonts w:ascii="Times New Roman" w:hAnsi="Times New Roman"/>
                <w:bCs/>
                <w:iCs/>
                <w:color w:val="000000" w:themeColor="text1"/>
                <w:szCs w:val="28"/>
                <w:lang w:val="fr-FR"/>
              </w:rPr>
            </w:pPr>
            <w:r w:rsidRPr="00C02B66">
              <w:rPr>
                <w:rFonts w:ascii="Times New Roman" w:hAnsi="Times New Roman"/>
                <w:bCs/>
                <w:iCs/>
                <w:color w:val="000000" w:themeColor="text1"/>
                <w:szCs w:val="28"/>
                <w:lang w:val="fr-FR"/>
              </w:rPr>
              <w:t>1.  Những nhiệm vụ chung</w:t>
            </w:r>
          </w:p>
        </w:tc>
        <w:tc>
          <w:tcPr>
            <w:tcW w:w="993" w:type="dxa"/>
            <w:vAlign w:val="center"/>
          </w:tcPr>
          <w:p w14:paraId="58C9BE61"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4E9984CD"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417" w:type="dxa"/>
            <w:vAlign w:val="center"/>
          </w:tcPr>
          <w:p w14:paraId="72888616"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c>
          <w:tcPr>
            <w:tcW w:w="1054" w:type="dxa"/>
            <w:vAlign w:val="center"/>
          </w:tcPr>
          <w:p w14:paraId="7A8CDD1E" w14:textId="77777777" w:rsidR="00B07220" w:rsidRPr="00C02B66" w:rsidRDefault="00B07220" w:rsidP="0012415A">
            <w:pPr>
              <w:spacing w:line="312" w:lineRule="auto"/>
              <w:jc w:val="center"/>
              <w:rPr>
                <w:rFonts w:ascii="Times New Roman" w:hAnsi="Times New Roman"/>
                <w:color w:val="000000" w:themeColor="text1"/>
                <w:szCs w:val="28"/>
              </w:rPr>
            </w:pPr>
          </w:p>
        </w:tc>
      </w:tr>
      <w:tr w:rsidR="00C02B66" w:rsidRPr="00C02B66" w14:paraId="56887163" w14:textId="77777777" w:rsidTr="00262483">
        <w:trPr>
          <w:trHeight w:hRule="exact" w:val="737"/>
        </w:trPr>
        <w:tc>
          <w:tcPr>
            <w:tcW w:w="730" w:type="dxa"/>
            <w:vMerge/>
            <w:vAlign w:val="center"/>
          </w:tcPr>
          <w:p w14:paraId="25D44A80" w14:textId="77777777" w:rsidR="00B07220" w:rsidRPr="00C02B66" w:rsidRDefault="00B07220" w:rsidP="0012415A">
            <w:pPr>
              <w:spacing w:line="312" w:lineRule="auto"/>
              <w:jc w:val="center"/>
              <w:rPr>
                <w:rFonts w:ascii="Times New Roman" w:hAnsi="Times New Roman"/>
                <w:color w:val="000000" w:themeColor="text1"/>
                <w:szCs w:val="28"/>
              </w:rPr>
            </w:pPr>
          </w:p>
        </w:tc>
        <w:tc>
          <w:tcPr>
            <w:tcW w:w="3914" w:type="dxa"/>
          </w:tcPr>
          <w:p w14:paraId="5C3AE9AA" w14:textId="77777777" w:rsidR="00B07220" w:rsidRPr="00C02B66" w:rsidRDefault="00B07220" w:rsidP="0012415A">
            <w:pPr>
              <w:spacing w:line="312" w:lineRule="auto"/>
              <w:jc w:val="both"/>
              <w:rPr>
                <w:rFonts w:ascii="Times New Roman" w:hAnsi="Times New Roman"/>
                <w:bCs/>
                <w:iCs/>
                <w:color w:val="000000" w:themeColor="text1"/>
                <w:szCs w:val="28"/>
              </w:rPr>
            </w:pPr>
            <w:r w:rsidRPr="00C02B66">
              <w:rPr>
                <w:rFonts w:ascii="Times New Roman" w:hAnsi="Times New Roman"/>
                <w:bCs/>
                <w:iCs/>
                <w:color w:val="000000" w:themeColor="text1"/>
                <w:szCs w:val="28"/>
              </w:rPr>
              <w:t>2. Nhiệm vụ của Merchandiser khi triển khai đơn hàng</w:t>
            </w:r>
          </w:p>
        </w:tc>
        <w:tc>
          <w:tcPr>
            <w:tcW w:w="993" w:type="dxa"/>
            <w:vAlign w:val="center"/>
          </w:tcPr>
          <w:p w14:paraId="5B22FE71" w14:textId="77777777" w:rsidR="00B07220" w:rsidRPr="00C02B66" w:rsidRDefault="00B07220" w:rsidP="0012415A">
            <w:pPr>
              <w:spacing w:line="312" w:lineRule="auto"/>
              <w:jc w:val="center"/>
              <w:rPr>
                <w:rFonts w:ascii="Times New Roman" w:hAnsi="Times New Roman"/>
                <w:color w:val="000000" w:themeColor="text1"/>
                <w:szCs w:val="28"/>
              </w:rPr>
            </w:pPr>
          </w:p>
        </w:tc>
        <w:tc>
          <w:tcPr>
            <w:tcW w:w="992" w:type="dxa"/>
            <w:vAlign w:val="center"/>
          </w:tcPr>
          <w:p w14:paraId="68880D2A"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417" w:type="dxa"/>
            <w:vAlign w:val="center"/>
          </w:tcPr>
          <w:p w14:paraId="466DF579"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2</w:t>
            </w:r>
          </w:p>
        </w:tc>
        <w:tc>
          <w:tcPr>
            <w:tcW w:w="1054" w:type="dxa"/>
            <w:vAlign w:val="center"/>
          </w:tcPr>
          <w:p w14:paraId="036F0E69" w14:textId="77777777" w:rsidR="00B07220" w:rsidRPr="00C02B66" w:rsidRDefault="00B07220" w:rsidP="0012415A">
            <w:pPr>
              <w:spacing w:line="312" w:lineRule="auto"/>
              <w:jc w:val="center"/>
              <w:rPr>
                <w:rFonts w:ascii="Times New Roman" w:hAnsi="Times New Roman"/>
                <w:color w:val="000000" w:themeColor="text1"/>
                <w:szCs w:val="28"/>
              </w:rPr>
            </w:pPr>
            <w:r w:rsidRPr="00C02B66">
              <w:rPr>
                <w:rFonts w:ascii="Times New Roman" w:hAnsi="Times New Roman"/>
                <w:color w:val="000000" w:themeColor="text1"/>
                <w:szCs w:val="28"/>
              </w:rPr>
              <w:t>1</w:t>
            </w:r>
          </w:p>
        </w:tc>
      </w:tr>
      <w:tr w:rsidR="00C02B66" w:rsidRPr="00C02B66" w14:paraId="5B719B11" w14:textId="77777777" w:rsidTr="00262483">
        <w:trPr>
          <w:trHeight w:hRule="exact" w:val="397"/>
        </w:trPr>
        <w:tc>
          <w:tcPr>
            <w:tcW w:w="4644" w:type="dxa"/>
            <w:gridSpan w:val="2"/>
            <w:vAlign w:val="center"/>
          </w:tcPr>
          <w:p w14:paraId="4B72D95A" w14:textId="77777777" w:rsidR="00B07220" w:rsidRPr="00C02B66" w:rsidRDefault="00B07220" w:rsidP="0012415A">
            <w:pPr>
              <w:spacing w:line="312" w:lineRule="auto"/>
              <w:jc w:val="center"/>
              <w:rPr>
                <w:rFonts w:ascii="Times New Roman" w:hAnsi="Times New Roman"/>
                <w:b/>
                <w:color w:val="000000" w:themeColor="text1"/>
                <w:szCs w:val="28"/>
              </w:rPr>
            </w:pPr>
            <w:r w:rsidRPr="00C02B66">
              <w:rPr>
                <w:rFonts w:ascii="Times New Roman" w:hAnsi="Times New Roman"/>
                <w:b/>
                <w:color w:val="000000" w:themeColor="text1"/>
                <w:szCs w:val="28"/>
              </w:rPr>
              <w:t>Cộng</w:t>
            </w:r>
          </w:p>
        </w:tc>
        <w:tc>
          <w:tcPr>
            <w:tcW w:w="993" w:type="dxa"/>
            <w:vAlign w:val="center"/>
          </w:tcPr>
          <w:p w14:paraId="10092B3D" w14:textId="77777777" w:rsidR="00B07220" w:rsidRPr="00C02B66" w:rsidRDefault="00B07220"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30</w:t>
            </w:r>
          </w:p>
        </w:tc>
        <w:tc>
          <w:tcPr>
            <w:tcW w:w="992" w:type="dxa"/>
            <w:vAlign w:val="center"/>
          </w:tcPr>
          <w:p w14:paraId="4ACC78F5" w14:textId="77777777" w:rsidR="00B07220" w:rsidRPr="00C02B66" w:rsidRDefault="00B07220"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13</w:t>
            </w:r>
          </w:p>
        </w:tc>
        <w:tc>
          <w:tcPr>
            <w:tcW w:w="1417" w:type="dxa"/>
            <w:vAlign w:val="center"/>
          </w:tcPr>
          <w:p w14:paraId="214938E1" w14:textId="77777777" w:rsidR="00B07220" w:rsidRPr="00C02B66" w:rsidRDefault="00B07220"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15</w:t>
            </w:r>
          </w:p>
        </w:tc>
        <w:tc>
          <w:tcPr>
            <w:tcW w:w="1054" w:type="dxa"/>
            <w:vAlign w:val="center"/>
          </w:tcPr>
          <w:p w14:paraId="1117DC78" w14:textId="77777777" w:rsidR="00B07220" w:rsidRPr="00C02B66" w:rsidRDefault="00B07220" w:rsidP="0012415A">
            <w:pPr>
              <w:spacing w:line="312" w:lineRule="auto"/>
              <w:jc w:val="center"/>
              <w:rPr>
                <w:rFonts w:ascii="Times New Roman" w:hAnsi="Times New Roman"/>
                <w:b/>
                <w:bCs/>
                <w:color w:val="000000" w:themeColor="text1"/>
                <w:szCs w:val="28"/>
              </w:rPr>
            </w:pPr>
            <w:r w:rsidRPr="00C02B66">
              <w:rPr>
                <w:rFonts w:ascii="Times New Roman" w:hAnsi="Times New Roman"/>
                <w:b/>
                <w:bCs/>
                <w:color w:val="000000" w:themeColor="text1"/>
                <w:szCs w:val="28"/>
              </w:rPr>
              <w:t>2</w:t>
            </w:r>
          </w:p>
        </w:tc>
      </w:tr>
    </w:tbl>
    <w:p w14:paraId="3056D336" w14:textId="77777777" w:rsidR="00B07220" w:rsidRPr="00C02B66" w:rsidRDefault="00B07220" w:rsidP="0012415A">
      <w:pPr>
        <w:pStyle w:val="ListParagraph"/>
        <w:spacing w:before="0" w:after="0" w:line="312" w:lineRule="auto"/>
        <w:jc w:val="both"/>
        <w:rPr>
          <w:rFonts w:ascii="Times New Roman" w:hAnsi="Times New Roman"/>
          <w:color w:val="000000" w:themeColor="text1"/>
          <w:sz w:val="28"/>
          <w:szCs w:val="28"/>
        </w:rPr>
      </w:pPr>
    </w:p>
    <w:p w14:paraId="3CE3B15E" w14:textId="2ED589EC" w:rsidR="001D0407" w:rsidRPr="00C02B66" w:rsidRDefault="00B07220" w:rsidP="0012415A">
      <w:pPr>
        <w:pStyle w:val="ListParagraph"/>
        <w:spacing w:before="0" w:after="0" w:line="312" w:lineRule="auto"/>
        <w:ind w:left="0"/>
        <w:jc w:val="both"/>
        <w:rPr>
          <w:rFonts w:ascii="Times New Roman" w:hAnsi="Times New Roman"/>
          <w:color w:val="000000" w:themeColor="text1"/>
          <w:sz w:val="28"/>
          <w:szCs w:val="28"/>
        </w:rPr>
      </w:pPr>
      <w:r w:rsidRPr="00C02B66">
        <w:rPr>
          <w:rFonts w:ascii="Times New Roman" w:hAnsi="Times New Roman"/>
          <w:color w:val="000000" w:themeColor="text1"/>
          <w:sz w:val="28"/>
          <w:szCs w:val="28"/>
        </w:rPr>
        <w:lastRenderedPageBreak/>
        <w:t>2. Nội dung chi tiết: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688"/>
      </w:tblGrid>
      <w:tr w:rsidR="00C02B66" w:rsidRPr="00C02B66" w14:paraId="7D105C16" w14:textId="77777777" w:rsidTr="001D0407">
        <w:tc>
          <w:tcPr>
            <w:tcW w:w="6374" w:type="dxa"/>
          </w:tcPr>
          <w:p w14:paraId="446182C7" w14:textId="6F88CA8D" w:rsidR="001D0407" w:rsidRPr="00C02B66" w:rsidRDefault="001D0407" w:rsidP="0012415A">
            <w:pPr>
              <w:widowControl w:val="0"/>
              <w:spacing w:line="312" w:lineRule="auto"/>
              <w:rPr>
                <w:rFonts w:ascii="Times New Roman" w:hAnsi="Times New Roman"/>
                <w:color w:val="000000" w:themeColor="text1"/>
                <w:szCs w:val="28"/>
              </w:rPr>
            </w:pPr>
            <w:r w:rsidRPr="00C02B66">
              <w:rPr>
                <w:rFonts w:ascii="Times New Roman" w:hAnsi="Times New Roman"/>
                <w:b/>
                <w:bCs/>
                <w:iCs/>
                <w:color w:val="000000" w:themeColor="text1"/>
                <w:szCs w:val="28"/>
              </w:rPr>
              <w:t>Chương 1: Tổng quan về ngành công nghiệp may</w:t>
            </w:r>
            <w:r w:rsidRPr="00C02B66">
              <w:rPr>
                <w:rFonts w:ascii="Times New Roman" w:hAnsi="Times New Roman"/>
                <w:color w:val="000000" w:themeColor="text1"/>
                <w:szCs w:val="28"/>
              </w:rPr>
              <w:t xml:space="preserve">    </w:t>
            </w:r>
          </w:p>
        </w:tc>
        <w:tc>
          <w:tcPr>
            <w:tcW w:w="2688" w:type="dxa"/>
          </w:tcPr>
          <w:p w14:paraId="6BE2F650" w14:textId="67699C48" w:rsidR="001D0407" w:rsidRPr="00C02B66" w:rsidRDefault="001D0407" w:rsidP="0012415A">
            <w:pPr>
              <w:widowControl w:val="0"/>
              <w:spacing w:line="312" w:lineRule="auto"/>
              <w:jc w:val="right"/>
              <w:rPr>
                <w:rFonts w:ascii="Times New Roman" w:hAnsi="Times New Roman"/>
                <w:color w:val="000000" w:themeColor="text1"/>
                <w:szCs w:val="28"/>
              </w:rPr>
            </w:pPr>
            <w:r w:rsidRPr="00C02B66">
              <w:rPr>
                <w:rFonts w:ascii="Times New Roman" w:hAnsi="Times New Roman"/>
                <w:i/>
                <w:color w:val="000000" w:themeColor="text1"/>
                <w:szCs w:val="28"/>
                <w:lang w:eastAsia="x-none"/>
              </w:rPr>
              <w:t>Thời gian: 6 giờ (LT: 4 giờ; TH: 2 giờ))</w:t>
            </w:r>
            <w:r w:rsidRPr="00C02B66">
              <w:rPr>
                <w:rFonts w:ascii="Times New Roman" w:hAnsi="Times New Roman"/>
                <w:color w:val="000000" w:themeColor="text1"/>
                <w:szCs w:val="28"/>
              </w:rPr>
              <w:t xml:space="preserve">       </w:t>
            </w:r>
          </w:p>
        </w:tc>
      </w:tr>
    </w:tbl>
    <w:p w14:paraId="18B82665"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1. Mục tiêu:</w:t>
      </w:r>
    </w:p>
    <w:p w14:paraId="6BA5BCAB"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Kiến thức: </w:t>
      </w:r>
    </w:p>
    <w:p w14:paraId="5043CD01"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quá trình phát triển của ngành công nghiệp may;</w:t>
      </w:r>
    </w:p>
    <w:p w14:paraId="541C73F5"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những yếu tố ảnh hưởng đến của sự phát triển ngành công nghiệp may;</w:t>
      </w:r>
    </w:p>
    <w:p w14:paraId="62995A9D" w14:textId="77777777" w:rsidR="00B07220" w:rsidRPr="00C02B66" w:rsidRDefault="00B07220" w:rsidP="0012415A">
      <w:pPr>
        <w:pStyle w:val="Heading1"/>
        <w:keepNext w:val="0"/>
        <w:widowControl w:val="0"/>
        <w:spacing w:before="0" w:after="0" w:line="312" w:lineRule="auto"/>
        <w:rPr>
          <w:color w:val="000000" w:themeColor="text1"/>
          <w:spacing w:val="-8"/>
          <w:szCs w:val="28"/>
        </w:rPr>
      </w:pPr>
      <w:r w:rsidRPr="00C02B66">
        <w:rPr>
          <w:color w:val="000000" w:themeColor="text1"/>
          <w:spacing w:val="-8"/>
          <w:szCs w:val="28"/>
        </w:rPr>
        <w:t>+ Trình bày được tình hình phát triển của ngành may Việt Nam và thế giới.</w:t>
      </w:r>
    </w:p>
    <w:p w14:paraId="3036265B"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xml:space="preserve">- Kỹ năng:  </w:t>
      </w:r>
    </w:p>
    <w:p w14:paraId="286A4B6D"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Phân tích được quá trình phát triển của ngành công nghiệp may;</w:t>
      </w:r>
    </w:p>
    <w:p w14:paraId="10DC4A53"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Phân tích được những yếu tố ảnh hưởng đến của sự phát triển ngành công nghiệp may;</w:t>
      </w:r>
    </w:p>
    <w:p w14:paraId="6E1C0EB1" w14:textId="77777777" w:rsidR="00B07220" w:rsidRPr="00C02B66" w:rsidRDefault="00B07220" w:rsidP="0012415A">
      <w:pPr>
        <w:pStyle w:val="Heading1"/>
        <w:keepNext w:val="0"/>
        <w:widowControl w:val="0"/>
        <w:spacing w:before="0" w:after="0" w:line="312" w:lineRule="auto"/>
        <w:rPr>
          <w:color w:val="000000" w:themeColor="text1"/>
          <w:spacing w:val="-8"/>
          <w:szCs w:val="28"/>
        </w:rPr>
      </w:pPr>
      <w:r w:rsidRPr="00C02B66">
        <w:rPr>
          <w:color w:val="000000" w:themeColor="text1"/>
          <w:spacing w:val="-8"/>
          <w:szCs w:val="28"/>
        </w:rPr>
        <w:t xml:space="preserve">+ </w:t>
      </w:r>
      <w:r w:rsidRPr="00C02B66">
        <w:rPr>
          <w:color w:val="000000" w:themeColor="text1"/>
          <w:szCs w:val="28"/>
        </w:rPr>
        <w:t>Phân tích</w:t>
      </w:r>
      <w:r w:rsidRPr="00C02B66">
        <w:rPr>
          <w:color w:val="000000" w:themeColor="text1"/>
          <w:spacing w:val="-8"/>
          <w:szCs w:val="28"/>
        </w:rPr>
        <w:t xml:space="preserve"> được tình hình phát triển của ngành may Việt Nam và thế giới.</w:t>
      </w:r>
    </w:p>
    <w:p w14:paraId="456C9383" w14:textId="77777777" w:rsidR="00B07220" w:rsidRPr="00C02B66" w:rsidRDefault="00B07220" w:rsidP="0012415A">
      <w:pPr>
        <w:pStyle w:val="Heading1"/>
        <w:widowControl w:val="0"/>
        <w:spacing w:before="0" w:after="0" w:line="312" w:lineRule="auto"/>
        <w:rPr>
          <w:color w:val="000000" w:themeColor="text1"/>
          <w:szCs w:val="28"/>
          <w:lang w:val="vi-VN"/>
        </w:rPr>
      </w:pPr>
      <w:r w:rsidRPr="00C02B66">
        <w:rPr>
          <w:color w:val="000000" w:themeColor="text1"/>
          <w:szCs w:val="28"/>
        </w:rPr>
        <w:t xml:space="preserve">- Năng lực tự chủ và trách nhiệm: </w:t>
      </w:r>
      <w:r w:rsidRPr="00C02B66">
        <w:rPr>
          <w:color w:val="000000" w:themeColor="text1"/>
          <w:szCs w:val="28"/>
          <w:lang w:val="vi-VN"/>
        </w:rPr>
        <w:t xml:space="preserve">Nghiêm túc tự giác trong học tập </w:t>
      </w:r>
    </w:p>
    <w:tbl>
      <w:tblPr>
        <w:tblW w:w="10919" w:type="dxa"/>
        <w:tblInd w:w="-142" w:type="dxa"/>
        <w:tblLook w:val="04A0" w:firstRow="1" w:lastRow="0" w:firstColumn="1" w:lastColumn="0" w:noHBand="0" w:noVBand="1"/>
      </w:tblPr>
      <w:tblGrid>
        <w:gridCol w:w="5322"/>
        <w:gridCol w:w="2064"/>
        <w:gridCol w:w="3533"/>
      </w:tblGrid>
      <w:tr w:rsidR="00C02B66" w:rsidRPr="00C02B66" w14:paraId="7864E3D3" w14:textId="77777777" w:rsidTr="00EE7801">
        <w:trPr>
          <w:trHeight w:val="615"/>
        </w:trPr>
        <w:tc>
          <w:tcPr>
            <w:tcW w:w="7386" w:type="dxa"/>
            <w:gridSpan w:val="2"/>
            <w:shd w:val="clear" w:color="auto" w:fill="auto"/>
          </w:tcPr>
          <w:p w14:paraId="7163E220"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rPr>
              <w:t>2. Nội dung chương:</w:t>
            </w:r>
            <w:r w:rsidRPr="00C02B66">
              <w:rPr>
                <w:rFonts w:ascii="Times New Roman" w:hAnsi="Times New Roman"/>
                <w:color w:val="000000" w:themeColor="text1"/>
                <w:szCs w:val="28"/>
                <w:lang w:eastAsia="x-none"/>
              </w:rPr>
              <w:t xml:space="preserve"> </w:t>
            </w:r>
          </w:p>
        </w:tc>
        <w:tc>
          <w:tcPr>
            <w:tcW w:w="3533" w:type="dxa"/>
            <w:shd w:val="clear" w:color="auto" w:fill="auto"/>
          </w:tcPr>
          <w:p w14:paraId="1FE6E827" w14:textId="49C86F9B" w:rsidR="00B07220" w:rsidRPr="00C02B66" w:rsidRDefault="005E69AD" w:rsidP="0012415A">
            <w:pPr>
              <w:spacing w:line="312" w:lineRule="auto"/>
              <w:rPr>
                <w:rFonts w:ascii="Times New Roman" w:hAnsi="Times New Roman"/>
                <w:i/>
                <w:color w:val="000000" w:themeColor="text1"/>
                <w:szCs w:val="28"/>
                <w:lang w:eastAsia="x-none"/>
              </w:rPr>
            </w:pPr>
            <w:r w:rsidRPr="00C02B66">
              <w:rPr>
                <w:rFonts w:ascii="Times New Roman" w:hAnsi="Times New Roman"/>
                <w:i/>
                <w:color w:val="000000" w:themeColor="text1"/>
                <w:szCs w:val="28"/>
                <w:lang w:eastAsia="x-none"/>
              </w:rPr>
              <w:t xml:space="preserve">                         </w:t>
            </w:r>
          </w:p>
        </w:tc>
      </w:tr>
      <w:tr w:rsidR="00C02B66" w:rsidRPr="00C02B66" w14:paraId="6AE6B15C" w14:textId="77777777" w:rsidTr="00EE7801">
        <w:trPr>
          <w:trHeight w:val="615"/>
        </w:trPr>
        <w:tc>
          <w:tcPr>
            <w:tcW w:w="7386" w:type="dxa"/>
            <w:gridSpan w:val="2"/>
            <w:shd w:val="clear" w:color="auto" w:fill="auto"/>
          </w:tcPr>
          <w:p w14:paraId="518516AE"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2.1. </w:t>
            </w:r>
            <w:r w:rsidRPr="00C02B66">
              <w:rPr>
                <w:rFonts w:ascii="Times New Roman" w:hAnsi="Times New Roman"/>
                <w:color w:val="000000" w:themeColor="text1"/>
                <w:szCs w:val="28"/>
                <w:lang w:val="vi-VN"/>
              </w:rPr>
              <w:t>Quá trình phát triển ngành may</w:t>
            </w:r>
          </w:p>
        </w:tc>
        <w:tc>
          <w:tcPr>
            <w:tcW w:w="3533" w:type="dxa"/>
            <w:shd w:val="clear" w:color="auto" w:fill="auto"/>
          </w:tcPr>
          <w:p w14:paraId="79C3E2F4" w14:textId="1D14B0A1" w:rsidR="00B07220" w:rsidRPr="00C02B66" w:rsidRDefault="00B07220" w:rsidP="0012415A">
            <w:pPr>
              <w:spacing w:line="312" w:lineRule="auto"/>
              <w:jc w:val="right"/>
              <w:rPr>
                <w:rFonts w:ascii="Times New Roman" w:hAnsi="Times New Roman"/>
                <w:i/>
                <w:color w:val="000000" w:themeColor="text1"/>
                <w:szCs w:val="28"/>
                <w:lang w:eastAsia="x-none"/>
              </w:rPr>
            </w:pPr>
          </w:p>
        </w:tc>
      </w:tr>
      <w:tr w:rsidR="00C02B66" w:rsidRPr="00C02B66" w14:paraId="0DAE471D" w14:textId="77777777" w:rsidTr="00EE7801">
        <w:trPr>
          <w:trHeight w:val="746"/>
        </w:trPr>
        <w:tc>
          <w:tcPr>
            <w:tcW w:w="7386" w:type="dxa"/>
            <w:gridSpan w:val="2"/>
            <w:shd w:val="clear" w:color="auto" w:fill="auto"/>
          </w:tcPr>
          <w:p w14:paraId="2F2F070A"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2.2. </w:t>
            </w:r>
            <w:r w:rsidRPr="00C02B66">
              <w:rPr>
                <w:rFonts w:ascii="Times New Roman" w:hAnsi="Times New Roman"/>
                <w:color w:val="000000" w:themeColor="text1"/>
                <w:szCs w:val="28"/>
              </w:rPr>
              <w:t>Những yếu tố ảnh hưởng sự phát triển ngành công nghiệp may</w:t>
            </w:r>
          </w:p>
        </w:tc>
        <w:tc>
          <w:tcPr>
            <w:tcW w:w="3533" w:type="dxa"/>
            <w:shd w:val="clear" w:color="auto" w:fill="auto"/>
          </w:tcPr>
          <w:p w14:paraId="3A2DE4C6" w14:textId="3DC8CF34" w:rsidR="00B07220" w:rsidRPr="00C02B66" w:rsidRDefault="00B07220" w:rsidP="0012415A">
            <w:pPr>
              <w:spacing w:line="312" w:lineRule="auto"/>
              <w:jc w:val="right"/>
              <w:rPr>
                <w:rFonts w:ascii="Times New Roman" w:hAnsi="Times New Roman"/>
                <w:i/>
                <w:color w:val="000000" w:themeColor="text1"/>
                <w:szCs w:val="28"/>
                <w:lang w:eastAsia="x-none"/>
              </w:rPr>
            </w:pPr>
          </w:p>
        </w:tc>
      </w:tr>
      <w:tr w:rsidR="00C02B66" w:rsidRPr="00C02B66" w14:paraId="54DBE1F5" w14:textId="77777777" w:rsidTr="00EE7801">
        <w:trPr>
          <w:trHeight w:val="380"/>
        </w:trPr>
        <w:tc>
          <w:tcPr>
            <w:tcW w:w="7386" w:type="dxa"/>
            <w:gridSpan w:val="2"/>
            <w:shd w:val="clear" w:color="auto" w:fill="auto"/>
          </w:tcPr>
          <w:p w14:paraId="71EAEC70"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2.3. </w:t>
            </w:r>
            <w:r w:rsidRPr="00C02B66">
              <w:rPr>
                <w:rFonts w:ascii="Times New Roman" w:hAnsi="Times New Roman"/>
                <w:color w:val="000000" w:themeColor="text1"/>
                <w:szCs w:val="28"/>
              </w:rPr>
              <w:t>Tình hình phát triển ngày may VN và thế giới.</w:t>
            </w:r>
          </w:p>
        </w:tc>
        <w:tc>
          <w:tcPr>
            <w:tcW w:w="3533" w:type="dxa"/>
            <w:shd w:val="clear" w:color="auto" w:fill="auto"/>
          </w:tcPr>
          <w:p w14:paraId="5C7D7AC6" w14:textId="5BC1D901" w:rsidR="00B07220" w:rsidRPr="00C02B66" w:rsidRDefault="00B07220" w:rsidP="0012415A">
            <w:pPr>
              <w:spacing w:line="312" w:lineRule="auto"/>
              <w:jc w:val="right"/>
              <w:rPr>
                <w:rFonts w:ascii="Times New Roman" w:hAnsi="Times New Roman"/>
                <w:color w:val="000000" w:themeColor="text1"/>
                <w:szCs w:val="28"/>
              </w:rPr>
            </w:pPr>
          </w:p>
        </w:tc>
      </w:tr>
      <w:tr w:rsidR="00C02B66" w:rsidRPr="00C02B66" w14:paraId="12F3F607" w14:textId="77777777" w:rsidTr="00EE7801">
        <w:trPr>
          <w:trHeight w:val="981"/>
        </w:trPr>
        <w:tc>
          <w:tcPr>
            <w:tcW w:w="5322" w:type="dxa"/>
            <w:shd w:val="clear" w:color="auto" w:fill="auto"/>
          </w:tcPr>
          <w:p w14:paraId="127860A7" w14:textId="77777777" w:rsidR="005D6A81" w:rsidRPr="00C02B66" w:rsidRDefault="005D6A81" w:rsidP="0012415A">
            <w:pPr>
              <w:spacing w:line="312" w:lineRule="auto"/>
              <w:jc w:val="both"/>
              <w:rPr>
                <w:rFonts w:ascii="Times New Roman" w:hAnsi="Times New Roman"/>
                <w:b/>
                <w:color w:val="000000" w:themeColor="text1"/>
                <w:szCs w:val="28"/>
              </w:rPr>
            </w:pPr>
            <w:r w:rsidRPr="00C02B66">
              <w:rPr>
                <w:rFonts w:ascii="Times New Roman" w:hAnsi="Times New Roman"/>
                <w:b/>
                <w:bCs/>
                <w:iCs/>
                <w:color w:val="000000" w:themeColor="text1"/>
                <w:szCs w:val="28"/>
              </w:rPr>
              <w:t>Chương 2: Giới thiệu về Merchandising</w:t>
            </w:r>
          </w:p>
        </w:tc>
        <w:tc>
          <w:tcPr>
            <w:tcW w:w="5597" w:type="dxa"/>
            <w:gridSpan w:val="2"/>
            <w:shd w:val="clear" w:color="auto" w:fill="auto"/>
          </w:tcPr>
          <w:p w14:paraId="2F20A8AE" w14:textId="7926137F" w:rsidR="005D6A81" w:rsidRPr="00C02B66" w:rsidRDefault="005D6A81" w:rsidP="0012415A">
            <w:pPr>
              <w:spacing w:line="312" w:lineRule="auto"/>
              <w:rPr>
                <w:rFonts w:ascii="Times New Roman" w:hAnsi="Times New Roman"/>
                <w:color w:val="000000" w:themeColor="text1"/>
                <w:szCs w:val="28"/>
              </w:rPr>
            </w:pPr>
            <w:r w:rsidRPr="00C02B66">
              <w:rPr>
                <w:rFonts w:ascii="Times New Roman" w:hAnsi="Times New Roman"/>
                <w:i/>
                <w:color w:val="000000" w:themeColor="text1"/>
                <w:szCs w:val="28"/>
                <w:lang w:eastAsia="x-none"/>
              </w:rPr>
              <w:t>Thời gian: 16 giờ</w:t>
            </w:r>
            <w:r w:rsidR="00EE7801" w:rsidRPr="00C02B66">
              <w:rPr>
                <w:rFonts w:ascii="Times New Roman" w:hAnsi="Times New Roman"/>
                <w:i/>
                <w:color w:val="000000" w:themeColor="text1"/>
                <w:szCs w:val="28"/>
                <w:lang w:eastAsia="x-none"/>
              </w:rPr>
              <w:t xml:space="preserve"> (LT:5giờ;TH:10 giờ;KT</w:t>
            </w:r>
            <w:r w:rsidRPr="00C02B66">
              <w:rPr>
                <w:rFonts w:ascii="Times New Roman" w:hAnsi="Times New Roman"/>
                <w:i/>
                <w:color w:val="000000" w:themeColor="text1"/>
                <w:szCs w:val="28"/>
                <w:lang w:eastAsia="x-none"/>
              </w:rPr>
              <w:t xml:space="preserve"> 1</w:t>
            </w:r>
            <w:r w:rsidR="00EE7801" w:rsidRPr="00C02B66">
              <w:rPr>
                <w:rFonts w:ascii="Times New Roman" w:hAnsi="Times New Roman"/>
                <w:i/>
                <w:color w:val="000000" w:themeColor="text1"/>
                <w:szCs w:val="28"/>
                <w:lang w:eastAsia="x-none"/>
              </w:rPr>
              <w:t>giờ</w:t>
            </w:r>
            <w:r w:rsidRPr="00C02B66">
              <w:rPr>
                <w:rFonts w:ascii="Times New Roman" w:hAnsi="Times New Roman"/>
                <w:i/>
                <w:color w:val="000000" w:themeColor="text1"/>
                <w:szCs w:val="28"/>
                <w:lang w:eastAsia="x-none"/>
              </w:rPr>
              <w:t>)</w:t>
            </w:r>
          </w:p>
        </w:tc>
      </w:tr>
    </w:tbl>
    <w:p w14:paraId="343223B7" w14:textId="77777777" w:rsidR="00B07220" w:rsidRPr="00C02B66" w:rsidRDefault="00B07220" w:rsidP="0012415A">
      <w:pPr>
        <w:pStyle w:val="Heading1"/>
        <w:spacing w:before="0" w:after="0" w:line="312" w:lineRule="auto"/>
        <w:rPr>
          <w:color w:val="000000" w:themeColor="text1"/>
          <w:szCs w:val="28"/>
        </w:rPr>
      </w:pPr>
      <w:r w:rsidRPr="00C02B66">
        <w:rPr>
          <w:color w:val="000000" w:themeColor="text1"/>
          <w:szCs w:val="28"/>
        </w:rPr>
        <w:t>1. Mục tiêu:</w:t>
      </w:r>
    </w:p>
    <w:p w14:paraId="0290EDAA" w14:textId="77777777" w:rsidR="00B07220" w:rsidRPr="00C02B66" w:rsidRDefault="00B07220" w:rsidP="0012415A">
      <w:pPr>
        <w:pStyle w:val="Heading1"/>
        <w:spacing w:before="0" w:after="0" w:line="312" w:lineRule="auto"/>
        <w:rPr>
          <w:color w:val="000000" w:themeColor="text1"/>
          <w:szCs w:val="28"/>
        </w:rPr>
      </w:pPr>
      <w:r w:rsidRPr="00C02B66">
        <w:rPr>
          <w:color w:val="000000" w:themeColor="text1"/>
          <w:szCs w:val="28"/>
        </w:rPr>
        <w:t xml:space="preserve">- Kiến thức: </w:t>
      </w:r>
    </w:p>
    <w:p w14:paraId="0CFA3F7E" w14:textId="77777777" w:rsidR="00B07220" w:rsidRPr="00C02B66" w:rsidRDefault="00B07220" w:rsidP="0012415A">
      <w:pPr>
        <w:pStyle w:val="Heading1"/>
        <w:spacing w:before="0" w:after="0" w:line="312" w:lineRule="auto"/>
        <w:rPr>
          <w:color w:val="000000" w:themeColor="text1"/>
          <w:szCs w:val="28"/>
        </w:rPr>
      </w:pPr>
      <w:r w:rsidRPr="00C02B66">
        <w:rPr>
          <w:color w:val="000000" w:themeColor="text1"/>
          <w:szCs w:val="28"/>
        </w:rPr>
        <w:t xml:space="preserve">+ Trình bày </w:t>
      </w:r>
      <w:r w:rsidRPr="00C02B66">
        <w:rPr>
          <w:iCs/>
          <w:color w:val="000000" w:themeColor="text1"/>
          <w:szCs w:val="28"/>
        </w:rPr>
        <w:t xml:space="preserve">khái niệm về </w:t>
      </w:r>
      <w:r w:rsidRPr="00C02B66">
        <w:rPr>
          <w:color w:val="000000" w:themeColor="text1"/>
          <w:szCs w:val="28"/>
          <w:lang w:val="vi-VN"/>
        </w:rPr>
        <w:t>Marketing</w:t>
      </w:r>
      <w:r w:rsidRPr="00C02B66">
        <w:rPr>
          <w:color w:val="000000" w:themeColor="text1"/>
          <w:szCs w:val="28"/>
        </w:rPr>
        <w:t xml:space="preserve"> ngành may (Merchandising); </w:t>
      </w:r>
    </w:p>
    <w:p w14:paraId="7762891B" w14:textId="77777777" w:rsidR="00B07220" w:rsidRPr="00C02B66" w:rsidRDefault="00B07220" w:rsidP="0012415A">
      <w:pPr>
        <w:pStyle w:val="Heading1"/>
        <w:spacing w:before="0" w:after="0" w:line="312" w:lineRule="auto"/>
        <w:rPr>
          <w:color w:val="000000" w:themeColor="text1"/>
          <w:spacing w:val="-6"/>
          <w:szCs w:val="28"/>
        </w:rPr>
      </w:pPr>
      <w:r w:rsidRPr="00C02B66">
        <w:rPr>
          <w:color w:val="000000" w:themeColor="text1"/>
          <w:spacing w:val="-6"/>
          <w:szCs w:val="28"/>
        </w:rPr>
        <w:t xml:space="preserve">+ Trình bày được quá trình sản xuất hàng may xuất khẩu </w:t>
      </w:r>
    </w:p>
    <w:p w14:paraId="5D75F486" w14:textId="77777777" w:rsidR="00B00CBD" w:rsidRPr="00C02B66" w:rsidRDefault="00B07220"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Trình bày được sơ đồ tổ chức của công ty may</w:t>
      </w:r>
    </w:p>
    <w:p w14:paraId="38BD2063" w14:textId="77777777" w:rsidR="00B00CBD" w:rsidRPr="00C02B66" w:rsidRDefault="00B00CBD"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w:t>
      </w:r>
      <w:r w:rsidR="00B07220" w:rsidRPr="00C02B66">
        <w:rPr>
          <w:rFonts w:ascii="Times New Roman" w:hAnsi="Times New Roman"/>
          <w:color w:val="000000" w:themeColor="text1"/>
          <w:szCs w:val="28"/>
        </w:rPr>
        <w:t xml:space="preserve"> Kỹ năng: </w:t>
      </w:r>
    </w:p>
    <w:p w14:paraId="159657F2" w14:textId="77777777" w:rsidR="00B00CBD" w:rsidRPr="00C02B66" w:rsidRDefault="00B07220"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xml:space="preserve">+ Phân tích được </w:t>
      </w:r>
      <w:r w:rsidRPr="00C02B66">
        <w:rPr>
          <w:rFonts w:ascii="Times New Roman" w:hAnsi="Times New Roman"/>
          <w:iCs/>
          <w:color w:val="000000" w:themeColor="text1"/>
          <w:szCs w:val="28"/>
        </w:rPr>
        <w:t xml:space="preserve">khái niệm về </w:t>
      </w:r>
      <w:r w:rsidRPr="00C02B66">
        <w:rPr>
          <w:rFonts w:ascii="Times New Roman" w:hAnsi="Times New Roman"/>
          <w:color w:val="000000" w:themeColor="text1"/>
          <w:szCs w:val="28"/>
          <w:lang w:val="vi-VN"/>
        </w:rPr>
        <w:t>Marketing</w:t>
      </w:r>
      <w:r w:rsidRPr="00C02B66">
        <w:rPr>
          <w:rFonts w:ascii="Times New Roman" w:hAnsi="Times New Roman"/>
          <w:color w:val="000000" w:themeColor="text1"/>
          <w:szCs w:val="28"/>
        </w:rPr>
        <w:t xml:space="preserve"> ngành may (Merchandising); </w:t>
      </w:r>
    </w:p>
    <w:p w14:paraId="782C6B94" w14:textId="77777777" w:rsidR="00B00CBD" w:rsidRPr="00C02B66" w:rsidRDefault="00B07220"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pacing w:val="-6"/>
          <w:szCs w:val="28"/>
        </w:rPr>
        <w:t xml:space="preserve">+ </w:t>
      </w:r>
      <w:r w:rsidRPr="00C02B66">
        <w:rPr>
          <w:rFonts w:ascii="Times New Roman" w:hAnsi="Times New Roman"/>
          <w:color w:val="000000" w:themeColor="text1"/>
          <w:szCs w:val="28"/>
        </w:rPr>
        <w:t xml:space="preserve">Phân tích được </w:t>
      </w:r>
      <w:r w:rsidRPr="00C02B66">
        <w:rPr>
          <w:rFonts w:ascii="Times New Roman" w:hAnsi="Times New Roman"/>
          <w:color w:val="000000" w:themeColor="text1"/>
          <w:spacing w:val="-6"/>
          <w:szCs w:val="28"/>
        </w:rPr>
        <w:t xml:space="preserve"> quá trình sản xuất hàng may xuất khẩu;; </w:t>
      </w:r>
    </w:p>
    <w:p w14:paraId="789F43E4" w14:textId="1BDFEA4E" w:rsidR="00B07220" w:rsidRPr="00C02B66" w:rsidRDefault="00B07220"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Phân tích được sơ đồ tổ chức của công ty may;</w:t>
      </w:r>
    </w:p>
    <w:p w14:paraId="10FC7B24" w14:textId="77777777" w:rsidR="00B07220" w:rsidRPr="00C02B66" w:rsidRDefault="00B07220" w:rsidP="0012415A">
      <w:pPr>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Lập được sơ đồ tổ chức của công ty may’</w:t>
      </w:r>
    </w:p>
    <w:p w14:paraId="22C35F16" w14:textId="51EEE167" w:rsidR="00B07220" w:rsidRPr="00C02B66" w:rsidRDefault="00B07220" w:rsidP="0012415A">
      <w:pPr>
        <w:pStyle w:val="Heading1"/>
        <w:keepLines/>
        <w:widowControl w:val="0"/>
        <w:spacing w:before="0" w:after="0" w:line="312" w:lineRule="auto"/>
        <w:rPr>
          <w:color w:val="000000" w:themeColor="text1"/>
          <w:szCs w:val="28"/>
          <w:lang w:val="vi-VN"/>
        </w:rPr>
      </w:pPr>
      <w:r w:rsidRPr="00C02B66">
        <w:rPr>
          <w:color w:val="000000" w:themeColor="text1"/>
          <w:szCs w:val="28"/>
        </w:rPr>
        <w:lastRenderedPageBreak/>
        <w:t>- Năng lực tự chủ và trách nhiệm: N</w:t>
      </w:r>
      <w:r w:rsidRPr="00C02B66">
        <w:rPr>
          <w:color w:val="000000" w:themeColor="text1"/>
          <w:szCs w:val="28"/>
          <w:lang w:val="vi-VN"/>
        </w:rPr>
        <w:t xml:space="preserve">ghiêm túc tự giác trong học tập </w:t>
      </w:r>
    </w:p>
    <w:tbl>
      <w:tblPr>
        <w:tblW w:w="9640" w:type="dxa"/>
        <w:tblLook w:val="04A0" w:firstRow="1" w:lastRow="0" w:firstColumn="1" w:lastColumn="0" w:noHBand="0" w:noVBand="1"/>
      </w:tblPr>
      <w:tblGrid>
        <w:gridCol w:w="3828"/>
        <w:gridCol w:w="3969"/>
        <w:gridCol w:w="1843"/>
      </w:tblGrid>
      <w:tr w:rsidR="00C02B66" w:rsidRPr="00C02B66" w14:paraId="71EF0262" w14:textId="77777777" w:rsidTr="001D2755">
        <w:tc>
          <w:tcPr>
            <w:tcW w:w="3828" w:type="dxa"/>
            <w:shd w:val="clear" w:color="auto" w:fill="auto"/>
          </w:tcPr>
          <w:p w14:paraId="3C239CFE"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rPr>
              <w:t>2. Nội dung chương:</w:t>
            </w:r>
            <w:r w:rsidRPr="00C02B66">
              <w:rPr>
                <w:rFonts w:ascii="Times New Roman" w:hAnsi="Times New Roman"/>
                <w:color w:val="000000" w:themeColor="text1"/>
                <w:szCs w:val="28"/>
                <w:lang w:eastAsia="x-none"/>
              </w:rPr>
              <w:t xml:space="preserve"> </w:t>
            </w:r>
          </w:p>
        </w:tc>
        <w:tc>
          <w:tcPr>
            <w:tcW w:w="5812" w:type="dxa"/>
            <w:gridSpan w:val="2"/>
            <w:shd w:val="clear" w:color="auto" w:fill="auto"/>
          </w:tcPr>
          <w:p w14:paraId="3D4A997C" w14:textId="60C2CC1A" w:rsidR="00B07220" w:rsidRPr="00C02B66" w:rsidRDefault="00B07220" w:rsidP="0012415A">
            <w:pPr>
              <w:spacing w:line="312" w:lineRule="auto"/>
              <w:rPr>
                <w:rFonts w:ascii="Times New Roman" w:hAnsi="Times New Roman"/>
                <w:i/>
                <w:color w:val="000000" w:themeColor="text1"/>
                <w:szCs w:val="28"/>
                <w:lang w:eastAsia="x-none"/>
              </w:rPr>
            </w:pPr>
          </w:p>
        </w:tc>
      </w:tr>
      <w:tr w:rsidR="00C02B66" w:rsidRPr="00C02B66" w14:paraId="610A22CB" w14:textId="77777777" w:rsidTr="001D2755">
        <w:tc>
          <w:tcPr>
            <w:tcW w:w="7797" w:type="dxa"/>
            <w:gridSpan w:val="2"/>
            <w:shd w:val="clear" w:color="auto" w:fill="auto"/>
          </w:tcPr>
          <w:p w14:paraId="793B6FB8"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2.1. </w:t>
            </w:r>
            <w:r w:rsidRPr="00C02B66">
              <w:rPr>
                <w:rFonts w:ascii="Times New Roman" w:hAnsi="Times New Roman"/>
                <w:bCs/>
                <w:iCs/>
                <w:color w:val="000000" w:themeColor="text1"/>
                <w:szCs w:val="28"/>
              </w:rPr>
              <w:t>Khái niệm về Merchandising</w:t>
            </w:r>
          </w:p>
        </w:tc>
        <w:tc>
          <w:tcPr>
            <w:tcW w:w="1838" w:type="dxa"/>
            <w:shd w:val="clear" w:color="auto" w:fill="auto"/>
          </w:tcPr>
          <w:p w14:paraId="7839EB70" w14:textId="01717ED8" w:rsidR="00B07220" w:rsidRPr="00C02B66" w:rsidRDefault="00B07220" w:rsidP="0012415A">
            <w:pPr>
              <w:spacing w:line="312" w:lineRule="auto"/>
              <w:jc w:val="right"/>
              <w:rPr>
                <w:rFonts w:ascii="Times New Roman" w:hAnsi="Times New Roman"/>
                <w:i/>
                <w:color w:val="000000" w:themeColor="text1"/>
                <w:szCs w:val="28"/>
                <w:lang w:eastAsia="x-none"/>
              </w:rPr>
            </w:pPr>
          </w:p>
        </w:tc>
      </w:tr>
      <w:tr w:rsidR="00C02B66" w:rsidRPr="00C02B66" w14:paraId="49773F28" w14:textId="77777777" w:rsidTr="001D2755">
        <w:tc>
          <w:tcPr>
            <w:tcW w:w="7797" w:type="dxa"/>
            <w:gridSpan w:val="2"/>
            <w:shd w:val="clear" w:color="auto" w:fill="auto"/>
          </w:tcPr>
          <w:p w14:paraId="5CE5B05E"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2.2. </w:t>
            </w:r>
            <w:r w:rsidRPr="00C02B66">
              <w:rPr>
                <w:rFonts w:ascii="Times New Roman" w:hAnsi="Times New Roman"/>
                <w:color w:val="000000" w:themeColor="text1"/>
                <w:szCs w:val="28"/>
              </w:rPr>
              <w:t>Merchandising và quá trình sản xuất hàng may xuất khẩu</w:t>
            </w:r>
          </w:p>
        </w:tc>
        <w:tc>
          <w:tcPr>
            <w:tcW w:w="1838" w:type="dxa"/>
            <w:shd w:val="clear" w:color="auto" w:fill="auto"/>
          </w:tcPr>
          <w:p w14:paraId="72ABF231" w14:textId="7A1BDD1C" w:rsidR="00B07220" w:rsidRPr="00C02B66" w:rsidRDefault="00B07220" w:rsidP="0012415A">
            <w:pPr>
              <w:spacing w:line="312" w:lineRule="auto"/>
              <w:jc w:val="right"/>
              <w:rPr>
                <w:rFonts w:ascii="Times New Roman" w:hAnsi="Times New Roman"/>
                <w:i/>
                <w:color w:val="000000" w:themeColor="text1"/>
                <w:szCs w:val="28"/>
                <w:lang w:eastAsia="x-none"/>
              </w:rPr>
            </w:pPr>
          </w:p>
        </w:tc>
      </w:tr>
      <w:tr w:rsidR="00C02B66" w:rsidRPr="00C02B66" w14:paraId="54D7CFCE" w14:textId="77777777" w:rsidTr="001D2755">
        <w:tc>
          <w:tcPr>
            <w:tcW w:w="7797" w:type="dxa"/>
            <w:gridSpan w:val="2"/>
            <w:shd w:val="clear" w:color="auto" w:fill="auto"/>
          </w:tcPr>
          <w:p w14:paraId="7EBEB705"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2.3. </w:t>
            </w:r>
            <w:r w:rsidRPr="00C02B66">
              <w:rPr>
                <w:rFonts w:ascii="Times New Roman" w:hAnsi="Times New Roman"/>
                <w:color w:val="000000" w:themeColor="text1"/>
                <w:spacing w:val="-6"/>
                <w:szCs w:val="28"/>
              </w:rPr>
              <w:t>Sơ đồ tổ chức của công ty may</w:t>
            </w:r>
          </w:p>
        </w:tc>
        <w:tc>
          <w:tcPr>
            <w:tcW w:w="1838" w:type="dxa"/>
            <w:shd w:val="clear" w:color="auto" w:fill="auto"/>
          </w:tcPr>
          <w:p w14:paraId="758044AE" w14:textId="19FE87AB" w:rsidR="00B07220" w:rsidRPr="00C02B66" w:rsidRDefault="00B07220" w:rsidP="0012415A">
            <w:pPr>
              <w:spacing w:line="312" w:lineRule="auto"/>
              <w:jc w:val="right"/>
              <w:rPr>
                <w:rFonts w:ascii="Times New Roman" w:hAnsi="Times New Roman"/>
                <w:color w:val="000000" w:themeColor="text1"/>
                <w:szCs w:val="28"/>
              </w:rPr>
            </w:pPr>
          </w:p>
        </w:tc>
      </w:tr>
      <w:tr w:rsidR="00C02B66" w:rsidRPr="00C02B66" w14:paraId="31AA0B82" w14:textId="77777777" w:rsidTr="001D2755">
        <w:tc>
          <w:tcPr>
            <w:tcW w:w="7797" w:type="dxa"/>
            <w:gridSpan w:val="2"/>
            <w:shd w:val="clear" w:color="auto" w:fill="auto"/>
          </w:tcPr>
          <w:p w14:paraId="764BF0C4" w14:textId="77777777" w:rsidR="00B07220" w:rsidRPr="00C02B66" w:rsidRDefault="00B07220" w:rsidP="0012415A">
            <w:pPr>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lang w:eastAsia="x-none"/>
              </w:rPr>
              <w:t xml:space="preserve">2.4. </w:t>
            </w:r>
            <w:r w:rsidRPr="00C02B66">
              <w:rPr>
                <w:rFonts w:ascii="Times New Roman" w:hAnsi="Times New Roman"/>
                <w:color w:val="000000" w:themeColor="text1"/>
                <w:szCs w:val="28"/>
              </w:rPr>
              <w:t>Các đối tác trong hoạt động Merchandising</w:t>
            </w:r>
          </w:p>
          <w:p w14:paraId="5A6094B9"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bCs/>
                <w:iCs/>
                <w:color w:val="000000" w:themeColor="text1"/>
                <w:szCs w:val="28"/>
              </w:rPr>
              <w:t>(nhà cung cấp nguyên phụ liệu, nhà bán lẻ …)</w:t>
            </w:r>
          </w:p>
        </w:tc>
        <w:tc>
          <w:tcPr>
            <w:tcW w:w="1838" w:type="dxa"/>
            <w:shd w:val="clear" w:color="auto" w:fill="auto"/>
          </w:tcPr>
          <w:p w14:paraId="4636716C" w14:textId="54A759F3" w:rsidR="00B07220" w:rsidRPr="00C02B66" w:rsidRDefault="00B07220" w:rsidP="0012415A">
            <w:pPr>
              <w:spacing w:line="312" w:lineRule="auto"/>
              <w:jc w:val="right"/>
              <w:rPr>
                <w:rFonts w:ascii="Times New Roman" w:hAnsi="Times New Roman"/>
                <w:color w:val="000000" w:themeColor="text1"/>
                <w:szCs w:val="28"/>
              </w:rPr>
            </w:pPr>
          </w:p>
        </w:tc>
      </w:tr>
      <w:tr w:rsidR="00C02B66" w:rsidRPr="00C02B66" w14:paraId="745F5561" w14:textId="77777777" w:rsidTr="001D2755">
        <w:tc>
          <w:tcPr>
            <w:tcW w:w="7797" w:type="dxa"/>
            <w:gridSpan w:val="2"/>
            <w:shd w:val="clear" w:color="auto" w:fill="auto"/>
          </w:tcPr>
          <w:p w14:paraId="63885ACF"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2.5. </w:t>
            </w:r>
            <w:r w:rsidRPr="00C02B66">
              <w:rPr>
                <w:rFonts w:ascii="Times New Roman" w:hAnsi="Times New Roman"/>
                <w:color w:val="000000" w:themeColor="text1"/>
                <w:szCs w:val="28"/>
              </w:rPr>
              <w:t>Tìm hiểu thông tin về một số đối thủ cạnh tranh hàng may mặc của Việt nam như: Trung quốc, ấn độ, Hongkong, Indonesia….</w:t>
            </w:r>
          </w:p>
        </w:tc>
        <w:tc>
          <w:tcPr>
            <w:tcW w:w="1838" w:type="dxa"/>
            <w:shd w:val="clear" w:color="auto" w:fill="auto"/>
          </w:tcPr>
          <w:p w14:paraId="01109636" w14:textId="2DF29E4D" w:rsidR="00B07220" w:rsidRPr="00C02B66" w:rsidRDefault="00B07220" w:rsidP="0012415A">
            <w:pPr>
              <w:spacing w:line="312" w:lineRule="auto"/>
              <w:jc w:val="right"/>
              <w:rPr>
                <w:rFonts w:ascii="Times New Roman" w:hAnsi="Times New Roman"/>
                <w:color w:val="000000" w:themeColor="text1"/>
                <w:szCs w:val="28"/>
              </w:rPr>
            </w:pPr>
          </w:p>
        </w:tc>
      </w:tr>
      <w:tr w:rsidR="00C02B66" w:rsidRPr="00C02B66" w14:paraId="0A8A7669" w14:textId="77777777" w:rsidTr="001D2755">
        <w:tc>
          <w:tcPr>
            <w:tcW w:w="7797" w:type="dxa"/>
            <w:gridSpan w:val="2"/>
            <w:shd w:val="clear" w:color="auto" w:fill="auto"/>
          </w:tcPr>
          <w:p w14:paraId="085B5A30" w14:textId="77777777" w:rsidR="00B07220" w:rsidRPr="00C02B66" w:rsidRDefault="00B07220" w:rsidP="0012415A">
            <w:pPr>
              <w:spacing w:line="312" w:lineRule="auto"/>
              <w:rPr>
                <w:rFonts w:ascii="Times New Roman" w:hAnsi="Times New Roman"/>
                <w:i/>
                <w:color w:val="000000" w:themeColor="text1"/>
                <w:szCs w:val="28"/>
                <w:lang w:eastAsia="x-none"/>
              </w:rPr>
            </w:pPr>
            <w:r w:rsidRPr="00C02B66">
              <w:rPr>
                <w:rFonts w:ascii="Times New Roman" w:hAnsi="Times New Roman"/>
                <w:i/>
                <w:color w:val="000000" w:themeColor="text1"/>
                <w:szCs w:val="28"/>
                <w:lang w:eastAsia="x-none"/>
              </w:rPr>
              <w:t>Kiểm tra</w:t>
            </w:r>
          </w:p>
        </w:tc>
        <w:tc>
          <w:tcPr>
            <w:tcW w:w="1838" w:type="dxa"/>
            <w:shd w:val="clear" w:color="auto" w:fill="auto"/>
          </w:tcPr>
          <w:p w14:paraId="339F8A54" w14:textId="4FAFBD73" w:rsidR="00B07220" w:rsidRPr="00C02B66" w:rsidRDefault="00B07220" w:rsidP="0012415A">
            <w:pPr>
              <w:spacing w:line="312" w:lineRule="auto"/>
              <w:jc w:val="right"/>
              <w:rPr>
                <w:rFonts w:ascii="Times New Roman" w:hAnsi="Times New Roman"/>
                <w:color w:val="000000" w:themeColor="text1"/>
                <w:szCs w:val="28"/>
              </w:rPr>
            </w:pPr>
          </w:p>
        </w:tc>
      </w:tr>
    </w:tbl>
    <w:p w14:paraId="36FB5C1B" w14:textId="5664E94F" w:rsidR="00B07220" w:rsidRPr="00C02B66" w:rsidRDefault="00B07220" w:rsidP="0012415A">
      <w:pPr>
        <w:pStyle w:val="NoSpacing"/>
        <w:spacing w:line="312" w:lineRule="auto"/>
        <w:jc w:val="right"/>
        <w:rPr>
          <w:rFonts w:ascii="Times New Roman" w:hAnsi="Times New Roman"/>
          <w:color w:val="000000" w:themeColor="text1"/>
          <w:szCs w:val="28"/>
        </w:rPr>
      </w:pPr>
      <w:r w:rsidRPr="00C02B66">
        <w:rPr>
          <w:rFonts w:ascii="Times New Roman" w:hAnsi="Times New Roman"/>
          <w:b/>
          <w:bCs/>
          <w:iCs/>
          <w:color w:val="000000" w:themeColor="text1"/>
          <w:szCs w:val="28"/>
        </w:rPr>
        <w:t>Chương 3</w:t>
      </w:r>
      <w:r w:rsidRPr="00C02B66">
        <w:rPr>
          <w:rFonts w:ascii="Times New Roman" w:hAnsi="Times New Roman"/>
          <w:bCs/>
          <w:iCs/>
          <w:color w:val="000000" w:themeColor="text1"/>
          <w:szCs w:val="28"/>
        </w:rPr>
        <w:t>: N</w:t>
      </w:r>
      <w:r w:rsidRPr="00C02B66">
        <w:rPr>
          <w:rFonts w:ascii="Times New Roman" w:hAnsi="Times New Roman"/>
          <w:b/>
          <w:bCs/>
          <w:iCs/>
          <w:color w:val="000000" w:themeColor="text1"/>
          <w:szCs w:val="28"/>
        </w:rPr>
        <w:t xml:space="preserve">hiệm vụ của Merchandiser         </w:t>
      </w:r>
      <w:r w:rsidR="001D2755" w:rsidRPr="00C02B66">
        <w:rPr>
          <w:rFonts w:ascii="Times New Roman" w:hAnsi="Times New Roman"/>
          <w:b/>
          <w:bCs/>
          <w:iCs/>
          <w:color w:val="000000" w:themeColor="text1"/>
          <w:szCs w:val="28"/>
        </w:rPr>
        <w:t xml:space="preserve">    </w:t>
      </w:r>
      <w:r w:rsidR="002E533D" w:rsidRPr="00C02B66">
        <w:rPr>
          <w:rFonts w:ascii="Times New Roman" w:hAnsi="Times New Roman"/>
          <w:i/>
          <w:color w:val="000000" w:themeColor="text1"/>
          <w:szCs w:val="28"/>
          <w:lang w:eastAsia="x-none"/>
        </w:rPr>
        <w:t xml:space="preserve">Thời gian: 8 giờ (LT: 4 giờ; </w:t>
      </w:r>
      <w:r w:rsidR="00B00CBD" w:rsidRPr="00C02B66">
        <w:rPr>
          <w:rFonts w:ascii="Times New Roman" w:hAnsi="Times New Roman"/>
          <w:i/>
          <w:color w:val="000000" w:themeColor="text1"/>
          <w:szCs w:val="28"/>
          <w:lang w:eastAsia="x-none"/>
        </w:rPr>
        <w:t xml:space="preserve">      TH:3</w:t>
      </w:r>
      <w:r w:rsidR="002E533D" w:rsidRPr="00C02B66">
        <w:rPr>
          <w:rFonts w:ascii="Times New Roman" w:hAnsi="Times New Roman"/>
          <w:i/>
          <w:color w:val="000000" w:themeColor="text1"/>
          <w:szCs w:val="28"/>
          <w:lang w:eastAsia="x-none"/>
        </w:rPr>
        <w:t xml:space="preserve"> giờ; KT: 1 giờ)</w:t>
      </w:r>
      <w:r w:rsidRPr="00C02B66">
        <w:rPr>
          <w:rFonts w:ascii="Times New Roman" w:hAnsi="Times New Roman"/>
          <w:b/>
          <w:bCs/>
          <w:iCs/>
          <w:color w:val="000000" w:themeColor="text1"/>
          <w:szCs w:val="28"/>
        </w:rPr>
        <w:t xml:space="preserve">                 </w:t>
      </w:r>
    </w:p>
    <w:p w14:paraId="640953BE" w14:textId="77777777" w:rsidR="00B07220" w:rsidRPr="00C02B66" w:rsidRDefault="00B07220" w:rsidP="0012415A">
      <w:pPr>
        <w:pStyle w:val="Heading1"/>
        <w:keepLines/>
        <w:widowControl w:val="0"/>
        <w:spacing w:before="0" w:after="0" w:line="312" w:lineRule="auto"/>
        <w:rPr>
          <w:color w:val="000000" w:themeColor="text1"/>
          <w:szCs w:val="28"/>
        </w:rPr>
      </w:pPr>
      <w:r w:rsidRPr="00C02B66">
        <w:rPr>
          <w:color w:val="000000" w:themeColor="text1"/>
          <w:szCs w:val="28"/>
        </w:rPr>
        <w:t>1. Mục tiêu:</w:t>
      </w:r>
    </w:p>
    <w:p w14:paraId="54DE9B5B" w14:textId="77777777" w:rsidR="00B07220" w:rsidRPr="00C02B66" w:rsidRDefault="00B07220" w:rsidP="0012415A">
      <w:pPr>
        <w:pStyle w:val="Heading1"/>
        <w:keepLines/>
        <w:widowControl w:val="0"/>
        <w:spacing w:before="0" w:after="0" w:line="312" w:lineRule="auto"/>
        <w:rPr>
          <w:color w:val="000000" w:themeColor="text1"/>
          <w:szCs w:val="28"/>
        </w:rPr>
      </w:pPr>
      <w:r w:rsidRPr="00C02B66">
        <w:rPr>
          <w:color w:val="000000" w:themeColor="text1"/>
          <w:szCs w:val="28"/>
        </w:rPr>
        <w:t xml:space="preserve">- Kiến thức: </w:t>
      </w:r>
    </w:p>
    <w:p w14:paraId="7AFACB25" w14:textId="77777777" w:rsidR="00B07220" w:rsidRPr="00C02B66" w:rsidRDefault="00B07220" w:rsidP="0012415A">
      <w:pPr>
        <w:pStyle w:val="Heading1"/>
        <w:keepLines/>
        <w:widowControl w:val="0"/>
        <w:spacing w:before="0" w:after="0" w:line="312" w:lineRule="auto"/>
        <w:rPr>
          <w:color w:val="000000" w:themeColor="text1"/>
          <w:szCs w:val="28"/>
        </w:rPr>
      </w:pPr>
      <w:r w:rsidRPr="00C02B66">
        <w:rPr>
          <w:color w:val="000000" w:themeColor="text1"/>
          <w:szCs w:val="28"/>
        </w:rPr>
        <w:t xml:space="preserve">+ Trình bày được </w:t>
      </w:r>
      <w:r w:rsidRPr="00C02B66">
        <w:rPr>
          <w:iCs/>
          <w:color w:val="000000" w:themeColor="text1"/>
          <w:szCs w:val="28"/>
        </w:rPr>
        <w:t>nhiệm vụ chung của Merchandiser</w:t>
      </w:r>
    </w:p>
    <w:p w14:paraId="02504986" w14:textId="77777777" w:rsidR="00B07220" w:rsidRPr="00C02B66" w:rsidRDefault="00B07220" w:rsidP="0012415A">
      <w:pPr>
        <w:pStyle w:val="Heading1"/>
        <w:keepLines/>
        <w:widowControl w:val="0"/>
        <w:spacing w:before="0" w:after="0" w:line="312" w:lineRule="auto"/>
        <w:rPr>
          <w:color w:val="000000" w:themeColor="text1"/>
          <w:spacing w:val="-8"/>
          <w:szCs w:val="28"/>
        </w:rPr>
      </w:pPr>
      <w:r w:rsidRPr="00C02B66">
        <w:rPr>
          <w:color w:val="000000" w:themeColor="text1"/>
          <w:spacing w:val="-8"/>
          <w:szCs w:val="28"/>
        </w:rPr>
        <w:t>+  Trình bày được những nhiệm vụ của merrchanding khi triển khai đơn hàng</w:t>
      </w:r>
    </w:p>
    <w:p w14:paraId="5D214F8D" w14:textId="77777777" w:rsidR="00B07220" w:rsidRPr="00C02B66" w:rsidRDefault="00B07220" w:rsidP="0012415A">
      <w:pPr>
        <w:pStyle w:val="Heading1"/>
        <w:keepLines/>
        <w:widowControl w:val="0"/>
        <w:spacing w:before="0" w:after="0" w:line="312" w:lineRule="auto"/>
        <w:rPr>
          <w:color w:val="000000" w:themeColor="text1"/>
          <w:szCs w:val="28"/>
        </w:rPr>
      </w:pPr>
      <w:r w:rsidRPr="00C02B66">
        <w:rPr>
          <w:color w:val="000000" w:themeColor="text1"/>
          <w:szCs w:val="28"/>
        </w:rPr>
        <w:t>- Kỹ năng:  Xác định được những nhiệm vụ của merchanding</w:t>
      </w:r>
    </w:p>
    <w:p w14:paraId="61F5C511" w14:textId="77777777" w:rsidR="00B07220" w:rsidRPr="00C02B66" w:rsidRDefault="00B07220" w:rsidP="0012415A">
      <w:pPr>
        <w:pStyle w:val="NoSpacing"/>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Năng lực tự chủ và trách nhiệm: Nghiêm túc, tự giác trong học tập và</w:t>
      </w:r>
    </w:p>
    <w:p w14:paraId="2C95FCC9" w14:textId="77777777" w:rsidR="00B07220" w:rsidRPr="00C02B66" w:rsidRDefault="00B07220" w:rsidP="0012415A">
      <w:pPr>
        <w:pStyle w:val="Heading1"/>
        <w:keepLines/>
        <w:widowControl w:val="0"/>
        <w:spacing w:before="0" w:after="0" w:line="312" w:lineRule="auto"/>
        <w:rPr>
          <w:color w:val="000000" w:themeColor="text1"/>
          <w:szCs w:val="28"/>
        </w:rPr>
      </w:pPr>
      <w:r w:rsidRPr="00C02B66">
        <w:rPr>
          <w:color w:val="000000" w:themeColor="text1"/>
          <w:szCs w:val="28"/>
        </w:rPr>
        <w:t>2. Nội dung chương:</w:t>
      </w:r>
    </w:p>
    <w:tbl>
      <w:tblPr>
        <w:tblW w:w="9493" w:type="dxa"/>
        <w:tblLook w:val="04A0" w:firstRow="1" w:lastRow="0" w:firstColumn="1" w:lastColumn="0" w:noHBand="0" w:noVBand="1"/>
      </w:tblPr>
      <w:tblGrid>
        <w:gridCol w:w="7083"/>
        <w:gridCol w:w="709"/>
        <w:gridCol w:w="1701"/>
      </w:tblGrid>
      <w:tr w:rsidR="00C02B66" w:rsidRPr="00C02B66" w14:paraId="697D3387" w14:textId="77777777" w:rsidTr="00B23AC7">
        <w:tc>
          <w:tcPr>
            <w:tcW w:w="7083" w:type="dxa"/>
            <w:shd w:val="clear" w:color="auto" w:fill="auto"/>
          </w:tcPr>
          <w:p w14:paraId="1E065C61"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2.1. </w:t>
            </w:r>
            <w:r w:rsidRPr="00C02B66">
              <w:rPr>
                <w:rFonts w:ascii="Times New Roman" w:hAnsi="Times New Roman"/>
                <w:bCs/>
                <w:iCs/>
                <w:color w:val="000000" w:themeColor="text1"/>
                <w:szCs w:val="28"/>
              </w:rPr>
              <w:t xml:space="preserve">Những nhiệm vụ chung </w:t>
            </w:r>
          </w:p>
        </w:tc>
        <w:tc>
          <w:tcPr>
            <w:tcW w:w="2410" w:type="dxa"/>
            <w:gridSpan w:val="2"/>
            <w:shd w:val="clear" w:color="auto" w:fill="auto"/>
          </w:tcPr>
          <w:p w14:paraId="7512B380" w14:textId="61F2941E" w:rsidR="00B07220" w:rsidRPr="00C02B66" w:rsidRDefault="00B07220" w:rsidP="0012415A">
            <w:pPr>
              <w:spacing w:line="312" w:lineRule="auto"/>
              <w:jc w:val="right"/>
              <w:rPr>
                <w:rFonts w:ascii="Times New Roman" w:hAnsi="Times New Roman"/>
                <w:i/>
                <w:color w:val="000000" w:themeColor="text1"/>
                <w:szCs w:val="28"/>
                <w:lang w:eastAsia="x-none"/>
              </w:rPr>
            </w:pPr>
          </w:p>
        </w:tc>
      </w:tr>
      <w:tr w:rsidR="00C02B66" w:rsidRPr="00C02B66" w14:paraId="67D7A604" w14:textId="77777777" w:rsidTr="00B23AC7">
        <w:tc>
          <w:tcPr>
            <w:tcW w:w="7792" w:type="dxa"/>
            <w:gridSpan w:val="2"/>
            <w:shd w:val="clear" w:color="auto" w:fill="auto"/>
          </w:tcPr>
          <w:p w14:paraId="032EAFF8" w14:textId="77777777"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2.2. </w:t>
            </w:r>
            <w:r w:rsidRPr="00C02B66">
              <w:rPr>
                <w:rFonts w:ascii="Times New Roman" w:hAnsi="Times New Roman"/>
                <w:bCs/>
                <w:iCs/>
                <w:color w:val="000000" w:themeColor="text1"/>
                <w:szCs w:val="28"/>
              </w:rPr>
              <w:t>Nhiệm vụ của Merchandiser khi triển khai đơn hàng</w:t>
            </w:r>
          </w:p>
        </w:tc>
        <w:tc>
          <w:tcPr>
            <w:tcW w:w="1701" w:type="dxa"/>
            <w:shd w:val="clear" w:color="auto" w:fill="auto"/>
          </w:tcPr>
          <w:p w14:paraId="31215C1E" w14:textId="32291C4A" w:rsidR="00B07220" w:rsidRPr="00C02B66" w:rsidRDefault="00B07220" w:rsidP="0012415A">
            <w:pPr>
              <w:spacing w:line="312" w:lineRule="auto"/>
              <w:jc w:val="right"/>
              <w:rPr>
                <w:rFonts w:ascii="Times New Roman" w:hAnsi="Times New Roman"/>
                <w:i/>
                <w:color w:val="000000" w:themeColor="text1"/>
                <w:szCs w:val="28"/>
                <w:lang w:eastAsia="x-none"/>
              </w:rPr>
            </w:pPr>
          </w:p>
        </w:tc>
      </w:tr>
      <w:tr w:rsidR="00C02B66" w:rsidRPr="00C02B66" w14:paraId="69174497" w14:textId="77777777" w:rsidTr="00B23AC7">
        <w:tc>
          <w:tcPr>
            <w:tcW w:w="7083" w:type="dxa"/>
            <w:shd w:val="clear" w:color="auto" w:fill="auto"/>
          </w:tcPr>
          <w:p w14:paraId="5708E45C" w14:textId="77777777" w:rsidR="00B07220" w:rsidRPr="00C02B66" w:rsidRDefault="00B07220" w:rsidP="0012415A">
            <w:pPr>
              <w:spacing w:line="312" w:lineRule="auto"/>
              <w:rPr>
                <w:rFonts w:ascii="Times New Roman" w:hAnsi="Times New Roman"/>
                <w:i/>
                <w:color w:val="000000" w:themeColor="text1"/>
                <w:szCs w:val="28"/>
                <w:lang w:eastAsia="x-none"/>
              </w:rPr>
            </w:pPr>
            <w:r w:rsidRPr="00C02B66">
              <w:rPr>
                <w:rFonts w:ascii="Times New Roman" w:hAnsi="Times New Roman"/>
                <w:i/>
                <w:color w:val="000000" w:themeColor="text1"/>
                <w:szCs w:val="28"/>
                <w:lang w:eastAsia="x-none"/>
              </w:rPr>
              <w:t>Kiểm tra</w:t>
            </w:r>
          </w:p>
        </w:tc>
        <w:tc>
          <w:tcPr>
            <w:tcW w:w="2410" w:type="dxa"/>
            <w:gridSpan w:val="2"/>
            <w:shd w:val="clear" w:color="auto" w:fill="auto"/>
          </w:tcPr>
          <w:p w14:paraId="0B2D6F66" w14:textId="6E2F111B" w:rsidR="00B07220" w:rsidRPr="00C02B66" w:rsidRDefault="00B07220" w:rsidP="0012415A">
            <w:pPr>
              <w:spacing w:line="312" w:lineRule="auto"/>
              <w:jc w:val="right"/>
              <w:rPr>
                <w:rFonts w:ascii="Times New Roman" w:hAnsi="Times New Roman"/>
                <w:color w:val="000000" w:themeColor="text1"/>
                <w:szCs w:val="28"/>
              </w:rPr>
            </w:pPr>
          </w:p>
        </w:tc>
      </w:tr>
    </w:tbl>
    <w:p w14:paraId="2929029F" w14:textId="77777777" w:rsidR="00B07220" w:rsidRPr="00C02B66" w:rsidRDefault="00B07220" w:rsidP="0012415A">
      <w:pPr>
        <w:widowControl w:val="0"/>
        <w:spacing w:line="312" w:lineRule="auto"/>
        <w:rPr>
          <w:rFonts w:ascii="Times New Roman" w:hAnsi="Times New Roman"/>
          <w:color w:val="000000" w:themeColor="text1"/>
          <w:szCs w:val="28"/>
        </w:rPr>
      </w:pPr>
      <w:r w:rsidRPr="00C02B66">
        <w:rPr>
          <w:rFonts w:ascii="Times New Roman" w:hAnsi="Times New Roman"/>
          <w:b/>
          <w:color w:val="000000" w:themeColor="text1"/>
          <w:szCs w:val="28"/>
        </w:rPr>
        <w:t>IV. Điều kiện thực hiện</w:t>
      </w:r>
      <w:r w:rsidRPr="00C02B66">
        <w:rPr>
          <w:rFonts w:ascii="Times New Roman" w:hAnsi="Times New Roman"/>
          <w:color w:val="000000" w:themeColor="text1"/>
          <w:szCs w:val="28"/>
        </w:rPr>
        <w:t>:</w:t>
      </w:r>
    </w:p>
    <w:p w14:paraId="25564BA8" w14:textId="77777777" w:rsidR="00B07220" w:rsidRPr="00C02B66" w:rsidRDefault="00B07220" w:rsidP="0012415A">
      <w:pPr>
        <w:pStyle w:val="Heading1"/>
        <w:keepNext w:val="0"/>
        <w:widowControl w:val="0"/>
        <w:spacing w:before="0" w:after="0" w:line="312" w:lineRule="auto"/>
        <w:rPr>
          <w:color w:val="000000" w:themeColor="text1"/>
          <w:szCs w:val="28"/>
          <w:lang w:val="nl-NL"/>
        </w:rPr>
      </w:pPr>
      <w:r w:rsidRPr="00C02B66">
        <w:rPr>
          <w:color w:val="000000" w:themeColor="text1"/>
          <w:szCs w:val="28"/>
        </w:rPr>
        <w:t xml:space="preserve">1. Phòng học chuyên môn hóa nhà xưởng: </w:t>
      </w:r>
      <w:r w:rsidRPr="00C02B66">
        <w:rPr>
          <w:color w:val="000000" w:themeColor="text1"/>
          <w:szCs w:val="28"/>
          <w:lang w:val="nl-NL"/>
        </w:rPr>
        <w:t xml:space="preserve">: </w:t>
      </w:r>
      <w:r w:rsidRPr="00C02B66">
        <w:rPr>
          <w:color w:val="000000" w:themeColor="text1"/>
          <w:szCs w:val="28"/>
          <w:lang w:val="nb-NO"/>
        </w:rPr>
        <w:t>Phòng học đảm bảo các điều kiện về ánh sáng, âm thanh, thông thoáng.</w:t>
      </w:r>
    </w:p>
    <w:p w14:paraId="7AA120DA"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nl-NL"/>
        </w:rPr>
        <w:t xml:space="preserve">2.Trang thiết bị máy móc: </w:t>
      </w:r>
      <w:r w:rsidRPr="00C02B66">
        <w:rPr>
          <w:color w:val="000000" w:themeColor="text1"/>
          <w:szCs w:val="28"/>
          <w:lang w:val="vi-VN"/>
        </w:rPr>
        <w:t>Máy tính, máy chiếu, phông chiếu.</w:t>
      </w:r>
    </w:p>
    <w:p w14:paraId="12764D93"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3. Học liệu: Giáo trình, hệ thống bài tập, phiếu kiếm tra</w:t>
      </w:r>
    </w:p>
    <w:p w14:paraId="5F8AB5F9"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4. Các điều kiện khác: Tài liệu tham khảo tại thư viện nhà trường</w:t>
      </w:r>
    </w:p>
    <w:p w14:paraId="67740CC9" w14:textId="77777777" w:rsidR="00B07220" w:rsidRPr="00C02B66" w:rsidRDefault="00B07220" w:rsidP="0012415A">
      <w:pPr>
        <w:widowControl w:val="0"/>
        <w:spacing w:line="312" w:lineRule="auto"/>
        <w:jc w:val="both"/>
        <w:rPr>
          <w:rFonts w:ascii="Times New Roman" w:hAnsi="Times New Roman"/>
          <w:b/>
          <w:bCs/>
          <w:color w:val="000000" w:themeColor="text1"/>
          <w:szCs w:val="28"/>
          <w:lang w:val="vi-VN"/>
        </w:rPr>
      </w:pPr>
      <w:r w:rsidRPr="00C02B66">
        <w:rPr>
          <w:rFonts w:ascii="Times New Roman" w:hAnsi="Times New Roman"/>
          <w:b/>
          <w:bCs/>
          <w:color w:val="000000" w:themeColor="text1"/>
          <w:szCs w:val="28"/>
          <w:lang w:val="vi-VN"/>
        </w:rPr>
        <w:t>V. Nội dung và phương pháp đánh giá:</w:t>
      </w:r>
    </w:p>
    <w:p w14:paraId="6A1B7A78" w14:textId="0B705D04" w:rsidR="00B07220" w:rsidRPr="00C02B66" w:rsidRDefault="00B07220" w:rsidP="0012415A">
      <w:pPr>
        <w:spacing w:line="312" w:lineRule="auto"/>
        <w:rPr>
          <w:rFonts w:ascii="Times New Roman" w:hAnsi="Times New Roman"/>
          <w:color w:val="000000" w:themeColor="text1"/>
          <w:szCs w:val="28"/>
          <w:lang w:val="x-none" w:eastAsia="x-none"/>
        </w:rPr>
      </w:pPr>
      <w:r w:rsidRPr="00C02B66">
        <w:rPr>
          <w:rFonts w:ascii="Times New Roman" w:hAnsi="Times New Roman"/>
          <w:color w:val="000000" w:themeColor="text1"/>
          <w:szCs w:val="28"/>
          <w:lang w:val="vi-VN"/>
        </w:rPr>
        <w:t xml:space="preserve">1. Nội dung: </w:t>
      </w:r>
      <w:r w:rsidRPr="00C02B66">
        <w:rPr>
          <w:rFonts w:ascii="Times New Roman" w:hAnsi="Times New Roman"/>
          <w:color w:val="000000" w:themeColor="text1"/>
          <w:szCs w:val="28"/>
          <w:lang w:val="vi-VN" w:eastAsia="x-none"/>
        </w:rPr>
        <w:t>Đánh giá kiểm tra bằng hình thức: vấn đáp, viết, bài tập t</w:t>
      </w:r>
      <w:r w:rsidR="00AD1424" w:rsidRPr="00C02B66">
        <w:rPr>
          <w:rFonts w:ascii="Times New Roman" w:hAnsi="Times New Roman"/>
          <w:color w:val="000000" w:themeColor="text1"/>
          <w:szCs w:val="28"/>
          <w:lang w:val="vi-VN" w:eastAsia="x-none"/>
        </w:rPr>
        <w:t>rong quá trình thực hiện mô-đun</w:t>
      </w:r>
      <w:r w:rsidRPr="00C02B66">
        <w:rPr>
          <w:rFonts w:ascii="Times New Roman" w:hAnsi="Times New Roman"/>
          <w:color w:val="000000" w:themeColor="text1"/>
          <w:szCs w:val="28"/>
          <w:lang w:val="vi-VN" w:eastAsia="x-none"/>
        </w:rPr>
        <w:t xml:space="preserve"> yêu cầu đạt được các mục tiêu sau:</w:t>
      </w:r>
    </w:p>
    <w:p w14:paraId="3B364CAC" w14:textId="77777777" w:rsidR="00B07220" w:rsidRPr="00C02B66" w:rsidRDefault="00B07220" w:rsidP="0012415A">
      <w:pPr>
        <w:pStyle w:val="Heading1"/>
        <w:spacing w:before="0" w:after="0" w:line="312" w:lineRule="auto"/>
        <w:rPr>
          <w:color w:val="000000" w:themeColor="text1"/>
          <w:szCs w:val="28"/>
          <w:lang w:val="vi-VN"/>
        </w:rPr>
      </w:pPr>
      <w:r w:rsidRPr="00C02B66">
        <w:rPr>
          <w:color w:val="000000" w:themeColor="text1"/>
          <w:szCs w:val="28"/>
        </w:rPr>
        <w:t>- K</w:t>
      </w:r>
      <w:r w:rsidRPr="00C02B66">
        <w:rPr>
          <w:color w:val="000000" w:themeColor="text1"/>
          <w:szCs w:val="28"/>
          <w:lang w:val="vi-VN"/>
        </w:rPr>
        <w:t xml:space="preserve">iến thức: </w:t>
      </w:r>
    </w:p>
    <w:p w14:paraId="2D283EB9"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quá trình phát triển của ngành công nghiệp may;</w:t>
      </w:r>
    </w:p>
    <w:p w14:paraId="7BFB09AF"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Trình bày được những yếu tố ảnh hưởng đến của sự phát triển ngành công nghiệp may;</w:t>
      </w:r>
    </w:p>
    <w:p w14:paraId="68AF6D8A" w14:textId="77777777" w:rsidR="00B07220" w:rsidRPr="00C02B66" w:rsidRDefault="00B07220" w:rsidP="0012415A">
      <w:pPr>
        <w:pStyle w:val="Heading1"/>
        <w:keepNext w:val="0"/>
        <w:widowControl w:val="0"/>
        <w:spacing w:before="0" w:after="0" w:line="312" w:lineRule="auto"/>
        <w:rPr>
          <w:color w:val="000000" w:themeColor="text1"/>
          <w:spacing w:val="-8"/>
          <w:szCs w:val="28"/>
        </w:rPr>
      </w:pPr>
      <w:r w:rsidRPr="00C02B66">
        <w:rPr>
          <w:color w:val="000000" w:themeColor="text1"/>
          <w:spacing w:val="-8"/>
          <w:szCs w:val="28"/>
        </w:rPr>
        <w:lastRenderedPageBreak/>
        <w:t>+ Trình bày được tình hình phát triển của ngành may Việt Nam và thế giới.</w:t>
      </w:r>
    </w:p>
    <w:p w14:paraId="2D0A47C9" w14:textId="77777777" w:rsidR="00B07220" w:rsidRPr="00C02B66" w:rsidRDefault="00B07220" w:rsidP="0012415A">
      <w:pPr>
        <w:pStyle w:val="Heading1"/>
        <w:spacing w:before="0" w:after="0" w:line="312" w:lineRule="auto"/>
        <w:rPr>
          <w:color w:val="000000" w:themeColor="text1"/>
          <w:szCs w:val="28"/>
        </w:rPr>
      </w:pPr>
      <w:r w:rsidRPr="00C02B66">
        <w:rPr>
          <w:color w:val="000000" w:themeColor="text1"/>
          <w:szCs w:val="28"/>
          <w:lang w:val="vi-VN"/>
        </w:rPr>
        <w:t xml:space="preserve">+ </w:t>
      </w:r>
      <w:r w:rsidRPr="00C02B66">
        <w:rPr>
          <w:color w:val="000000" w:themeColor="text1"/>
          <w:szCs w:val="28"/>
        </w:rPr>
        <w:t xml:space="preserve">Trình bày được khái niệm </w:t>
      </w:r>
      <w:r w:rsidRPr="00C02B66">
        <w:rPr>
          <w:color w:val="000000" w:themeColor="text1"/>
          <w:szCs w:val="28"/>
          <w:lang w:val="pt-BR"/>
        </w:rPr>
        <w:t>Merchandising</w:t>
      </w:r>
      <w:r w:rsidRPr="00C02B66">
        <w:rPr>
          <w:color w:val="000000" w:themeColor="text1"/>
          <w:szCs w:val="28"/>
        </w:rPr>
        <w:t>, quá trình sản xuất hàng may xuất khẩu của merchanding, sơ đồ tổ chức của công ty may.</w:t>
      </w:r>
    </w:p>
    <w:p w14:paraId="7E70BF22" w14:textId="6446B48D" w:rsidR="00B07220" w:rsidRPr="00C02B66" w:rsidRDefault="00B07220" w:rsidP="0012415A">
      <w:pPr>
        <w:spacing w:line="312" w:lineRule="auto"/>
        <w:rPr>
          <w:rFonts w:ascii="Times New Roman" w:hAnsi="Times New Roman"/>
          <w:color w:val="000000" w:themeColor="text1"/>
          <w:szCs w:val="28"/>
          <w:lang w:eastAsia="x-none"/>
        </w:rPr>
      </w:pPr>
      <w:r w:rsidRPr="00C02B66">
        <w:rPr>
          <w:rFonts w:ascii="Times New Roman" w:hAnsi="Times New Roman"/>
          <w:color w:val="000000" w:themeColor="text1"/>
          <w:szCs w:val="28"/>
          <w:lang w:eastAsia="x-none"/>
        </w:rPr>
        <w:t xml:space="preserve">+ </w:t>
      </w:r>
      <w:r w:rsidRPr="00C02B66">
        <w:rPr>
          <w:rFonts w:ascii="Times New Roman" w:hAnsi="Times New Roman"/>
          <w:color w:val="000000" w:themeColor="text1"/>
          <w:szCs w:val="28"/>
        </w:rPr>
        <w:t xml:space="preserve">Trình bày được khái niệm và nhiệm vụ của </w:t>
      </w:r>
      <w:r w:rsidRPr="00C02B66">
        <w:rPr>
          <w:rFonts w:ascii="Times New Roman" w:hAnsi="Times New Roman"/>
          <w:color w:val="000000" w:themeColor="text1"/>
          <w:szCs w:val="28"/>
          <w:lang w:val="pt-BR"/>
        </w:rPr>
        <w:t>Merchandiser</w:t>
      </w:r>
      <w:r w:rsidRPr="00C02B66">
        <w:rPr>
          <w:rFonts w:ascii="Times New Roman" w:hAnsi="Times New Roman"/>
          <w:color w:val="000000" w:themeColor="text1"/>
          <w:szCs w:val="28"/>
        </w:rPr>
        <w:t>.</w:t>
      </w:r>
    </w:p>
    <w:p w14:paraId="466188BE" w14:textId="77777777" w:rsidR="00B07220" w:rsidRPr="00C02B66" w:rsidRDefault="00B07220" w:rsidP="0012415A">
      <w:pPr>
        <w:pStyle w:val="Heading1"/>
        <w:spacing w:before="0" w:after="0" w:line="312" w:lineRule="auto"/>
        <w:rPr>
          <w:color w:val="000000" w:themeColor="text1"/>
          <w:szCs w:val="28"/>
          <w:lang w:val="vi-VN"/>
        </w:rPr>
      </w:pPr>
      <w:r w:rsidRPr="00C02B66">
        <w:rPr>
          <w:color w:val="000000" w:themeColor="text1"/>
          <w:szCs w:val="28"/>
          <w:lang w:val="vi-VN"/>
        </w:rPr>
        <w:t xml:space="preserve">- </w:t>
      </w:r>
      <w:r w:rsidRPr="00C02B66">
        <w:rPr>
          <w:color w:val="000000" w:themeColor="text1"/>
          <w:szCs w:val="28"/>
        </w:rPr>
        <w:t>K</w:t>
      </w:r>
      <w:r w:rsidRPr="00C02B66">
        <w:rPr>
          <w:color w:val="000000" w:themeColor="text1"/>
          <w:szCs w:val="28"/>
          <w:lang w:val="vi-VN"/>
        </w:rPr>
        <w:t xml:space="preserve">ỹ năng: </w:t>
      </w:r>
    </w:p>
    <w:p w14:paraId="26C7B193"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Phân tích được quá trình phát triển của ngành công nghiệp may;</w:t>
      </w:r>
    </w:p>
    <w:p w14:paraId="55F411FE" w14:textId="77777777" w:rsidR="00B07220" w:rsidRPr="00C02B66" w:rsidRDefault="00B07220" w:rsidP="0012415A">
      <w:pPr>
        <w:pStyle w:val="Heading1"/>
        <w:keepNext w:val="0"/>
        <w:widowControl w:val="0"/>
        <w:spacing w:before="0" w:after="0" w:line="312" w:lineRule="auto"/>
        <w:rPr>
          <w:color w:val="000000" w:themeColor="text1"/>
          <w:szCs w:val="28"/>
        </w:rPr>
      </w:pPr>
      <w:r w:rsidRPr="00C02B66">
        <w:rPr>
          <w:color w:val="000000" w:themeColor="text1"/>
          <w:szCs w:val="28"/>
        </w:rPr>
        <w:t>+ Phân tích  được những yếu tố ảnh hưởng đến của sự phát triển ngành công nghiệp may;</w:t>
      </w:r>
    </w:p>
    <w:p w14:paraId="0F6322F4" w14:textId="77777777" w:rsidR="00B07220" w:rsidRPr="00C02B66" w:rsidRDefault="00B07220" w:rsidP="0012415A">
      <w:pPr>
        <w:pStyle w:val="Heading1"/>
        <w:keepNext w:val="0"/>
        <w:widowControl w:val="0"/>
        <w:spacing w:before="0" w:after="0" w:line="312" w:lineRule="auto"/>
        <w:rPr>
          <w:color w:val="000000" w:themeColor="text1"/>
          <w:spacing w:val="-8"/>
          <w:szCs w:val="28"/>
        </w:rPr>
      </w:pPr>
      <w:r w:rsidRPr="00C02B66">
        <w:rPr>
          <w:color w:val="000000" w:themeColor="text1"/>
          <w:spacing w:val="-8"/>
          <w:szCs w:val="28"/>
        </w:rPr>
        <w:t xml:space="preserve">+ </w:t>
      </w:r>
      <w:r w:rsidRPr="00C02B66">
        <w:rPr>
          <w:color w:val="000000" w:themeColor="text1"/>
          <w:szCs w:val="28"/>
        </w:rPr>
        <w:t xml:space="preserve">Phân tích </w:t>
      </w:r>
      <w:r w:rsidRPr="00C02B66">
        <w:rPr>
          <w:color w:val="000000" w:themeColor="text1"/>
          <w:spacing w:val="-8"/>
          <w:szCs w:val="28"/>
        </w:rPr>
        <w:t xml:space="preserve"> được tình hình phát triển của ngành may Việt Nam và thế giới.</w:t>
      </w:r>
    </w:p>
    <w:p w14:paraId="6AEA93C9" w14:textId="77777777" w:rsidR="004E3ADC" w:rsidRPr="00C02B66" w:rsidRDefault="00B07220" w:rsidP="004E3ADC">
      <w:pPr>
        <w:pStyle w:val="Heading1"/>
        <w:spacing w:before="0" w:after="0" w:line="312" w:lineRule="auto"/>
        <w:rPr>
          <w:color w:val="000000" w:themeColor="text1"/>
          <w:szCs w:val="28"/>
        </w:rPr>
      </w:pPr>
      <w:r w:rsidRPr="00C02B66">
        <w:rPr>
          <w:color w:val="000000" w:themeColor="text1"/>
          <w:szCs w:val="28"/>
          <w:lang w:val="vi-VN"/>
        </w:rPr>
        <w:t xml:space="preserve">+ </w:t>
      </w:r>
      <w:r w:rsidRPr="00C02B66">
        <w:rPr>
          <w:color w:val="000000" w:themeColor="text1"/>
          <w:szCs w:val="28"/>
        </w:rPr>
        <w:t xml:space="preserve">Phân tích  được khái niệm </w:t>
      </w:r>
      <w:r w:rsidRPr="00C02B66">
        <w:rPr>
          <w:color w:val="000000" w:themeColor="text1"/>
          <w:szCs w:val="28"/>
          <w:lang w:val="pt-BR"/>
        </w:rPr>
        <w:t>Merchandising</w:t>
      </w:r>
      <w:r w:rsidRPr="00C02B66">
        <w:rPr>
          <w:color w:val="000000" w:themeColor="text1"/>
          <w:szCs w:val="28"/>
        </w:rPr>
        <w:t>, quá trình sản xuất hàng may xuất khẩu của merchanding, sơ đồ tổ chức của công ty may.</w:t>
      </w:r>
    </w:p>
    <w:p w14:paraId="71CA765E" w14:textId="362CACB6" w:rsidR="00B07220" w:rsidRPr="00C02B66" w:rsidRDefault="00B07220" w:rsidP="004E3ADC">
      <w:pPr>
        <w:pStyle w:val="Heading1"/>
        <w:spacing w:before="0" w:after="0" w:line="312" w:lineRule="auto"/>
        <w:rPr>
          <w:color w:val="000000" w:themeColor="text1"/>
          <w:szCs w:val="28"/>
        </w:rPr>
      </w:pPr>
      <w:r w:rsidRPr="00C02B66">
        <w:rPr>
          <w:color w:val="000000" w:themeColor="text1"/>
          <w:szCs w:val="28"/>
          <w:lang w:eastAsia="x-none"/>
        </w:rPr>
        <w:t xml:space="preserve">+ </w:t>
      </w:r>
      <w:r w:rsidRPr="00C02B66">
        <w:rPr>
          <w:color w:val="000000" w:themeColor="text1"/>
          <w:szCs w:val="28"/>
        </w:rPr>
        <w:t xml:space="preserve">Phân tích được khái niệm và nhiệm vụ của </w:t>
      </w:r>
      <w:r w:rsidRPr="00C02B66">
        <w:rPr>
          <w:color w:val="000000" w:themeColor="text1"/>
          <w:szCs w:val="28"/>
          <w:lang w:val="pt-BR"/>
        </w:rPr>
        <w:t>Merchandiser</w:t>
      </w:r>
      <w:r w:rsidRPr="00C02B66">
        <w:rPr>
          <w:color w:val="000000" w:themeColor="text1"/>
          <w:szCs w:val="28"/>
        </w:rPr>
        <w:t>.</w:t>
      </w:r>
    </w:p>
    <w:p w14:paraId="7F2BD733" w14:textId="77777777" w:rsidR="00B07220" w:rsidRPr="00C02B66" w:rsidRDefault="00B07220" w:rsidP="0012415A">
      <w:pPr>
        <w:pStyle w:val="Heading1"/>
        <w:spacing w:before="0" w:after="0" w:line="312" w:lineRule="auto"/>
        <w:rPr>
          <w:color w:val="000000" w:themeColor="text1"/>
          <w:szCs w:val="28"/>
          <w:lang w:val="vi-VN"/>
        </w:rPr>
      </w:pPr>
      <w:r w:rsidRPr="00C02B66">
        <w:rPr>
          <w:color w:val="000000" w:themeColor="text1"/>
          <w:szCs w:val="28"/>
          <w:lang w:val="vi-VN"/>
        </w:rPr>
        <w:t xml:space="preserve">- </w:t>
      </w:r>
      <w:r w:rsidRPr="00C02B66">
        <w:rPr>
          <w:color w:val="000000" w:themeColor="text1"/>
          <w:szCs w:val="28"/>
        </w:rPr>
        <w:t>N</w:t>
      </w:r>
      <w:r w:rsidRPr="00C02B66">
        <w:rPr>
          <w:color w:val="000000" w:themeColor="text1"/>
          <w:szCs w:val="28"/>
          <w:lang w:val="vi-VN"/>
        </w:rPr>
        <w:t>ăng lực tự chủ và trách nhiệm:</w:t>
      </w:r>
      <w:r w:rsidRPr="00C02B66">
        <w:rPr>
          <w:b/>
          <w:color w:val="000000" w:themeColor="text1"/>
          <w:spacing w:val="-6"/>
          <w:szCs w:val="28"/>
          <w:lang w:val="vi-VN"/>
        </w:rPr>
        <w:t xml:space="preserve"> </w:t>
      </w:r>
      <w:r w:rsidRPr="00C02B66">
        <w:rPr>
          <w:color w:val="000000" w:themeColor="text1"/>
          <w:szCs w:val="28"/>
          <w:lang w:val="vi-VN"/>
        </w:rPr>
        <w:t>Nghiêm túc tự giác trong học tập.</w:t>
      </w:r>
    </w:p>
    <w:p w14:paraId="4FEBC4D3" w14:textId="27DB24FD"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2. Phương pháp: Đánh giá thông qua bài kiểm tra, bài viết, bài tập</w:t>
      </w:r>
    </w:p>
    <w:p w14:paraId="22EAB1E3" w14:textId="079552AF" w:rsidR="00B07220" w:rsidRPr="00C02B66" w:rsidRDefault="001D2755" w:rsidP="0012415A">
      <w:pPr>
        <w:widowControl w:val="0"/>
        <w:suppressAutoHyphens/>
        <w:spacing w:line="312" w:lineRule="auto"/>
        <w:jc w:val="both"/>
        <w:outlineLvl w:val="0"/>
        <w:rPr>
          <w:rFonts w:ascii="Times New Roman" w:hAnsi="Times New Roman"/>
          <w:b/>
          <w:color w:val="000000" w:themeColor="text1"/>
          <w:szCs w:val="28"/>
          <w:lang w:val="vi-VN"/>
        </w:rPr>
      </w:pPr>
      <w:r w:rsidRPr="00C02B66">
        <w:rPr>
          <w:rFonts w:ascii="Times New Roman" w:hAnsi="Times New Roman"/>
          <w:b/>
          <w:color w:val="000000" w:themeColor="text1"/>
          <w:szCs w:val="28"/>
          <w:lang w:val="vi-VN"/>
        </w:rPr>
        <w:t>VI. Hướng dẫn thực hiện mô-đun</w:t>
      </w:r>
      <w:r w:rsidR="00B07220" w:rsidRPr="00C02B66">
        <w:rPr>
          <w:rFonts w:ascii="Times New Roman" w:hAnsi="Times New Roman"/>
          <w:b/>
          <w:color w:val="000000" w:themeColor="text1"/>
          <w:szCs w:val="28"/>
          <w:lang w:val="vi-VN"/>
        </w:rPr>
        <w:t>:</w:t>
      </w:r>
    </w:p>
    <w:p w14:paraId="20B72623" w14:textId="2296381E" w:rsidR="00B07220" w:rsidRPr="00C02B66" w:rsidRDefault="001D2755"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1. Phạm vi áp dụng mô-đun</w:t>
      </w:r>
    </w:p>
    <w:p w14:paraId="2D3EC9EF" w14:textId="7F8C1E3B" w:rsidR="00B07220" w:rsidRPr="00C02B66" w:rsidRDefault="00B07220" w:rsidP="0012415A">
      <w:pPr>
        <w:spacing w:line="312" w:lineRule="auto"/>
        <w:rPr>
          <w:rFonts w:ascii="Times New Roman" w:hAnsi="Times New Roman"/>
          <w:b/>
          <w:color w:val="000000" w:themeColor="text1"/>
          <w:szCs w:val="28"/>
          <w:lang w:val="vi-VN"/>
        </w:rPr>
      </w:pPr>
      <w:r w:rsidRPr="00C02B66">
        <w:rPr>
          <w:rFonts w:ascii="Times New Roman" w:hAnsi="Times New Roman"/>
          <w:color w:val="000000" w:themeColor="text1"/>
          <w:szCs w:val="28"/>
          <w:lang w:val="vi-VN"/>
        </w:rPr>
        <w:t xml:space="preserve">- </w:t>
      </w:r>
      <w:r w:rsidRPr="00C02B66">
        <w:rPr>
          <w:rFonts w:ascii="Times New Roman" w:hAnsi="Times New Roman"/>
          <w:iCs/>
          <w:color w:val="000000" w:themeColor="text1"/>
          <w:szCs w:val="28"/>
          <w:lang w:val="vi-VN"/>
        </w:rPr>
        <w:t>Chương</w:t>
      </w:r>
      <w:r w:rsidR="00AD1424" w:rsidRPr="00C02B66">
        <w:rPr>
          <w:rFonts w:ascii="Times New Roman" w:hAnsi="Times New Roman"/>
          <w:color w:val="000000" w:themeColor="text1"/>
          <w:szCs w:val="28"/>
          <w:lang w:val="vi-VN"/>
        </w:rPr>
        <w:t xml:space="preserve"> trình mô-đun </w:t>
      </w:r>
      <w:r w:rsidRPr="00C02B66">
        <w:rPr>
          <w:rFonts w:ascii="Times New Roman" w:hAnsi="Times New Roman"/>
          <w:color w:val="000000" w:themeColor="text1"/>
          <w:szCs w:val="28"/>
          <w:lang w:val="pt-BR"/>
        </w:rPr>
        <w:t>Marketing ngành may (Merchandising)</w:t>
      </w:r>
      <w:r w:rsidRPr="00C02B66">
        <w:rPr>
          <w:rFonts w:ascii="Times New Roman" w:hAnsi="Times New Roman"/>
          <w:color w:val="000000" w:themeColor="text1"/>
          <w:szCs w:val="28"/>
          <w:lang w:val="vi-VN"/>
        </w:rPr>
        <w:t xml:space="preserve"> sử dụng để giảng dạy trình độ </w:t>
      </w:r>
      <w:r w:rsidR="00560251" w:rsidRPr="00C02B66">
        <w:rPr>
          <w:rFonts w:ascii="Times New Roman" w:hAnsi="Times New Roman"/>
          <w:color w:val="000000" w:themeColor="text1"/>
          <w:szCs w:val="28"/>
          <w:lang w:val="vi-VN"/>
        </w:rPr>
        <w:t>cao đẳng nghề</w:t>
      </w:r>
      <w:r w:rsidR="001D2755" w:rsidRPr="00C02B66">
        <w:rPr>
          <w:rFonts w:ascii="Times New Roman" w:hAnsi="Times New Roman"/>
          <w:color w:val="000000" w:themeColor="text1"/>
          <w:szCs w:val="28"/>
          <w:lang w:val="vi-VN"/>
        </w:rPr>
        <w:t xml:space="preserve"> Thiết kế thời trang</w:t>
      </w:r>
    </w:p>
    <w:p w14:paraId="5CD598A9" w14:textId="1835A219" w:rsidR="00B07220" w:rsidRPr="00C02B66" w:rsidRDefault="00B07220" w:rsidP="0012415A">
      <w:pPr>
        <w:widowControl w:val="0"/>
        <w:spacing w:line="312" w:lineRule="auto"/>
        <w:jc w:val="both"/>
        <w:rPr>
          <w:rFonts w:ascii="Times New Roman" w:hAnsi="Times New Roman"/>
          <w:color w:val="000000" w:themeColor="text1"/>
          <w:szCs w:val="28"/>
          <w:lang w:val="vi-VN"/>
        </w:rPr>
      </w:pPr>
      <w:r w:rsidRPr="00C02B66">
        <w:rPr>
          <w:rFonts w:ascii="Times New Roman" w:hAnsi="Times New Roman"/>
          <w:color w:val="000000" w:themeColor="text1"/>
          <w:szCs w:val="28"/>
          <w:lang w:val="vi-VN"/>
        </w:rPr>
        <w:t>2. Hướng dẫn về phương pháp giảng dạy,</w:t>
      </w:r>
      <w:r w:rsidR="001D2755" w:rsidRPr="00C02B66">
        <w:rPr>
          <w:rFonts w:ascii="Times New Roman" w:hAnsi="Times New Roman"/>
          <w:color w:val="000000" w:themeColor="text1"/>
          <w:szCs w:val="28"/>
          <w:lang w:val="vi-VN"/>
        </w:rPr>
        <w:t xml:space="preserve"> học tập mô-đun</w:t>
      </w:r>
      <w:r w:rsidRPr="00C02B66">
        <w:rPr>
          <w:rFonts w:ascii="Times New Roman" w:hAnsi="Times New Roman"/>
          <w:color w:val="000000" w:themeColor="text1"/>
          <w:szCs w:val="28"/>
          <w:lang w:val="vi-VN"/>
        </w:rPr>
        <w:t>:</w:t>
      </w:r>
    </w:p>
    <w:p w14:paraId="094E6623"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 Đối với giảng viên: </w:t>
      </w:r>
    </w:p>
    <w:p w14:paraId="1FB0FEEB"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 Giảng viên trước khi dạy cần căn cứ vào nội dung tổng quát của môn học và nội dung của từng bài học, chuẩn bị đầy đủ các điều kiện thực hiện bài học để đảm bảo chất lượng giảng dạy;</w:t>
      </w:r>
    </w:p>
    <w:p w14:paraId="64304BAB" w14:textId="77777777" w:rsidR="00B07220" w:rsidRPr="00C02B66" w:rsidRDefault="00B07220" w:rsidP="0012415A">
      <w:pPr>
        <w:pStyle w:val="Heading1"/>
        <w:keepNext w:val="0"/>
        <w:widowControl w:val="0"/>
        <w:spacing w:before="0" w:after="0" w:line="312" w:lineRule="auto"/>
        <w:rPr>
          <w:color w:val="000000" w:themeColor="text1"/>
          <w:szCs w:val="28"/>
          <w:lang w:val="vi-VN"/>
        </w:rPr>
      </w:pPr>
      <w:r w:rsidRPr="00C02B66">
        <w:rPr>
          <w:color w:val="000000" w:themeColor="text1"/>
          <w:szCs w:val="28"/>
          <w:lang w:val="vi-VN"/>
        </w:rPr>
        <w:t>+ Kết hợp các phương pháp giảng dạy: thuyết trình, trực quan, đàm thoại,  để sinh viên dễ tiếp thu bài và vận dụng kiến thức lý thuyết vào làm các bài tập thực hành có hiệu quả;</w:t>
      </w:r>
    </w:p>
    <w:p w14:paraId="2BD3D835" w14:textId="77777777" w:rsidR="00B07220" w:rsidRPr="00C02B66" w:rsidRDefault="00B07220" w:rsidP="0012415A">
      <w:pPr>
        <w:spacing w:line="312" w:lineRule="auto"/>
        <w:jc w:val="both"/>
        <w:rPr>
          <w:rFonts w:ascii="Times New Roman" w:hAnsi="Times New Roman"/>
          <w:iCs/>
          <w:color w:val="000000" w:themeColor="text1"/>
          <w:spacing w:val="-8"/>
          <w:szCs w:val="28"/>
          <w:lang w:val="nb-NO"/>
        </w:rPr>
      </w:pPr>
      <w:r w:rsidRPr="00C02B66">
        <w:rPr>
          <w:rFonts w:ascii="Times New Roman" w:hAnsi="Times New Roman"/>
          <w:color w:val="000000" w:themeColor="text1"/>
          <w:spacing w:val="-8"/>
          <w:szCs w:val="28"/>
          <w:lang w:val="nb-NO"/>
        </w:rPr>
        <w:t>+ Kiểm</w:t>
      </w:r>
      <w:r w:rsidRPr="00C02B66">
        <w:rPr>
          <w:rFonts w:ascii="Times New Roman" w:hAnsi="Times New Roman"/>
          <w:iCs/>
          <w:color w:val="000000" w:themeColor="text1"/>
          <w:spacing w:val="-8"/>
          <w:szCs w:val="28"/>
          <w:lang w:val="nb-NO"/>
        </w:rPr>
        <w:t xml:space="preserve"> tra các bài tập về nhà, hướng dẫn và sửa các lỗi tại lớp cho sinh viên.</w:t>
      </w:r>
    </w:p>
    <w:p w14:paraId="791A311B" w14:textId="77777777" w:rsidR="00B07220" w:rsidRPr="00C02B66" w:rsidRDefault="00B07220" w:rsidP="0012415A">
      <w:pPr>
        <w:pStyle w:val="Heading1"/>
        <w:keepNext w:val="0"/>
        <w:widowControl w:val="0"/>
        <w:spacing w:before="0" w:after="0" w:line="312" w:lineRule="auto"/>
        <w:rPr>
          <w:color w:val="000000" w:themeColor="text1"/>
          <w:szCs w:val="28"/>
          <w:lang w:val="nb-NO"/>
        </w:rPr>
      </w:pPr>
      <w:r w:rsidRPr="00C02B66">
        <w:rPr>
          <w:color w:val="000000" w:themeColor="text1"/>
          <w:szCs w:val="28"/>
          <w:lang w:val="nb-NO"/>
        </w:rPr>
        <w:t>- Đối với người học:</w:t>
      </w:r>
    </w:p>
    <w:p w14:paraId="7CDAE06D" w14:textId="135B7006" w:rsidR="00B07220" w:rsidRPr="00C02B66" w:rsidRDefault="00B07220" w:rsidP="0012415A">
      <w:pPr>
        <w:widowControl w:val="0"/>
        <w:tabs>
          <w:tab w:val="left" w:pos="720"/>
        </w:tabs>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Chuẩn bị đầy đủ đồ dùng học tập</w:t>
      </w:r>
    </w:p>
    <w:p w14:paraId="73E0AD1B" w14:textId="77777777" w:rsidR="00B07220" w:rsidRPr="00C02B66" w:rsidRDefault="00B07220" w:rsidP="0012415A">
      <w:pPr>
        <w:spacing w:line="312" w:lineRule="auto"/>
        <w:jc w:val="both"/>
        <w:rPr>
          <w:rFonts w:ascii="Times New Roman" w:hAnsi="Times New Roman"/>
          <w:iCs/>
          <w:color w:val="000000" w:themeColor="text1"/>
          <w:szCs w:val="28"/>
          <w:lang w:val="nb-NO"/>
        </w:rPr>
      </w:pPr>
      <w:r w:rsidRPr="00C02B66">
        <w:rPr>
          <w:rFonts w:ascii="Times New Roman" w:hAnsi="Times New Roman"/>
          <w:iCs/>
          <w:color w:val="000000" w:themeColor="text1"/>
          <w:szCs w:val="28"/>
          <w:lang w:val="nb-NO"/>
        </w:rPr>
        <w:t>+ Nghiên cứu tài liệu, thực hiện bài tập theo yêu cầu của giảng viên</w:t>
      </w:r>
    </w:p>
    <w:p w14:paraId="0D5DDA3A" w14:textId="77777777" w:rsidR="00B07220" w:rsidRPr="00C02B66" w:rsidRDefault="00B07220" w:rsidP="0012415A">
      <w:pPr>
        <w:widowControl w:val="0"/>
        <w:tabs>
          <w:tab w:val="left" w:pos="720"/>
        </w:tabs>
        <w:spacing w:line="312" w:lineRule="auto"/>
        <w:jc w:val="both"/>
        <w:rPr>
          <w:rFonts w:ascii="Times New Roman" w:hAnsi="Times New Roman"/>
          <w:color w:val="000000" w:themeColor="text1"/>
          <w:szCs w:val="28"/>
          <w:lang w:val="nb-NO"/>
        </w:rPr>
      </w:pPr>
      <w:r w:rsidRPr="00C02B66">
        <w:rPr>
          <w:rFonts w:ascii="Times New Roman" w:hAnsi="Times New Roman"/>
          <w:color w:val="000000" w:themeColor="text1"/>
          <w:szCs w:val="28"/>
          <w:lang w:val="nb-NO"/>
        </w:rPr>
        <w:t>+ Tích cực nghiên cứu, tự học, làm bài tập về nhà</w:t>
      </w:r>
    </w:p>
    <w:p w14:paraId="64898875" w14:textId="77777777" w:rsidR="00B07220" w:rsidRPr="00C02B66" w:rsidRDefault="00B07220" w:rsidP="0012415A">
      <w:pPr>
        <w:spacing w:line="312" w:lineRule="auto"/>
        <w:jc w:val="both"/>
        <w:rPr>
          <w:rFonts w:ascii="Times New Roman" w:hAnsi="Times New Roman"/>
          <w:color w:val="000000" w:themeColor="text1"/>
          <w:szCs w:val="28"/>
          <w:lang w:val="nb-NO"/>
        </w:rPr>
      </w:pPr>
      <w:r w:rsidRPr="00C02B66">
        <w:rPr>
          <w:rFonts w:ascii="Times New Roman" w:hAnsi="Times New Roman"/>
          <w:iCs/>
          <w:color w:val="000000" w:themeColor="text1"/>
          <w:szCs w:val="28"/>
          <w:lang w:val="nb-NO"/>
        </w:rPr>
        <w:t>+ Tích cực tham gia xây dựng bài trên lớp</w:t>
      </w:r>
    </w:p>
    <w:p w14:paraId="0B44E2D9" w14:textId="77777777" w:rsidR="00B07220" w:rsidRPr="00C02B66" w:rsidRDefault="00B07220" w:rsidP="0012415A">
      <w:pPr>
        <w:pStyle w:val="Heading1"/>
        <w:spacing w:before="0" w:after="0" w:line="312" w:lineRule="auto"/>
        <w:rPr>
          <w:color w:val="000000" w:themeColor="text1"/>
          <w:szCs w:val="28"/>
          <w:lang w:val="nb-NO"/>
        </w:rPr>
      </w:pPr>
      <w:r w:rsidRPr="00C02B66">
        <w:rPr>
          <w:color w:val="000000" w:themeColor="text1"/>
          <w:szCs w:val="28"/>
          <w:lang w:val="nb-NO"/>
        </w:rPr>
        <w:t>+ Tham gia tối thiểu 80% thời lượng môn học;</w:t>
      </w:r>
    </w:p>
    <w:p w14:paraId="6CBF5959" w14:textId="77777777" w:rsidR="00B07220" w:rsidRPr="00C02B66" w:rsidRDefault="00B07220" w:rsidP="0012415A">
      <w:pPr>
        <w:pStyle w:val="Heading1"/>
        <w:spacing w:before="0" w:after="0" w:line="312" w:lineRule="auto"/>
        <w:rPr>
          <w:color w:val="000000" w:themeColor="text1"/>
          <w:szCs w:val="28"/>
          <w:lang w:val="nb-NO"/>
        </w:rPr>
      </w:pPr>
      <w:r w:rsidRPr="00C02B66">
        <w:rPr>
          <w:color w:val="000000" w:themeColor="text1"/>
          <w:szCs w:val="28"/>
          <w:lang w:val="nb-NO"/>
        </w:rPr>
        <w:t xml:space="preserve">3. Những trọng tâm cần chú ý: </w:t>
      </w:r>
    </w:p>
    <w:p w14:paraId="03D3A638" w14:textId="0E9A4324" w:rsidR="00B07220" w:rsidRPr="00C02B66" w:rsidRDefault="00B07220" w:rsidP="0012415A">
      <w:pPr>
        <w:tabs>
          <w:tab w:val="num" w:pos="640"/>
          <w:tab w:val="num" w:pos="780"/>
        </w:tabs>
        <w:spacing w:line="312" w:lineRule="auto"/>
        <w:jc w:val="both"/>
        <w:rPr>
          <w:rFonts w:ascii="Times New Roman" w:hAnsi="Times New Roman"/>
          <w:iCs/>
          <w:color w:val="000000" w:themeColor="text1"/>
          <w:szCs w:val="28"/>
        </w:rPr>
      </w:pPr>
      <w:r w:rsidRPr="00C02B66">
        <w:rPr>
          <w:rFonts w:ascii="Times New Roman" w:hAnsi="Times New Roman"/>
          <w:iCs/>
          <w:color w:val="000000" w:themeColor="text1"/>
          <w:szCs w:val="28"/>
        </w:rPr>
        <w:t>+ Tổng quan ngành công nghiệp may;</w:t>
      </w:r>
    </w:p>
    <w:p w14:paraId="699C619F" w14:textId="141B7DDE" w:rsidR="00B07220" w:rsidRPr="00C02B66" w:rsidRDefault="00B07220" w:rsidP="0012415A">
      <w:pPr>
        <w:tabs>
          <w:tab w:val="num" w:pos="640"/>
          <w:tab w:val="num" w:pos="780"/>
        </w:tabs>
        <w:spacing w:line="312" w:lineRule="auto"/>
        <w:jc w:val="both"/>
        <w:rPr>
          <w:rFonts w:ascii="Times New Roman" w:hAnsi="Times New Roman"/>
          <w:color w:val="000000" w:themeColor="text1"/>
          <w:szCs w:val="28"/>
        </w:rPr>
      </w:pPr>
      <w:r w:rsidRPr="00C02B66">
        <w:rPr>
          <w:rFonts w:ascii="Times New Roman" w:hAnsi="Times New Roman"/>
          <w:iCs/>
          <w:color w:val="000000" w:themeColor="text1"/>
          <w:szCs w:val="28"/>
        </w:rPr>
        <w:lastRenderedPageBreak/>
        <w:t xml:space="preserve">+ </w:t>
      </w:r>
      <w:r w:rsidRPr="00C02B66">
        <w:rPr>
          <w:rFonts w:ascii="Times New Roman" w:hAnsi="Times New Roman"/>
          <w:color w:val="000000" w:themeColor="text1"/>
          <w:szCs w:val="28"/>
        </w:rPr>
        <w:t>Merchandising và quá trình sản xuất hàng may xuất khẩu;</w:t>
      </w:r>
    </w:p>
    <w:p w14:paraId="2F5A0234" w14:textId="77777777" w:rsidR="00B07220" w:rsidRPr="00C02B66" w:rsidRDefault="00B07220" w:rsidP="0012415A">
      <w:pPr>
        <w:tabs>
          <w:tab w:val="num" w:pos="640"/>
          <w:tab w:val="num" w:pos="780"/>
        </w:tabs>
        <w:spacing w:line="312" w:lineRule="auto"/>
        <w:jc w:val="both"/>
        <w:rPr>
          <w:rFonts w:ascii="Times New Roman" w:hAnsi="Times New Roman"/>
          <w:color w:val="000000" w:themeColor="text1"/>
          <w:szCs w:val="28"/>
        </w:rPr>
      </w:pPr>
      <w:r w:rsidRPr="00C02B66">
        <w:rPr>
          <w:rFonts w:ascii="Times New Roman" w:hAnsi="Times New Roman"/>
          <w:color w:val="000000" w:themeColor="text1"/>
          <w:szCs w:val="28"/>
        </w:rPr>
        <w:t>+ Các đối tác trong hoạt động Merchandising ( Nhà cung cấp nguyên phụ liệu, nhà bán lẻ...)</w:t>
      </w:r>
    </w:p>
    <w:p w14:paraId="2B135EE2" w14:textId="77777777" w:rsidR="00B07220" w:rsidRPr="00C02B66" w:rsidRDefault="00B07220" w:rsidP="0012415A">
      <w:pPr>
        <w:tabs>
          <w:tab w:val="num" w:pos="640"/>
          <w:tab w:val="num" w:pos="780"/>
        </w:tabs>
        <w:spacing w:line="312" w:lineRule="auto"/>
        <w:jc w:val="both"/>
        <w:rPr>
          <w:rFonts w:ascii="Times New Roman" w:hAnsi="Times New Roman"/>
          <w:iCs/>
          <w:color w:val="000000" w:themeColor="text1"/>
          <w:szCs w:val="28"/>
        </w:rPr>
      </w:pPr>
      <w:r w:rsidRPr="00C02B66">
        <w:rPr>
          <w:rFonts w:ascii="Times New Roman" w:hAnsi="Times New Roman"/>
          <w:color w:val="000000" w:themeColor="text1"/>
          <w:szCs w:val="28"/>
        </w:rPr>
        <w:t>+ Nhiệm vụ của Merchandiser khi triển khai đơn hàng.</w:t>
      </w:r>
    </w:p>
    <w:p w14:paraId="212BBD59" w14:textId="720E917B" w:rsidR="00B07220" w:rsidRPr="00C02B66" w:rsidRDefault="00B07220" w:rsidP="0012415A">
      <w:pPr>
        <w:pStyle w:val="Heading1"/>
        <w:widowControl w:val="0"/>
        <w:spacing w:before="0" w:after="0" w:line="312" w:lineRule="auto"/>
        <w:rPr>
          <w:color w:val="000000" w:themeColor="text1"/>
          <w:szCs w:val="28"/>
        </w:rPr>
      </w:pPr>
      <w:r w:rsidRPr="00C02B66">
        <w:rPr>
          <w:color w:val="000000" w:themeColor="text1"/>
          <w:szCs w:val="28"/>
        </w:rPr>
        <w:t>4. Tài liệu cần tham khảo:</w:t>
      </w:r>
    </w:p>
    <w:p w14:paraId="0C18B66A" w14:textId="51A764ED" w:rsidR="005E69AD" w:rsidRPr="00C02B66" w:rsidRDefault="005E69AD" w:rsidP="0012415A">
      <w:pPr>
        <w:spacing w:line="312" w:lineRule="auto"/>
        <w:rPr>
          <w:rFonts w:ascii="Times New Roman" w:hAnsi="Times New Roman"/>
          <w:color w:val="000000" w:themeColor="text1"/>
          <w:szCs w:val="28"/>
          <w:lang w:val="pt-BR"/>
        </w:rPr>
      </w:pPr>
      <w:r w:rsidRPr="00C02B66">
        <w:rPr>
          <w:rFonts w:ascii="Times New Roman" w:hAnsi="Times New Roman"/>
          <w:color w:val="000000" w:themeColor="text1"/>
          <w:szCs w:val="28"/>
          <w:lang w:val="pt-BR"/>
        </w:rPr>
        <w:t xml:space="preserve">- Giáo trình </w:t>
      </w:r>
      <w:r w:rsidRPr="00C02B66">
        <w:rPr>
          <w:rFonts w:ascii="Times New Roman" w:hAnsi="Times New Roman"/>
          <w:color w:val="000000" w:themeColor="text1"/>
          <w:szCs w:val="28"/>
        </w:rPr>
        <w:t>Marketing ngành thiết kế thời trang</w:t>
      </w:r>
      <w:r w:rsidRPr="00C02B66">
        <w:rPr>
          <w:rFonts w:ascii="Times New Roman" w:hAnsi="Times New Roman"/>
          <w:color w:val="000000" w:themeColor="text1"/>
          <w:szCs w:val="28"/>
          <w:lang w:val="pt-BR"/>
        </w:rPr>
        <w:t>-  Trường Cao đẳng Công nghiệp Hưng Yên - Lưu hành nội bộ;</w:t>
      </w:r>
    </w:p>
    <w:p w14:paraId="260BD07B" w14:textId="77777777" w:rsidR="00B07220" w:rsidRPr="00C02B66" w:rsidRDefault="00B07220" w:rsidP="0012415A">
      <w:pPr>
        <w:keepNext/>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Phillip kotler - Marketing căn bản – NXB Thống kê – năm 2006</w:t>
      </w:r>
    </w:p>
    <w:p w14:paraId="2E49CDA9" w14:textId="77777777" w:rsidR="00B07220" w:rsidRPr="00C02B66" w:rsidRDefault="00B07220" w:rsidP="0012415A">
      <w:pPr>
        <w:pStyle w:val="Heading1"/>
        <w:widowControl w:val="0"/>
        <w:spacing w:before="0" w:after="0" w:line="312" w:lineRule="auto"/>
        <w:rPr>
          <w:color w:val="000000" w:themeColor="text1"/>
          <w:szCs w:val="28"/>
        </w:rPr>
      </w:pPr>
      <w:r w:rsidRPr="00C02B66">
        <w:rPr>
          <w:color w:val="000000" w:themeColor="text1"/>
          <w:szCs w:val="28"/>
        </w:rPr>
        <w:t>- Marketing căn bản - Đại học kinh tế thành phố HCM – năm 2007.</w:t>
      </w:r>
    </w:p>
    <w:p w14:paraId="6063911A" w14:textId="77777777" w:rsidR="00B07220" w:rsidRPr="00C02B66" w:rsidRDefault="00B07220" w:rsidP="0012415A">
      <w:pPr>
        <w:keepNext/>
        <w:widowControl w:val="0"/>
        <w:spacing w:line="312" w:lineRule="auto"/>
        <w:rPr>
          <w:rFonts w:ascii="Times New Roman" w:hAnsi="Times New Roman"/>
          <w:color w:val="000000" w:themeColor="text1"/>
          <w:szCs w:val="28"/>
        </w:rPr>
      </w:pPr>
      <w:r w:rsidRPr="00C02B66">
        <w:rPr>
          <w:rFonts w:ascii="Times New Roman" w:hAnsi="Times New Roman"/>
          <w:color w:val="000000" w:themeColor="text1"/>
          <w:szCs w:val="28"/>
        </w:rPr>
        <w:t>- Giáo trình Marketing căn bản- Đại học kinh tế quốc dân- năm 2007</w:t>
      </w:r>
    </w:p>
    <w:p w14:paraId="503D7B4A" w14:textId="77777777" w:rsidR="00B07220" w:rsidRPr="00C02B66" w:rsidRDefault="00B07220" w:rsidP="0012415A">
      <w:pPr>
        <w:widowControl w:val="0"/>
        <w:spacing w:line="312" w:lineRule="auto"/>
        <w:jc w:val="center"/>
        <w:rPr>
          <w:rFonts w:ascii="Times New Roman" w:hAnsi="Times New Roman"/>
          <w:b/>
          <w:bCs/>
          <w:color w:val="000000" w:themeColor="text1"/>
          <w:szCs w:val="28"/>
          <w:lang w:val="nl-NL"/>
        </w:rPr>
      </w:pPr>
    </w:p>
    <w:p w14:paraId="299ACD5D" w14:textId="77777777" w:rsidR="00B07220" w:rsidRPr="00C02B66" w:rsidRDefault="00B07220" w:rsidP="0012415A">
      <w:pPr>
        <w:widowControl w:val="0"/>
        <w:spacing w:line="312" w:lineRule="auto"/>
        <w:jc w:val="center"/>
        <w:rPr>
          <w:rFonts w:ascii="Times New Roman" w:hAnsi="Times New Roman"/>
          <w:b/>
          <w:bCs/>
          <w:color w:val="000000" w:themeColor="text1"/>
          <w:szCs w:val="28"/>
          <w:lang w:val="nl-NL"/>
        </w:rPr>
      </w:pPr>
    </w:p>
    <w:p w14:paraId="52102306" w14:textId="77777777" w:rsidR="00B07220" w:rsidRPr="00C02B66" w:rsidRDefault="00B07220" w:rsidP="0012415A">
      <w:pPr>
        <w:widowControl w:val="0"/>
        <w:spacing w:line="312" w:lineRule="auto"/>
        <w:jc w:val="center"/>
        <w:rPr>
          <w:rFonts w:ascii="Times New Roman" w:hAnsi="Times New Roman"/>
          <w:b/>
          <w:bCs/>
          <w:color w:val="000000" w:themeColor="text1"/>
          <w:szCs w:val="28"/>
          <w:lang w:val="nl-NL"/>
        </w:rPr>
      </w:pPr>
    </w:p>
    <w:p w14:paraId="7095BAE6" w14:textId="77777777" w:rsidR="00B07220" w:rsidRPr="00C02B66" w:rsidRDefault="00B07220" w:rsidP="0012415A">
      <w:pPr>
        <w:widowControl w:val="0"/>
        <w:spacing w:line="312" w:lineRule="auto"/>
        <w:jc w:val="center"/>
        <w:rPr>
          <w:rFonts w:ascii="Times New Roman" w:hAnsi="Times New Roman"/>
          <w:b/>
          <w:bCs/>
          <w:color w:val="000000" w:themeColor="text1"/>
          <w:szCs w:val="28"/>
          <w:lang w:val="nl-NL"/>
        </w:rPr>
      </w:pPr>
    </w:p>
    <w:p w14:paraId="3961125A" w14:textId="77777777" w:rsidR="00B07220" w:rsidRPr="00C02B66" w:rsidRDefault="00B07220" w:rsidP="0012415A">
      <w:pPr>
        <w:widowControl w:val="0"/>
        <w:spacing w:line="312" w:lineRule="auto"/>
        <w:jc w:val="center"/>
        <w:rPr>
          <w:rFonts w:ascii="Times New Roman" w:hAnsi="Times New Roman"/>
          <w:b/>
          <w:bCs/>
          <w:color w:val="000000" w:themeColor="text1"/>
          <w:szCs w:val="28"/>
          <w:lang w:val="nl-NL"/>
        </w:rPr>
      </w:pPr>
    </w:p>
    <w:p w14:paraId="7E1DC5CC" w14:textId="77777777" w:rsidR="00B07220" w:rsidRPr="00C02B66" w:rsidRDefault="00B07220" w:rsidP="0012415A">
      <w:pPr>
        <w:widowControl w:val="0"/>
        <w:spacing w:line="312" w:lineRule="auto"/>
        <w:jc w:val="center"/>
        <w:rPr>
          <w:rFonts w:ascii="Times New Roman" w:hAnsi="Times New Roman"/>
          <w:b/>
          <w:bCs/>
          <w:color w:val="000000" w:themeColor="text1"/>
          <w:szCs w:val="28"/>
          <w:lang w:val="nl-NL"/>
        </w:rPr>
      </w:pPr>
    </w:p>
    <w:p w14:paraId="6B7530E0" w14:textId="77777777" w:rsidR="00B07220" w:rsidRPr="00C02B66" w:rsidRDefault="00B07220" w:rsidP="0012415A">
      <w:pPr>
        <w:widowControl w:val="0"/>
        <w:spacing w:line="312" w:lineRule="auto"/>
        <w:jc w:val="center"/>
        <w:rPr>
          <w:rFonts w:ascii="Times New Roman" w:hAnsi="Times New Roman"/>
          <w:b/>
          <w:bCs/>
          <w:color w:val="000000" w:themeColor="text1"/>
          <w:szCs w:val="28"/>
          <w:lang w:val="nl-NL"/>
        </w:rPr>
      </w:pPr>
    </w:p>
    <w:p w14:paraId="587ECB58" w14:textId="77777777" w:rsidR="00B23AC7" w:rsidRPr="00C02B66" w:rsidRDefault="00B23AC7" w:rsidP="0012415A">
      <w:pPr>
        <w:spacing w:line="312" w:lineRule="auto"/>
        <w:rPr>
          <w:rFonts w:ascii="Times New Roman" w:hAnsi="Times New Roman"/>
          <w:b/>
          <w:bCs/>
          <w:color w:val="000000" w:themeColor="text1"/>
          <w:szCs w:val="28"/>
          <w:lang w:val="nl-NL"/>
        </w:rPr>
      </w:pPr>
      <w:r w:rsidRPr="00C02B66">
        <w:rPr>
          <w:rFonts w:ascii="Times New Roman" w:hAnsi="Times New Roman"/>
          <w:b/>
          <w:bCs/>
          <w:color w:val="000000" w:themeColor="text1"/>
          <w:szCs w:val="28"/>
          <w:lang w:val="nl-NL"/>
        </w:rPr>
        <w:br w:type="page"/>
      </w:r>
    </w:p>
    <w:sectPr w:rsidR="00B23AC7" w:rsidRPr="00C02B66" w:rsidSect="00620951">
      <w:headerReference w:type="even" r:id="rId9"/>
      <w:footerReference w:type="even" r:id="rId10"/>
      <w:footerReference w:type="default" r:id="rId11"/>
      <w:pgSz w:w="11907" w:h="16840" w:code="9"/>
      <w:pgMar w:top="1134" w:right="1134" w:bottom="1134" w:left="1701" w:header="720" w:footer="45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55FFB" w14:textId="77777777" w:rsidR="002747EA" w:rsidRDefault="002747EA">
      <w:r>
        <w:separator/>
      </w:r>
    </w:p>
  </w:endnote>
  <w:endnote w:type="continuationSeparator" w:id="0">
    <w:p w14:paraId="3E3EB281" w14:textId="77777777" w:rsidR="002747EA" w:rsidRDefault="00274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font465">
    <w:charset w:val="00"/>
    <w:family w:val="auto"/>
    <w:pitch w:val="variable"/>
  </w:font>
  <w:font w:name=".VnArial">
    <w:altName w:val="Arial"/>
    <w:panose1 w:val="020B7200000000000000"/>
    <w:charset w:val="00"/>
    <w:family w:val="swiss"/>
    <w:pitch w:val="variable"/>
    <w:sig w:usb0="00000007" w:usb1="00000000" w:usb2="00000000" w:usb3="00000000" w:csb0="00000011" w:csb1="00000000"/>
  </w:font>
  <w:font w:name=".VnArial Narrow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 w:name=".VnTime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167A" w14:textId="77777777" w:rsidR="00922C4B" w:rsidRDefault="00922C4B" w:rsidP="00BB39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5D4167B" w14:textId="77777777" w:rsidR="00922C4B" w:rsidRDefault="00922C4B" w:rsidP="00BB39A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167C" w14:textId="32EC01B0" w:rsidR="00922C4B" w:rsidRDefault="00922C4B">
    <w:pPr>
      <w:pStyle w:val="Footer"/>
      <w:jc w:val="center"/>
    </w:pPr>
    <w:r>
      <w:fldChar w:fldCharType="begin"/>
    </w:r>
    <w:r>
      <w:instrText xml:space="preserve"> PAGE   \* MERGEFORMAT </w:instrText>
    </w:r>
    <w:r>
      <w:fldChar w:fldCharType="separate"/>
    </w:r>
    <w:r w:rsidR="002E7087">
      <w:rPr>
        <w:noProof/>
      </w:rPr>
      <w:t>21</w:t>
    </w:r>
    <w:r>
      <w:rPr>
        <w:noProof/>
      </w:rPr>
      <w:fldChar w:fldCharType="end"/>
    </w:r>
  </w:p>
  <w:p w14:paraId="35D4167D" w14:textId="77777777" w:rsidR="00922C4B" w:rsidRPr="00E973DE" w:rsidRDefault="00922C4B" w:rsidP="00BB39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82AD1" w14:textId="77777777" w:rsidR="002747EA" w:rsidRDefault="002747EA">
      <w:r>
        <w:separator/>
      </w:r>
    </w:p>
  </w:footnote>
  <w:footnote w:type="continuationSeparator" w:id="0">
    <w:p w14:paraId="38D6DE91" w14:textId="77777777" w:rsidR="002747EA" w:rsidRDefault="00274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1678" w14:textId="6B9D8E25" w:rsidR="00922C4B" w:rsidRDefault="00922C4B" w:rsidP="00BB39A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5D41679" w14:textId="77777777" w:rsidR="00922C4B" w:rsidRDefault="00922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0E21D4"/>
    <w:lvl w:ilvl="0">
      <w:start w:val="1"/>
      <w:numFmt w:val="decimal"/>
      <w:pStyle w:val="ListNumber5"/>
      <w:lvlText w:val="%1."/>
      <w:lvlJc w:val="left"/>
      <w:pPr>
        <w:tabs>
          <w:tab w:val="num" w:pos="1800"/>
        </w:tabs>
        <w:ind w:left="1800" w:hanging="360"/>
      </w:pPr>
    </w:lvl>
  </w:abstractNum>
  <w:abstractNum w:abstractNumId="1" w15:restartNumberingAfterBreak="0">
    <w:nsid w:val="FFFFFF89"/>
    <w:multiLevelType w:val="singleLevel"/>
    <w:tmpl w:val="C644C71C"/>
    <w:lvl w:ilvl="0">
      <w:start w:val="1"/>
      <w:numFmt w:val="bullet"/>
      <w:pStyle w:val="ListBullet"/>
      <w:lvlText w:val=""/>
      <w:lvlJc w:val="left"/>
      <w:pPr>
        <w:tabs>
          <w:tab w:val="num" w:pos="360"/>
        </w:tabs>
        <w:ind w:left="360" w:hanging="360"/>
      </w:pPr>
      <w:rPr>
        <w:rFonts w:ascii="Times New Roman" w:hAnsi="Times New Roman" w:hint="default"/>
      </w:rPr>
    </w:lvl>
  </w:abstractNum>
  <w:abstractNum w:abstractNumId="2" w15:restartNumberingAfterBreak="0">
    <w:nsid w:val="00000002"/>
    <w:multiLevelType w:val="multilevel"/>
    <w:tmpl w:val="00000002"/>
    <w:name w:val="WWNum2"/>
    <w:lvl w:ilvl="0">
      <w:start w:val="1"/>
      <w:numFmt w:val="bullet"/>
      <w:lvlText w:val=""/>
      <w:lvlJc w:val="left"/>
      <w:pPr>
        <w:tabs>
          <w:tab w:val="num" w:pos="0"/>
        </w:tabs>
        <w:ind w:left="-206" w:firstLine="206"/>
      </w:pPr>
      <w:rPr>
        <w:rFonts w:ascii="Symbol" w:hAnsi="Symbol"/>
      </w:rPr>
    </w:lvl>
    <w:lvl w:ilvl="1">
      <w:start w:val="1"/>
      <w:numFmt w:val="bullet"/>
      <w:lvlText w:val="-"/>
      <w:lvlJc w:val="left"/>
      <w:pPr>
        <w:tabs>
          <w:tab w:val="num" w:pos="1206"/>
        </w:tabs>
        <w:ind w:left="1206" w:hanging="360"/>
      </w:pPr>
      <w:rPr>
        <w:rFonts w:ascii=".VnTime" w:hAnsi=".VnTime" w:cs="Times New Roman"/>
      </w:rPr>
    </w:lvl>
    <w:lvl w:ilvl="2">
      <w:start w:val="1"/>
      <w:numFmt w:val="decimal"/>
      <w:lvlText w:val="%3."/>
      <w:lvlJc w:val="left"/>
      <w:pPr>
        <w:tabs>
          <w:tab w:val="num" w:pos="360"/>
        </w:tabs>
        <w:ind w:left="360" w:hanging="360"/>
      </w:pPr>
    </w:lvl>
    <w:lvl w:ilvl="3">
      <w:start w:val="1"/>
      <w:numFmt w:val="decimal"/>
      <w:lvlText w:val="%4."/>
      <w:lvlJc w:val="left"/>
      <w:pPr>
        <w:tabs>
          <w:tab w:val="num" w:pos="360"/>
        </w:tabs>
        <w:ind w:left="360" w:hanging="360"/>
      </w:pPr>
    </w:lvl>
    <w:lvl w:ilvl="4">
      <w:start w:val="1"/>
      <w:numFmt w:val="decimal"/>
      <w:lvlText w:val="%5."/>
      <w:lvlJc w:val="left"/>
      <w:pPr>
        <w:tabs>
          <w:tab w:val="num" w:pos="360"/>
        </w:tabs>
        <w:ind w:left="360" w:hanging="360"/>
      </w:pPr>
    </w:lvl>
    <w:lvl w:ilvl="5">
      <w:start w:val="1"/>
      <w:numFmt w:val="decimal"/>
      <w:lvlText w:val="%6."/>
      <w:lvlJc w:val="left"/>
      <w:pPr>
        <w:tabs>
          <w:tab w:val="num" w:pos="360"/>
        </w:tabs>
        <w:ind w:left="360" w:hanging="360"/>
      </w:pPr>
    </w:lvl>
    <w:lvl w:ilvl="6">
      <w:start w:val="1"/>
      <w:numFmt w:val="decimal"/>
      <w:lvlText w:val="%7."/>
      <w:lvlJc w:val="left"/>
      <w:pPr>
        <w:tabs>
          <w:tab w:val="num" w:pos="360"/>
        </w:tabs>
        <w:ind w:left="360" w:hanging="360"/>
      </w:pPr>
    </w:lvl>
    <w:lvl w:ilvl="7">
      <w:start w:val="1"/>
      <w:numFmt w:val="decimal"/>
      <w:lvlText w:val="%8."/>
      <w:lvlJc w:val="left"/>
      <w:pPr>
        <w:tabs>
          <w:tab w:val="num" w:pos="360"/>
        </w:tabs>
        <w:ind w:left="360" w:hanging="360"/>
      </w:pPr>
    </w:lvl>
    <w:lvl w:ilvl="8">
      <w:start w:val="1"/>
      <w:numFmt w:val="decimal"/>
      <w:lvlText w:val="%9."/>
      <w:lvlJc w:val="left"/>
      <w:pPr>
        <w:tabs>
          <w:tab w:val="num" w:pos="360"/>
        </w:tabs>
        <w:ind w:left="360" w:hanging="360"/>
      </w:pPr>
    </w:lvl>
  </w:abstractNum>
  <w:abstractNum w:abstractNumId="3" w15:restartNumberingAfterBreak="0">
    <w:nsid w:val="00F31E97"/>
    <w:multiLevelType w:val="hybridMultilevel"/>
    <w:tmpl w:val="AA82B05E"/>
    <w:lvl w:ilvl="0" w:tplc="420420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C8177D"/>
    <w:multiLevelType w:val="hybridMultilevel"/>
    <w:tmpl w:val="4FEC742C"/>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E200AC6"/>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F590425"/>
    <w:multiLevelType w:val="hybridMultilevel"/>
    <w:tmpl w:val="304668E6"/>
    <w:lvl w:ilvl="0" w:tplc="7B06F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DE6DE7"/>
    <w:multiLevelType w:val="multilevel"/>
    <w:tmpl w:val="B79EA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4"/>
      <w:numFmt w:val="upperRoman"/>
      <w:lvlText w:val="%4."/>
      <w:lvlJc w:val="left"/>
      <w:pPr>
        <w:ind w:left="3240" w:hanging="720"/>
      </w:pPr>
      <w:rPr>
        <w:rFonts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B0285"/>
    <w:multiLevelType w:val="hybridMultilevel"/>
    <w:tmpl w:val="802EC598"/>
    <w:lvl w:ilvl="0" w:tplc="4F12D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3816AF"/>
    <w:multiLevelType w:val="hybridMultilevel"/>
    <w:tmpl w:val="8F589E50"/>
    <w:lvl w:ilvl="0" w:tplc="F252B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6A5D00"/>
    <w:multiLevelType w:val="multilevel"/>
    <w:tmpl w:val="9E2C94E8"/>
    <w:lvl w:ilvl="0">
      <w:start w:val="1"/>
      <w:numFmt w:val="decimal"/>
      <w:lvlText w:val="%1."/>
      <w:lvlJc w:val="left"/>
      <w:pPr>
        <w:tabs>
          <w:tab w:val="num" w:pos="360"/>
        </w:tabs>
        <w:ind w:left="360" w:hanging="360"/>
      </w:pPr>
      <w:rPr>
        <w:rFonts w:hint="default"/>
      </w:rPr>
    </w:lvl>
    <w:lvl w:ilvl="1">
      <w:start w:val="1"/>
      <w:numFmt w:val="decimal"/>
      <w:lvlText w:val="9.%2."/>
      <w:lvlJc w:val="left"/>
      <w:pPr>
        <w:tabs>
          <w:tab w:val="num" w:pos="792"/>
        </w:tabs>
        <w:ind w:left="792" w:hanging="432"/>
      </w:pPr>
      <w:rPr>
        <w:rFonts w:hint="default"/>
      </w:rPr>
    </w:lvl>
    <w:lvl w:ilvl="2">
      <w:start w:val="1"/>
      <w:numFmt w:val="decimal"/>
      <w:lvlText w:val="7.%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19CD75E3"/>
    <w:multiLevelType w:val="multilevel"/>
    <w:tmpl w:val="B2E6D2CA"/>
    <w:lvl w:ilvl="0">
      <w:start w:val="1"/>
      <w:numFmt w:val="decimal"/>
      <w:lvlText w:val="%1."/>
      <w:lvlJc w:val="left"/>
      <w:pPr>
        <w:tabs>
          <w:tab w:val="num" w:pos="360"/>
        </w:tabs>
        <w:ind w:left="360" w:hanging="360"/>
      </w:pPr>
      <w:rPr>
        <w:rFonts w:hint="default"/>
      </w:rPr>
    </w:lvl>
    <w:lvl w:ilvl="1">
      <w:start w:val="1"/>
      <w:numFmt w:val="decimal"/>
      <w:lvlText w:val="10.%2."/>
      <w:lvlJc w:val="left"/>
      <w:pPr>
        <w:tabs>
          <w:tab w:val="num" w:pos="1080"/>
        </w:tabs>
        <w:ind w:left="792" w:hanging="432"/>
      </w:pPr>
      <w:rPr>
        <w:rFonts w:hint="default"/>
      </w:rPr>
    </w:lvl>
    <w:lvl w:ilvl="2">
      <w:start w:val="1"/>
      <w:numFmt w:val="decimal"/>
      <w:lvlText w:val="7.%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1AFB4C85"/>
    <w:multiLevelType w:val="multilevel"/>
    <w:tmpl w:val="D356092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1C1F0D65"/>
    <w:multiLevelType w:val="hybridMultilevel"/>
    <w:tmpl w:val="789C72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CB11AB"/>
    <w:multiLevelType w:val="multilevel"/>
    <w:tmpl w:val="4BB271A6"/>
    <w:lvl w:ilvl="0">
      <w:start w:val="1"/>
      <w:numFmt w:val="decimal"/>
      <w:lvlText w:val="%1."/>
      <w:lvlJc w:val="left"/>
      <w:pPr>
        <w:tabs>
          <w:tab w:val="num" w:pos="360"/>
        </w:tabs>
        <w:ind w:left="360" w:hanging="360"/>
      </w:pPr>
      <w:rPr>
        <w:rFonts w:hint="default"/>
      </w:rPr>
    </w:lvl>
    <w:lvl w:ilvl="1">
      <w:start w:val="1"/>
      <w:numFmt w:val="decimal"/>
      <w:lvlText w:val="15.%2."/>
      <w:lvlJc w:val="left"/>
      <w:pPr>
        <w:tabs>
          <w:tab w:val="num" w:pos="1080"/>
        </w:tabs>
        <w:ind w:left="792" w:hanging="432"/>
      </w:pPr>
      <w:rPr>
        <w:rFonts w:hint="default"/>
      </w:rPr>
    </w:lvl>
    <w:lvl w:ilvl="2">
      <w:start w:val="1"/>
      <w:numFmt w:val="decimal"/>
      <w:lvlText w:val="15.%2.%3."/>
      <w:lvlJc w:val="left"/>
      <w:pPr>
        <w:tabs>
          <w:tab w:val="num" w:pos="1440"/>
        </w:tabs>
        <w:ind w:left="1224" w:hanging="504"/>
      </w:pPr>
      <w:rPr>
        <w:rFonts w:hint="default"/>
      </w:rPr>
    </w:lvl>
    <w:lvl w:ilvl="3">
      <w:start w:val="1"/>
      <w:numFmt w:val="decimal"/>
      <w:lvlText w:val="1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25E44A1A"/>
    <w:multiLevelType w:val="hybridMultilevel"/>
    <w:tmpl w:val="6AB66AAE"/>
    <w:lvl w:ilvl="0" w:tplc="2F7C2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74E0334"/>
    <w:multiLevelType w:val="hybridMultilevel"/>
    <w:tmpl w:val="33DCD91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290A271A"/>
    <w:multiLevelType w:val="multilevel"/>
    <w:tmpl w:val="CF8822E6"/>
    <w:lvl w:ilvl="0">
      <w:start w:val="1"/>
      <w:numFmt w:val="decimal"/>
      <w:lvlText w:val="%1."/>
      <w:lvlJc w:val="left"/>
      <w:pPr>
        <w:tabs>
          <w:tab w:val="num" w:pos="360"/>
        </w:tabs>
        <w:ind w:left="360" w:hanging="360"/>
      </w:pPr>
      <w:rPr>
        <w:rFonts w:hint="default"/>
      </w:rPr>
    </w:lvl>
    <w:lvl w:ilvl="1">
      <w:start w:val="1"/>
      <w:numFmt w:val="decimal"/>
      <w:lvlText w:val="7.%2."/>
      <w:lvlJc w:val="left"/>
      <w:pPr>
        <w:tabs>
          <w:tab w:val="num" w:pos="792"/>
        </w:tabs>
        <w:ind w:left="792" w:hanging="432"/>
      </w:pPr>
      <w:rPr>
        <w:rFonts w:hint="default"/>
      </w:rPr>
    </w:lvl>
    <w:lvl w:ilvl="2">
      <w:start w:val="1"/>
      <w:numFmt w:val="decimal"/>
      <w:lvlText w:val="10.%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306E1621"/>
    <w:multiLevelType w:val="hybridMultilevel"/>
    <w:tmpl w:val="54DE6252"/>
    <w:lvl w:ilvl="0" w:tplc="2F58B1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1EE336A"/>
    <w:multiLevelType w:val="hybridMultilevel"/>
    <w:tmpl w:val="7ABE50EC"/>
    <w:lvl w:ilvl="0" w:tplc="D92E3D04">
      <w:start w:val="1"/>
      <w:numFmt w:val="bullet"/>
      <w:lvlText w:val=""/>
      <w:lvlJc w:val="left"/>
      <w:pPr>
        <w:tabs>
          <w:tab w:val="num" w:pos="280"/>
        </w:tabs>
        <w:ind w:left="280" w:hanging="280"/>
      </w:pPr>
      <w:rPr>
        <w:rFonts w:ascii="Symbol" w:hAnsi="Symbol" w:hint="default"/>
        <w:color w:val="auto"/>
      </w:rPr>
    </w:lvl>
    <w:lvl w:ilvl="1" w:tplc="EDE28D8C">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32F937E4"/>
    <w:multiLevelType w:val="hybridMultilevel"/>
    <w:tmpl w:val="4FEC742C"/>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45F6F01"/>
    <w:multiLevelType w:val="hybridMultilevel"/>
    <w:tmpl w:val="20C23D10"/>
    <w:lvl w:ilvl="0" w:tplc="47888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4CB118C"/>
    <w:multiLevelType w:val="hybridMultilevel"/>
    <w:tmpl w:val="8744AEA6"/>
    <w:lvl w:ilvl="0" w:tplc="D4B821F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78A63C6"/>
    <w:multiLevelType w:val="multilevel"/>
    <w:tmpl w:val="85A82276"/>
    <w:lvl w:ilvl="0">
      <w:start w:val="1"/>
      <w:numFmt w:val="decimal"/>
      <w:lvlText w:val="%1."/>
      <w:lvlJc w:val="left"/>
      <w:pPr>
        <w:tabs>
          <w:tab w:val="num" w:pos="360"/>
        </w:tabs>
        <w:ind w:left="360" w:hanging="360"/>
      </w:pPr>
      <w:rPr>
        <w:rFonts w:hint="default"/>
      </w:rPr>
    </w:lvl>
    <w:lvl w:ilvl="1">
      <w:start w:val="1"/>
      <w:numFmt w:val="decimal"/>
      <w:lvlText w:val="11.%2."/>
      <w:lvlJc w:val="left"/>
      <w:pPr>
        <w:tabs>
          <w:tab w:val="num" w:pos="1080"/>
        </w:tabs>
        <w:ind w:left="792" w:hanging="432"/>
      </w:pPr>
      <w:rPr>
        <w:rFonts w:hint="default"/>
      </w:rPr>
    </w:lvl>
    <w:lvl w:ilvl="2">
      <w:start w:val="1"/>
      <w:numFmt w:val="decimal"/>
      <w:lvlText w:val="11.%2.%3."/>
      <w:lvlJc w:val="left"/>
      <w:pPr>
        <w:tabs>
          <w:tab w:val="num" w:pos="1440"/>
        </w:tabs>
        <w:ind w:left="1224" w:hanging="504"/>
      </w:pPr>
      <w:rPr>
        <w:rFonts w:hint="default"/>
      </w:rPr>
    </w:lvl>
    <w:lvl w:ilvl="3">
      <w:start w:val="1"/>
      <w:numFmt w:val="decimal"/>
      <w:lvlText w:val="1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3A6C7A3E"/>
    <w:multiLevelType w:val="hybridMultilevel"/>
    <w:tmpl w:val="D46CAEB0"/>
    <w:lvl w:ilvl="0" w:tplc="7F80AEA0">
      <w:start w:val="1"/>
      <w:numFmt w:val="bullet"/>
      <w:lvlText w:val="-"/>
      <w:lvlJc w:val="left"/>
      <w:pPr>
        <w:tabs>
          <w:tab w:val="num" w:pos="642"/>
        </w:tabs>
        <w:ind w:left="642" w:hanging="362"/>
      </w:pPr>
      <w:rPr>
        <w:rFonts w:ascii="Times New Roman" w:eastAsia="Times New Roman" w:hAnsi="Times New Roman" w:cs="Times New Roman" w:hint="default"/>
        <w:color w:val="auto"/>
      </w:rPr>
    </w:lvl>
    <w:lvl w:ilvl="1" w:tplc="04090001">
      <w:start w:val="1"/>
      <w:numFmt w:val="bullet"/>
      <w:lvlText w:val=""/>
      <w:lvlJc w:val="left"/>
      <w:pPr>
        <w:tabs>
          <w:tab w:val="num" w:pos="1309"/>
        </w:tabs>
        <w:ind w:left="1309" w:hanging="360"/>
      </w:pPr>
      <w:rPr>
        <w:rFonts w:ascii="Symbol" w:hAnsi="Symbol" w:hint="default"/>
        <w:color w:val="auto"/>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3A865AE1"/>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B4F7B36"/>
    <w:multiLevelType w:val="multilevel"/>
    <w:tmpl w:val="F0F2FA70"/>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4.%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3E296D7E"/>
    <w:multiLevelType w:val="hybridMultilevel"/>
    <w:tmpl w:val="3844E3D6"/>
    <w:lvl w:ilvl="0" w:tplc="FB78B036">
      <w:start w:val="1"/>
      <w:numFmt w:val="bullet"/>
      <w:lvlText w:val=""/>
      <w:lvlJc w:val="left"/>
      <w:pPr>
        <w:ind w:left="928"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40AB2319"/>
    <w:multiLevelType w:val="hybridMultilevel"/>
    <w:tmpl w:val="966409B6"/>
    <w:lvl w:ilvl="0" w:tplc="DDAEE18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12C04C1"/>
    <w:multiLevelType w:val="hybridMultilevel"/>
    <w:tmpl w:val="802EC598"/>
    <w:lvl w:ilvl="0" w:tplc="4F12D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388064A"/>
    <w:multiLevelType w:val="hybridMultilevel"/>
    <w:tmpl w:val="CE46DCEE"/>
    <w:lvl w:ilvl="0" w:tplc="AAD41444">
      <w:start w:val="6"/>
      <w:numFmt w:val="bullet"/>
      <w:lvlText w:val="-"/>
      <w:lvlJc w:val="left"/>
      <w:pPr>
        <w:tabs>
          <w:tab w:val="num" w:pos="720"/>
        </w:tabs>
        <w:ind w:left="720" w:hanging="360"/>
      </w:pPr>
      <w:rPr>
        <w:rFonts w:ascii=".VnTime" w:eastAsia="MS Mincho"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B0270D"/>
    <w:multiLevelType w:val="hybridMultilevel"/>
    <w:tmpl w:val="D3EEF71C"/>
    <w:lvl w:ilvl="0" w:tplc="049052A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84D6769"/>
    <w:multiLevelType w:val="multilevel"/>
    <w:tmpl w:val="0CEE7B4E"/>
    <w:lvl w:ilvl="0">
      <w:start w:val="1"/>
      <w:numFmt w:val="decimal"/>
      <w:lvlText w:val="%1."/>
      <w:lvlJc w:val="left"/>
      <w:pPr>
        <w:tabs>
          <w:tab w:val="num" w:pos="360"/>
        </w:tabs>
        <w:ind w:left="360" w:hanging="360"/>
      </w:pPr>
      <w:rPr>
        <w:rFonts w:hint="default"/>
      </w:rPr>
    </w:lvl>
    <w:lvl w:ilvl="1">
      <w:start w:val="1"/>
      <w:numFmt w:val="decimal"/>
      <w:lvlText w:val="6.%2."/>
      <w:lvlJc w:val="left"/>
      <w:pPr>
        <w:tabs>
          <w:tab w:val="num" w:pos="792"/>
        </w:tabs>
        <w:ind w:left="792" w:hanging="432"/>
      </w:pPr>
      <w:rPr>
        <w:rFonts w:hint="default"/>
      </w:rPr>
    </w:lvl>
    <w:lvl w:ilvl="2">
      <w:start w:val="1"/>
      <w:numFmt w:val="decimal"/>
      <w:lvlText w:val="6.%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53F22D7E"/>
    <w:multiLevelType w:val="hybridMultilevel"/>
    <w:tmpl w:val="52A6087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4" w15:restartNumberingAfterBreak="0">
    <w:nsid w:val="53FF3345"/>
    <w:multiLevelType w:val="multilevel"/>
    <w:tmpl w:val="A190BE96"/>
    <w:lvl w:ilvl="0">
      <w:start w:val="1"/>
      <w:numFmt w:val="bullet"/>
      <w:lvlText w:val=""/>
      <w:lvlJc w:val="left"/>
      <w:pPr>
        <w:tabs>
          <w:tab w:val="num" w:pos="420"/>
        </w:tabs>
        <w:ind w:left="420" w:hanging="420"/>
      </w:pPr>
      <w:rPr>
        <w:rFonts w:ascii="Symbol" w:hAnsi="Symbol" w:hint="default"/>
        <w:color w:val="auto"/>
      </w:rPr>
    </w:lvl>
    <w:lvl w:ilvl="1">
      <w:start w:val="2"/>
      <w:numFmt w:val="decimal"/>
      <w:lvlText w:val="%1.%2."/>
      <w:lvlJc w:val="left"/>
      <w:pPr>
        <w:tabs>
          <w:tab w:val="num" w:pos="706"/>
        </w:tabs>
        <w:ind w:left="706" w:hanging="720"/>
      </w:pPr>
    </w:lvl>
    <w:lvl w:ilvl="2">
      <w:start w:val="1"/>
      <w:numFmt w:val="decimal"/>
      <w:lvlText w:val="%1.%2.%3."/>
      <w:lvlJc w:val="left"/>
      <w:pPr>
        <w:tabs>
          <w:tab w:val="num" w:pos="692"/>
        </w:tabs>
        <w:ind w:left="692" w:hanging="720"/>
      </w:pPr>
    </w:lvl>
    <w:lvl w:ilvl="3">
      <w:start w:val="1"/>
      <w:numFmt w:val="decimal"/>
      <w:lvlText w:val="%1.%2.%3.%4."/>
      <w:lvlJc w:val="left"/>
      <w:pPr>
        <w:tabs>
          <w:tab w:val="num" w:pos="1038"/>
        </w:tabs>
        <w:ind w:left="1038" w:hanging="1080"/>
      </w:pPr>
    </w:lvl>
    <w:lvl w:ilvl="4">
      <w:start w:val="1"/>
      <w:numFmt w:val="decimal"/>
      <w:lvlText w:val="%1.%2.%3.%4.%5."/>
      <w:lvlJc w:val="left"/>
      <w:pPr>
        <w:tabs>
          <w:tab w:val="num" w:pos="1024"/>
        </w:tabs>
        <w:ind w:left="1024" w:hanging="1080"/>
      </w:pPr>
    </w:lvl>
    <w:lvl w:ilvl="5">
      <w:start w:val="1"/>
      <w:numFmt w:val="decimal"/>
      <w:lvlText w:val="%1.%2.%3.%4.%5.%6."/>
      <w:lvlJc w:val="left"/>
      <w:pPr>
        <w:tabs>
          <w:tab w:val="num" w:pos="1370"/>
        </w:tabs>
        <w:ind w:left="1370" w:hanging="1440"/>
      </w:pPr>
    </w:lvl>
    <w:lvl w:ilvl="6">
      <w:start w:val="1"/>
      <w:numFmt w:val="decimal"/>
      <w:lvlText w:val="%1.%2.%3.%4.%5.%6.%7."/>
      <w:lvlJc w:val="left"/>
      <w:pPr>
        <w:tabs>
          <w:tab w:val="num" w:pos="1716"/>
        </w:tabs>
        <w:ind w:left="1716" w:hanging="1800"/>
      </w:pPr>
    </w:lvl>
    <w:lvl w:ilvl="7">
      <w:start w:val="1"/>
      <w:numFmt w:val="decimal"/>
      <w:lvlText w:val="%1.%2.%3.%4.%5.%6.%7.%8."/>
      <w:lvlJc w:val="left"/>
      <w:pPr>
        <w:tabs>
          <w:tab w:val="num" w:pos="1702"/>
        </w:tabs>
        <w:ind w:left="1702" w:hanging="1800"/>
      </w:pPr>
    </w:lvl>
    <w:lvl w:ilvl="8">
      <w:start w:val="1"/>
      <w:numFmt w:val="decimal"/>
      <w:lvlText w:val="%1.%2.%3.%4.%5.%6.%7.%8.%9."/>
      <w:lvlJc w:val="left"/>
      <w:pPr>
        <w:tabs>
          <w:tab w:val="num" w:pos="2048"/>
        </w:tabs>
        <w:ind w:left="2048" w:hanging="2160"/>
      </w:pPr>
    </w:lvl>
  </w:abstractNum>
  <w:abstractNum w:abstractNumId="35" w15:restartNumberingAfterBreak="0">
    <w:nsid w:val="54DF3562"/>
    <w:multiLevelType w:val="hybridMultilevel"/>
    <w:tmpl w:val="523E9742"/>
    <w:lvl w:ilvl="0" w:tplc="049052A8">
      <w:start w:val="1"/>
      <w:numFmt w:val="bullet"/>
      <w:lvlText w:val=""/>
      <w:lvlJc w:val="left"/>
      <w:pPr>
        <w:ind w:left="1854" w:hanging="360"/>
      </w:pPr>
      <w:rPr>
        <w:rFonts w:ascii="Symbol" w:hAnsi="Symbol" w:hint="default"/>
      </w:rPr>
    </w:lvl>
    <w:lvl w:ilvl="1" w:tplc="04090003">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6" w15:restartNumberingAfterBreak="0">
    <w:nsid w:val="58DE774C"/>
    <w:multiLevelType w:val="hybridMultilevel"/>
    <w:tmpl w:val="2A9C1E1E"/>
    <w:lvl w:ilvl="0" w:tplc="ABCC6474">
      <w:start w:val="1"/>
      <w:numFmt w:val="decimal"/>
      <w:lvlText w:val="%1."/>
      <w:lvlJc w:val="left"/>
      <w:pPr>
        <w:ind w:left="490" w:hanging="360"/>
      </w:pPr>
      <w:rPr>
        <w:rFonts w:cs="Times New Roman" w:hint="default"/>
      </w:rPr>
    </w:lvl>
    <w:lvl w:ilvl="1" w:tplc="04090019" w:tentative="1">
      <w:start w:val="1"/>
      <w:numFmt w:val="lowerLetter"/>
      <w:lvlText w:val="%2."/>
      <w:lvlJc w:val="left"/>
      <w:pPr>
        <w:ind w:left="1210" w:hanging="360"/>
      </w:pPr>
      <w:rPr>
        <w:rFonts w:cs="Times New Roman"/>
      </w:rPr>
    </w:lvl>
    <w:lvl w:ilvl="2" w:tplc="0409001B" w:tentative="1">
      <w:start w:val="1"/>
      <w:numFmt w:val="lowerRoman"/>
      <w:lvlText w:val="%3."/>
      <w:lvlJc w:val="right"/>
      <w:pPr>
        <w:ind w:left="1930" w:hanging="180"/>
      </w:pPr>
      <w:rPr>
        <w:rFonts w:cs="Times New Roman"/>
      </w:rPr>
    </w:lvl>
    <w:lvl w:ilvl="3" w:tplc="0409000F" w:tentative="1">
      <w:start w:val="1"/>
      <w:numFmt w:val="decimal"/>
      <w:lvlText w:val="%4."/>
      <w:lvlJc w:val="left"/>
      <w:pPr>
        <w:ind w:left="2650" w:hanging="360"/>
      </w:pPr>
      <w:rPr>
        <w:rFonts w:cs="Times New Roman"/>
      </w:rPr>
    </w:lvl>
    <w:lvl w:ilvl="4" w:tplc="04090019" w:tentative="1">
      <w:start w:val="1"/>
      <w:numFmt w:val="lowerLetter"/>
      <w:lvlText w:val="%5."/>
      <w:lvlJc w:val="left"/>
      <w:pPr>
        <w:ind w:left="3370" w:hanging="360"/>
      </w:pPr>
      <w:rPr>
        <w:rFonts w:cs="Times New Roman"/>
      </w:rPr>
    </w:lvl>
    <w:lvl w:ilvl="5" w:tplc="0409001B" w:tentative="1">
      <w:start w:val="1"/>
      <w:numFmt w:val="lowerRoman"/>
      <w:lvlText w:val="%6."/>
      <w:lvlJc w:val="right"/>
      <w:pPr>
        <w:ind w:left="4090" w:hanging="180"/>
      </w:pPr>
      <w:rPr>
        <w:rFonts w:cs="Times New Roman"/>
      </w:rPr>
    </w:lvl>
    <w:lvl w:ilvl="6" w:tplc="0409000F" w:tentative="1">
      <w:start w:val="1"/>
      <w:numFmt w:val="decimal"/>
      <w:lvlText w:val="%7."/>
      <w:lvlJc w:val="left"/>
      <w:pPr>
        <w:ind w:left="4810" w:hanging="360"/>
      </w:pPr>
      <w:rPr>
        <w:rFonts w:cs="Times New Roman"/>
      </w:rPr>
    </w:lvl>
    <w:lvl w:ilvl="7" w:tplc="04090019" w:tentative="1">
      <w:start w:val="1"/>
      <w:numFmt w:val="lowerLetter"/>
      <w:lvlText w:val="%8."/>
      <w:lvlJc w:val="left"/>
      <w:pPr>
        <w:ind w:left="5530" w:hanging="360"/>
      </w:pPr>
      <w:rPr>
        <w:rFonts w:cs="Times New Roman"/>
      </w:rPr>
    </w:lvl>
    <w:lvl w:ilvl="8" w:tplc="0409001B" w:tentative="1">
      <w:start w:val="1"/>
      <w:numFmt w:val="lowerRoman"/>
      <w:lvlText w:val="%9."/>
      <w:lvlJc w:val="right"/>
      <w:pPr>
        <w:ind w:left="6250" w:hanging="180"/>
      </w:pPr>
      <w:rPr>
        <w:rFonts w:cs="Times New Roman"/>
      </w:rPr>
    </w:lvl>
  </w:abstractNum>
  <w:abstractNum w:abstractNumId="37" w15:restartNumberingAfterBreak="0">
    <w:nsid w:val="5CE05862"/>
    <w:multiLevelType w:val="multilevel"/>
    <w:tmpl w:val="6298CC42"/>
    <w:lvl w:ilvl="0">
      <w:start w:val="1"/>
      <w:numFmt w:val="decimal"/>
      <w:lvlText w:val="%1."/>
      <w:lvlJc w:val="left"/>
      <w:pPr>
        <w:tabs>
          <w:tab w:val="num" w:pos="360"/>
        </w:tabs>
        <w:ind w:left="360" w:hanging="360"/>
      </w:pPr>
      <w:rPr>
        <w:rFonts w:hint="default"/>
      </w:rPr>
    </w:lvl>
    <w:lvl w:ilvl="1">
      <w:start w:val="1"/>
      <w:numFmt w:val="decimal"/>
      <w:lvlText w:val="13.%2."/>
      <w:lvlJc w:val="left"/>
      <w:pPr>
        <w:tabs>
          <w:tab w:val="num" w:pos="1080"/>
        </w:tabs>
        <w:ind w:left="792" w:hanging="432"/>
      </w:pPr>
      <w:rPr>
        <w:rFonts w:hint="default"/>
      </w:rPr>
    </w:lvl>
    <w:lvl w:ilvl="2">
      <w:start w:val="1"/>
      <w:numFmt w:val="decimal"/>
      <w:lvlText w:val="13.%2.%3."/>
      <w:lvlJc w:val="left"/>
      <w:pPr>
        <w:tabs>
          <w:tab w:val="num" w:pos="1440"/>
        </w:tabs>
        <w:ind w:left="1224" w:hanging="504"/>
      </w:pPr>
      <w:rPr>
        <w:rFonts w:hint="default"/>
      </w:rPr>
    </w:lvl>
    <w:lvl w:ilvl="3">
      <w:start w:val="1"/>
      <w:numFmt w:val="decimal"/>
      <w:lvlText w:val="1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15:restartNumberingAfterBreak="0">
    <w:nsid w:val="5FC60130"/>
    <w:multiLevelType w:val="hybridMultilevel"/>
    <w:tmpl w:val="9E4EB684"/>
    <w:lvl w:ilvl="0" w:tplc="26364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0817724"/>
    <w:multiLevelType w:val="multilevel"/>
    <w:tmpl w:val="42122924"/>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4.%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15:restartNumberingAfterBreak="0">
    <w:nsid w:val="60CF3930"/>
    <w:multiLevelType w:val="multilevel"/>
    <w:tmpl w:val="1AA466A0"/>
    <w:lvl w:ilvl="0">
      <w:start w:val="1"/>
      <w:numFmt w:val="bullet"/>
      <w:lvlText w:val=""/>
      <w:lvlJc w:val="left"/>
      <w:pPr>
        <w:tabs>
          <w:tab w:val="num" w:pos="600"/>
        </w:tabs>
        <w:ind w:left="600" w:hanging="420"/>
      </w:pPr>
      <w:rPr>
        <w:rFonts w:ascii="Symbol" w:hAnsi="Symbol" w:hint="default"/>
        <w:color w:val="auto"/>
      </w:rPr>
    </w:lvl>
    <w:lvl w:ilvl="1">
      <w:start w:val="3"/>
      <w:numFmt w:val="decimal"/>
      <w:lvlText w:val="%1.%2."/>
      <w:lvlJc w:val="left"/>
      <w:pPr>
        <w:tabs>
          <w:tab w:val="num" w:pos="706"/>
        </w:tabs>
        <w:ind w:left="706" w:hanging="720"/>
      </w:pPr>
    </w:lvl>
    <w:lvl w:ilvl="2">
      <w:start w:val="1"/>
      <w:numFmt w:val="decimal"/>
      <w:lvlText w:val="%1.%2.%3."/>
      <w:lvlJc w:val="left"/>
      <w:pPr>
        <w:tabs>
          <w:tab w:val="num" w:pos="692"/>
        </w:tabs>
        <w:ind w:left="692" w:hanging="720"/>
      </w:pPr>
    </w:lvl>
    <w:lvl w:ilvl="3">
      <w:start w:val="1"/>
      <w:numFmt w:val="decimal"/>
      <w:lvlText w:val="%1.%2.%3.%4."/>
      <w:lvlJc w:val="left"/>
      <w:pPr>
        <w:tabs>
          <w:tab w:val="num" w:pos="1038"/>
        </w:tabs>
        <w:ind w:left="1038" w:hanging="1080"/>
      </w:pPr>
    </w:lvl>
    <w:lvl w:ilvl="4">
      <w:start w:val="1"/>
      <w:numFmt w:val="decimal"/>
      <w:lvlText w:val="%1.%2.%3.%4.%5."/>
      <w:lvlJc w:val="left"/>
      <w:pPr>
        <w:tabs>
          <w:tab w:val="num" w:pos="1024"/>
        </w:tabs>
        <w:ind w:left="1024" w:hanging="1080"/>
      </w:pPr>
    </w:lvl>
    <w:lvl w:ilvl="5">
      <w:start w:val="1"/>
      <w:numFmt w:val="decimal"/>
      <w:lvlText w:val="%1.%2.%3.%4.%5.%6."/>
      <w:lvlJc w:val="left"/>
      <w:pPr>
        <w:tabs>
          <w:tab w:val="num" w:pos="1370"/>
        </w:tabs>
        <w:ind w:left="1370" w:hanging="1440"/>
      </w:pPr>
    </w:lvl>
    <w:lvl w:ilvl="6">
      <w:start w:val="1"/>
      <w:numFmt w:val="decimal"/>
      <w:lvlText w:val="%1.%2.%3.%4.%5.%6.%7."/>
      <w:lvlJc w:val="left"/>
      <w:pPr>
        <w:tabs>
          <w:tab w:val="num" w:pos="1716"/>
        </w:tabs>
        <w:ind w:left="1716" w:hanging="1800"/>
      </w:pPr>
    </w:lvl>
    <w:lvl w:ilvl="7">
      <w:start w:val="1"/>
      <w:numFmt w:val="decimal"/>
      <w:lvlText w:val="%1.%2.%3.%4.%5.%6.%7.%8."/>
      <w:lvlJc w:val="left"/>
      <w:pPr>
        <w:tabs>
          <w:tab w:val="num" w:pos="1702"/>
        </w:tabs>
        <w:ind w:left="1702" w:hanging="1800"/>
      </w:pPr>
    </w:lvl>
    <w:lvl w:ilvl="8">
      <w:start w:val="1"/>
      <w:numFmt w:val="decimal"/>
      <w:lvlText w:val="%1.%2.%3.%4.%5.%6.%7.%8.%9."/>
      <w:lvlJc w:val="left"/>
      <w:pPr>
        <w:tabs>
          <w:tab w:val="num" w:pos="2048"/>
        </w:tabs>
        <w:ind w:left="2048" w:hanging="2160"/>
      </w:pPr>
    </w:lvl>
  </w:abstractNum>
  <w:abstractNum w:abstractNumId="41" w15:restartNumberingAfterBreak="0">
    <w:nsid w:val="60F60A5D"/>
    <w:multiLevelType w:val="hybridMultilevel"/>
    <w:tmpl w:val="802EC598"/>
    <w:lvl w:ilvl="0" w:tplc="4F12D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3" w15:restartNumberingAfterBreak="0">
    <w:nsid w:val="61E97EB8"/>
    <w:multiLevelType w:val="multilevel"/>
    <w:tmpl w:val="5888E0A2"/>
    <w:lvl w:ilvl="0">
      <w:start w:val="1"/>
      <w:numFmt w:val="decimal"/>
      <w:lvlText w:val="%1."/>
      <w:lvlJc w:val="left"/>
      <w:pPr>
        <w:tabs>
          <w:tab w:val="num" w:pos="360"/>
        </w:tabs>
        <w:ind w:left="360" w:hanging="360"/>
      </w:pPr>
      <w:rPr>
        <w:rFonts w:hint="default"/>
      </w:rPr>
    </w:lvl>
    <w:lvl w:ilvl="1">
      <w:start w:val="1"/>
      <w:numFmt w:val="decimal"/>
      <w:lvlText w:val="7.%2."/>
      <w:lvlJc w:val="left"/>
      <w:pPr>
        <w:tabs>
          <w:tab w:val="num" w:pos="792"/>
        </w:tabs>
        <w:ind w:left="792" w:hanging="432"/>
      </w:pPr>
      <w:rPr>
        <w:rFonts w:hint="default"/>
      </w:rPr>
    </w:lvl>
    <w:lvl w:ilvl="2">
      <w:start w:val="1"/>
      <w:numFmt w:val="decimal"/>
      <w:lvlText w:val="7.%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4"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63A74850"/>
    <w:multiLevelType w:val="hybridMultilevel"/>
    <w:tmpl w:val="DC56664C"/>
    <w:lvl w:ilvl="0" w:tplc="210C53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031593"/>
    <w:multiLevelType w:val="hybridMultilevel"/>
    <w:tmpl w:val="262827F4"/>
    <w:lvl w:ilvl="0" w:tplc="B09CF2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5B51D57"/>
    <w:multiLevelType w:val="multilevel"/>
    <w:tmpl w:val="5F5844B0"/>
    <w:lvl w:ilvl="0">
      <w:start w:val="1"/>
      <w:numFmt w:val="decimal"/>
      <w:lvlText w:val="%1."/>
      <w:lvlJc w:val="left"/>
      <w:pPr>
        <w:tabs>
          <w:tab w:val="num" w:pos="360"/>
        </w:tabs>
        <w:ind w:left="360" w:hanging="360"/>
      </w:pPr>
      <w:rPr>
        <w:rFonts w:hint="default"/>
      </w:rPr>
    </w:lvl>
    <w:lvl w:ilvl="1">
      <w:start w:val="1"/>
      <w:numFmt w:val="decimal"/>
      <w:lvlText w:val="8.%2."/>
      <w:lvlJc w:val="left"/>
      <w:pPr>
        <w:tabs>
          <w:tab w:val="num" w:pos="2592"/>
        </w:tabs>
        <w:ind w:left="2592" w:hanging="432"/>
      </w:pPr>
      <w:rPr>
        <w:rFonts w:hint="default"/>
      </w:rPr>
    </w:lvl>
    <w:lvl w:ilvl="2">
      <w:start w:val="1"/>
      <w:numFmt w:val="decimal"/>
      <w:lvlText w:val="7.%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8" w15:restartNumberingAfterBreak="0">
    <w:nsid w:val="67A60C26"/>
    <w:multiLevelType w:val="hybridMultilevel"/>
    <w:tmpl w:val="6AB66AAE"/>
    <w:lvl w:ilvl="0" w:tplc="2F7C2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6E562580"/>
    <w:multiLevelType w:val="hybridMultilevel"/>
    <w:tmpl w:val="A74454AC"/>
    <w:styleLink w:val="Style3"/>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1" w15:restartNumberingAfterBreak="0">
    <w:nsid w:val="6E9810E1"/>
    <w:multiLevelType w:val="hybridMultilevel"/>
    <w:tmpl w:val="728A993A"/>
    <w:lvl w:ilvl="0" w:tplc="049052A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0E14884"/>
    <w:multiLevelType w:val="multilevel"/>
    <w:tmpl w:val="83D89EB0"/>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53" w15:restartNumberingAfterBreak="0">
    <w:nsid w:val="716C7ABC"/>
    <w:multiLevelType w:val="multilevel"/>
    <w:tmpl w:val="F4E0F9C8"/>
    <w:lvl w:ilvl="0">
      <w:start w:val="1"/>
      <w:numFmt w:val="decimal"/>
      <w:lvlText w:val="%1."/>
      <w:lvlJc w:val="left"/>
      <w:pPr>
        <w:tabs>
          <w:tab w:val="num" w:pos="360"/>
        </w:tabs>
        <w:ind w:left="360" w:hanging="360"/>
      </w:pPr>
      <w:rPr>
        <w:rFonts w:hint="default"/>
      </w:rPr>
    </w:lvl>
    <w:lvl w:ilvl="1">
      <w:start w:val="1"/>
      <w:numFmt w:val="decimal"/>
      <w:lvlText w:val="12.%2."/>
      <w:lvlJc w:val="left"/>
      <w:pPr>
        <w:tabs>
          <w:tab w:val="num" w:pos="1080"/>
        </w:tabs>
        <w:ind w:left="792" w:hanging="432"/>
      </w:pPr>
      <w:rPr>
        <w:rFonts w:hint="default"/>
      </w:rPr>
    </w:lvl>
    <w:lvl w:ilvl="2">
      <w:start w:val="1"/>
      <w:numFmt w:val="decimal"/>
      <w:lvlText w:val="12.%2.%3."/>
      <w:lvlJc w:val="left"/>
      <w:pPr>
        <w:tabs>
          <w:tab w:val="num" w:pos="1440"/>
        </w:tabs>
        <w:ind w:left="1224" w:hanging="504"/>
      </w:pPr>
      <w:rPr>
        <w:rFonts w:hint="default"/>
      </w:rPr>
    </w:lvl>
    <w:lvl w:ilvl="3">
      <w:start w:val="1"/>
      <w:numFmt w:val="decimal"/>
      <w:lvlText w:val="1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4" w15:restartNumberingAfterBreak="0">
    <w:nsid w:val="71F808F1"/>
    <w:multiLevelType w:val="hybridMultilevel"/>
    <w:tmpl w:val="737A8FD2"/>
    <w:lvl w:ilvl="0" w:tplc="049052A8">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72F61842"/>
    <w:multiLevelType w:val="hybridMultilevel"/>
    <w:tmpl w:val="C7963B56"/>
    <w:lvl w:ilvl="0" w:tplc="8932A608">
      <w:start w:val="1"/>
      <w:numFmt w:val="bullet"/>
      <w:lvlText w:val=""/>
      <w:lvlJc w:val="left"/>
      <w:pPr>
        <w:tabs>
          <w:tab w:val="num" w:pos="990"/>
        </w:tabs>
        <w:ind w:left="990" w:hanging="28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6" w15:restartNumberingAfterBreak="0">
    <w:nsid w:val="76882265"/>
    <w:multiLevelType w:val="hybridMultilevel"/>
    <w:tmpl w:val="802EC598"/>
    <w:lvl w:ilvl="0" w:tplc="4F12D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7055211"/>
    <w:multiLevelType w:val="hybridMultilevel"/>
    <w:tmpl w:val="31E8FCC0"/>
    <w:lvl w:ilvl="0" w:tplc="4B38F2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A712445"/>
    <w:multiLevelType w:val="multilevel"/>
    <w:tmpl w:val="CEAE8950"/>
    <w:lvl w:ilvl="0">
      <w:start w:val="1"/>
      <w:numFmt w:val="decimal"/>
      <w:lvlText w:val="%1."/>
      <w:lvlJc w:val="left"/>
      <w:pPr>
        <w:tabs>
          <w:tab w:val="num" w:pos="360"/>
        </w:tabs>
        <w:ind w:left="360" w:hanging="360"/>
      </w:pPr>
      <w:rPr>
        <w:rFonts w:hint="default"/>
      </w:rPr>
    </w:lvl>
    <w:lvl w:ilvl="1">
      <w:start w:val="1"/>
      <w:numFmt w:val="decimal"/>
      <w:lvlText w:val="14.%2."/>
      <w:lvlJc w:val="left"/>
      <w:pPr>
        <w:tabs>
          <w:tab w:val="num" w:pos="1080"/>
        </w:tabs>
        <w:ind w:left="792" w:hanging="432"/>
      </w:pPr>
      <w:rPr>
        <w:rFonts w:hint="default"/>
      </w:rPr>
    </w:lvl>
    <w:lvl w:ilvl="2">
      <w:start w:val="1"/>
      <w:numFmt w:val="decimal"/>
      <w:lvlText w:val="14.%2.%3."/>
      <w:lvlJc w:val="left"/>
      <w:pPr>
        <w:tabs>
          <w:tab w:val="num" w:pos="1440"/>
        </w:tabs>
        <w:ind w:left="1224" w:hanging="504"/>
      </w:pPr>
      <w:rPr>
        <w:rFonts w:hint="default"/>
      </w:rPr>
    </w:lvl>
    <w:lvl w:ilvl="3">
      <w:start w:val="1"/>
      <w:numFmt w:val="decimal"/>
      <w:lvlText w:val="1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734501563">
    <w:abstractNumId w:val="24"/>
  </w:num>
  <w:num w:numId="2" w16cid:durableId="2062746014">
    <w:abstractNumId w:val="9"/>
  </w:num>
  <w:num w:numId="3" w16cid:durableId="4299345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1836062">
    <w:abstractNumId w:val="6"/>
  </w:num>
  <w:num w:numId="5" w16cid:durableId="68963603">
    <w:abstractNumId w:val="21"/>
  </w:num>
  <w:num w:numId="6" w16cid:durableId="441146357">
    <w:abstractNumId w:val="20"/>
  </w:num>
  <w:num w:numId="7" w16cid:durableId="707225093">
    <w:abstractNumId w:val="22"/>
  </w:num>
  <w:num w:numId="8" w16cid:durableId="215094313">
    <w:abstractNumId w:val="38"/>
  </w:num>
  <w:num w:numId="9" w16cid:durableId="722290615">
    <w:abstractNumId w:val="56"/>
  </w:num>
  <w:num w:numId="10" w16cid:durableId="2131627224">
    <w:abstractNumId w:val="15"/>
  </w:num>
  <w:num w:numId="11" w16cid:durableId="373121845">
    <w:abstractNumId w:val="46"/>
  </w:num>
  <w:num w:numId="12" w16cid:durableId="2109496316">
    <w:abstractNumId w:val="48"/>
  </w:num>
  <w:num w:numId="13" w16cid:durableId="468010754">
    <w:abstractNumId w:val="57"/>
  </w:num>
  <w:num w:numId="14" w16cid:durableId="187178791">
    <w:abstractNumId w:val="1"/>
  </w:num>
  <w:num w:numId="15" w16cid:durableId="1245143048">
    <w:abstractNumId w:val="42"/>
  </w:num>
  <w:num w:numId="16" w16cid:durableId="1987128147">
    <w:abstractNumId w:val="49"/>
  </w:num>
  <w:num w:numId="17" w16cid:durableId="1088624516">
    <w:abstractNumId w:val="50"/>
  </w:num>
  <w:num w:numId="18" w16cid:durableId="1430462712">
    <w:abstractNumId w:val="44"/>
  </w:num>
  <w:num w:numId="19" w16cid:durableId="2025475358">
    <w:abstractNumId w:val="0"/>
    <w:lvlOverride w:ilvl="0">
      <w:startOverride w:val="1"/>
    </w:lvlOverride>
  </w:num>
  <w:num w:numId="20" w16cid:durableId="1536573491">
    <w:abstractNumId w:val="7"/>
  </w:num>
  <w:num w:numId="21" w16cid:durableId="59061253">
    <w:abstractNumId w:val="35"/>
  </w:num>
  <w:num w:numId="22" w16cid:durableId="1188636109">
    <w:abstractNumId w:val="54"/>
  </w:num>
  <w:num w:numId="23" w16cid:durableId="1546260054">
    <w:abstractNumId w:val="31"/>
  </w:num>
  <w:num w:numId="24" w16cid:durableId="1120491365">
    <w:abstractNumId w:val="51"/>
  </w:num>
  <w:num w:numId="25" w16cid:durableId="207229218">
    <w:abstractNumId w:val="28"/>
  </w:num>
  <w:num w:numId="26" w16cid:durableId="1003899308">
    <w:abstractNumId w:val="13"/>
  </w:num>
  <w:num w:numId="27" w16cid:durableId="1216434440">
    <w:abstractNumId w:val="30"/>
  </w:num>
  <w:num w:numId="28" w16cid:durableId="785851944">
    <w:abstractNumId w:val="5"/>
  </w:num>
  <w:num w:numId="29" w16cid:durableId="252327783">
    <w:abstractNumId w:val="52"/>
  </w:num>
  <w:num w:numId="30" w16cid:durableId="1254825610">
    <w:abstractNumId w:val="12"/>
  </w:num>
  <w:num w:numId="31" w16cid:durableId="1309743787">
    <w:abstractNumId w:val="26"/>
  </w:num>
  <w:num w:numId="32" w16cid:durableId="1739670414">
    <w:abstractNumId w:val="39"/>
  </w:num>
  <w:num w:numId="33" w16cid:durableId="1285191358">
    <w:abstractNumId w:val="32"/>
  </w:num>
  <w:num w:numId="34" w16cid:durableId="1627273894">
    <w:abstractNumId w:val="43"/>
  </w:num>
  <w:num w:numId="35" w16cid:durableId="524295276">
    <w:abstractNumId w:val="47"/>
  </w:num>
  <w:num w:numId="36" w16cid:durableId="655307092">
    <w:abstractNumId w:val="10"/>
  </w:num>
  <w:num w:numId="37" w16cid:durableId="1062871908">
    <w:abstractNumId w:val="11"/>
  </w:num>
  <w:num w:numId="38" w16cid:durableId="50808253">
    <w:abstractNumId w:val="17"/>
  </w:num>
  <w:num w:numId="39" w16cid:durableId="1877279455">
    <w:abstractNumId w:val="23"/>
  </w:num>
  <w:num w:numId="40" w16cid:durableId="1988781824">
    <w:abstractNumId w:val="53"/>
  </w:num>
  <w:num w:numId="41" w16cid:durableId="1634407771">
    <w:abstractNumId w:val="37"/>
  </w:num>
  <w:num w:numId="42" w16cid:durableId="376511305">
    <w:abstractNumId w:val="58"/>
  </w:num>
  <w:num w:numId="43" w16cid:durableId="1854879124">
    <w:abstractNumId w:val="14"/>
  </w:num>
  <w:num w:numId="44" w16cid:durableId="619460280">
    <w:abstractNumId w:val="27"/>
  </w:num>
  <w:num w:numId="45" w16cid:durableId="158620665">
    <w:abstractNumId w:val="36"/>
  </w:num>
  <w:num w:numId="46" w16cid:durableId="366412387">
    <w:abstractNumId w:val="45"/>
  </w:num>
  <w:num w:numId="47" w16cid:durableId="2140876125">
    <w:abstractNumId w:val="33"/>
  </w:num>
  <w:num w:numId="48" w16cid:durableId="2016761389">
    <w:abstractNumId w:val="3"/>
  </w:num>
  <w:num w:numId="49" w16cid:durableId="1372344262">
    <w:abstractNumId w:val="40"/>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12658167">
    <w:abstractNumId w:val="16"/>
  </w:num>
  <w:num w:numId="51" w16cid:durableId="637342210">
    <w:abstractNumId w:val="19"/>
  </w:num>
  <w:num w:numId="52" w16cid:durableId="789589907">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64654587">
    <w:abstractNumId w:val="55"/>
  </w:num>
  <w:num w:numId="54" w16cid:durableId="125662193">
    <w:abstractNumId w:val="29"/>
  </w:num>
  <w:num w:numId="55" w16cid:durableId="1571232432">
    <w:abstractNumId w:val="41"/>
  </w:num>
  <w:num w:numId="56" w16cid:durableId="515729870">
    <w:abstractNumId w:val="34"/>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828670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046287">
    <w:abstractNumId w:val="5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05596117">
    <w:abstractNumId w:val="8"/>
  </w:num>
  <w:num w:numId="60" w16cid:durableId="64886952">
    <w:abstractNumId w:val="18"/>
  </w:num>
  <w:num w:numId="61" w16cid:durableId="483350852">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mirrorMargins/>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8BF"/>
    <w:rsid w:val="00000340"/>
    <w:rsid w:val="00000FC1"/>
    <w:rsid w:val="00003CEA"/>
    <w:rsid w:val="00004E52"/>
    <w:rsid w:val="000061C8"/>
    <w:rsid w:val="00006D95"/>
    <w:rsid w:val="00006EB4"/>
    <w:rsid w:val="0000779A"/>
    <w:rsid w:val="00011288"/>
    <w:rsid w:val="00012974"/>
    <w:rsid w:val="00016665"/>
    <w:rsid w:val="000169C0"/>
    <w:rsid w:val="00020CF4"/>
    <w:rsid w:val="00020E07"/>
    <w:rsid w:val="00021795"/>
    <w:rsid w:val="00021AF7"/>
    <w:rsid w:val="0002225B"/>
    <w:rsid w:val="00023244"/>
    <w:rsid w:val="000234AB"/>
    <w:rsid w:val="00024FC4"/>
    <w:rsid w:val="000251F9"/>
    <w:rsid w:val="000255FF"/>
    <w:rsid w:val="0002705A"/>
    <w:rsid w:val="00034F59"/>
    <w:rsid w:val="00035BED"/>
    <w:rsid w:val="00036402"/>
    <w:rsid w:val="00037221"/>
    <w:rsid w:val="0003736B"/>
    <w:rsid w:val="000408A5"/>
    <w:rsid w:val="000429EF"/>
    <w:rsid w:val="0004417E"/>
    <w:rsid w:val="000441CD"/>
    <w:rsid w:val="000446CE"/>
    <w:rsid w:val="00044942"/>
    <w:rsid w:val="00046E75"/>
    <w:rsid w:val="000471BF"/>
    <w:rsid w:val="00047F88"/>
    <w:rsid w:val="0005220C"/>
    <w:rsid w:val="00053853"/>
    <w:rsid w:val="000546E1"/>
    <w:rsid w:val="000550A6"/>
    <w:rsid w:val="00055AA4"/>
    <w:rsid w:val="00056C74"/>
    <w:rsid w:val="00056D08"/>
    <w:rsid w:val="00060244"/>
    <w:rsid w:val="000606A2"/>
    <w:rsid w:val="00061000"/>
    <w:rsid w:val="00062BBE"/>
    <w:rsid w:val="0006430D"/>
    <w:rsid w:val="00064390"/>
    <w:rsid w:val="00064CAB"/>
    <w:rsid w:val="000655B3"/>
    <w:rsid w:val="00066CAF"/>
    <w:rsid w:val="000712A1"/>
    <w:rsid w:val="00071715"/>
    <w:rsid w:val="00071DF5"/>
    <w:rsid w:val="00072BD5"/>
    <w:rsid w:val="000748F5"/>
    <w:rsid w:val="00075540"/>
    <w:rsid w:val="00077144"/>
    <w:rsid w:val="000779F2"/>
    <w:rsid w:val="00077B5F"/>
    <w:rsid w:val="00080C4D"/>
    <w:rsid w:val="000810EA"/>
    <w:rsid w:val="00081DFE"/>
    <w:rsid w:val="000835C5"/>
    <w:rsid w:val="00083819"/>
    <w:rsid w:val="00085693"/>
    <w:rsid w:val="000856BC"/>
    <w:rsid w:val="00085DA1"/>
    <w:rsid w:val="00086E26"/>
    <w:rsid w:val="00086E57"/>
    <w:rsid w:val="000873B3"/>
    <w:rsid w:val="00090DCD"/>
    <w:rsid w:val="00091403"/>
    <w:rsid w:val="00091E24"/>
    <w:rsid w:val="0009229A"/>
    <w:rsid w:val="00092D33"/>
    <w:rsid w:val="000930D3"/>
    <w:rsid w:val="000937D0"/>
    <w:rsid w:val="00093827"/>
    <w:rsid w:val="00093A6C"/>
    <w:rsid w:val="00095B45"/>
    <w:rsid w:val="00096FBC"/>
    <w:rsid w:val="00097527"/>
    <w:rsid w:val="000975C1"/>
    <w:rsid w:val="000A007C"/>
    <w:rsid w:val="000A0616"/>
    <w:rsid w:val="000A0D79"/>
    <w:rsid w:val="000A124B"/>
    <w:rsid w:val="000A1251"/>
    <w:rsid w:val="000A21A3"/>
    <w:rsid w:val="000A35B9"/>
    <w:rsid w:val="000A4744"/>
    <w:rsid w:val="000A52E2"/>
    <w:rsid w:val="000A5B3D"/>
    <w:rsid w:val="000A5DC3"/>
    <w:rsid w:val="000A68F9"/>
    <w:rsid w:val="000A6D65"/>
    <w:rsid w:val="000B456D"/>
    <w:rsid w:val="000B4B2D"/>
    <w:rsid w:val="000B55A9"/>
    <w:rsid w:val="000B78A6"/>
    <w:rsid w:val="000C0A2F"/>
    <w:rsid w:val="000C0A86"/>
    <w:rsid w:val="000C22F6"/>
    <w:rsid w:val="000C32A9"/>
    <w:rsid w:val="000C3956"/>
    <w:rsid w:val="000C3F70"/>
    <w:rsid w:val="000C405B"/>
    <w:rsid w:val="000C4F2C"/>
    <w:rsid w:val="000C5B68"/>
    <w:rsid w:val="000C644B"/>
    <w:rsid w:val="000C79D9"/>
    <w:rsid w:val="000C7EDE"/>
    <w:rsid w:val="000D1CA1"/>
    <w:rsid w:val="000D36A0"/>
    <w:rsid w:val="000D5A78"/>
    <w:rsid w:val="000D5D93"/>
    <w:rsid w:val="000D6C54"/>
    <w:rsid w:val="000D7410"/>
    <w:rsid w:val="000E22F4"/>
    <w:rsid w:val="000E2D0D"/>
    <w:rsid w:val="000E3938"/>
    <w:rsid w:val="000E423E"/>
    <w:rsid w:val="000E4D13"/>
    <w:rsid w:val="000E74CE"/>
    <w:rsid w:val="000F07FD"/>
    <w:rsid w:val="000F113E"/>
    <w:rsid w:val="000F1285"/>
    <w:rsid w:val="000F1876"/>
    <w:rsid w:val="000F1DEA"/>
    <w:rsid w:val="000F26BF"/>
    <w:rsid w:val="000F2AF2"/>
    <w:rsid w:val="000F3BDB"/>
    <w:rsid w:val="000F5564"/>
    <w:rsid w:val="000F5D3B"/>
    <w:rsid w:val="000F6058"/>
    <w:rsid w:val="00100CEB"/>
    <w:rsid w:val="00101445"/>
    <w:rsid w:val="00101DAE"/>
    <w:rsid w:val="0010220F"/>
    <w:rsid w:val="001034FE"/>
    <w:rsid w:val="00103E0E"/>
    <w:rsid w:val="0010455E"/>
    <w:rsid w:val="00105251"/>
    <w:rsid w:val="0010540D"/>
    <w:rsid w:val="0010601B"/>
    <w:rsid w:val="001072C6"/>
    <w:rsid w:val="00107B64"/>
    <w:rsid w:val="00107CFF"/>
    <w:rsid w:val="001101A3"/>
    <w:rsid w:val="00110506"/>
    <w:rsid w:val="00113B3E"/>
    <w:rsid w:val="001149DF"/>
    <w:rsid w:val="001150B3"/>
    <w:rsid w:val="00115281"/>
    <w:rsid w:val="001155EE"/>
    <w:rsid w:val="00115FEE"/>
    <w:rsid w:val="001160CF"/>
    <w:rsid w:val="0011657B"/>
    <w:rsid w:val="00117286"/>
    <w:rsid w:val="00122130"/>
    <w:rsid w:val="001229DC"/>
    <w:rsid w:val="00122E7D"/>
    <w:rsid w:val="0012415A"/>
    <w:rsid w:val="001244E3"/>
    <w:rsid w:val="001274A6"/>
    <w:rsid w:val="00127A6E"/>
    <w:rsid w:val="001320D1"/>
    <w:rsid w:val="00132CE6"/>
    <w:rsid w:val="0013538F"/>
    <w:rsid w:val="00140E44"/>
    <w:rsid w:val="00143508"/>
    <w:rsid w:val="00143E0B"/>
    <w:rsid w:val="00144C93"/>
    <w:rsid w:val="00145CDF"/>
    <w:rsid w:val="001460E9"/>
    <w:rsid w:val="00146D4E"/>
    <w:rsid w:val="0014766B"/>
    <w:rsid w:val="00147A8C"/>
    <w:rsid w:val="001502AC"/>
    <w:rsid w:val="0015062C"/>
    <w:rsid w:val="0015073C"/>
    <w:rsid w:val="001508E7"/>
    <w:rsid w:val="00151570"/>
    <w:rsid w:val="00151D8A"/>
    <w:rsid w:val="00152A1B"/>
    <w:rsid w:val="00152C76"/>
    <w:rsid w:val="0015391D"/>
    <w:rsid w:val="00155F9C"/>
    <w:rsid w:val="00156C3E"/>
    <w:rsid w:val="00156EC7"/>
    <w:rsid w:val="00157EA6"/>
    <w:rsid w:val="00160371"/>
    <w:rsid w:val="001624A6"/>
    <w:rsid w:val="00162B0B"/>
    <w:rsid w:val="0016349B"/>
    <w:rsid w:val="001643B7"/>
    <w:rsid w:val="001649B6"/>
    <w:rsid w:val="00164C20"/>
    <w:rsid w:val="00165DD1"/>
    <w:rsid w:val="001662E2"/>
    <w:rsid w:val="0016699C"/>
    <w:rsid w:val="00166A4F"/>
    <w:rsid w:val="00167768"/>
    <w:rsid w:val="001679C9"/>
    <w:rsid w:val="00170434"/>
    <w:rsid w:val="0017155B"/>
    <w:rsid w:val="00172E87"/>
    <w:rsid w:val="00172FD8"/>
    <w:rsid w:val="0017483B"/>
    <w:rsid w:val="00175840"/>
    <w:rsid w:val="00177925"/>
    <w:rsid w:val="00177F40"/>
    <w:rsid w:val="0018045E"/>
    <w:rsid w:val="001804AC"/>
    <w:rsid w:val="001808C3"/>
    <w:rsid w:val="00180D8D"/>
    <w:rsid w:val="00181EA3"/>
    <w:rsid w:val="001820D5"/>
    <w:rsid w:val="0018220E"/>
    <w:rsid w:val="00182AD1"/>
    <w:rsid w:val="00182B71"/>
    <w:rsid w:val="001830BA"/>
    <w:rsid w:val="00183A94"/>
    <w:rsid w:val="001856DF"/>
    <w:rsid w:val="001866C7"/>
    <w:rsid w:val="0018704C"/>
    <w:rsid w:val="00190EDE"/>
    <w:rsid w:val="00194377"/>
    <w:rsid w:val="001959B7"/>
    <w:rsid w:val="00197019"/>
    <w:rsid w:val="001A059F"/>
    <w:rsid w:val="001A1D51"/>
    <w:rsid w:val="001A2AA2"/>
    <w:rsid w:val="001A2D68"/>
    <w:rsid w:val="001A3E1F"/>
    <w:rsid w:val="001A7020"/>
    <w:rsid w:val="001B06C5"/>
    <w:rsid w:val="001B1402"/>
    <w:rsid w:val="001B15A6"/>
    <w:rsid w:val="001B2646"/>
    <w:rsid w:val="001B26BB"/>
    <w:rsid w:val="001B3061"/>
    <w:rsid w:val="001B347E"/>
    <w:rsid w:val="001B3746"/>
    <w:rsid w:val="001B3F9F"/>
    <w:rsid w:val="001B4300"/>
    <w:rsid w:val="001B5677"/>
    <w:rsid w:val="001B5DB0"/>
    <w:rsid w:val="001B6421"/>
    <w:rsid w:val="001B64C5"/>
    <w:rsid w:val="001B68C1"/>
    <w:rsid w:val="001C04E2"/>
    <w:rsid w:val="001C1231"/>
    <w:rsid w:val="001C1390"/>
    <w:rsid w:val="001C1791"/>
    <w:rsid w:val="001C330C"/>
    <w:rsid w:val="001C4447"/>
    <w:rsid w:val="001C4C3B"/>
    <w:rsid w:val="001C4D78"/>
    <w:rsid w:val="001C71F6"/>
    <w:rsid w:val="001C735D"/>
    <w:rsid w:val="001D0407"/>
    <w:rsid w:val="001D0C4E"/>
    <w:rsid w:val="001D23CA"/>
    <w:rsid w:val="001D2755"/>
    <w:rsid w:val="001D2D63"/>
    <w:rsid w:val="001D485B"/>
    <w:rsid w:val="001D5C90"/>
    <w:rsid w:val="001D65E6"/>
    <w:rsid w:val="001D6CBC"/>
    <w:rsid w:val="001D70F2"/>
    <w:rsid w:val="001E022B"/>
    <w:rsid w:val="001E0D7D"/>
    <w:rsid w:val="001E15D8"/>
    <w:rsid w:val="001E1658"/>
    <w:rsid w:val="001E199B"/>
    <w:rsid w:val="001E1B72"/>
    <w:rsid w:val="001E202C"/>
    <w:rsid w:val="001E22AB"/>
    <w:rsid w:val="001E2409"/>
    <w:rsid w:val="001E315B"/>
    <w:rsid w:val="001E3CA1"/>
    <w:rsid w:val="001E4FCD"/>
    <w:rsid w:val="001E5637"/>
    <w:rsid w:val="001E606D"/>
    <w:rsid w:val="001E6B47"/>
    <w:rsid w:val="001E6F61"/>
    <w:rsid w:val="001E7DC8"/>
    <w:rsid w:val="001F10CD"/>
    <w:rsid w:val="001F361B"/>
    <w:rsid w:val="001F3FFE"/>
    <w:rsid w:val="001F48A1"/>
    <w:rsid w:val="001F5728"/>
    <w:rsid w:val="001F5F3E"/>
    <w:rsid w:val="001F6AE4"/>
    <w:rsid w:val="00200A07"/>
    <w:rsid w:val="00201E86"/>
    <w:rsid w:val="00202B1C"/>
    <w:rsid w:val="002037E3"/>
    <w:rsid w:val="00203961"/>
    <w:rsid w:val="00203F04"/>
    <w:rsid w:val="00203F25"/>
    <w:rsid w:val="0020407E"/>
    <w:rsid w:val="002063F4"/>
    <w:rsid w:val="00210174"/>
    <w:rsid w:val="00210458"/>
    <w:rsid w:val="002109D1"/>
    <w:rsid w:val="00210C0A"/>
    <w:rsid w:val="00211C3E"/>
    <w:rsid w:val="002129F7"/>
    <w:rsid w:val="00212AB1"/>
    <w:rsid w:val="00213BD8"/>
    <w:rsid w:val="002144A2"/>
    <w:rsid w:val="00216D1E"/>
    <w:rsid w:val="0021720F"/>
    <w:rsid w:val="00222B27"/>
    <w:rsid w:val="0022374E"/>
    <w:rsid w:val="002245C5"/>
    <w:rsid w:val="002253AC"/>
    <w:rsid w:val="00227A91"/>
    <w:rsid w:val="002314E7"/>
    <w:rsid w:val="00231B56"/>
    <w:rsid w:val="00232345"/>
    <w:rsid w:val="00232EBF"/>
    <w:rsid w:val="0023370D"/>
    <w:rsid w:val="00233C6F"/>
    <w:rsid w:val="00233ECF"/>
    <w:rsid w:val="0023459C"/>
    <w:rsid w:val="00234C6B"/>
    <w:rsid w:val="00234ED6"/>
    <w:rsid w:val="00235F7B"/>
    <w:rsid w:val="00237009"/>
    <w:rsid w:val="002401D4"/>
    <w:rsid w:val="00242078"/>
    <w:rsid w:val="0024235D"/>
    <w:rsid w:val="00243108"/>
    <w:rsid w:val="00243A94"/>
    <w:rsid w:val="00244A71"/>
    <w:rsid w:val="00244A97"/>
    <w:rsid w:val="002458D0"/>
    <w:rsid w:val="002460AC"/>
    <w:rsid w:val="00246140"/>
    <w:rsid w:val="00246EED"/>
    <w:rsid w:val="00247926"/>
    <w:rsid w:val="002505CA"/>
    <w:rsid w:val="002512AE"/>
    <w:rsid w:val="00252CED"/>
    <w:rsid w:val="00252E47"/>
    <w:rsid w:val="00253A0F"/>
    <w:rsid w:val="00253EB5"/>
    <w:rsid w:val="00255813"/>
    <w:rsid w:val="00255DF4"/>
    <w:rsid w:val="00256D35"/>
    <w:rsid w:val="00257648"/>
    <w:rsid w:val="0026031F"/>
    <w:rsid w:val="00260763"/>
    <w:rsid w:val="00260DDD"/>
    <w:rsid w:val="00260E6C"/>
    <w:rsid w:val="00261EF5"/>
    <w:rsid w:val="00262483"/>
    <w:rsid w:val="00264198"/>
    <w:rsid w:val="00266317"/>
    <w:rsid w:val="00266F7C"/>
    <w:rsid w:val="00267013"/>
    <w:rsid w:val="002671AF"/>
    <w:rsid w:val="002704D0"/>
    <w:rsid w:val="002706D9"/>
    <w:rsid w:val="00270B50"/>
    <w:rsid w:val="00270CFF"/>
    <w:rsid w:val="002722A2"/>
    <w:rsid w:val="00272DCE"/>
    <w:rsid w:val="0027383E"/>
    <w:rsid w:val="0027416F"/>
    <w:rsid w:val="00274428"/>
    <w:rsid w:val="002747EA"/>
    <w:rsid w:val="00276C73"/>
    <w:rsid w:val="002778BF"/>
    <w:rsid w:val="00280B9A"/>
    <w:rsid w:val="00281BD2"/>
    <w:rsid w:val="00281F61"/>
    <w:rsid w:val="00282616"/>
    <w:rsid w:val="002828F4"/>
    <w:rsid w:val="002849E2"/>
    <w:rsid w:val="00286FF4"/>
    <w:rsid w:val="002901AA"/>
    <w:rsid w:val="00290B44"/>
    <w:rsid w:val="002912F3"/>
    <w:rsid w:val="002919E9"/>
    <w:rsid w:val="00292EE0"/>
    <w:rsid w:val="002947C7"/>
    <w:rsid w:val="00297660"/>
    <w:rsid w:val="002A17C2"/>
    <w:rsid w:val="002A199C"/>
    <w:rsid w:val="002A3E1A"/>
    <w:rsid w:val="002A4281"/>
    <w:rsid w:val="002A72CD"/>
    <w:rsid w:val="002B22AC"/>
    <w:rsid w:val="002B29DD"/>
    <w:rsid w:val="002B3D27"/>
    <w:rsid w:val="002B5881"/>
    <w:rsid w:val="002B5C39"/>
    <w:rsid w:val="002B603D"/>
    <w:rsid w:val="002C0B66"/>
    <w:rsid w:val="002C0D56"/>
    <w:rsid w:val="002C1409"/>
    <w:rsid w:val="002C2A89"/>
    <w:rsid w:val="002D0709"/>
    <w:rsid w:val="002D084C"/>
    <w:rsid w:val="002D1DBC"/>
    <w:rsid w:val="002D2BB2"/>
    <w:rsid w:val="002D32EC"/>
    <w:rsid w:val="002D5001"/>
    <w:rsid w:val="002D567E"/>
    <w:rsid w:val="002D5A81"/>
    <w:rsid w:val="002D7011"/>
    <w:rsid w:val="002D79BA"/>
    <w:rsid w:val="002E072B"/>
    <w:rsid w:val="002E157A"/>
    <w:rsid w:val="002E3300"/>
    <w:rsid w:val="002E44A8"/>
    <w:rsid w:val="002E51D4"/>
    <w:rsid w:val="002E533D"/>
    <w:rsid w:val="002E6AFA"/>
    <w:rsid w:val="002E7087"/>
    <w:rsid w:val="002E78F9"/>
    <w:rsid w:val="002E7C82"/>
    <w:rsid w:val="002F0B81"/>
    <w:rsid w:val="002F0E26"/>
    <w:rsid w:val="002F2C89"/>
    <w:rsid w:val="002F3B7B"/>
    <w:rsid w:val="002F3E09"/>
    <w:rsid w:val="002F441F"/>
    <w:rsid w:val="002F4C30"/>
    <w:rsid w:val="002F4DAA"/>
    <w:rsid w:val="002F5DD5"/>
    <w:rsid w:val="00300835"/>
    <w:rsid w:val="00300EBF"/>
    <w:rsid w:val="00301D3E"/>
    <w:rsid w:val="00303733"/>
    <w:rsid w:val="0030408D"/>
    <w:rsid w:val="00304519"/>
    <w:rsid w:val="00304FF5"/>
    <w:rsid w:val="00305820"/>
    <w:rsid w:val="00306210"/>
    <w:rsid w:val="00307A77"/>
    <w:rsid w:val="00307B95"/>
    <w:rsid w:val="00310309"/>
    <w:rsid w:val="00310D29"/>
    <w:rsid w:val="00311389"/>
    <w:rsid w:val="0031252E"/>
    <w:rsid w:val="00312C4C"/>
    <w:rsid w:val="00316FD8"/>
    <w:rsid w:val="0031701E"/>
    <w:rsid w:val="00317911"/>
    <w:rsid w:val="00317D90"/>
    <w:rsid w:val="00317FD0"/>
    <w:rsid w:val="00320043"/>
    <w:rsid w:val="003227AE"/>
    <w:rsid w:val="00324146"/>
    <w:rsid w:val="00324BC4"/>
    <w:rsid w:val="00325684"/>
    <w:rsid w:val="00326B01"/>
    <w:rsid w:val="00326E6F"/>
    <w:rsid w:val="00327160"/>
    <w:rsid w:val="00327E70"/>
    <w:rsid w:val="003308C1"/>
    <w:rsid w:val="003323DF"/>
    <w:rsid w:val="00332D89"/>
    <w:rsid w:val="00332E90"/>
    <w:rsid w:val="00332FEB"/>
    <w:rsid w:val="00335253"/>
    <w:rsid w:val="00337643"/>
    <w:rsid w:val="003402DB"/>
    <w:rsid w:val="00340788"/>
    <w:rsid w:val="00340AD5"/>
    <w:rsid w:val="0034199B"/>
    <w:rsid w:val="00341C4E"/>
    <w:rsid w:val="003426A5"/>
    <w:rsid w:val="00343211"/>
    <w:rsid w:val="003433A4"/>
    <w:rsid w:val="00344B38"/>
    <w:rsid w:val="00344C61"/>
    <w:rsid w:val="00345057"/>
    <w:rsid w:val="0034557F"/>
    <w:rsid w:val="00346EA8"/>
    <w:rsid w:val="00346FC1"/>
    <w:rsid w:val="00350944"/>
    <w:rsid w:val="0035153A"/>
    <w:rsid w:val="00351D3C"/>
    <w:rsid w:val="0035227D"/>
    <w:rsid w:val="003525A0"/>
    <w:rsid w:val="00352E3B"/>
    <w:rsid w:val="00354825"/>
    <w:rsid w:val="003548CF"/>
    <w:rsid w:val="00355765"/>
    <w:rsid w:val="003563EE"/>
    <w:rsid w:val="00356688"/>
    <w:rsid w:val="00356AE7"/>
    <w:rsid w:val="00356C8A"/>
    <w:rsid w:val="00356F71"/>
    <w:rsid w:val="00357BF0"/>
    <w:rsid w:val="00360E7B"/>
    <w:rsid w:val="00362886"/>
    <w:rsid w:val="003632A5"/>
    <w:rsid w:val="00365EE8"/>
    <w:rsid w:val="00366822"/>
    <w:rsid w:val="003679C6"/>
    <w:rsid w:val="003706C4"/>
    <w:rsid w:val="003707F0"/>
    <w:rsid w:val="00370995"/>
    <w:rsid w:val="00370C46"/>
    <w:rsid w:val="003711C9"/>
    <w:rsid w:val="0037220C"/>
    <w:rsid w:val="003734BA"/>
    <w:rsid w:val="00374AD8"/>
    <w:rsid w:val="00375718"/>
    <w:rsid w:val="00376045"/>
    <w:rsid w:val="003776EF"/>
    <w:rsid w:val="00380400"/>
    <w:rsid w:val="003815AF"/>
    <w:rsid w:val="00382DC3"/>
    <w:rsid w:val="00383488"/>
    <w:rsid w:val="0038506A"/>
    <w:rsid w:val="00385178"/>
    <w:rsid w:val="00385248"/>
    <w:rsid w:val="00386536"/>
    <w:rsid w:val="00387379"/>
    <w:rsid w:val="00390831"/>
    <w:rsid w:val="0039197F"/>
    <w:rsid w:val="00393340"/>
    <w:rsid w:val="003936C3"/>
    <w:rsid w:val="00395639"/>
    <w:rsid w:val="003956BA"/>
    <w:rsid w:val="003964BC"/>
    <w:rsid w:val="00396B20"/>
    <w:rsid w:val="003A0056"/>
    <w:rsid w:val="003A0539"/>
    <w:rsid w:val="003A0E6D"/>
    <w:rsid w:val="003A0EB9"/>
    <w:rsid w:val="003A195C"/>
    <w:rsid w:val="003A2304"/>
    <w:rsid w:val="003A2B9E"/>
    <w:rsid w:val="003A3459"/>
    <w:rsid w:val="003A42F9"/>
    <w:rsid w:val="003A4FDE"/>
    <w:rsid w:val="003A632C"/>
    <w:rsid w:val="003A7857"/>
    <w:rsid w:val="003B1721"/>
    <w:rsid w:val="003B21DA"/>
    <w:rsid w:val="003B2B80"/>
    <w:rsid w:val="003B3507"/>
    <w:rsid w:val="003B4441"/>
    <w:rsid w:val="003B4C9B"/>
    <w:rsid w:val="003B58D3"/>
    <w:rsid w:val="003B79F8"/>
    <w:rsid w:val="003B7FA3"/>
    <w:rsid w:val="003C09DB"/>
    <w:rsid w:val="003C1BBB"/>
    <w:rsid w:val="003C1EB7"/>
    <w:rsid w:val="003C32AB"/>
    <w:rsid w:val="003C35A6"/>
    <w:rsid w:val="003C3EE3"/>
    <w:rsid w:val="003C4755"/>
    <w:rsid w:val="003C6070"/>
    <w:rsid w:val="003D0132"/>
    <w:rsid w:val="003D0D57"/>
    <w:rsid w:val="003D156E"/>
    <w:rsid w:val="003D1668"/>
    <w:rsid w:val="003D2CDC"/>
    <w:rsid w:val="003D2E11"/>
    <w:rsid w:val="003D2F0B"/>
    <w:rsid w:val="003D39FA"/>
    <w:rsid w:val="003D5C61"/>
    <w:rsid w:val="003D5CA6"/>
    <w:rsid w:val="003E0A2E"/>
    <w:rsid w:val="003E18BC"/>
    <w:rsid w:val="003E26AC"/>
    <w:rsid w:val="003E35FB"/>
    <w:rsid w:val="003E4443"/>
    <w:rsid w:val="003E46D2"/>
    <w:rsid w:val="003E4D5C"/>
    <w:rsid w:val="003E5ED8"/>
    <w:rsid w:val="003E73E5"/>
    <w:rsid w:val="003E7B74"/>
    <w:rsid w:val="003E7DD6"/>
    <w:rsid w:val="003F1B3C"/>
    <w:rsid w:val="003F1B8E"/>
    <w:rsid w:val="003F2130"/>
    <w:rsid w:val="003F215F"/>
    <w:rsid w:val="003F2608"/>
    <w:rsid w:val="003F2E2B"/>
    <w:rsid w:val="003F36BD"/>
    <w:rsid w:val="003F3EE7"/>
    <w:rsid w:val="003F432A"/>
    <w:rsid w:val="003F5FCF"/>
    <w:rsid w:val="003F762E"/>
    <w:rsid w:val="003F7E79"/>
    <w:rsid w:val="00400996"/>
    <w:rsid w:val="0040103A"/>
    <w:rsid w:val="0040149E"/>
    <w:rsid w:val="004014E1"/>
    <w:rsid w:val="00402752"/>
    <w:rsid w:val="004037E8"/>
    <w:rsid w:val="004038F0"/>
    <w:rsid w:val="00404620"/>
    <w:rsid w:val="004049B1"/>
    <w:rsid w:val="0041002E"/>
    <w:rsid w:val="00410712"/>
    <w:rsid w:val="00412017"/>
    <w:rsid w:val="004121F8"/>
    <w:rsid w:val="00412475"/>
    <w:rsid w:val="00412941"/>
    <w:rsid w:val="00413AE8"/>
    <w:rsid w:val="00413D9F"/>
    <w:rsid w:val="00414854"/>
    <w:rsid w:val="0041530D"/>
    <w:rsid w:val="004163E5"/>
    <w:rsid w:val="004175B6"/>
    <w:rsid w:val="00420752"/>
    <w:rsid w:val="00422288"/>
    <w:rsid w:val="004240EA"/>
    <w:rsid w:val="004244D4"/>
    <w:rsid w:val="00424AC3"/>
    <w:rsid w:val="00425344"/>
    <w:rsid w:val="00426629"/>
    <w:rsid w:val="00426BB6"/>
    <w:rsid w:val="004304CE"/>
    <w:rsid w:val="004331E6"/>
    <w:rsid w:val="004346C0"/>
    <w:rsid w:val="00434D01"/>
    <w:rsid w:val="0043558F"/>
    <w:rsid w:val="00435A62"/>
    <w:rsid w:val="00435A89"/>
    <w:rsid w:val="00437D13"/>
    <w:rsid w:val="00441DB7"/>
    <w:rsid w:val="00442608"/>
    <w:rsid w:val="00443541"/>
    <w:rsid w:val="004436B9"/>
    <w:rsid w:val="0044498F"/>
    <w:rsid w:val="00444BF8"/>
    <w:rsid w:val="004460F8"/>
    <w:rsid w:val="0044751E"/>
    <w:rsid w:val="004500AE"/>
    <w:rsid w:val="00450EFA"/>
    <w:rsid w:val="004516B3"/>
    <w:rsid w:val="00453550"/>
    <w:rsid w:val="00454A15"/>
    <w:rsid w:val="0045518C"/>
    <w:rsid w:val="004559D8"/>
    <w:rsid w:val="00457149"/>
    <w:rsid w:val="0046074D"/>
    <w:rsid w:val="00460C8E"/>
    <w:rsid w:val="00461285"/>
    <w:rsid w:val="00461B3E"/>
    <w:rsid w:val="00461CD4"/>
    <w:rsid w:val="00461D2A"/>
    <w:rsid w:val="00461E75"/>
    <w:rsid w:val="004621F3"/>
    <w:rsid w:val="00462235"/>
    <w:rsid w:val="00463342"/>
    <w:rsid w:val="0046412A"/>
    <w:rsid w:val="00464A09"/>
    <w:rsid w:val="00465F47"/>
    <w:rsid w:val="0046761F"/>
    <w:rsid w:val="00467B18"/>
    <w:rsid w:val="00470052"/>
    <w:rsid w:val="004707BA"/>
    <w:rsid w:val="004724EF"/>
    <w:rsid w:val="00472B33"/>
    <w:rsid w:val="00473508"/>
    <w:rsid w:val="00474D2A"/>
    <w:rsid w:val="004759C6"/>
    <w:rsid w:val="00476596"/>
    <w:rsid w:val="00476ECE"/>
    <w:rsid w:val="004774ED"/>
    <w:rsid w:val="00477535"/>
    <w:rsid w:val="00477CD8"/>
    <w:rsid w:val="00481BD8"/>
    <w:rsid w:val="004834DE"/>
    <w:rsid w:val="0048389D"/>
    <w:rsid w:val="00484464"/>
    <w:rsid w:val="00486161"/>
    <w:rsid w:val="0048670C"/>
    <w:rsid w:val="00487794"/>
    <w:rsid w:val="00491DB6"/>
    <w:rsid w:val="0049238E"/>
    <w:rsid w:val="00493330"/>
    <w:rsid w:val="00493466"/>
    <w:rsid w:val="00493F7F"/>
    <w:rsid w:val="004946C2"/>
    <w:rsid w:val="004959E0"/>
    <w:rsid w:val="004968BA"/>
    <w:rsid w:val="00496F1C"/>
    <w:rsid w:val="00497176"/>
    <w:rsid w:val="004973D1"/>
    <w:rsid w:val="00497804"/>
    <w:rsid w:val="004A263E"/>
    <w:rsid w:val="004A3214"/>
    <w:rsid w:val="004A4875"/>
    <w:rsid w:val="004A5BB4"/>
    <w:rsid w:val="004A5BDA"/>
    <w:rsid w:val="004B0FBD"/>
    <w:rsid w:val="004B165A"/>
    <w:rsid w:val="004B326D"/>
    <w:rsid w:val="004B4151"/>
    <w:rsid w:val="004B5399"/>
    <w:rsid w:val="004B6F05"/>
    <w:rsid w:val="004C006B"/>
    <w:rsid w:val="004C0A46"/>
    <w:rsid w:val="004C1838"/>
    <w:rsid w:val="004C1C03"/>
    <w:rsid w:val="004C2323"/>
    <w:rsid w:val="004C308A"/>
    <w:rsid w:val="004C3A73"/>
    <w:rsid w:val="004C42EB"/>
    <w:rsid w:val="004C437E"/>
    <w:rsid w:val="004C5312"/>
    <w:rsid w:val="004C58DB"/>
    <w:rsid w:val="004C63E6"/>
    <w:rsid w:val="004C7FDC"/>
    <w:rsid w:val="004D0A4D"/>
    <w:rsid w:val="004D4598"/>
    <w:rsid w:val="004D47E0"/>
    <w:rsid w:val="004D49A9"/>
    <w:rsid w:val="004D6866"/>
    <w:rsid w:val="004E0762"/>
    <w:rsid w:val="004E086C"/>
    <w:rsid w:val="004E1496"/>
    <w:rsid w:val="004E3118"/>
    <w:rsid w:val="004E3ADC"/>
    <w:rsid w:val="004E4C22"/>
    <w:rsid w:val="004E4D9B"/>
    <w:rsid w:val="004E5601"/>
    <w:rsid w:val="004E7155"/>
    <w:rsid w:val="004E7B89"/>
    <w:rsid w:val="004F042B"/>
    <w:rsid w:val="004F0931"/>
    <w:rsid w:val="004F1397"/>
    <w:rsid w:val="004F1FB6"/>
    <w:rsid w:val="004F2037"/>
    <w:rsid w:val="004F2370"/>
    <w:rsid w:val="004F23F7"/>
    <w:rsid w:val="004F3B83"/>
    <w:rsid w:val="004F3F5A"/>
    <w:rsid w:val="005015BD"/>
    <w:rsid w:val="005038B0"/>
    <w:rsid w:val="005048EF"/>
    <w:rsid w:val="00504E1B"/>
    <w:rsid w:val="0050506A"/>
    <w:rsid w:val="00506307"/>
    <w:rsid w:val="00506F82"/>
    <w:rsid w:val="0051276C"/>
    <w:rsid w:val="00515DF7"/>
    <w:rsid w:val="005162C9"/>
    <w:rsid w:val="00520DAC"/>
    <w:rsid w:val="00520E28"/>
    <w:rsid w:val="0052195B"/>
    <w:rsid w:val="00521A97"/>
    <w:rsid w:val="00522EC2"/>
    <w:rsid w:val="00524739"/>
    <w:rsid w:val="00525CAB"/>
    <w:rsid w:val="005272FA"/>
    <w:rsid w:val="00527698"/>
    <w:rsid w:val="00527EC8"/>
    <w:rsid w:val="00530B01"/>
    <w:rsid w:val="0053247B"/>
    <w:rsid w:val="005339D8"/>
    <w:rsid w:val="005340F6"/>
    <w:rsid w:val="00534240"/>
    <w:rsid w:val="0053456C"/>
    <w:rsid w:val="0053544D"/>
    <w:rsid w:val="00536677"/>
    <w:rsid w:val="00537870"/>
    <w:rsid w:val="005412B5"/>
    <w:rsid w:val="005419BA"/>
    <w:rsid w:val="0054305A"/>
    <w:rsid w:val="005436BA"/>
    <w:rsid w:val="005437ED"/>
    <w:rsid w:val="00544468"/>
    <w:rsid w:val="005477B7"/>
    <w:rsid w:val="00550A62"/>
    <w:rsid w:val="00551CFC"/>
    <w:rsid w:val="005528D2"/>
    <w:rsid w:val="00552F06"/>
    <w:rsid w:val="00553B98"/>
    <w:rsid w:val="00553FE5"/>
    <w:rsid w:val="005546D1"/>
    <w:rsid w:val="00554945"/>
    <w:rsid w:val="00554C82"/>
    <w:rsid w:val="00555CB4"/>
    <w:rsid w:val="00556E94"/>
    <w:rsid w:val="005571E6"/>
    <w:rsid w:val="00560251"/>
    <w:rsid w:val="00560B0F"/>
    <w:rsid w:val="00561008"/>
    <w:rsid w:val="00561F30"/>
    <w:rsid w:val="005632C9"/>
    <w:rsid w:val="005633F6"/>
    <w:rsid w:val="005640BA"/>
    <w:rsid w:val="005640DC"/>
    <w:rsid w:val="00564596"/>
    <w:rsid w:val="00565664"/>
    <w:rsid w:val="00565A4F"/>
    <w:rsid w:val="00565D05"/>
    <w:rsid w:val="0056770F"/>
    <w:rsid w:val="00570700"/>
    <w:rsid w:val="00571BD3"/>
    <w:rsid w:val="0057339B"/>
    <w:rsid w:val="00573D5C"/>
    <w:rsid w:val="00575233"/>
    <w:rsid w:val="00576731"/>
    <w:rsid w:val="00576DB1"/>
    <w:rsid w:val="005779AD"/>
    <w:rsid w:val="005803EA"/>
    <w:rsid w:val="005812BC"/>
    <w:rsid w:val="005812F1"/>
    <w:rsid w:val="00581403"/>
    <w:rsid w:val="00582191"/>
    <w:rsid w:val="00582775"/>
    <w:rsid w:val="00583BEE"/>
    <w:rsid w:val="005840D3"/>
    <w:rsid w:val="00584484"/>
    <w:rsid w:val="00585320"/>
    <w:rsid w:val="0058545B"/>
    <w:rsid w:val="00585826"/>
    <w:rsid w:val="00585F03"/>
    <w:rsid w:val="0058689B"/>
    <w:rsid w:val="005872B3"/>
    <w:rsid w:val="00587D5E"/>
    <w:rsid w:val="0059149F"/>
    <w:rsid w:val="0059152E"/>
    <w:rsid w:val="00592BAC"/>
    <w:rsid w:val="00593CF6"/>
    <w:rsid w:val="00593DA6"/>
    <w:rsid w:val="00594D53"/>
    <w:rsid w:val="00595C15"/>
    <w:rsid w:val="00596B6D"/>
    <w:rsid w:val="005A1335"/>
    <w:rsid w:val="005A2DF5"/>
    <w:rsid w:val="005A3F73"/>
    <w:rsid w:val="005A6438"/>
    <w:rsid w:val="005A6487"/>
    <w:rsid w:val="005B35A5"/>
    <w:rsid w:val="005B371F"/>
    <w:rsid w:val="005B3AB4"/>
    <w:rsid w:val="005B52D5"/>
    <w:rsid w:val="005B5611"/>
    <w:rsid w:val="005B5BA6"/>
    <w:rsid w:val="005B6578"/>
    <w:rsid w:val="005B6F61"/>
    <w:rsid w:val="005C09B1"/>
    <w:rsid w:val="005C18C2"/>
    <w:rsid w:val="005C2EBA"/>
    <w:rsid w:val="005C3312"/>
    <w:rsid w:val="005C3442"/>
    <w:rsid w:val="005C6133"/>
    <w:rsid w:val="005C747B"/>
    <w:rsid w:val="005C7E5B"/>
    <w:rsid w:val="005D01DE"/>
    <w:rsid w:val="005D0ED9"/>
    <w:rsid w:val="005D5676"/>
    <w:rsid w:val="005D6A81"/>
    <w:rsid w:val="005E14AD"/>
    <w:rsid w:val="005E1705"/>
    <w:rsid w:val="005E22FB"/>
    <w:rsid w:val="005E23F8"/>
    <w:rsid w:val="005E4699"/>
    <w:rsid w:val="005E5170"/>
    <w:rsid w:val="005E59B6"/>
    <w:rsid w:val="005E5A27"/>
    <w:rsid w:val="005E5DAD"/>
    <w:rsid w:val="005E5F3D"/>
    <w:rsid w:val="005E69AD"/>
    <w:rsid w:val="005E7ADC"/>
    <w:rsid w:val="005F4223"/>
    <w:rsid w:val="005F4491"/>
    <w:rsid w:val="005F4D45"/>
    <w:rsid w:val="005F6593"/>
    <w:rsid w:val="005F680E"/>
    <w:rsid w:val="005F711C"/>
    <w:rsid w:val="00601603"/>
    <w:rsid w:val="00601724"/>
    <w:rsid w:val="006036C5"/>
    <w:rsid w:val="0060449F"/>
    <w:rsid w:val="00604774"/>
    <w:rsid w:val="006047B1"/>
    <w:rsid w:val="00606A64"/>
    <w:rsid w:val="00606C80"/>
    <w:rsid w:val="00610B0E"/>
    <w:rsid w:val="00610F84"/>
    <w:rsid w:val="00611ACA"/>
    <w:rsid w:val="00611E05"/>
    <w:rsid w:val="00612F4B"/>
    <w:rsid w:val="00614036"/>
    <w:rsid w:val="00614F42"/>
    <w:rsid w:val="00615900"/>
    <w:rsid w:val="006159D9"/>
    <w:rsid w:val="00616BBD"/>
    <w:rsid w:val="00617B26"/>
    <w:rsid w:val="0062058E"/>
    <w:rsid w:val="00620951"/>
    <w:rsid w:val="0062115E"/>
    <w:rsid w:val="00621296"/>
    <w:rsid w:val="006243A9"/>
    <w:rsid w:val="0062479B"/>
    <w:rsid w:val="006255D3"/>
    <w:rsid w:val="00625872"/>
    <w:rsid w:val="0062632F"/>
    <w:rsid w:val="0062721D"/>
    <w:rsid w:val="00630389"/>
    <w:rsid w:val="00630D28"/>
    <w:rsid w:val="00632E5D"/>
    <w:rsid w:val="00634167"/>
    <w:rsid w:val="00635AE7"/>
    <w:rsid w:val="00636152"/>
    <w:rsid w:val="00636B3E"/>
    <w:rsid w:val="006374FA"/>
    <w:rsid w:val="00642306"/>
    <w:rsid w:val="0064280C"/>
    <w:rsid w:val="00643DFC"/>
    <w:rsid w:val="006458B5"/>
    <w:rsid w:val="00645A5F"/>
    <w:rsid w:val="00646AE9"/>
    <w:rsid w:val="00647DF6"/>
    <w:rsid w:val="00647F95"/>
    <w:rsid w:val="00651D80"/>
    <w:rsid w:val="006527D5"/>
    <w:rsid w:val="0065339D"/>
    <w:rsid w:val="006537AB"/>
    <w:rsid w:val="00653886"/>
    <w:rsid w:val="00654114"/>
    <w:rsid w:val="00655002"/>
    <w:rsid w:val="00656DA9"/>
    <w:rsid w:val="006605DB"/>
    <w:rsid w:val="00660BD2"/>
    <w:rsid w:val="00662F79"/>
    <w:rsid w:val="006633E3"/>
    <w:rsid w:val="00664327"/>
    <w:rsid w:val="00665920"/>
    <w:rsid w:val="006663CF"/>
    <w:rsid w:val="006671D5"/>
    <w:rsid w:val="00667ED9"/>
    <w:rsid w:val="00670FE3"/>
    <w:rsid w:val="006733C7"/>
    <w:rsid w:val="006734D0"/>
    <w:rsid w:val="00674D3A"/>
    <w:rsid w:val="00676835"/>
    <w:rsid w:val="006768D1"/>
    <w:rsid w:val="006778AA"/>
    <w:rsid w:val="006800CD"/>
    <w:rsid w:val="00680B24"/>
    <w:rsid w:val="00682A8D"/>
    <w:rsid w:val="00682F0D"/>
    <w:rsid w:val="006830FE"/>
    <w:rsid w:val="00683328"/>
    <w:rsid w:val="006846E0"/>
    <w:rsid w:val="00684ACE"/>
    <w:rsid w:val="00686CDF"/>
    <w:rsid w:val="00690E26"/>
    <w:rsid w:val="00691BAD"/>
    <w:rsid w:val="00693A46"/>
    <w:rsid w:val="00694A18"/>
    <w:rsid w:val="00696471"/>
    <w:rsid w:val="00696D19"/>
    <w:rsid w:val="006A1B2E"/>
    <w:rsid w:val="006A41E4"/>
    <w:rsid w:val="006A45F7"/>
    <w:rsid w:val="006A46F5"/>
    <w:rsid w:val="006A4AC0"/>
    <w:rsid w:val="006A4C04"/>
    <w:rsid w:val="006A5C8E"/>
    <w:rsid w:val="006A76BC"/>
    <w:rsid w:val="006B0597"/>
    <w:rsid w:val="006B3878"/>
    <w:rsid w:val="006B3FB1"/>
    <w:rsid w:val="006B41BA"/>
    <w:rsid w:val="006B4EF0"/>
    <w:rsid w:val="006B5441"/>
    <w:rsid w:val="006B64D9"/>
    <w:rsid w:val="006B65DE"/>
    <w:rsid w:val="006B7930"/>
    <w:rsid w:val="006B79F9"/>
    <w:rsid w:val="006C110B"/>
    <w:rsid w:val="006C1628"/>
    <w:rsid w:val="006C162F"/>
    <w:rsid w:val="006C1784"/>
    <w:rsid w:val="006C1D92"/>
    <w:rsid w:val="006C2B78"/>
    <w:rsid w:val="006C4F27"/>
    <w:rsid w:val="006C5AD2"/>
    <w:rsid w:val="006C6012"/>
    <w:rsid w:val="006C6132"/>
    <w:rsid w:val="006C66CA"/>
    <w:rsid w:val="006C732B"/>
    <w:rsid w:val="006D174F"/>
    <w:rsid w:val="006D1C75"/>
    <w:rsid w:val="006D269D"/>
    <w:rsid w:val="006D296B"/>
    <w:rsid w:val="006D2E5F"/>
    <w:rsid w:val="006D3FED"/>
    <w:rsid w:val="006D4A55"/>
    <w:rsid w:val="006D4D61"/>
    <w:rsid w:val="006D7042"/>
    <w:rsid w:val="006E004E"/>
    <w:rsid w:val="006E00A7"/>
    <w:rsid w:val="006E011D"/>
    <w:rsid w:val="006E034F"/>
    <w:rsid w:val="006E0DBF"/>
    <w:rsid w:val="006E102B"/>
    <w:rsid w:val="006E133E"/>
    <w:rsid w:val="006E20CD"/>
    <w:rsid w:val="006E2480"/>
    <w:rsid w:val="006E3BDB"/>
    <w:rsid w:val="006E57CD"/>
    <w:rsid w:val="006E582F"/>
    <w:rsid w:val="006F0745"/>
    <w:rsid w:val="006F1BEA"/>
    <w:rsid w:val="006F2E8E"/>
    <w:rsid w:val="006F3069"/>
    <w:rsid w:val="006F39CA"/>
    <w:rsid w:val="006F4983"/>
    <w:rsid w:val="006F7231"/>
    <w:rsid w:val="006F7831"/>
    <w:rsid w:val="007001BB"/>
    <w:rsid w:val="00700612"/>
    <w:rsid w:val="00700A4B"/>
    <w:rsid w:val="00703249"/>
    <w:rsid w:val="00703D28"/>
    <w:rsid w:val="00703E60"/>
    <w:rsid w:val="00704058"/>
    <w:rsid w:val="00705314"/>
    <w:rsid w:val="00706FFC"/>
    <w:rsid w:val="0071035D"/>
    <w:rsid w:val="00710608"/>
    <w:rsid w:val="007108C3"/>
    <w:rsid w:val="00710F95"/>
    <w:rsid w:val="007123D1"/>
    <w:rsid w:val="007124AC"/>
    <w:rsid w:val="007139A8"/>
    <w:rsid w:val="00714522"/>
    <w:rsid w:val="0071502A"/>
    <w:rsid w:val="00716BD7"/>
    <w:rsid w:val="00716BF6"/>
    <w:rsid w:val="00717A91"/>
    <w:rsid w:val="00721069"/>
    <w:rsid w:val="00721136"/>
    <w:rsid w:val="00722D46"/>
    <w:rsid w:val="0072342F"/>
    <w:rsid w:val="0072588A"/>
    <w:rsid w:val="0072721A"/>
    <w:rsid w:val="007277BD"/>
    <w:rsid w:val="0072782E"/>
    <w:rsid w:val="0073258A"/>
    <w:rsid w:val="0073258D"/>
    <w:rsid w:val="007335EF"/>
    <w:rsid w:val="00733887"/>
    <w:rsid w:val="00733EB8"/>
    <w:rsid w:val="00733FB4"/>
    <w:rsid w:val="00735CBE"/>
    <w:rsid w:val="00736047"/>
    <w:rsid w:val="00736FE1"/>
    <w:rsid w:val="00737917"/>
    <w:rsid w:val="00740B50"/>
    <w:rsid w:val="007410B1"/>
    <w:rsid w:val="00741B41"/>
    <w:rsid w:val="0074244A"/>
    <w:rsid w:val="00746B04"/>
    <w:rsid w:val="00747F5A"/>
    <w:rsid w:val="007508E3"/>
    <w:rsid w:val="00750D43"/>
    <w:rsid w:val="00750DEA"/>
    <w:rsid w:val="00752E7B"/>
    <w:rsid w:val="00752FEF"/>
    <w:rsid w:val="0075324F"/>
    <w:rsid w:val="00753B36"/>
    <w:rsid w:val="00760355"/>
    <w:rsid w:val="00762877"/>
    <w:rsid w:val="007640BA"/>
    <w:rsid w:val="00767134"/>
    <w:rsid w:val="00770694"/>
    <w:rsid w:val="0077128C"/>
    <w:rsid w:val="007716C9"/>
    <w:rsid w:val="00771A06"/>
    <w:rsid w:val="00771DFD"/>
    <w:rsid w:val="00774553"/>
    <w:rsid w:val="00776E27"/>
    <w:rsid w:val="00777068"/>
    <w:rsid w:val="007774FD"/>
    <w:rsid w:val="007800E1"/>
    <w:rsid w:val="00780D32"/>
    <w:rsid w:val="00782546"/>
    <w:rsid w:val="0078539E"/>
    <w:rsid w:val="007861E3"/>
    <w:rsid w:val="00787B2B"/>
    <w:rsid w:val="00790C97"/>
    <w:rsid w:val="0079142A"/>
    <w:rsid w:val="007923A6"/>
    <w:rsid w:val="00792FDB"/>
    <w:rsid w:val="0079309B"/>
    <w:rsid w:val="00793B9E"/>
    <w:rsid w:val="00793CEC"/>
    <w:rsid w:val="00794A65"/>
    <w:rsid w:val="007956BC"/>
    <w:rsid w:val="00796065"/>
    <w:rsid w:val="0079669C"/>
    <w:rsid w:val="00796E53"/>
    <w:rsid w:val="00797250"/>
    <w:rsid w:val="007A019E"/>
    <w:rsid w:val="007A10FA"/>
    <w:rsid w:val="007A13EB"/>
    <w:rsid w:val="007A16F0"/>
    <w:rsid w:val="007A1D6E"/>
    <w:rsid w:val="007A1F8B"/>
    <w:rsid w:val="007A3765"/>
    <w:rsid w:val="007A5071"/>
    <w:rsid w:val="007A646F"/>
    <w:rsid w:val="007A667C"/>
    <w:rsid w:val="007B0743"/>
    <w:rsid w:val="007B29F6"/>
    <w:rsid w:val="007B4949"/>
    <w:rsid w:val="007B49B0"/>
    <w:rsid w:val="007B4BB2"/>
    <w:rsid w:val="007B4E3B"/>
    <w:rsid w:val="007B5D21"/>
    <w:rsid w:val="007B7024"/>
    <w:rsid w:val="007B7998"/>
    <w:rsid w:val="007B7E8C"/>
    <w:rsid w:val="007C0D20"/>
    <w:rsid w:val="007C2AAD"/>
    <w:rsid w:val="007C334F"/>
    <w:rsid w:val="007C4D21"/>
    <w:rsid w:val="007C5C94"/>
    <w:rsid w:val="007C7059"/>
    <w:rsid w:val="007D04E3"/>
    <w:rsid w:val="007D0B57"/>
    <w:rsid w:val="007D1DE0"/>
    <w:rsid w:val="007D2745"/>
    <w:rsid w:val="007D27BD"/>
    <w:rsid w:val="007D3541"/>
    <w:rsid w:val="007D54FE"/>
    <w:rsid w:val="007D660A"/>
    <w:rsid w:val="007D6D57"/>
    <w:rsid w:val="007D70FC"/>
    <w:rsid w:val="007E0A7B"/>
    <w:rsid w:val="007E19F7"/>
    <w:rsid w:val="007E1C1E"/>
    <w:rsid w:val="007E1F24"/>
    <w:rsid w:val="007E202A"/>
    <w:rsid w:val="007E2E60"/>
    <w:rsid w:val="007E338F"/>
    <w:rsid w:val="007E44B4"/>
    <w:rsid w:val="007E4B35"/>
    <w:rsid w:val="007E5324"/>
    <w:rsid w:val="007E555E"/>
    <w:rsid w:val="007E608A"/>
    <w:rsid w:val="007F010B"/>
    <w:rsid w:val="007F0586"/>
    <w:rsid w:val="007F0B7A"/>
    <w:rsid w:val="007F1D89"/>
    <w:rsid w:val="007F1F53"/>
    <w:rsid w:val="007F23EE"/>
    <w:rsid w:val="007F37B4"/>
    <w:rsid w:val="007F5BC5"/>
    <w:rsid w:val="007F7166"/>
    <w:rsid w:val="007F790B"/>
    <w:rsid w:val="008000AE"/>
    <w:rsid w:val="00802A14"/>
    <w:rsid w:val="00802A74"/>
    <w:rsid w:val="00807494"/>
    <w:rsid w:val="0081018D"/>
    <w:rsid w:val="0081036F"/>
    <w:rsid w:val="00810896"/>
    <w:rsid w:val="0081185F"/>
    <w:rsid w:val="0081239D"/>
    <w:rsid w:val="00812477"/>
    <w:rsid w:val="00813979"/>
    <w:rsid w:val="00813A03"/>
    <w:rsid w:val="008144A0"/>
    <w:rsid w:val="00816A4E"/>
    <w:rsid w:val="008173C9"/>
    <w:rsid w:val="00817DF5"/>
    <w:rsid w:val="00821FED"/>
    <w:rsid w:val="00823C47"/>
    <w:rsid w:val="00824CED"/>
    <w:rsid w:val="008255B5"/>
    <w:rsid w:val="00830B4A"/>
    <w:rsid w:val="00830B5D"/>
    <w:rsid w:val="008320AF"/>
    <w:rsid w:val="0083227F"/>
    <w:rsid w:val="00832908"/>
    <w:rsid w:val="008336DD"/>
    <w:rsid w:val="00836C2B"/>
    <w:rsid w:val="00836CAC"/>
    <w:rsid w:val="0083712F"/>
    <w:rsid w:val="00837305"/>
    <w:rsid w:val="008375E8"/>
    <w:rsid w:val="008407E7"/>
    <w:rsid w:val="00841AEF"/>
    <w:rsid w:val="008422CA"/>
    <w:rsid w:val="008424CF"/>
    <w:rsid w:val="00843467"/>
    <w:rsid w:val="00843A0A"/>
    <w:rsid w:val="008459DC"/>
    <w:rsid w:val="008473BB"/>
    <w:rsid w:val="00851243"/>
    <w:rsid w:val="0085146D"/>
    <w:rsid w:val="00853C52"/>
    <w:rsid w:val="00854FCD"/>
    <w:rsid w:val="00855DEE"/>
    <w:rsid w:val="008561C0"/>
    <w:rsid w:val="00860E1E"/>
    <w:rsid w:val="00860E64"/>
    <w:rsid w:val="00862219"/>
    <w:rsid w:val="00862ECF"/>
    <w:rsid w:val="00863979"/>
    <w:rsid w:val="008640D6"/>
    <w:rsid w:val="00864BC3"/>
    <w:rsid w:val="0086557C"/>
    <w:rsid w:val="008657ED"/>
    <w:rsid w:val="00870232"/>
    <w:rsid w:val="00871DBA"/>
    <w:rsid w:val="00872C45"/>
    <w:rsid w:val="00872CA5"/>
    <w:rsid w:val="00873022"/>
    <w:rsid w:val="0087339D"/>
    <w:rsid w:val="00873693"/>
    <w:rsid w:val="00873DC5"/>
    <w:rsid w:val="00874C86"/>
    <w:rsid w:val="0087567E"/>
    <w:rsid w:val="00875910"/>
    <w:rsid w:val="00876269"/>
    <w:rsid w:val="00877138"/>
    <w:rsid w:val="00877DF1"/>
    <w:rsid w:val="00877F38"/>
    <w:rsid w:val="008801DC"/>
    <w:rsid w:val="0088024D"/>
    <w:rsid w:val="008813EC"/>
    <w:rsid w:val="00881804"/>
    <w:rsid w:val="00882019"/>
    <w:rsid w:val="00882B88"/>
    <w:rsid w:val="00882CC2"/>
    <w:rsid w:val="0088437E"/>
    <w:rsid w:val="008849EC"/>
    <w:rsid w:val="00886106"/>
    <w:rsid w:val="00886911"/>
    <w:rsid w:val="0089039E"/>
    <w:rsid w:val="00890D0D"/>
    <w:rsid w:val="00892374"/>
    <w:rsid w:val="008936D3"/>
    <w:rsid w:val="0089408E"/>
    <w:rsid w:val="008940AB"/>
    <w:rsid w:val="00896C8B"/>
    <w:rsid w:val="008A083B"/>
    <w:rsid w:val="008A16B1"/>
    <w:rsid w:val="008A1B43"/>
    <w:rsid w:val="008A3174"/>
    <w:rsid w:val="008A3979"/>
    <w:rsid w:val="008A4355"/>
    <w:rsid w:val="008A5049"/>
    <w:rsid w:val="008A5557"/>
    <w:rsid w:val="008A67D8"/>
    <w:rsid w:val="008A7229"/>
    <w:rsid w:val="008A7A09"/>
    <w:rsid w:val="008A7FBE"/>
    <w:rsid w:val="008B2231"/>
    <w:rsid w:val="008B27BD"/>
    <w:rsid w:val="008B3454"/>
    <w:rsid w:val="008B4068"/>
    <w:rsid w:val="008B51A7"/>
    <w:rsid w:val="008B7735"/>
    <w:rsid w:val="008C1BCC"/>
    <w:rsid w:val="008C2AB2"/>
    <w:rsid w:val="008C5779"/>
    <w:rsid w:val="008C5C6C"/>
    <w:rsid w:val="008C67F7"/>
    <w:rsid w:val="008C79F4"/>
    <w:rsid w:val="008C7F83"/>
    <w:rsid w:val="008D061C"/>
    <w:rsid w:val="008D07E4"/>
    <w:rsid w:val="008D0A32"/>
    <w:rsid w:val="008D1037"/>
    <w:rsid w:val="008D14F7"/>
    <w:rsid w:val="008D2048"/>
    <w:rsid w:val="008D2BA1"/>
    <w:rsid w:val="008D2DC1"/>
    <w:rsid w:val="008D2F13"/>
    <w:rsid w:val="008D3D32"/>
    <w:rsid w:val="008D432B"/>
    <w:rsid w:val="008D5004"/>
    <w:rsid w:val="008D5791"/>
    <w:rsid w:val="008D5F0D"/>
    <w:rsid w:val="008D7E55"/>
    <w:rsid w:val="008E2219"/>
    <w:rsid w:val="008E25D9"/>
    <w:rsid w:val="008E2923"/>
    <w:rsid w:val="008E306E"/>
    <w:rsid w:val="008E3301"/>
    <w:rsid w:val="008E336C"/>
    <w:rsid w:val="008E4C69"/>
    <w:rsid w:val="008E6291"/>
    <w:rsid w:val="008E70E4"/>
    <w:rsid w:val="008F0D0E"/>
    <w:rsid w:val="008F224E"/>
    <w:rsid w:val="008F23BF"/>
    <w:rsid w:val="008F2F1D"/>
    <w:rsid w:val="008F31FA"/>
    <w:rsid w:val="008F352E"/>
    <w:rsid w:val="008F461F"/>
    <w:rsid w:val="008F5A39"/>
    <w:rsid w:val="008F7FDE"/>
    <w:rsid w:val="00900FF4"/>
    <w:rsid w:val="00901ABC"/>
    <w:rsid w:val="009025BD"/>
    <w:rsid w:val="00905085"/>
    <w:rsid w:val="009050E3"/>
    <w:rsid w:val="00906D54"/>
    <w:rsid w:val="00910069"/>
    <w:rsid w:val="00910155"/>
    <w:rsid w:val="009102C5"/>
    <w:rsid w:val="009110BE"/>
    <w:rsid w:val="00913528"/>
    <w:rsid w:val="00913845"/>
    <w:rsid w:val="00913EEA"/>
    <w:rsid w:val="00915D5F"/>
    <w:rsid w:val="00916CA1"/>
    <w:rsid w:val="00916D8C"/>
    <w:rsid w:val="009209BE"/>
    <w:rsid w:val="009215AA"/>
    <w:rsid w:val="00921EF2"/>
    <w:rsid w:val="00922C4B"/>
    <w:rsid w:val="0092316F"/>
    <w:rsid w:val="00924F96"/>
    <w:rsid w:val="009251B5"/>
    <w:rsid w:val="00925783"/>
    <w:rsid w:val="00926171"/>
    <w:rsid w:val="00927E09"/>
    <w:rsid w:val="0093069D"/>
    <w:rsid w:val="00931077"/>
    <w:rsid w:val="009312F9"/>
    <w:rsid w:val="00932FC2"/>
    <w:rsid w:val="00933F76"/>
    <w:rsid w:val="009348A0"/>
    <w:rsid w:val="00934CDA"/>
    <w:rsid w:val="009351D6"/>
    <w:rsid w:val="0093687B"/>
    <w:rsid w:val="00936A59"/>
    <w:rsid w:val="00940D5E"/>
    <w:rsid w:val="009423EC"/>
    <w:rsid w:val="00942546"/>
    <w:rsid w:val="009425C7"/>
    <w:rsid w:val="00942E86"/>
    <w:rsid w:val="009457C9"/>
    <w:rsid w:val="00946488"/>
    <w:rsid w:val="00950D50"/>
    <w:rsid w:val="00950DC1"/>
    <w:rsid w:val="00951882"/>
    <w:rsid w:val="0095208A"/>
    <w:rsid w:val="009520E1"/>
    <w:rsid w:val="009534EC"/>
    <w:rsid w:val="00955B6B"/>
    <w:rsid w:val="00957AA0"/>
    <w:rsid w:val="00957D29"/>
    <w:rsid w:val="009636B1"/>
    <w:rsid w:val="0096596B"/>
    <w:rsid w:val="00965C50"/>
    <w:rsid w:val="00967037"/>
    <w:rsid w:val="009679C0"/>
    <w:rsid w:val="00970572"/>
    <w:rsid w:val="00971161"/>
    <w:rsid w:val="009718AD"/>
    <w:rsid w:val="0097275D"/>
    <w:rsid w:val="00973ED6"/>
    <w:rsid w:val="009749B6"/>
    <w:rsid w:val="00975ACF"/>
    <w:rsid w:val="0098035F"/>
    <w:rsid w:val="009818FD"/>
    <w:rsid w:val="0098356D"/>
    <w:rsid w:val="009837B0"/>
    <w:rsid w:val="009854ED"/>
    <w:rsid w:val="00986309"/>
    <w:rsid w:val="009869E6"/>
    <w:rsid w:val="00986B58"/>
    <w:rsid w:val="00986FBA"/>
    <w:rsid w:val="00987051"/>
    <w:rsid w:val="00987133"/>
    <w:rsid w:val="00990218"/>
    <w:rsid w:val="00990257"/>
    <w:rsid w:val="00990DDA"/>
    <w:rsid w:val="00990F1A"/>
    <w:rsid w:val="009924D7"/>
    <w:rsid w:val="00992669"/>
    <w:rsid w:val="009926CE"/>
    <w:rsid w:val="00994730"/>
    <w:rsid w:val="0099555B"/>
    <w:rsid w:val="0099678E"/>
    <w:rsid w:val="009978F3"/>
    <w:rsid w:val="00997DCB"/>
    <w:rsid w:val="009A02AD"/>
    <w:rsid w:val="009A15B0"/>
    <w:rsid w:val="009A18DD"/>
    <w:rsid w:val="009A1BE6"/>
    <w:rsid w:val="009A1E67"/>
    <w:rsid w:val="009A3869"/>
    <w:rsid w:val="009A386E"/>
    <w:rsid w:val="009A4F22"/>
    <w:rsid w:val="009A7458"/>
    <w:rsid w:val="009A7F52"/>
    <w:rsid w:val="009B0742"/>
    <w:rsid w:val="009B0DE3"/>
    <w:rsid w:val="009B14B4"/>
    <w:rsid w:val="009B15DB"/>
    <w:rsid w:val="009B18EF"/>
    <w:rsid w:val="009B1C71"/>
    <w:rsid w:val="009B209B"/>
    <w:rsid w:val="009B2BA2"/>
    <w:rsid w:val="009B32A1"/>
    <w:rsid w:val="009B3753"/>
    <w:rsid w:val="009B4C48"/>
    <w:rsid w:val="009B5A97"/>
    <w:rsid w:val="009B5F06"/>
    <w:rsid w:val="009B6066"/>
    <w:rsid w:val="009B6241"/>
    <w:rsid w:val="009B750D"/>
    <w:rsid w:val="009C0043"/>
    <w:rsid w:val="009C13DA"/>
    <w:rsid w:val="009C1C27"/>
    <w:rsid w:val="009C2778"/>
    <w:rsid w:val="009C37FD"/>
    <w:rsid w:val="009C3CF1"/>
    <w:rsid w:val="009C5A10"/>
    <w:rsid w:val="009C5FA0"/>
    <w:rsid w:val="009D1C6D"/>
    <w:rsid w:val="009D26B6"/>
    <w:rsid w:val="009D35A3"/>
    <w:rsid w:val="009D37DB"/>
    <w:rsid w:val="009D4057"/>
    <w:rsid w:val="009D57FC"/>
    <w:rsid w:val="009E22D3"/>
    <w:rsid w:val="009E48C8"/>
    <w:rsid w:val="009E50EF"/>
    <w:rsid w:val="009E515A"/>
    <w:rsid w:val="009E5FCA"/>
    <w:rsid w:val="009E608F"/>
    <w:rsid w:val="009F0A6D"/>
    <w:rsid w:val="009F1C9F"/>
    <w:rsid w:val="009F26D8"/>
    <w:rsid w:val="009F477C"/>
    <w:rsid w:val="009F4E78"/>
    <w:rsid w:val="009F553E"/>
    <w:rsid w:val="009F613D"/>
    <w:rsid w:val="009F65FF"/>
    <w:rsid w:val="00A0254E"/>
    <w:rsid w:val="00A025FB"/>
    <w:rsid w:val="00A02CFC"/>
    <w:rsid w:val="00A048B9"/>
    <w:rsid w:val="00A04BE3"/>
    <w:rsid w:val="00A054B1"/>
    <w:rsid w:val="00A05CEC"/>
    <w:rsid w:val="00A0782C"/>
    <w:rsid w:val="00A07D0C"/>
    <w:rsid w:val="00A10A5C"/>
    <w:rsid w:val="00A11D20"/>
    <w:rsid w:val="00A12117"/>
    <w:rsid w:val="00A12269"/>
    <w:rsid w:val="00A16A0D"/>
    <w:rsid w:val="00A1722D"/>
    <w:rsid w:val="00A200CF"/>
    <w:rsid w:val="00A21131"/>
    <w:rsid w:val="00A230C7"/>
    <w:rsid w:val="00A24804"/>
    <w:rsid w:val="00A25DCD"/>
    <w:rsid w:val="00A27299"/>
    <w:rsid w:val="00A30246"/>
    <w:rsid w:val="00A317E7"/>
    <w:rsid w:val="00A35083"/>
    <w:rsid w:val="00A35AF9"/>
    <w:rsid w:val="00A35FE9"/>
    <w:rsid w:val="00A37471"/>
    <w:rsid w:val="00A3760D"/>
    <w:rsid w:val="00A37706"/>
    <w:rsid w:val="00A40D43"/>
    <w:rsid w:val="00A42209"/>
    <w:rsid w:val="00A4290F"/>
    <w:rsid w:val="00A42C87"/>
    <w:rsid w:val="00A43A4D"/>
    <w:rsid w:val="00A44ECE"/>
    <w:rsid w:val="00A45A52"/>
    <w:rsid w:val="00A45E3A"/>
    <w:rsid w:val="00A46AF1"/>
    <w:rsid w:val="00A46E41"/>
    <w:rsid w:val="00A47358"/>
    <w:rsid w:val="00A502DF"/>
    <w:rsid w:val="00A57557"/>
    <w:rsid w:val="00A6051C"/>
    <w:rsid w:val="00A61EA8"/>
    <w:rsid w:val="00A623A9"/>
    <w:rsid w:val="00A67CDE"/>
    <w:rsid w:val="00A67ED4"/>
    <w:rsid w:val="00A710AF"/>
    <w:rsid w:val="00A72302"/>
    <w:rsid w:val="00A73EAB"/>
    <w:rsid w:val="00A744F3"/>
    <w:rsid w:val="00A75C38"/>
    <w:rsid w:val="00A803A0"/>
    <w:rsid w:val="00A8067B"/>
    <w:rsid w:val="00A82BAF"/>
    <w:rsid w:val="00A82E74"/>
    <w:rsid w:val="00A83FCF"/>
    <w:rsid w:val="00A84009"/>
    <w:rsid w:val="00A845C0"/>
    <w:rsid w:val="00A84D1D"/>
    <w:rsid w:val="00A860D7"/>
    <w:rsid w:val="00A8661E"/>
    <w:rsid w:val="00A86877"/>
    <w:rsid w:val="00A91169"/>
    <w:rsid w:val="00A91628"/>
    <w:rsid w:val="00A91F47"/>
    <w:rsid w:val="00A944E5"/>
    <w:rsid w:val="00A94B77"/>
    <w:rsid w:val="00A9572C"/>
    <w:rsid w:val="00A95C29"/>
    <w:rsid w:val="00A976D9"/>
    <w:rsid w:val="00AA05FC"/>
    <w:rsid w:val="00AA0AF1"/>
    <w:rsid w:val="00AA0E91"/>
    <w:rsid w:val="00AA20B0"/>
    <w:rsid w:val="00AA20C9"/>
    <w:rsid w:val="00AA7319"/>
    <w:rsid w:val="00AB0106"/>
    <w:rsid w:val="00AB249D"/>
    <w:rsid w:val="00AB2B08"/>
    <w:rsid w:val="00AB2C03"/>
    <w:rsid w:val="00AB4689"/>
    <w:rsid w:val="00AB4776"/>
    <w:rsid w:val="00AB5DA8"/>
    <w:rsid w:val="00AB6EA4"/>
    <w:rsid w:val="00AB77C3"/>
    <w:rsid w:val="00AB7960"/>
    <w:rsid w:val="00AC11B9"/>
    <w:rsid w:val="00AC4F9E"/>
    <w:rsid w:val="00AC4FA4"/>
    <w:rsid w:val="00AC5B5A"/>
    <w:rsid w:val="00AC608C"/>
    <w:rsid w:val="00AC675E"/>
    <w:rsid w:val="00AC6777"/>
    <w:rsid w:val="00AD040A"/>
    <w:rsid w:val="00AD0F67"/>
    <w:rsid w:val="00AD1424"/>
    <w:rsid w:val="00AD17AE"/>
    <w:rsid w:val="00AD3245"/>
    <w:rsid w:val="00AD5115"/>
    <w:rsid w:val="00AD5451"/>
    <w:rsid w:val="00AD6B8B"/>
    <w:rsid w:val="00AD7476"/>
    <w:rsid w:val="00AD7B74"/>
    <w:rsid w:val="00AE1FFB"/>
    <w:rsid w:val="00AE35C3"/>
    <w:rsid w:val="00AE58BF"/>
    <w:rsid w:val="00AE65F6"/>
    <w:rsid w:val="00AE6771"/>
    <w:rsid w:val="00AE7778"/>
    <w:rsid w:val="00AE79F3"/>
    <w:rsid w:val="00AF0AA3"/>
    <w:rsid w:val="00AF0CD6"/>
    <w:rsid w:val="00AF0DEB"/>
    <w:rsid w:val="00AF114B"/>
    <w:rsid w:val="00AF11B2"/>
    <w:rsid w:val="00AF1D64"/>
    <w:rsid w:val="00AF1FAD"/>
    <w:rsid w:val="00AF321A"/>
    <w:rsid w:val="00AF32C8"/>
    <w:rsid w:val="00AF35E3"/>
    <w:rsid w:val="00AF6CA8"/>
    <w:rsid w:val="00B00CBD"/>
    <w:rsid w:val="00B0145D"/>
    <w:rsid w:val="00B02AA5"/>
    <w:rsid w:val="00B03041"/>
    <w:rsid w:val="00B03453"/>
    <w:rsid w:val="00B03DB6"/>
    <w:rsid w:val="00B044A1"/>
    <w:rsid w:val="00B05824"/>
    <w:rsid w:val="00B06028"/>
    <w:rsid w:val="00B06EE0"/>
    <w:rsid w:val="00B07220"/>
    <w:rsid w:val="00B11769"/>
    <w:rsid w:val="00B12322"/>
    <w:rsid w:val="00B12AB0"/>
    <w:rsid w:val="00B134E7"/>
    <w:rsid w:val="00B15742"/>
    <w:rsid w:val="00B1595E"/>
    <w:rsid w:val="00B165C2"/>
    <w:rsid w:val="00B165F0"/>
    <w:rsid w:val="00B17051"/>
    <w:rsid w:val="00B178EA"/>
    <w:rsid w:val="00B17CEB"/>
    <w:rsid w:val="00B2097B"/>
    <w:rsid w:val="00B20C51"/>
    <w:rsid w:val="00B21256"/>
    <w:rsid w:val="00B22A7F"/>
    <w:rsid w:val="00B239E5"/>
    <w:rsid w:val="00B23AC7"/>
    <w:rsid w:val="00B23BD1"/>
    <w:rsid w:val="00B24017"/>
    <w:rsid w:val="00B24BF6"/>
    <w:rsid w:val="00B24C0D"/>
    <w:rsid w:val="00B24E9A"/>
    <w:rsid w:val="00B264F8"/>
    <w:rsid w:val="00B267E9"/>
    <w:rsid w:val="00B27174"/>
    <w:rsid w:val="00B27607"/>
    <w:rsid w:val="00B306A0"/>
    <w:rsid w:val="00B31113"/>
    <w:rsid w:val="00B31153"/>
    <w:rsid w:val="00B311D0"/>
    <w:rsid w:val="00B356D5"/>
    <w:rsid w:val="00B35769"/>
    <w:rsid w:val="00B36F14"/>
    <w:rsid w:val="00B3709D"/>
    <w:rsid w:val="00B42CCC"/>
    <w:rsid w:val="00B43581"/>
    <w:rsid w:val="00B47183"/>
    <w:rsid w:val="00B47F01"/>
    <w:rsid w:val="00B504D7"/>
    <w:rsid w:val="00B507AA"/>
    <w:rsid w:val="00B52259"/>
    <w:rsid w:val="00B522AB"/>
    <w:rsid w:val="00B52E1B"/>
    <w:rsid w:val="00B52F8A"/>
    <w:rsid w:val="00B539BC"/>
    <w:rsid w:val="00B54A5D"/>
    <w:rsid w:val="00B56809"/>
    <w:rsid w:val="00B56AFC"/>
    <w:rsid w:val="00B5732A"/>
    <w:rsid w:val="00B575D4"/>
    <w:rsid w:val="00B601FE"/>
    <w:rsid w:val="00B6037E"/>
    <w:rsid w:val="00B617E3"/>
    <w:rsid w:val="00B63777"/>
    <w:rsid w:val="00B63896"/>
    <w:rsid w:val="00B6459A"/>
    <w:rsid w:val="00B6499A"/>
    <w:rsid w:val="00B649AF"/>
    <w:rsid w:val="00B6595B"/>
    <w:rsid w:val="00B67769"/>
    <w:rsid w:val="00B67993"/>
    <w:rsid w:val="00B7015C"/>
    <w:rsid w:val="00B70DB1"/>
    <w:rsid w:val="00B7235B"/>
    <w:rsid w:val="00B72A9B"/>
    <w:rsid w:val="00B748C7"/>
    <w:rsid w:val="00B74D61"/>
    <w:rsid w:val="00B77394"/>
    <w:rsid w:val="00B779EB"/>
    <w:rsid w:val="00B81636"/>
    <w:rsid w:val="00B82E44"/>
    <w:rsid w:val="00B83421"/>
    <w:rsid w:val="00B8433F"/>
    <w:rsid w:val="00B85AF9"/>
    <w:rsid w:val="00B85F40"/>
    <w:rsid w:val="00B86859"/>
    <w:rsid w:val="00B87615"/>
    <w:rsid w:val="00B90861"/>
    <w:rsid w:val="00B91B6C"/>
    <w:rsid w:val="00B91FB3"/>
    <w:rsid w:val="00B92492"/>
    <w:rsid w:val="00B92563"/>
    <w:rsid w:val="00B93D4B"/>
    <w:rsid w:val="00B94CB8"/>
    <w:rsid w:val="00B9510B"/>
    <w:rsid w:val="00B95154"/>
    <w:rsid w:val="00B95A41"/>
    <w:rsid w:val="00B95FE3"/>
    <w:rsid w:val="00B97D15"/>
    <w:rsid w:val="00B97E34"/>
    <w:rsid w:val="00BA0279"/>
    <w:rsid w:val="00BA065C"/>
    <w:rsid w:val="00BA097A"/>
    <w:rsid w:val="00BA21E6"/>
    <w:rsid w:val="00BA27BC"/>
    <w:rsid w:val="00BA3481"/>
    <w:rsid w:val="00BA3FEA"/>
    <w:rsid w:val="00BA45A8"/>
    <w:rsid w:val="00BA6C8D"/>
    <w:rsid w:val="00BB02EC"/>
    <w:rsid w:val="00BB03B5"/>
    <w:rsid w:val="00BB0557"/>
    <w:rsid w:val="00BB2735"/>
    <w:rsid w:val="00BB34DE"/>
    <w:rsid w:val="00BB39A0"/>
    <w:rsid w:val="00BB39A4"/>
    <w:rsid w:val="00BB3E1E"/>
    <w:rsid w:val="00BB72F2"/>
    <w:rsid w:val="00BB79E4"/>
    <w:rsid w:val="00BC0600"/>
    <w:rsid w:val="00BC106C"/>
    <w:rsid w:val="00BC1B43"/>
    <w:rsid w:val="00BC3324"/>
    <w:rsid w:val="00BC5F74"/>
    <w:rsid w:val="00BC78B9"/>
    <w:rsid w:val="00BC7CD5"/>
    <w:rsid w:val="00BD2C91"/>
    <w:rsid w:val="00BD3424"/>
    <w:rsid w:val="00BD3AF7"/>
    <w:rsid w:val="00BD654C"/>
    <w:rsid w:val="00BD7E2D"/>
    <w:rsid w:val="00BE00CD"/>
    <w:rsid w:val="00BE0398"/>
    <w:rsid w:val="00BE23BC"/>
    <w:rsid w:val="00BE2455"/>
    <w:rsid w:val="00BE36D3"/>
    <w:rsid w:val="00BE4280"/>
    <w:rsid w:val="00BE4532"/>
    <w:rsid w:val="00BE4D52"/>
    <w:rsid w:val="00BE72D3"/>
    <w:rsid w:val="00BF1684"/>
    <w:rsid w:val="00BF1E5D"/>
    <w:rsid w:val="00BF2BB9"/>
    <w:rsid w:val="00BF37F9"/>
    <w:rsid w:val="00BF383E"/>
    <w:rsid w:val="00BF40AA"/>
    <w:rsid w:val="00BF5846"/>
    <w:rsid w:val="00BF78DE"/>
    <w:rsid w:val="00C01FB3"/>
    <w:rsid w:val="00C021EF"/>
    <w:rsid w:val="00C023FE"/>
    <w:rsid w:val="00C02B66"/>
    <w:rsid w:val="00C02BEF"/>
    <w:rsid w:val="00C036E8"/>
    <w:rsid w:val="00C04877"/>
    <w:rsid w:val="00C05155"/>
    <w:rsid w:val="00C05BA5"/>
    <w:rsid w:val="00C05F01"/>
    <w:rsid w:val="00C06A56"/>
    <w:rsid w:val="00C07E9F"/>
    <w:rsid w:val="00C10BA6"/>
    <w:rsid w:val="00C11454"/>
    <w:rsid w:val="00C13A15"/>
    <w:rsid w:val="00C13B64"/>
    <w:rsid w:val="00C13C1C"/>
    <w:rsid w:val="00C14104"/>
    <w:rsid w:val="00C14332"/>
    <w:rsid w:val="00C15AB1"/>
    <w:rsid w:val="00C15C9F"/>
    <w:rsid w:val="00C15D42"/>
    <w:rsid w:val="00C17D6C"/>
    <w:rsid w:val="00C2069C"/>
    <w:rsid w:val="00C23D3C"/>
    <w:rsid w:val="00C2541A"/>
    <w:rsid w:val="00C2544F"/>
    <w:rsid w:val="00C25FFD"/>
    <w:rsid w:val="00C2694A"/>
    <w:rsid w:val="00C27293"/>
    <w:rsid w:val="00C272A0"/>
    <w:rsid w:val="00C30590"/>
    <w:rsid w:val="00C31016"/>
    <w:rsid w:val="00C3111A"/>
    <w:rsid w:val="00C31FB9"/>
    <w:rsid w:val="00C3290C"/>
    <w:rsid w:val="00C32C5B"/>
    <w:rsid w:val="00C34441"/>
    <w:rsid w:val="00C34FA7"/>
    <w:rsid w:val="00C3500E"/>
    <w:rsid w:val="00C365B4"/>
    <w:rsid w:val="00C37FCC"/>
    <w:rsid w:val="00C40281"/>
    <w:rsid w:val="00C402CA"/>
    <w:rsid w:val="00C41F87"/>
    <w:rsid w:val="00C43B7B"/>
    <w:rsid w:val="00C455C3"/>
    <w:rsid w:val="00C4688B"/>
    <w:rsid w:val="00C472E6"/>
    <w:rsid w:val="00C50215"/>
    <w:rsid w:val="00C51853"/>
    <w:rsid w:val="00C51B80"/>
    <w:rsid w:val="00C53AAD"/>
    <w:rsid w:val="00C549B4"/>
    <w:rsid w:val="00C579AE"/>
    <w:rsid w:val="00C63301"/>
    <w:rsid w:val="00C63F4E"/>
    <w:rsid w:val="00C657B8"/>
    <w:rsid w:val="00C65D46"/>
    <w:rsid w:val="00C6625D"/>
    <w:rsid w:val="00C66275"/>
    <w:rsid w:val="00C66AFE"/>
    <w:rsid w:val="00C66E02"/>
    <w:rsid w:val="00C66E83"/>
    <w:rsid w:val="00C678B0"/>
    <w:rsid w:val="00C7138B"/>
    <w:rsid w:val="00C7147B"/>
    <w:rsid w:val="00C73B77"/>
    <w:rsid w:val="00C75085"/>
    <w:rsid w:val="00C7550F"/>
    <w:rsid w:val="00C758F3"/>
    <w:rsid w:val="00C759F9"/>
    <w:rsid w:val="00C75C04"/>
    <w:rsid w:val="00C75F1D"/>
    <w:rsid w:val="00C7612A"/>
    <w:rsid w:val="00C76933"/>
    <w:rsid w:val="00C80168"/>
    <w:rsid w:val="00C81094"/>
    <w:rsid w:val="00C817DD"/>
    <w:rsid w:val="00C81CA4"/>
    <w:rsid w:val="00C81FC3"/>
    <w:rsid w:val="00C82446"/>
    <w:rsid w:val="00C82859"/>
    <w:rsid w:val="00C82A86"/>
    <w:rsid w:val="00C837B0"/>
    <w:rsid w:val="00C84E7B"/>
    <w:rsid w:val="00C8764B"/>
    <w:rsid w:val="00C93D01"/>
    <w:rsid w:val="00C94E51"/>
    <w:rsid w:val="00C94F26"/>
    <w:rsid w:val="00C95386"/>
    <w:rsid w:val="00C95B0B"/>
    <w:rsid w:val="00C95CC0"/>
    <w:rsid w:val="00C97277"/>
    <w:rsid w:val="00C979C0"/>
    <w:rsid w:val="00C97D97"/>
    <w:rsid w:val="00CA0139"/>
    <w:rsid w:val="00CA3632"/>
    <w:rsid w:val="00CA4FD5"/>
    <w:rsid w:val="00CA69F2"/>
    <w:rsid w:val="00CA70F2"/>
    <w:rsid w:val="00CB1573"/>
    <w:rsid w:val="00CB199F"/>
    <w:rsid w:val="00CB2B9D"/>
    <w:rsid w:val="00CB463C"/>
    <w:rsid w:val="00CB4B5D"/>
    <w:rsid w:val="00CB5310"/>
    <w:rsid w:val="00CB5C7C"/>
    <w:rsid w:val="00CB6227"/>
    <w:rsid w:val="00CB651B"/>
    <w:rsid w:val="00CB7C65"/>
    <w:rsid w:val="00CC1F96"/>
    <w:rsid w:val="00CC3040"/>
    <w:rsid w:val="00CC4B0A"/>
    <w:rsid w:val="00CC4C5C"/>
    <w:rsid w:val="00CC4CE1"/>
    <w:rsid w:val="00CC57C2"/>
    <w:rsid w:val="00CD07E8"/>
    <w:rsid w:val="00CD180C"/>
    <w:rsid w:val="00CD1F60"/>
    <w:rsid w:val="00CD30E8"/>
    <w:rsid w:val="00CD4965"/>
    <w:rsid w:val="00CD5522"/>
    <w:rsid w:val="00CD7129"/>
    <w:rsid w:val="00CE032C"/>
    <w:rsid w:val="00CE22E3"/>
    <w:rsid w:val="00CE3C91"/>
    <w:rsid w:val="00CE4D39"/>
    <w:rsid w:val="00CE4E9A"/>
    <w:rsid w:val="00CE54FF"/>
    <w:rsid w:val="00CE61E4"/>
    <w:rsid w:val="00CE649B"/>
    <w:rsid w:val="00CF0073"/>
    <w:rsid w:val="00CF0183"/>
    <w:rsid w:val="00CF05BF"/>
    <w:rsid w:val="00CF0F7E"/>
    <w:rsid w:val="00CF17ED"/>
    <w:rsid w:val="00CF188D"/>
    <w:rsid w:val="00CF2D8B"/>
    <w:rsid w:val="00CF4668"/>
    <w:rsid w:val="00CF5007"/>
    <w:rsid w:val="00CF5F15"/>
    <w:rsid w:val="00CF6079"/>
    <w:rsid w:val="00CF618E"/>
    <w:rsid w:val="00D0195D"/>
    <w:rsid w:val="00D01FF8"/>
    <w:rsid w:val="00D03C18"/>
    <w:rsid w:val="00D0435D"/>
    <w:rsid w:val="00D04C14"/>
    <w:rsid w:val="00D06287"/>
    <w:rsid w:val="00D06E15"/>
    <w:rsid w:val="00D10A3D"/>
    <w:rsid w:val="00D11143"/>
    <w:rsid w:val="00D1168C"/>
    <w:rsid w:val="00D122D2"/>
    <w:rsid w:val="00D12C7E"/>
    <w:rsid w:val="00D13A52"/>
    <w:rsid w:val="00D13BBA"/>
    <w:rsid w:val="00D143E9"/>
    <w:rsid w:val="00D1461F"/>
    <w:rsid w:val="00D15A86"/>
    <w:rsid w:val="00D15BBF"/>
    <w:rsid w:val="00D16814"/>
    <w:rsid w:val="00D20353"/>
    <w:rsid w:val="00D21649"/>
    <w:rsid w:val="00D21B43"/>
    <w:rsid w:val="00D225B1"/>
    <w:rsid w:val="00D25280"/>
    <w:rsid w:val="00D26D2F"/>
    <w:rsid w:val="00D26EEE"/>
    <w:rsid w:val="00D31DFB"/>
    <w:rsid w:val="00D32500"/>
    <w:rsid w:val="00D33359"/>
    <w:rsid w:val="00D33683"/>
    <w:rsid w:val="00D34A04"/>
    <w:rsid w:val="00D34F13"/>
    <w:rsid w:val="00D35BF9"/>
    <w:rsid w:val="00D36DCB"/>
    <w:rsid w:val="00D40678"/>
    <w:rsid w:val="00D41134"/>
    <w:rsid w:val="00D41C61"/>
    <w:rsid w:val="00D42AB4"/>
    <w:rsid w:val="00D42F0E"/>
    <w:rsid w:val="00D445F2"/>
    <w:rsid w:val="00D47662"/>
    <w:rsid w:val="00D508BB"/>
    <w:rsid w:val="00D50E34"/>
    <w:rsid w:val="00D50FEF"/>
    <w:rsid w:val="00D53474"/>
    <w:rsid w:val="00D53C08"/>
    <w:rsid w:val="00D558B2"/>
    <w:rsid w:val="00D56B9B"/>
    <w:rsid w:val="00D61B6F"/>
    <w:rsid w:val="00D63258"/>
    <w:rsid w:val="00D6343A"/>
    <w:rsid w:val="00D64ED8"/>
    <w:rsid w:val="00D64F5F"/>
    <w:rsid w:val="00D70602"/>
    <w:rsid w:val="00D716E8"/>
    <w:rsid w:val="00D73DA8"/>
    <w:rsid w:val="00D73E15"/>
    <w:rsid w:val="00D74AD4"/>
    <w:rsid w:val="00D74BF7"/>
    <w:rsid w:val="00D76AD5"/>
    <w:rsid w:val="00D771C3"/>
    <w:rsid w:val="00D77996"/>
    <w:rsid w:val="00D81809"/>
    <w:rsid w:val="00D81AA7"/>
    <w:rsid w:val="00D81ACF"/>
    <w:rsid w:val="00D82159"/>
    <w:rsid w:val="00D83AD1"/>
    <w:rsid w:val="00D83E7C"/>
    <w:rsid w:val="00D86F3B"/>
    <w:rsid w:val="00D871E2"/>
    <w:rsid w:val="00D87D41"/>
    <w:rsid w:val="00D87D49"/>
    <w:rsid w:val="00D9352E"/>
    <w:rsid w:val="00D94558"/>
    <w:rsid w:val="00D9564D"/>
    <w:rsid w:val="00D96491"/>
    <w:rsid w:val="00D96FF1"/>
    <w:rsid w:val="00D978D8"/>
    <w:rsid w:val="00D97F6D"/>
    <w:rsid w:val="00DA11EF"/>
    <w:rsid w:val="00DA2EAA"/>
    <w:rsid w:val="00DA53BA"/>
    <w:rsid w:val="00DA5E2B"/>
    <w:rsid w:val="00DA65A2"/>
    <w:rsid w:val="00DA7CC9"/>
    <w:rsid w:val="00DA7CE0"/>
    <w:rsid w:val="00DB4423"/>
    <w:rsid w:val="00DB4E6E"/>
    <w:rsid w:val="00DB75B4"/>
    <w:rsid w:val="00DB7B8A"/>
    <w:rsid w:val="00DC1BD6"/>
    <w:rsid w:val="00DC4F6D"/>
    <w:rsid w:val="00DC634D"/>
    <w:rsid w:val="00DC710F"/>
    <w:rsid w:val="00DD0933"/>
    <w:rsid w:val="00DD4201"/>
    <w:rsid w:val="00DD4361"/>
    <w:rsid w:val="00DD4D16"/>
    <w:rsid w:val="00DD5405"/>
    <w:rsid w:val="00DE0206"/>
    <w:rsid w:val="00DE1540"/>
    <w:rsid w:val="00DE2C8C"/>
    <w:rsid w:val="00DE3A93"/>
    <w:rsid w:val="00DE685B"/>
    <w:rsid w:val="00DE6E89"/>
    <w:rsid w:val="00DF06C5"/>
    <w:rsid w:val="00DF1013"/>
    <w:rsid w:val="00DF16B4"/>
    <w:rsid w:val="00DF24AC"/>
    <w:rsid w:val="00DF35F3"/>
    <w:rsid w:val="00DF3A66"/>
    <w:rsid w:val="00DF4015"/>
    <w:rsid w:val="00DF4405"/>
    <w:rsid w:val="00DF5567"/>
    <w:rsid w:val="00E007C4"/>
    <w:rsid w:val="00E01F12"/>
    <w:rsid w:val="00E0224D"/>
    <w:rsid w:val="00E035D1"/>
    <w:rsid w:val="00E048CF"/>
    <w:rsid w:val="00E051A4"/>
    <w:rsid w:val="00E073E0"/>
    <w:rsid w:val="00E13874"/>
    <w:rsid w:val="00E13F3A"/>
    <w:rsid w:val="00E15BB1"/>
    <w:rsid w:val="00E15EDB"/>
    <w:rsid w:val="00E16EDF"/>
    <w:rsid w:val="00E170CA"/>
    <w:rsid w:val="00E173A0"/>
    <w:rsid w:val="00E21EE9"/>
    <w:rsid w:val="00E21FA5"/>
    <w:rsid w:val="00E232BD"/>
    <w:rsid w:val="00E24877"/>
    <w:rsid w:val="00E25855"/>
    <w:rsid w:val="00E25A7C"/>
    <w:rsid w:val="00E25D06"/>
    <w:rsid w:val="00E25E4C"/>
    <w:rsid w:val="00E26424"/>
    <w:rsid w:val="00E265D4"/>
    <w:rsid w:val="00E26630"/>
    <w:rsid w:val="00E27D9B"/>
    <w:rsid w:val="00E31BCA"/>
    <w:rsid w:val="00E31E21"/>
    <w:rsid w:val="00E3277A"/>
    <w:rsid w:val="00E33162"/>
    <w:rsid w:val="00E3329D"/>
    <w:rsid w:val="00E33FC7"/>
    <w:rsid w:val="00E3724E"/>
    <w:rsid w:val="00E4045C"/>
    <w:rsid w:val="00E40AFE"/>
    <w:rsid w:val="00E41222"/>
    <w:rsid w:val="00E41D33"/>
    <w:rsid w:val="00E41D3E"/>
    <w:rsid w:val="00E42757"/>
    <w:rsid w:val="00E4349C"/>
    <w:rsid w:val="00E4458C"/>
    <w:rsid w:val="00E44B13"/>
    <w:rsid w:val="00E45372"/>
    <w:rsid w:val="00E45D9C"/>
    <w:rsid w:val="00E505CC"/>
    <w:rsid w:val="00E50FEB"/>
    <w:rsid w:val="00E52CDF"/>
    <w:rsid w:val="00E53675"/>
    <w:rsid w:val="00E53A4A"/>
    <w:rsid w:val="00E53FBC"/>
    <w:rsid w:val="00E54307"/>
    <w:rsid w:val="00E54870"/>
    <w:rsid w:val="00E54A87"/>
    <w:rsid w:val="00E551CF"/>
    <w:rsid w:val="00E5544A"/>
    <w:rsid w:val="00E57EAF"/>
    <w:rsid w:val="00E62AF3"/>
    <w:rsid w:val="00E64A96"/>
    <w:rsid w:val="00E64E3E"/>
    <w:rsid w:val="00E6534C"/>
    <w:rsid w:val="00E65438"/>
    <w:rsid w:val="00E660A3"/>
    <w:rsid w:val="00E667C9"/>
    <w:rsid w:val="00E67A4C"/>
    <w:rsid w:val="00E72476"/>
    <w:rsid w:val="00E72E3D"/>
    <w:rsid w:val="00E75CE2"/>
    <w:rsid w:val="00E75E95"/>
    <w:rsid w:val="00E763DA"/>
    <w:rsid w:val="00E76986"/>
    <w:rsid w:val="00E8317F"/>
    <w:rsid w:val="00E84D35"/>
    <w:rsid w:val="00E84E97"/>
    <w:rsid w:val="00E8590A"/>
    <w:rsid w:val="00E85F81"/>
    <w:rsid w:val="00E86778"/>
    <w:rsid w:val="00E87B43"/>
    <w:rsid w:val="00E905BE"/>
    <w:rsid w:val="00E91851"/>
    <w:rsid w:val="00E91866"/>
    <w:rsid w:val="00E919B2"/>
    <w:rsid w:val="00E92A16"/>
    <w:rsid w:val="00E9318B"/>
    <w:rsid w:val="00E942C5"/>
    <w:rsid w:val="00E96AC8"/>
    <w:rsid w:val="00E973DE"/>
    <w:rsid w:val="00E97431"/>
    <w:rsid w:val="00EA0955"/>
    <w:rsid w:val="00EA12C4"/>
    <w:rsid w:val="00EA3D6A"/>
    <w:rsid w:val="00EA4763"/>
    <w:rsid w:val="00EA4D2F"/>
    <w:rsid w:val="00EA5E43"/>
    <w:rsid w:val="00EA6DD5"/>
    <w:rsid w:val="00EB1005"/>
    <w:rsid w:val="00EB275D"/>
    <w:rsid w:val="00EB29F7"/>
    <w:rsid w:val="00EB54BC"/>
    <w:rsid w:val="00EB54CC"/>
    <w:rsid w:val="00EB59CA"/>
    <w:rsid w:val="00EC08EC"/>
    <w:rsid w:val="00EC12BF"/>
    <w:rsid w:val="00EC1884"/>
    <w:rsid w:val="00EC24E5"/>
    <w:rsid w:val="00EC2F68"/>
    <w:rsid w:val="00EC4F13"/>
    <w:rsid w:val="00EC540B"/>
    <w:rsid w:val="00EC7BF4"/>
    <w:rsid w:val="00ED0EF4"/>
    <w:rsid w:val="00ED1D34"/>
    <w:rsid w:val="00ED1F2A"/>
    <w:rsid w:val="00ED2DF9"/>
    <w:rsid w:val="00ED2F3E"/>
    <w:rsid w:val="00ED3432"/>
    <w:rsid w:val="00ED3827"/>
    <w:rsid w:val="00ED462D"/>
    <w:rsid w:val="00ED559F"/>
    <w:rsid w:val="00ED5951"/>
    <w:rsid w:val="00ED7BF4"/>
    <w:rsid w:val="00ED7D59"/>
    <w:rsid w:val="00EE09D5"/>
    <w:rsid w:val="00EE0A6A"/>
    <w:rsid w:val="00EE0D13"/>
    <w:rsid w:val="00EE159D"/>
    <w:rsid w:val="00EE2612"/>
    <w:rsid w:val="00EE2C03"/>
    <w:rsid w:val="00EE2D82"/>
    <w:rsid w:val="00EE3214"/>
    <w:rsid w:val="00EE5287"/>
    <w:rsid w:val="00EE54F7"/>
    <w:rsid w:val="00EE7801"/>
    <w:rsid w:val="00EE7CE6"/>
    <w:rsid w:val="00EF0059"/>
    <w:rsid w:val="00EF0A1B"/>
    <w:rsid w:val="00EF0B45"/>
    <w:rsid w:val="00EF1E84"/>
    <w:rsid w:val="00EF66D7"/>
    <w:rsid w:val="00EF68D1"/>
    <w:rsid w:val="00EF6C69"/>
    <w:rsid w:val="00F0075E"/>
    <w:rsid w:val="00F0255B"/>
    <w:rsid w:val="00F02EAC"/>
    <w:rsid w:val="00F03446"/>
    <w:rsid w:val="00F03FB1"/>
    <w:rsid w:val="00F043A8"/>
    <w:rsid w:val="00F045F6"/>
    <w:rsid w:val="00F051BF"/>
    <w:rsid w:val="00F05311"/>
    <w:rsid w:val="00F055C3"/>
    <w:rsid w:val="00F05D70"/>
    <w:rsid w:val="00F11132"/>
    <w:rsid w:val="00F129F5"/>
    <w:rsid w:val="00F130E0"/>
    <w:rsid w:val="00F15353"/>
    <w:rsid w:val="00F159C0"/>
    <w:rsid w:val="00F15D68"/>
    <w:rsid w:val="00F15F06"/>
    <w:rsid w:val="00F17296"/>
    <w:rsid w:val="00F213B9"/>
    <w:rsid w:val="00F219D9"/>
    <w:rsid w:val="00F23158"/>
    <w:rsid w:val="00F23C0F"/>
    <w:rsid w:val="00F24880"/>
    <w:rsid w:val="00F24F5B"/>
    <w:rsid w:val="00F2605A"/>
    <w:rsid w:val="00F26717"/>
    <w:rsid w:val="00F26D26"/>
    <w:rsid w:val="00F27F5B"/>
    <w:rsid w:val="00F310FE"/>
    <w:rsid w:val="00F31142"/>
    <w:rsid w:val="00F3134C"/>
    <w:rsid w:val="00F3160D"/>
    <w:rsid w:val="00F3167C"/>
    <w:rsid w:val="00F31DCB"/>
    <w:rsid w:val="00F320CF"/>
    <w:rsid w:val="00F3233A"/>
    <w:rsid w:val="00F34E43"/>
    <w:rsid w:val="00F354A0"/>
    <w:rsid w:val="00F36676"/>
    <w:rsid w:val="00F36C3C"/>
    <w:rsid w:val="00F37F47"/>
    <w:rsid w:val="00F50DFE"/>
    <w:rsid w:val="00F54345"/>
    <w:rsid w:val="00F5665A"/>
    <w:rsid w:val="00F57301"/>
    <w:rsid w:val="00F60176"/>
    <w:rsid w:val="00F60CEB"/>
    <w:rsid w:val="00F60D41"/>
    <w:rsid w:val="00F61425"/>
    <w:rsid w:val="00F62135"/>
    <w:rsid w:val="00F65244"/>
    <w:rsid w:val="00F657FF"/>
    <w:rsid w:val="00F65E8E"/>
    <w:rsid w:val="00F67BD3"/>
    <w:rsid w:val="00F71BA8"/>
    <w:rsid w:val="00F71D54"/>
    <w:rsid w:val="00F732DE"/>
    <w:rsid w:val="00F73803"/>
    <w:rsid w:val="00F7440C"/>
    <w:rsid w:val="00F74CF8"/>
    <w:rsid w:val="00F74E18"/>
    <w:rsid w:val="00F8013D"/>
    <w:rsid w:val="00F8637C"/>
    <w:rsid w:val="00F87D98"/>
    <w:rsid w:val="00F90BDD"/>
    <w:rsid w:val="00F90D97"/>
    <w:rsid w:val="00F90E3D"/>
    <w:rsid w:val="00F92DA9"/>
    <w:rsid w:val="00F932C1"/>
    <w:rsid w:val="00F93EB4"/>
    <w:rsid w:val="00F9439E"/>
    <w:rsid w:val="00F952B4"/>
    <w:rsid w:val="00F96F34"/>
    <w:rsid w:val="00F97247"/>
    <w:rsid w:val="00F97609"/>
    <w:rsid w:val="00FA0218"/>
    <w:rsid w:val="00FA070F"/>
    <w:rsid w:val="00FA16A9"/>
    <w:rsid w:val="00FA2B5A"/>
    <w:rsid w:val="00FA34DC"/>
    <w:rsid w:val="00FA353F"/>
    <w:rsid w:val="00FA36B3"/>
    <w:rsid w:val="00FA3CA5"/>
    <w:rsid w:val="00FA3F06"/>
    <w:rsid w:val="00FA4278"/>
    <w:rsid w:val="00FA43C0"/>
    <w:rsid w:val="00FA4752"/>
    <w:rsid w:val="00FA529B"/>
    <w:rsid w:val="00FA5EE0"/>
    <w:rsid w:val="00FA5F04"/>
    <w:rsid w:val="00FA669B"/>
    <w:rsid w:val="00FA66A7"/>
    <w:rsid w:val="00FA6911"/>
    <w:rsid w:val="00FA7D84"/>
    <w:rsid w:val="00FB043A"/>
    <w:rsid w:val="00FB1D3F"/>
    <w:rsid w:val="00FB2A5F"/>
    <w:rsid w:val="00FB43F7"/>
    <w:rsid w:val="00FB7325"/>
    <w:rsid w:val="00FC04CD"/>
    <w:rsid w:val="00FC1229"/>
    <w:rsid w:val="00FC14F7"/>
    <w:rsid w:val="00FC42D8"/>
    <w:rsid w:val="00FC4824"/>
    <w:rsid w:val="00FC6DA6"/>
    <w:rsid w:val="00FD0657"/>
    <w:rsid w:val="00FD1EF2"/>
    <w:rsid w:val="00FD63AF"/>
    <w:rsid w:val="00FD6B72"/>
    <w:rsid w:val="00FD715A"/>
    <w:rsid w:val="00FD7680"/>
    <w:rsid w:val="00FE0C46"/>
    <w:rsid w:val="00FE12AF"/>
    <w:rsid w:val="00FE3B72"/>
    <w:rsid w:val="00FE59AC"/>
    <w:rsid w:val="00FE7D25"/>
    <w:rsid w:val="00FF1585"/>
    <w:rsid w:val="00FF19BA"/>
    <w:rsid w:val="00FF200B"/>
    <w:rsid w:val="00FF2019"/>
    <w:rsid w:val="00FF2929"/>
    <w:rsid w:val="00FF3468"/>
    <w:rsid w:val="00FF397E"/>
    <w:rsid w:val="00FF40BF"/>
    <w:rsid w:val="00FF4BA1"/>
    <w:rsid w:val="00FF5937"/>
    <w:rsid w:val="00FF6E05"/>
    <w:rsid w:val="00FF7146"/>
    <w:rsid w:val="00FF7B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3F0A8"/>
  <w15:docId w15:val="{B75D6E02-BB5B-4A78-AC4D-37D35A52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34"/>
    <w:pPr>
      <w:spacing w:after="0" w:line="240" w:lineRule="auto"/>
    </w:pPr>
    <w:rPr>
      <w:rFonts w:ascii=".VnTime" w:eastAsia="Times New Roman" w:hAnsi=".VnTime" w:cs="Times New Roman"/>
      <w:sz w:val="28"/>
      <w:szCs w:val="24"/>
    </w:rPr>
  </w:style>
  <w:style w:type="paragraph" w:styleId="Heading1">
    <w:name w:val="heading 1"/>
    <w:basedOn w:val="Normal"/>
    <w:next w:val="Normal"/>
    <w:link w:val="Heading1Char1"/>
    <w:qFormat/>
    <w:rsid w:val="00BB39A4"/>
    <w:pPr>
      <w:keepNext/>
      <w:tabs>
        <w:tab w:val="left" w:pos="720"/>
      </w:tabs>
      <w:spacing w:before="120" w:after="120" w:line="360" w:lineRule="exact"/>
      <w:jc w:val="both"/>
      <w:outlineLvl w:val="0"/>
    </w:pPr>
    <w:rPr>
      <w:rFonts w:ascii="Times New Roman" w:hAnsi="Times New Roman"/>
      <w:bCs/>
      <w:kern w:val="32"/>
      <w:szCs w:val="32"/>
    </w:rPr>
  </w:style>
  <w:style w:type="paragraph" w:styleId="Heading2">
    <w:name w:val="heading 2"/>
    <w:basedOn w:val="Normal"/>
    <w:next w:val="Normal"/>
    <w:link w:val="Heading2Char"/>
    <w:uiPriority w:val="9"/>
    <w:unhideWhenUsed/>
    <w:qFormat/>
    <w:rsid w:val="00BB39A4"/>
    <w:pPr>
      <w:keepNext/>
      <w:tabs>
        <w:tab w:val="left" w:pos="720"/>
      </w:tabs>
      <w:spacing w:line="360" w:lineRule="exact"/>
      <w:ind w:firstLine="720"/>
      <w:jc w:val="both"/>
      <w:outlineLvl w:val="1"/>
    </w:pPr>
    <w:rPr>
      <w:rFonts w:ascii="Times New Roman" w:hAnsi="Times New Roman" w:cs="Arial"/>
      <w:bCs/>
    </w:rPr>
  </w:style>
  <w:style w:type="paragraph" w:styleId="Heading3">
    <w:name w:val="heading 3"/>
    <w:basedOn w:val="Normal"/>
    <w:next w:val="Normal"/>
    <w:link w:val="Heading3Char"/>
    <w:unhideWhenUsed/>
    <w:qFormat/>
    <w:rsid w:val="00BB39A4"/>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qFormat/>
    <w:rsid w:val="00A6051C"/>
    <w:pPr>
      <w:keepNext/>
      <w:spacing w:before="240" w:after="60"/>
      <w:outlineLvl w:val="3"/>
    </w:pPr>
    <w:rPr>
      <w:rFonts w:ascii="Times New Roman" w:hAnsi="Times New Roman" w:cs="Arial"/>
      <w:b/>
      <w:bCs/>
      <w:szCs w:val="28"/>
    </w:rPr>
  </w:style>
  <w:style w:type="paragraph" w:styleId="Heading5">
    <w:name w:val="heading 5"/>
    <w:basedOn w:val="Normal"/>
    <w:next w:val="Normal"/>
    <w:link w:val="Heading5Char"/>
    <w:qFormat/>
    <w:rsid w:val="00A6051C"/>
    <w:pPr>
      <w:keepNext/>
      <w:outlineLvl w:val="4"/>
    </w:pPr>
    <w:rPr>
      <w:rFonts w:ascii="Times New Roman" w:hAnsi="Times New Roman" w:cs="Arial"/>
      <w:i/>
    </w:rPr>
  </w:style>
  <w:style w:type="paragraph" w:styleId="Heading6">
    <w:name w:val="heading 6"/>
    <w:basedOn w:val="Normal"/>
    <w:next w:val="Normal"/>
    <w:link w:val="Heading6Char"/>
    <w:qFormat/>
    <w:rsid w:val="00A6051C"/>
    <w:pPr>
      <w:keepNext/>
      <w:jc w:val="center"/>
      <w:outlineLvl w:val="5"/>
    </w:pPr>
    <w:rPr>
      <w:rFonts w:ascii="Times New Roman" w:hAnsi="Times New Roman" w:cs="Arial"/>
      <w:b/>
      <w:bCs/>
      <w:szCs w:val="28"/>
    </w:rPr>
  </w:style>
  <w:style w:type="paragraph" w:styleId="Heading7">
    <w:name w:val="heading 7"/>
    <w:basedOn w:val="Normal"/>
    <w:next w:val="Normal"/>
    <w:link w:val="Heading7Char"/>
    <w:qFormat/>
    <w:rsid w:val="00A6051C"/>
    <w:pPr>
      <w:keepNext/>
      <w:ind w:left="120"/>
      <w:jc w:val="center"/>
      <w:outlineLvl w:val="6"/>
    </w:pPr>
    <w:rPr>
      <w:rFonts w:cs="Arial"/>
      <w:b/>
      <w:szCs w:val="20"/>
    </w:rPr>
  </w:style>
  <w:style w:type="paragraph" w:styleId="Heading8">
    <w:name w:val="heading 8"/>
    <w:basedOn w:val="Normal"/>
    <w:next w:val="Normal"/>
    <w:link w:val="Heading8Char"/>
    <w:qFormat/>
    <w:rsid w:val="00A6051C"/>
    <w:pPr>
      <w:keepNext/>
      <w:jc w:val="center"/>
      <w:outlineLvl w:val="7"/>
    </w:pPr>
    <w:rPr>
      <w:rFonts w:cs="Arial"/>
      <w:b/>
      <w:szCs w:val="20"/>
    </w:rPr>
  </w:style>
  <w:style w:type="paragraph" w:styleId="Heading9">
    <w:name w:val="heading 9"/>
    <w:basedOn w:val="Normal"/>
    <w:next w:val="Normal"/>
    <w:link w:val="Heading9Char"/>
    <w:qFormat/>
    <w:rsid w:val="00A6051C"/>
    <w:pPr>
      <w:keepNext/>
      <w:outlineLvl w:val="8"/>
    </w:pPr>
    <w:rPr>
      <w:rFonts w:cs="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locked/>
    <w:rsid w:val="00BB39A4"/>
    <w:rPr>
      <w:rFonts w:ascii="Times New Roman" w:eastAsia="Times New Roman" w:hAnsi="Times New Roman" w:cs="Times New Roman"/>
      <w:bCs/>
      <w:kern w:val="32"/>
      <w:sz w:val="28"/>
      <w:szCs w:val="32"/>
    </w:rPr>
  </w:style>
  <w:style w:type="character" w:customStyle="1" w:styleId="Heading2Char">
    <w:name w:val="Heading 2 Char"/>
    <w:basedOn w:val="DefaultParagraphFont"/>
    <w:link w:val="Heading2"/>
    <w:uiPriority w:val="9"/>
    <w:rsid w:val="00BB39A4"/>
    <w:rPr>
      <w:rFonts w:ascii="Times New Roman" w:eastAsia="Times New Roman" w:hAnsi="Times New Roman" w:cs="Arial"/>
      <w:bCs/>
      <w:sz w:val="28"/>
      <w:szCs w:val="24"/>
    </w:rPr>
  </w:style>
  <w:style w:type="character" w:customStyle="1" w:styleId="Heading3Char">
    <w:name w:val="Heading 3 Char"/>
    <w:basedOn w:val="DefaultParagraphFont"/>
    <w:link w:val="Heading3"/>
    <w:rsid w:val="00BB39A4"/>
    <w:rPr>
      <w:rFonts w:asciiTheme="majorHAnsi" w:eastAsiaTheme="majorEastAsia" w:hAnsiTheme="majorHAnsi" w:cstheme="majorBidi"/>
      <w:color w:val="1F4D78" w:themeColor="accent1" w:themeShade="7F"/>
      <w:sz w:val="24"/>
      <w:szCs w:val="24"/>
    </w:rPr>
  </w:style>
  <w:style w:type="paragraph" w:styleId="Footer">
    <w:name w:val="footer"/>
    <w:basedOn w:val="Normal"/>
    <w:link w:val="FooterChar"/>
    <w:rsid w:val="00AE58BF"/>
    <w:pPr>
      <w:tabs>
        <w:tab w:val="center" w:pos="4320"/>
        <w:tab w:val="right" w:pos="8640"/>
      </w:tabs>
    </w:pPr>
  </w:style>
  <w:style w:type="character" w:customStyle="1" w:styleId="FooterChar">
    <w:name w:val="Footer Char"/>
    <w:basedOn w:val="DefaultParagraphFont"/>
    <w:link w:val="Footer"/>
    <w:rsid w:val="00AE58BF"/>
    <w:rPr>
      <w:rFonts w:ascii=".VnTime" w:eastAsia="Times New Roman" w:hAnsi=".VnTime" w:cs="Times New Roman"/>
      <w:sz w:val="28"/>
      <w:szCs w:val="24"/>
    </w:rPr>
  </w:style>
  <w:style w:type="character" w:styleId="PageNumber">
    <w:name w:val="page number"/>
    <w:basedOn w:val="DefaultParagraphFont"/>
    <w:rsid w:val="00AE58BF"/>
  </w:style>
  <w:style w:type="paragraph" w:styleId="Header">
    <w:name w:val="header"/>
    <w:basedOn w:val="Normal"/>
    <w:link w:val="HeaderChar"/>
    <w:rsid w:val="00AE58BF"/>
    <w:pPr>
      <w:tabs>
        <w:tab w:val="center" w:pos="4320"/>
        <w:tab w:val="right" w:pos="8640"/>
      </w:tabs>
    </w:pPr>
    <w:rPr>
      <w:rFonts w:ascii="Times New Roman" w:hAnsi="Times New Roman"/>
      <w:szCs w:val="28"/>
    </w:rPr>
  </w:style>
  <w:style w:type="character" w:customStyle="1" w:styleId="HeaderChar">
    <w:name w:val="Header Char"/>
    <w:basedOn w:val="DefaultParagraphFont"/>
    <w:link w:val="Header"/>
    <w:rsid w:val="00AE58BF"/>
    <w:rPr>
      <w:rFonts w:ascii="Times New Roman" w:eastAsia="Times New Roman" w:hAnsi="Times New Roman" w:cs="Times New Roman"/>
      <w:sz w:val="28"/>
      <w:szCs w:val="28"/>
    </w:rPr>
  </w:style>
  <w:style w:type="character" w:customStyle="1" w:styleId="Heading1Char">
    <w:name w:val="Heading 1 Char"/>
    <w:basedOn w:val="DefaultParagraphFont"/>
    <w:rsid w:val="00BB39A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link w:val="ListParagraphChar"/>
    <w:qFormat/>
    <w:rsid w:val="00BB39A4"/>
    <w:pPr>
      <w:spacing w:before="120" w:after="200" w:line="276" w:lineRule="auto"/>
      <w:ind w:left="720"/>
      <w:contextualSpacing/>
    </w:pPr>
    <w:rPr>
      <w:rFonts w:ascii="Calibri" w:eastAsia="Calibri" w:hAnsi="Calibri"/>
      <w:sz w:val="22"/>
      <w:szCs w:val="22"/>
    </w:rPr>
  </w:style>
  <w:style w:type="paragraph" w:customStyle="1" w:styleId="ListParagraph1">
    <w:name w:val="List Paragraph1"/>
    <w:basedOn w:val="Normal"/>
    <w:qFormat/>
    <w:rsid w:val="00BB39A4"/>
    <w:pPr>
      <w:tabs>
        <w:tab w:val="left" w:pos="720"/>
      </w:tabs>
      <w:spacing w:before="120" w:after="200" w:line="276" w:lineRule="auto"/>
      <w:ind w:left="720"/>
      <w:contextualSpacing/>
      <w:jc w:val="both"/>
    </w:pPr>
    <w:rPr>
      <w:rFonts w:ascii="Calibri" w:eastAsia="Calibri" w:hAnsi="Calibri"/>
      <w:sz w:val="22"/>
      <w:szCs w:val="22"/>
    </w:rPr>
  </w:style>
  <w:style w:type="paragraph" w:styleId="NoSpacing">
    <w:name w:val="No Spacing"/>
    <w:link w:val="NoSpacingChar"/>
    <w:uiPriority w:val="1"/>
    <w:qFormat/>
    <w:rsid w:val="00BB39A4"/>
    <w:pPr>
      <w:spacing w:after="0" w:line="240" w:lineRule="auto"/>
    </w:pPr>
    <w:rPr>
      <w:rFonts w:ascii=".VnTime" w:eastAsia="Times New Roman" w:hAnsi=".VnTime" w:cs="Times New Roman"/>
      <w:sz w:val="28"/>
      <w:szCs w:val="20"/>
    </w:rPr>
  </w:style>
  <w:style w:type="table" w:styleId="TableGrid">
    <w:name w:val="Table Grid"/>
    <w:basedOn w:val="TableNormal"/>
    <w:uiPriority w:val="59"/>
    <w:rsid w:val="00BB39A4"/>
    <w:pPr>
      <w:spacing w:after="0" w:line="240" w:lineRule="auto"/>
    </w:pPr>
    <w:rPr>
      <w:rFonts w:ascii="Times New Roman" w:eastAsia="Arial" w:hAnsi="Times New Roman" w:cs="Times New Roman"/>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nhideWhenUsed/>
    <w:rsid w:val="00BB39A4"/>
    <w:rPr>
      <w:sz w:val="16"/>
      <w:szCs w:val="16"/>
    </w:rPr>
  </w:style>
  <w:style w:type="paragraph" w:styleId="CommentText">
    <w:name w:val="annotation text"/>
    <w:basedOn w:val="Normal"/>
    <w:link w:val="CommentTextChar"/>
    <w:unhideWhenUsed/>
    <w:rsid w:val="00BB39A4"/>
    <w:pPr>
      <w:spacing w:before="120"/>
    </w:pPr>
    <w:rPr>
      <w:sz w:val="20"/>
      <w:szCs w:val="20"/>
    </w:rPr>
  </w:style>
  <w:style w:type="character" w:customStyle="1" w:styleId="CommentTextChar">
    <w:name w:val="Comment Text Char"/>
    <w:basedOn w:val="DefaultParagraphFont"/>
    <w:link w:val="CommentText"/>
    <w:uiPriority w:val="99"/>
    <w:semiHidden/>
    <w:rsid w:val="00BB39A4"/>
    <w:rPr>
      <w:rFonts w:ascii=".VnTime" w:eastAsia="Times New Roman" w:hAnsi=".VnTime" w:cs="Times New Roman"/>
      <w:sz w:val="20"/>
      <w:szCs w:val="20"/>
    </w:rPr>
  </w:style>
  <w:style w:type="paragraph" w:styleId="CommentSubject">
    <w:name w:val="annotation subject"/>
    <w:basedOn w:val="CommentText"/>
    <w:next w:val="CommentText"/>
    <w:link w:val="CommentSubjectChar"/>
    <w:unhideWhenUsed/>
    <w:rsid w:val="00BB39A4"/>
    <w:rPr>
      <w:b/>
      <w:bCs/>
    </w:rPr>
  </w:style>
  <w:style w:type="character" w:customStyle="1" w:styleId="CommentSubjectChar">
    <w:name w:val="Comment Subject Char"/>
    <w:basedOn w:val="CommentTextChar"/>
    <w:link w:val="CommentSubject"/>
    <w:uiPriority w:val="99"/>
    <w:semiHidden/>
    <w:rsid w:val="00BB39A4"/>
    <w:rPr>
      <w:rFonts w:ascii=".VnTime" w:eastAsia="Times New Roman" w:hAnsi=".VnTime" w:cs="Times New Roman"/>
      <w:b/>
      <w:bCs/>
      <w:sz w:val="20"/>
      <w:szCs w:val="20"/>
    </w:rPr>
  </w:style>
  <w:style w:type="paragraph" w:styleId="BalloonText">
    <w:name w:val="Balloon Text"/>
    <w:basedOn w:val="Normal"/>
    <w:link w:val="BalloonTextChar"/>
    <w:semiHidden/>
    <w:unhideWhenUsed/>
    <w:rsid w:val="00BB39A4"/>
    <w:rPr>
      <w:rFonts w:ascii="Segoe UI" w:hAnsi="Segoe UI" w:cs="Segoe UI"/>
      <w:sz w:val="18"/>
      <w:szCs w:val="18"/>
    </w:rPr>
  </w:style>
  <w:style w:type="character" w:customStyle="1" w:styleId="BalloonTextChar">
    <w:name w:val="Balloon Text Char"/>
    <w:basedOn w:val="DefaultParagraphFont"/>
    <w:link w:val="BalloonText"/>
    <w:semiHidden/>
    <w:rsid w:val="00BB39A4"/>
    <w:rPr>
      <w:rFonts w:ascii="Segoe UI" w:eastAsia="Times New Roman" w:hAnsi="Segoe UI" w:cs="Segoe UI"/>
      <w:sz w:val="18"/>
      <w:szCs w:val="18"/>
    </w:rPr>
  </w:style>
  <w:style w:type="character" w:styleId="Hyperlink">
    <w:name w:val="Hyperlink"/>
    <w:basedOn w:val="DefaultParagraphFont"/>
    <w:unhideWhenUsed/>
    <w:rsid w:val="008640D6"/>
    <w:rPr>
      <w:color w:val="0000FF"/>
      <w:u w:val="single"/>
    </w:rPr>
  </w:style>
  <w:style w:type="paragraph" w:styleId="NormalWeb">
    <w:name w:val="Normal (Web)"/>
    <w:basedOn w:val="Normal"/>
    <w:link w:val="NormalWebChar"/>
    <w:unhideWhenUsed/>
    <w:rsid w:val="008640D6"/>
    <w:pPr>
      <w:spacing w:before="100" w:beforeAutospacing="1" w:after="100" w:afterAutospacing="1"/>
    </w:pPr>
    <w:rPr>
      <w:rFonts w:ascii="Times New Roman" w:hAnsi="Times New Roman"/>
      <w:sz w:val="24"/>
    </w:rPr>
  </w:style>
  <w:style w:type="paragraph" w:styleId="BodyText">
    <w:name w:val="Body Text"/>
    <w:aliases w:val="Char Char Char, Char Char Char"/>
    <w:basedOn w:val="Normal"/>
    <w:link w:val="BodyTextChar"/>
    <w:rsid w:val="008640D6"/>
    <w:pPr>
      <w:spacing w:after="120"/>
    </w:pPr>
    <w:rPr>
      <w:rFonts w:ascii="Times New Roman" w:eastAsia="Calibri" w:hAnsi="Times New Roman"/>
      <w:szCs w:val="28"/>
    </w:rPr>
  </w:style>
  <w:style w:type="character" w:customStyle="1" w:styleId="BodyTextChar">
    <w:name w:val="Body Text Char"/>
    <w:aliases w:val="Char Char Char Char4, Char Char Char Char"/>
    <w:basedOn w:val="DefaultParagraphFont"/>
    <w:link w:val="BodyText"/>
    <w:rsid w:val="008640D6"/>
    <w:rPr>
      <w:rFonts w:ascii="Times New Roman" w:eastAsia="Calibri" w:hAnsi="Times New Roman" w:cs="Times New Roman"/>
      <w:sz w:val="28"/>
      <w:szCs w:val="28"/>
    </w:rPr>
  </w:style>
  <w:style w:type="character" w:styleId="Strong">
    <w:name w:val="Strong"/>
    <w:basedOn w:val="DefaultParagraphFont"/>
    <w:qFormat/>
    <w:rsid w:val="008640D6"/>
    <w:rPr>
      <w:rFonts w:cs="Times New Roman"/>
      <w:b/>
      <w:bCs/>
    </w:rPr>
  </w:style>
  <w:style w:type="character" w:styleId="Emphasis">
    <w:name w:val="Emphasis"/>
    <w:basedOn w:val="DefaultParagraphFont"/>
    <w:qFormat/>
    <w:rsid w:val="008640D6"/>
    <w:rPr>
      <w:rFonts w:cs="Times New Roman"/>
      <w:i/>
      <w:iCs/>
    </w:rPr>
  </w:style>
  <w:style w:type="paragraph" w:styleId="TOCHeading">
    <w:name w:val="TOC Heading"/>
    <w:basedOn w:val="Heading1"/>
    <w:next w:val="Normal"/>
    <w:uiPriority w:val="39"/>
    <w:unhideWhenUsed/>
    <w:qFormat/>
    <w:rsid w:val="00243A94"/>
    <w:pPr>
      <w:keepLines/>
      <w:tabs>
        <w:tab w:val="clear" w:pos="720"/>
      </w:tabs>
      <w:spacing w:before="240" w:after="0" w:line="259" w:lineRule="auto"/>
      <w:jc w:val="left"/>
      <w:outlineLvl w:val="9"/>
    </w:pPr>
    <w:rPr>
      <w:rFonts w:asciiTheme="majorHAnsi" w:eastAsiaTheme="majorEastAsia" w:hAnsiTheme="majorHAnsi" w:cstheme="majorBidi"/>
      <w:bCs w:val="0"/>
      <w:color w:val="2E74B5" w:themeColor="accent1" w:themeShade="BF"/>
      <w:kern w:val="0"/>
      <w:sz w:val="32"/>
    </w:rPr>
  </w:style>
  <w:style w:type="paragraph" w:styleId="TOC1">
    <w:name w:val="toc 1"/>
    <w:basedOn w:val="Normal"/>
    <w:next w:val="Normal"/>
    <w:autoRedefine/>
    <w:unhideWhenUsed/>
    <w:rsid w:val="00064CAB"/>
    <w:pPr>
      <w:tabs>
        <w:tab w:val="right" w:leader="dot" w:pos="9064"/>
      </w:tabs>
      <w:spacing w:after="100"/>
    </w:pPr>
    <w:rPr>
      <w:rFonts w:ascii="Times New Roman" w:hAnsi="Times New Roman"/>
      <w:noProof/>
    </w:rPr>
  </w:style>
  <w:style w:type="paragraph" w:styleId="TOC2">
    <w:name w:val="toc 2"/>
    <w:basedOn w:val="Normal"/>
    <w:next w:val="Normal"/>
    <w:autoRedefine/>
    <w:unhideWhenUsed/>
    <w:rsid w:val="00243A94"/>
    <w:pPr>
      <w:spacing w:after="100"/>
      <w:ind w:left="280"/>
    </w:pPr>
  </w:style>
  <w:style w:type="paragraph" w:styleId="TOC3">
    <w:name w:val="toc 3"/>
    <w:basedOn w:val="Normal"/>
    <w:next w:val="Normal"/>
    <w:autoRedefine/>
    <w:unhideWhenUsed/>
    <w:rsid w:val="00243A94"/>
    <w:pPr>
      <w:spacing w:after="100"/>
      <w:ind w:left="560"/>
    </w:pPr>
  </w:style>
  <w:style w:type="character" w:customStyle="1" w:styleId="NoSpacingChar">
    <w:name w:val="No Spacing Char"/>
    <w:basedOn w:val="DefaultParagraphFont"/>
    <w:link w:val="NoSpacing"/>
    <w:uiPriority w:val="1"/>
    <w:rsid w:val="00E973DE"/>
    <w:rPr>
      <w:rFonts w:ascii=".VnTime" w:eastAsia="Times New Roman" w:hAnsi=".VnTime" w:cs="Times New Roman"/>
      <w:sz w:val="28"/>
      <w:szCs w:val="20"/>
    </w:rPr>
  </w:style>
  <w:style w:type="character" w:customStyle="1" w:styleId="apple-tab-span">
    <w:name w:val="apple-tab-span"/>
    <w:basedOn w:val="DefaultParagraphFont"/>
    <w:rsid w:val="00E007C4"/>
  </w:style>
  <w:style w:type="paragraph" w:customStyle="1" w:styleId="KLui15cm">
    <w:name w:val="K_Lui 1.5 cm"/>
    <w:basedOn w:val="Normal"/>
    <w:rsid w:val="00E667C9"/>
    <w:pPr>
      <w:spacing w:line="312" w:lineRule="auto"/>
      <w:ind w:firstLine="851"/>
      <w:jc w:val="both"/>
    </w:pPr>
    <w:rPr>
      <w:rFonts w:ascii="Times New Roman" w:hAnsi="Times New Roman"/>
      <w:color w:val="002060"/>
      <w:spacing w:val="-12"/>
      <w:szCs w:val="28"/>
      <w:lang w:val="pt-BR"/>
    </w:rPr>
  </w:style>
  <w:style w:type="paragraph" w:customStyle="1" w:styleId="KLui15cmNen04">
    <w:name w:val="K_Lui 1.5 cm + Nen 0.4"/>
    <w:basedOn w:val="KLui15cm"/>
    <w:autoRedefine/>
    <w:rsid w:val="00E667C9"/>
    <w:pPr>
      <w:spacing w:before="120" w:after="120" w:line="360" w:lineRule="exact"/>
      <w:ind w:firstLine="720"/>
    </w:pPr>
    <w:rPr>
      <w:color w:val="000000" w:themeColor="text1"/>
      <w:spacing w:val="-8"/>
    </w:rPr>
  </w:style>
  <w:style w:type="character" w:customStyle="1" w:styleId="NormalWebChar">
    <w:name w:val="Normal (Web) Char"/>
    <w:link w:val="NormalWeb"/>
    <w:rsid w:val="00CB651B"/>
    <w:rPr>
      <w:rFonts w:ascii="Times New Roman" w:eastAsia="Times New Roman" w:hAnsi="Times New Roman" w:cs="Times New Roman"/>
      <w:sz w:val="24"/>
      <w:szCs w:val="24"/>
    </w:rPr>
  </w:style>
  <w:style w:type="character" w:customStyle="1" w:styleId="ListParagraphChar">
    <w:name w:val="List Paragraph Char"/>
    <w:link w:val="ListParagraph"/>
    <w:rsid w:val="00CB651B"/>
    <w:rPr>
      <w:rFonts w:ascii="Calibri" w:eastAsia="Calibri" w:hAnsi="Calibri" w:cs="Times New Roman"/>
    </w:rPr>
  </w:style>
  <w:style w:type="table" w:styleId="PlainTable4">
    <w:name w:val="Plain Table 4"/>
    <w:basedOn w:val="TableNormal"/>
    <w:uiPriority w:val="44"/>
    <w:rsid w:val="00A502D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rsid w:val="00A6051C"/>
    <w:rPr>
      <w:rFonts w:ascii="Times New Roman" w:eastAsia="Times New Roman" w:hAnsi="Times New Roman" w:cs="Arial"/>
      <w:b/>
      <w:bCs/>
      <w:sz w:val="28"/>
      <w:szCs w:val="28"/>
    </w:rPr>
  </w:style>
  <w:style w:type="character" w:customStyle="1" w:styleId="Heading5Char">
    <w:name w:val="Heading 5 Char"/>
    <w:basedOn w:val="DefaultParagraphFont"/>
    <w:link w:val="Heading5"/>
    <w:rsid w:val="00A6051C"/>
    <w:rPr>
      <w:rFonts w:ascii="Times New Roman" w:eastAsia="Times New Roman" w:hAnsi="Times New Roman" w:cs="Arial"/>
      <w:i/>
      <w:sz w:val="28"/>
      <w:szCs w:val="24"/>
    </w:rPr>
  </w:style>
  <w:style w:type="character" w:customStyle="1" w:styleId="Heading6Char">
    <w:name w:val="Heading 6 Char"/>
    <w:basedOn w:val="DefaultParagraphFont"/>
    <w:link w:val="Heading6"/>
    <w:rsid w:val="00A6051C"/>
    <w:rPr>
      <w:rFonts w:ascii="Times New Roman" w:eastAsia="Times New Roman" w:hAnsi="Times New Roman" w:cs="Arial"/>
      <w:b/>
      <w:bCs/>
      <w:sz w:val="28"/>
      <w:szCs w:val="28"/>
    </w:rPr>
  </w:style>
  <w:style w:type="character" w:customStyle="1" w:styleId="Heading7Char">
    <w:name w:val="Heading 7 Char"/>
    <w:basedOn w:val="DefaultParagraphFont"/>
    <w:link w:val="Heading7"/>
    <w:rsid w:val="00A6051C"/>
    <w:rPr>
      <w:rFonts w:ascii=".VnTime" w:eastAsia="Times New Roman" w:hAnsi=".VnTime" w:cs="Arial"/>
      <w:b/>
      <w:sz w:val="28"/>
      <w:szCs w:val="20"/>
    </w:rPr>
  </w:style>
  <w:style w:type="character" w:customStyle="1" w:styleId="Heading8Char">
    <w:name w:val="Heading 8 Char"/>
    <w:basedOn w:val="DefaultParagraphFont"/>
    <w:link w:val="Heading8"/>
    <w:rsid w:val="00A6051C"/>
    <w:rPr>
      <w:rFonts w:ascii=".VnTime" w:eastAsia="Times New Roman" w:hAnsi=".VnTime" w:cs="Arial"/>
      <w:b/>
      <w:sz w:val="28"/>
      <w:szCs w:val="20"/>
    </w:rPr>
  </w:style>
  <w:style w:type="character" w:customStyle="1" w:styleId="Heading9Char">
    <w:name w:val="Heading 9 Char"/>
    <w:basedOn w:val="DefaultParagraphFont"/>
    <w:link w:val="Heading9"/>
    <w:rsid w:val="00A6051C"/>
    <w:rPr>
      <w:rFonts w:ascii=".VnTime" w:eastAsia="Times New Roman" w:hAnsi=".VnTime" w:cs="Arial"/>
      <w:b/>
      <w:sz w:val="28"/>
      <w:szCs w:val="20"/>
    </w:rPr>
  </w:style>
  <w:style w:type="paragraph" w:customStyle="1" w:styleId="Char">
    <w:name w:val="Char"/>
    <w:basedOn w:val="Normal"/>
    <w:autoRedefine/>
    <w:rsid w:val="00A6051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erChar2">
    <w:name w:val="Header Char2"/>
    <w:locked/>
    <w:rsid w:val="00A6051C"/>
    <w:rPr>
      <w:rFonts w:ascii=".VnTime" w:eastAsia="Times New Roman" w:hAnsi=".VnTime"/>
      <w:sz w:val="28"/>
      <w:lang w:val="en-US" w:eastAsia="en-US"/>
    </w:rPr>
  </w:style>
  <w:style w:type="character" w:customStyle="1" w:styleId="FooterChar2">
    <w:name w:val="Footer Char2"/>
    <w:locked/>
    <w:rsid w:val="00A6051C"/>
    <w:rPr>
      <w:rFonts w:ascii=".VnTime" w:eastAsia="Times New Roman" w:hAnsi=".VnTime"/>
      <w:sz w:val="28"/>
      <w:lang w:val="en-US" w:eastAsia="en-US"/>
    </w:rPr>
  </w:style>
  <w:style w:type="character" w:customStyle="1" w:styleId="BodyTextChar2">
    <w:name w:val="Body Text Char2"/>
    <w:aliases w:val="Char Char Char Char3, Char Char Char Char2, Char Char Char Char1"/>
    <w:rsid w:val="00A6051C"/>
    <w:rPr>
      <w:rFonts w:ascii=".VnTime" w:eastAsia="Times New Roman" w:hAnsi=".VnTime"/>
      <w:sz w:val="28"/>
      <w:lang w:val="en-US" w:eastAsia="en-US"/>
    </w:rPr>
  </w:style>
  <w:style w:type="paragraph" w:styleId="List">
    <w:name w:val="List"/>
    <w:basedOn w:val="BodyText"/>
    <w:semiHidden/>
    <w:unhideWhenUsed/>
    <w:rsid w:val="00A6051C"/>
    <w:pPr>
      <w:suppressAutoHyphens/>
      <w:spacing w:line="276" w:lineRule="auto"/>
    </w:pPr>
    <w:rPr>
      <w:rFonts w:ascii="Calibri" w:eastAsia="Arial Unicode MS" w:hAnsi="Calibri" w:cs="Mangal"/>
      <w:kern w:val="2"/>
      <w:sz w:val="22"/>
      <w:szCs w:val="22"/>
    </w:rPr>
  </w:style>
  <w:style w:type="character" w:customStyle="1" w:styleId="BodyTextIndentChar1">
    <w:name w:val="Body Text Indent Char1"/>
    <w:link w:val="BodyTextIndent"/>
    <w:semiHidden/>
    <w:rsid w:val="00A6051C"/>
    <w:rPr>
      <w:rFonts w:ascii=".VnTime" w:eastAsia="Times New Roman" w:hAnsi=".VnTime"/>
      <w:sz w:val="24"/>
    </w:rPr>
  </w:style>
  <w:style w:type="paragraph" w:styleId="BodyTextIndent">
    <w:name w:val="Body Text Indent"/>
    <w:basedOn w:val="Normal"/>
    <w:link w:val="BodyTextIndentChar1"/>
    <w:semiHidden/>
    <w:unhideWhenUsed/>
    <w:rsid w:val="00A6051C"/>
    <w:pPr>
      <w:spacing w:before="120" w:line="288" w:lineRule="auto"/>
      <w:ind w:firstLine="720"/>
      <w:jc w:val="both"/>
    </w:pPr>
    <w:rPr>
      <w:rFonts w:cstheme="minorBidi"/>
      <w:sz w:val="24"/>
      <w:szCs w:val="22"/>
    </w:rPr>
  </w:style>
  <w:style w:type="character" w:customStyle="1" w:styleId="BodyTextIndentChar">
    <w:name w:val="Body Text Indent Char"/>
    <w:basedOn w:val="DefaultParagraphFont"/>
    <w:rsid w:val="00A6051C"/>
    <w:rPr>
      <w:rFonts w:ascii=".VnTime" w:eastAsia="Times New Roman" w:hAnsi=".VnTime" w:cs="Times New Roman"/>
      <w:sz w:val="28"/>
      <w:szCs w:val="24"/>
    </w:rPr>
  </w:style>
  <w:style w:type="character" w:customStyle="1" w:styleId="DocumentMapChar1">
    <w:name w:val="Document Map Char1"/>
    <w:link w:val="DocumentMap"/>
    <w:semiHidden/>
    <w:rsid w:val="00A6051C"/>
    <w:rPr>
      <w:rFonts w:ascii="Tahoma" w:eastAsia="Times New Roman" w:hAnsi="Tahoma" w:cs="Tahoma"/>
      <w:sz w:val="16"/>
      <w:szCs w:val="16"/>
    </w:rPr>
  </w:style>
  <w:style w:type="paragraph" w:styleId="DocumentMap">
    <w:name w:val="Document Map"/>
    <w:basedOn w:val="Normal"/>
    <w:link w:val="DocumentMapChar1"/>
    <w:semiHidden/>
    <w:unhideWhenUsed/>
    <w:rsid w:val="00A6051C"/>
    <w:rPr>
      <w:rFonts w:ascii="Tahoma" w:hAnsi="Tahoma" w:cs="Tahoma"/>
      <w:sz w:val="16"/>
      <w:szCs w:val="16"/>
    </w:rPr>
  </w:style>
  <w:style w:type="character" w:customStyle="1" w:styleId="DocumentMapChar">
    <w:name w:val="Document Map Char"/>
    <w:basedOn w:val="DefaultParagraphFont"/>
    <w:rsid w:val="00A6051C"/>
    <w:rPr>
      <w:rFonts w:ascii="Segoe UI" w:eastAsia="Times New Roman" w:hAnsi="Segoe UI" w:cs="Segoe UI"/>
      <w:sz w:val="16"/>
      <w:szCs w:val="16"/>
    </w:rPr>
  </w:style>
  <w:style w:type="paragraph" w:customStyle="1" w:styleId="DefaultParagraphFontParaCharCharCharCharChar">
    <w:name w:val="Default Paragraph Font Para Char Char Char Char Char"/>
    <w:autoRedefine/>
    <w:rsid w:val="00A6051C"/>
    <w:pPr>
      <w:tabs>
        <w:tab w:val="left" w:pos="1152"/>
      </w:tabs>
      <w:spacing w:before="120" w:after="120" w:line="312" w:lineRule="auto"/>
    </w:pPr>
    <w:rPr>
      <w:rFonts w:ascii="Arial" w:eastAsia="Times New Roman" w:hAnsi="Arial" w:cs="Arial"/>
      <w:sz w:val="26"/>
      <w:szCs w:val="26"/>
    </w:rPr>
  </w:style>
  <w:style w:type="paragraph" w:customStyle="1" w:styleId="Heading">
    <w:name w:val="Heading"/>
    <w:basedOn w:val="Normal"/>
    <w:next w:val="BodyText"/>
    <w:rsid w:val="00A6051C"/>
    <w:pPr>
      <w:keepNext/>
      <w:suppressAutoHyphens/>
      <w:spacing w:before="240" w:after="120" w:line="276" w:lineRule="auto"/>
    </w:pPr>
    <w:rPr>
      <w:rFonts w:ascii="Arial" w:eastAsia="Arial Unicode MS" w:hAnsi="Arial" w:cs="Mangal"/>
      <w:kern w:val="2"/>
      <w:szCs w:val="28"/>
    </w:rPr>
  </w:style>
  <w:style w:type="paragraph" w:customStyle="1" w:styleId="Index">
    <w:name w:val="Index"/>
    <w:basedOn w:val="Normal"/>
    <w:rsid w:val="00A6051C"/>
    <w:pPr>
      <w:suppressLineNumbers/>
      <w:suppressAutoHyphens/>
      <w:spacing w:after="200" w:line="276" w:lineRule="auto"/>
    </w:pPr>
    <w:rPr>
      <w:rFonts w:ascii="Calibri" w:eastAsia="Arial Unicode MS" w:hAnsi="Calibri" w:cs="Mangal"/>
      <w:kern w:val="2"/>
      <w:sz w:val="22"/>
      <w:szCs w:val="22"/>
    </w:rPr>
  </w:style>
  <w:style w:type="paragraph" w:customStyle="1" w:styleId="Framecontents">
    <w:name w:val="Frame contents"/>
    <w:basedOn w:val="BodyText"/>
    <w:rsid w:val="00A6051C"/>
    <w:pPr>
      <w:suppressAutoHyphens/>
      <w:spacing w:line="276" w:lineRule="auto"/>
    </w:pPr>
    <w:rPr>
      <w:rFonts w:ascii="Calibri" w:eastAsia="Arial Unicode MS" w:hAnsi="Calibri" w:cs="font465"/>
      <w:kern w:val="2"/>
      <w:sz w:val="22"/>
      <w:szCs w:val="22"/>
    </w:rPr>
  </w:style>
  <w:style w:type="character" w:customStyle="1" w:styleId="apple-style-span">
    <w:name w:val="apple-style-span"/>
    <w:basedOn w:val="DefaultParagraphFont"/>
    <w:rsid w:val="00A6051C"/>
  </w:style>
  <w:style w:type="character" w:customStyle="1" w:styleId="CharChar1">
    <w:name w:val="Char Char1"/>
    <w:aliases w:val="Char Char Char Char Char, Char Char Char Char Char"/>
    <w:rsid w:val="00A6051C"/>
    <w:rPr>
      <w:rFonts w:ascii=".VnTime" w:hAnsi=".VnTime" w:hint="default"/>
      <w:sz w:val="28"/>
      <w:szCs w:val="28"/>
      <w:lang w:val="en-US" w:eastAsia="en-US" w:bidi="ar-SA"/>
    </w:rPr>
  </w:style>
  <w:style w:type="character" w:customStyle="1" w:styleId="ListLabel1">
    <w:name w:val="ListLabel 1"/>
    <w:rsid w:val="00A6051C"/>
    <w:rPr>
      <w:rFonts w:ascii="Times New Roman" w:eastAsia="Times New Roman" w:hAnsi="Times New Roman" w:cs="Times New Roman" w:hint="default"/>
      <w:color w:val="00000A"/>
    </w:rPr>
  </w:style>
  <w:style w:type="character" w:customStyle="1" w:styleId="ListLabel2">
    <w:name w:val="ListLabel 2"/>
    <w:rsid w:val="00A6051C"/>
    <w:rPr>
      <w:color w:val="00000A"/>
    </w:rPr>
  </w:style>
  <w:style w:type="character" w:customStyle="1" w:styleId="ListLabel3">
    <w:name w:val="ListLabel 3"/>
    <w:rsid w:val="00A6051C"/>
    <w:rPr>
      <w:rFonts w:ascii="Times New Roman" w:eastAsia="Times New Roman" w:hAnsi="Times New Roman" w:cs="Times New Roman" w:hint="default"/>
    </w:rPr>
  </w:style>
  <w:style w:type="character" w:customStyle="1" w:styleId="CharChar5">
    <w:name w:val="Char Char5"/>
    <w:rsid w:val="00A6051C"/>
    <w:rPr>
      <w:rFonts w:ascii=".VnTime" w:hAnsi=".VnTime" w:hint="default"/>
      <w:sz w:val="28"/>
      <w:lang w:bidi="ar-SA"/>
    </w:rPr>
  </w:style>
  <w:style w:type="character" w:customStyle="1" w:styleId="CharChar4">
    <w:name w:val="Char Char4"/>
    <w:rsid w:val="00A6051C"/>
    <w:rPr>
      <w:rFonts w:ascii=".VnTime" w:hAnsi=".VnTime" w:hint="default"/>
      <w:sz w:val="28"/>
      <w:lang w:bidi="ar-SA"/>
    </w:rPr>
  </w:style>
  <w:style w:type="paragraph" w:customStyle="1" w:styleId="Char0">
    <w:name w:val="Char"/>
    <w:basedOn w:val="Normal"/>
    <w:autoRedefine/>
    <w:rsid w:val="00A6051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rsid w:val="00A6051C"/>
    <w:pPr>
      <w:spacing w:after="120" w:line="480" w:lineRule="auto"/>
    </w:pPr>
    <w:rPr>
      <w:rFonts w:ascii="Arial" w:hAnsi="Arial"/>
      <w:sz w:val="24"/>
    </w:rPr>
  </w:style>
  <w:style w:type="character" w:customStyle="1" w:styleId="BodyText2Char">
    <w:name w:val="Body Text 2 Char"/>
    <w:basedOn w:val="DefaultParagraphFont"/>
    <w:link w:val="BodyText2"/>
    <w:rsid w:val="00A6051C"/>
    <w:rPr>
      <w:rFonts w:ascii="Arial" w:eastAsia="Times New Roman" w:hAnsi="Arial" w:cs="Times New Roman"/>
      <w:sz w:val="24"/>
      <w:szCs w:val="24"/>
    </w:rPr>
  </w:style>
  <w:style w:type="paragraph" w:customStyle="1" w:styleId="CharCharCharCharCharCharChar">
    <w:name w:val="Char Char Char Char Char Char Char"/>
    <w:basedOn w:val="Normal"/>
    <w:autoRedefine/>
    <w:rsid w:val="00A6051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indentpara">
    <w:name w:val="indent para"/>
    <w:basedOn w:val="Normal"/>
    <w:rsid w:val="00A6051C"/>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rsid w:val="00A6051C"/>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rsid w:val="00A6051C"/>
    <w:pPr>
      <w:spacing w:before="80"/>
    </w:pPr>
    <w:rPr>
      <w:rFonts w:ascii=".VnArialH" w:hAnsi=".VnArialH"/>
      <w:b/>
      <w:color w:val="000000"/>
      <w:sz w:val="20"/>
      <w:szCs w:val="26"/>
      <w:lang w:eastAsia="ko-KR"/>
    </w:rPr>
  </w:style>
  <w:style w:type="paragraph" w:customStyle="1" w:styleId="CharCharCharCharCharCharChar5">
    <w:name w:val="Char Char Char Char Char Char Char5"/>
    <w:basedOn w:val="Normal"/>
    <w:autoRedefine/>
    <w:rsid w:val="00A6051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oxtextarial">
    <w:name w:val="box text arial"/>
    <w:basedOn w:val="Normal"/>
    <w:rsid w:val="00A6051C"/>
    <w:pPr>
      <w:spacing w:before="80" w:after="80" w:line="260" w:lineRule="exact"/>
    </w:pPr>
    <w:rPr>
      <w:rFonts w:ascii=".VnArial" w:hAnsi=".VnArial"/>
      <w:color w:val="000000"/>
      <w:sz w:val="20"/>
      <w:szCs w:val="26"/>
      <w:lang w:eastAsia="ko-KR"/>
    </w:rPr>
  </w:style>
  <w:style w:type="paragraph" w:customStyle="1" w:styleId="CharCharCharCharCharCharChar4">
    <w:name w:val="Char Char Char Char Char Char Char4"/>
    <w:basedOn w:val="Normal"/>
    <w:autoRedefine/>
    <w:rsid w:val="00A6051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FollowedHyperlink">
    <w:name w:val="FollowedHyperlink"/>
    <w:basedOn w:val="DefaultParagraphFont"/>
    <w:rsid w:val="00A6051C"/>
    <w:rPr>
      <w:rFonts w:cs="Times New Roman"/>
      <w:color w:val="800080"/>
      <w:u w:val="single"/>
    </w:rPr>
  </w:style>
  <w:style w:type="paragraph" w:customStyle="1" w:styleId="bulletparaChar">
    <w:name w:val="bullet para Char"/>
    <w:basedOn w:val="Normal"/>
    <w:rsid w:val="00A6051C"/>
    <w:pPr>
      <w:spacing w:before="80"/>
    </w:pPr>
    <w:rPr>
      <w:rFonts w:ascii="Arial" w:hAnsi="Arial" w:cs="Arial"/>
      <w:color w:val="000000"/>
      <w:sz w:val="20"/>
      <w:szCs w:val="26"/>
    </w:rPr>
  </w:style>
  <w:style w:type="character" w:customStyle="1" w:styleId="bulletparaCharChar">
    <w:name w:val="bullet para Char Char"/>
    <w:basedOn w:val="DefaultParagraphFont"/>
    <w:rsid w:val="00A6051C"/>
    <w:rPr>
      <w:rFonts w:ascii="Arial" w:hAnsi="Arial" w:cs="Arial"/>
      <w:color w:val="000000"/>
      <w:sz w:val="26"/>
      <w:szCs w:val="26"/>
      <w:lang w:val="en-US" w:eastAsia="en-US" w:bidi="ar-SA"/>
    </w:rPr>
  </w:style>
  <w:style w:type="paragraph" w:styleId="BodyText3">
    <w:name w:val="Body Text 3"/>
    <w:basedOn w:val="Normal"/>
    <w:link w:val="BodyText3Char"/>
    <w:rsid w:val="00A6051C"/>
    <w:pPr>
      <w:spacing w:after="120" w:line="276" w:lineRule="auto"/>
    </w:pPr>
    <w:rPr>
      <w:rFonts w:ascii="Arial" w:hAnsi="Arial"/>
      <w:sz w:val="16"/>
      <w:szCs w:val="16"/>
    </w:rPr>
  </w:style>
  <w:style w:type="character" w:customStyle="1" w:styleId="BodyText3Char">
    <w:name w:val="Body Text 3 Char"/>
    <w:basedOn w:val="DefaultParagraphFont"/>
    <w:link w:val="BodyText3"/>
    <w:rsid w:val="00A6051C"/>
    <w:rPr>
      <w:rFonts w:ascii="Arial" w:eastAsia="Times New Roman" w:hAnsi="Arial" w:cs="Times New Roman"/>
      <w:sz w:val="16"/>
      <w:szCs w:val="16"/>
    </w:rPr>
  </w:style>
  <w:style w:type="paragraph" w:customStyle="1" w:styleId="moduleheading">
    <w:name w:val="module heading"/>
    <w:basedOn w:val="Normal"/>
    <w:rsid w:val="00A6051C"/>
    <w:pPr>
      <w:spacing w:before="120" w:after="60"/>
    </w:pPr>
    <w:rPr>
      <w:rFonts w:ascii=".VnArial" w:hAnsi=".VnArial"/>
      <w:b/>
      <w:color w:val="000000"/>
      <w:sz w:val="26"/>
      <w:szCs w:val="26"/>
      <w:lang w:eastAsia="ko-KR"/>
    </w:rPr>
  </w:style>
  <w:style w:type="paragraph" w:customStyle="1" w:styleId="CharCharCharCharCharCharChar3">
    <w:name w:val="Char Char Char Char Char Char Char3"/>
    <w:basedOn w:val="Normal"/>
    <w:autoRedefine/>
    <w:rsid w:val="00A6051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Indent2">
    <w:name w:val="Body Text Indent 2"/>
    <w:basedOn w:val="Normal"/>
    <w:link w:val="BodyTextIndent2Char"/>
    <w:rsid w:val="00A6051C"/>
    <w:pPr>
      <w:spacing w:after="120" w:line="480" w:lineRule="auto"/>
      <w:ind w:left="360"/>
    </w:pPr>
    <w:rPr>
      <w:szCs w:val="20"/>
    </w:rPr>
  </w:style>
  <w:style w:type="character" w:customStyle="1" w:styleId="BodyTextIndent2Char">
    <w:name w:val="Body Text Indent 2 Char"/>
    <w:basedOn w:val="DefaultParagraphFont"/>
    <w:link w:val="BodyTextIndent2"/>
    <w:rsid w:val="00A6051C"/>
    <w:rPr>
      <w:rFonts w:ascii=".VnTime" w:eastAsia="Times New Roman" w:hAnsi=".VnTime" w:cs="Times New Roman"/>
      <w:sz w:val="28"/>
      <w:szCs w:val="20"/>
    </w:rPr>
  </w:style>
  <w:style w:type="paragraph" w:styleId="BodyTextIndent3">
    <w:name w:val="Body Text Indent 3"/>
    <w:basedOn w:val="Normal"/>
    <w:link w:val="BodyTextIndent3Char"/>
    <w:rsid w:val="00A6051C"/>
    <w:pPr>
      <w:spacing w:after="120"/>
      <w:ind w:left="360"/>
    </w:pPr>
    <w:rPr>
      <w:sz w:val="16"/>
      <w:szCs w:val="16"/>
    </w:rPr>
  </w:style>
  <w:style w:type="character" w:customStyle="1" w:styleId="BodyTextIndent3Char">
    <w:name w:val="Body Text Indent 3 Char"/>
    <w:basedOn w:val="DefaultParagraphFont"/>
    <w:link w:val="BodyTextIndent3"/>
    <w:rsid w:val="00A6051C"/>
    <w:rPr>
      <w:rFonts w:ascii=".VnTime" w:eastAsia="Times New Roman" w:hAnsi=".VnTime" w:cs="Times New Roman"/>
      <w:sz w:val="16"/>
      <w:szCs w:val="16"/>
    </w:rPr>
  </w:style>
  <w:style w:type="character" w:customStyle="1" w:styleId="FooterChar1">
    <w:name w:val="Footer Char1"/>
    <w:basedOn w:val="DefaultParagraphFont"/>
    <w:locked/>
    <w:rsid w:val="00A6051C"/>
    <w:rPr>
      <w:rFonts w:ascii="Times New Roman" w:hAnsi="Times New Roman" w:cs="Times New Roman"/>
      <w:sz w:val="28"/>
      <w:szCs w:val="28"/>
      <w:lang w:val="en-US" w:eastAsia="x-none"/>
    </w:rPr>
  </w:style>
  <w:style w:type="character" w:customStyle="1" w:styleId="HeaderChar1">
    <w:name w:val="Header Char1"/>
    <w:basedOn w:val="DefaultParagraphFont"/>
    <w:locked/>
    <w:rsid w:val="00A6051C"/>
    <w:rPr>
      <w:rFonts w:ascii="Times New Roman" w:hAnsi="Times New Roman" w:cs="Times New Roman"/>
      <w:sz w:val="24"/>
      <w:szCs w:val="24"/>
      <w:lang w:val="en-US" w:eastAsia="x-none"/>
    </w:rPr>
  </w:style>
  <w:style w:type="paragraph" w:customStyle="1" w:styleId="CharCharCharCharCharCharChar2">
    <w:name w:val="Char Char Char Char Char Char Char2"/>
    <w:basedOn w:val="Normal"/>
    <w:autoRedefine/>
    <w:rsid w:val="00A6051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A6051C"/>
    <w:pPr>
      <w:numPr>
        <w:numId w:val="14"/>
      </w:numPr>
    </w:pPr>
    <w:rPr>
      <w:rFonts w:ascii="Times New Roman" w:hAnsi="Times New Roman"/>
      <w:szCs w:val="28"/>
    </w:rPr>
  </w:style>
  <w:style w:type="paragraph" w:customStyle="1" w:styleId="Style1">
    <w:name w:val="Style1"/>
    <w:basedOn w:val="Heading3"/>
    <w:next w:val="Index1"/>
    <w:rsid w:val="00A6051C"/>
    <w:pPr>
      <w:keepLines w:val="0"/>
      <w:numPr>
        <w:numId w:val="15"/>
      </w:numPr>
      <w:tabs>
        <w:tab w:val="clear" w:pos="360"/>
      </w:tabs>
      <w:spacing w:before="240" w:after="60"/>
      <w:ind w:left="720"/>
    </w:pPr>
    <w:rPr>
      <w:rFonts w:ascii="Arial" w:eastAsia="Times New Roman" w:hAnsi="Arial" w:cs="Arial"/>
      <w:b/>
      <w:bCs/>
      <w:color w:val="auto"/>
      <w:sz w:val="26"/>
      <w:szCs w:val="26"/>
    </w:rPr>
  </w:style>
  <w:style w:type="paragraph" w:styleId="Index1">
    <w:name w:val="index 1"/>
    <w:basedOn w:val="Normal"/>
    <w:next w:val="Normal"/>
    <w:autoRedefine/>
    <w:semiHidden/>
    <w:rsid w:val="00A6051C"/>
    <w:pPr>
      <w:ind w:left="280" w:hanging="280"/>
    </w:pPr>
    <w:rPr>
      <w:rFonts w:cs="Arial"/>
      <w:szCs w:val="28"/>
    </w:rPr>
  </w:style>
  <w:style w:type="paragraph" w:styleId="PlainText">
    <w:name w:val="Plain Text"/>
    <w:basedOn w:val="Normal"/>
    <w:link w:val="PlainTextChar"/>
    <w:rsid w:val="00A6051C"/>
    <w:rPr>
      <w:rFonts w:ascii="Courier New" w:hAnsi="Courier New" w:cs="Arial"/>
      <w:sz w:val="20"/>
      <w:szCs w:val="20"/>
    </w:rPr>
  </w:style>
  <w:style w:type="character" w:customStyle="1" w:styleId="PlainTextChar">
    <w:name w:val="Plain Text Char"/>
    <w:basedOn w:val="DefaultParagraphFont"/>
    <w:link w:val="PlainText"/>
    <w:rsid w:val="00A6051C"/>
    <w:rPr>
      <w:rFonts w:ascii="Courier New" w:eastAsia="Times New Roman" w:hAnsi="Courier New" w:cs="Arial"/>
      <w:sz w:val="20"/>
      <w:szCs w:val="20"/>
    </w:rPr>
  </w:style>
  <w:style w:type="paragraph" w:customStyle="1" w:styleId="1">
    <w:name w:val="1"/>
    <w:basedOn w:val="Normal"/>
    <w:rsid w:val="00A6051C"/>
    <w:pPr>
      <w:spacing w:line="360" w:lineRule="auto"/>
      <w:jc w:val="center"/>
    </w:pPr>
    <w:rPr>
      <w:rFonts w:ascii=".VnHelvetInsH" w:hAnsi=".VnHelvetInsH" w:cs="Arial"/>
      <w:sz w:val="34"/>
      <w:szCs w:val="20"/>
    </w:rPr>
  </w:style>
  <w:style w:type="paragraph" w:styleId="Title">
    <w:name w:val="Title"/>
    <w:basedOn w:val="Normal"/>
    <w:link w:val="TitleChar"/>
    <w:qFormat/>
    <w:rsid w:val="00A6051C"/>
    <w:pPr>
      <w:tabs>
        <w:tab w:val="num" w:pos="0"/>
      </w:tabs>
      <w:spacing w:before="60" w:after="40" w:line="380" w:lineRule="exact"/>
      <w:jc w:val="center"/>
    </w:pPr>
    <w:rPr>
      <w:rFonts w:ascii=".VnArialH" w:hAnsi=".VnArialH" w:cs="Arial"/>
      <w:sz w:val="36"/>
      <w:szCs w:val="20"/>
    </w:rPr>
  </w:style>
  <w:style w:type="character" w:customStyle="1" w:styleId="TitleChar">
    <w:name w:val="Title Char"/>
    <w:basedOn w:val="DefaultParagraphFont"/>
    <w:link w:val="Title"/>
    <w:rsid w:val="00A6051C"/>
    <w:rPr>
      <w:rFonts w:ascii=".VnArialH" w:eastAsia="Times New Roman" w:hAnsi=".VnArialH" w:cs="Arial"/>
      <w:sz w:val="36"/>
      <w:szCs w:val="20"/>
    </w:rPr>
  </w:style>
  <w:style w:type="paragraph" w:styleId="Subtitle">
    <w:name w:val="Subtitle"/>
    <w:basedOn w:val="Normal"/>
    <w:link w:val="SubtitleChar"/>
    <w:qFormat/>
    <w:rsid w:val="00A6051C"/>
    <w:pPr>
      <w:tabs>
        <w:tab w:val="num" w:pos="0"/>
      </w:tabs>
      <w:spacing w:before="60" w:after="40" w:line="380" w:lineRule="exact"/>
    </w:pPr>
    <w:rPr>
      <w:rFonts w:cs="Arial"/>
      <w:b/>
      <w:szCs w:val="20"/>
    </w:rPr>
  </w:style>
  <w:style w:type="character" w:customStyle="1" w:styleId="SubtitleChar">
    <w:name w:val="Subtitle Char"/>
    <w:basedOn w:val="DefaultParagraphFont"/>
    <w:link w:val="Subtitle"/>
    <w:rsid w:val="00A6051C"/>
    <w:rPr>
      <w:rFonts w:ascii=".VnTime" w:eastAsia="Times New Roman" w:hAnsi=".VnTime" w:cs="Arial"/>
      <w:b/>
      <w:sz w:val="28"/>
      <w:szCs w:val="20"/>
    </w:rPr>
  </w:style>
  <w:style w:type="character" w:customStyle="1" w:styleId="CharChar7">
    <w:name w:val="Char Char7"/>
    <w:basedOn w:val="DefaultParagraphFont"/>
    <w:locked/>
    <w:rsid w:val="00A6051C"/>
    <w:rPr>
      <w:rFonts w:cs="Times New Roman"/>
      <w:sz w:val="24"/>
      <w:szCs w:val="24"/>
      <w:lang w:val="en-US" w:eastAsia="en-US"/>
    </w:rPr>
  </w:style>
  <w:style w:type="character" w:customStyle="1" w:styleId="CharCharCharChar2">
    <w:name w:val="Char Char Char Char2"/>
    <w:basedOn w:val="DefaultParagraphFont"/>
    <w:rsid w:val="00A6051C"/>
    <w:rPr>
      <w:rFonts w:cs="Times New Roman"/>
      <w:sz w:val="24"/>
      <w:szCs w:val="24"/>
      <w:lang w:val="en-US" w:eastAsia="en-US" w:bidi="ar-SA"/>
    </w:rPr>
  </w:style>
  <w:style w:type="paragraph" w:customStyle="1" w:styleId="CharCharCharCharCharCharChar1">
    <w:name w:val="Char Char Char Char Char Char Char1"/>
    <w:basedOn w:val="Normal"/>
    <w:autoRedefine/>
    <w:rsid w:val="00A6051C"/>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basedOn w:val="DefaultParagraphFont"/>
    <w:locked/>
    <w:rsid w:val="00A6051C"/>
    <w:rPr>
      <w:rFonts w:cs="Times New Roman"/>
      <w:sz w:val="24"/>
      <w:szCs w:val="24"/>
      <w:lang w:val="en-US" w:eastAsia="en-US"/>
    </w:rPr>
  </w:style>
  <w:style w:type="character" w:customStyle="1" w:styleId="CharChar11">
    <w:name w:val="Char Char11"/>
    <w:basedOn w:val="DefaultParagraphFont"/>
    <w:locked/>
    <w:rsid w:val="00A6051C"/>
    <w:rPr>
      <w:rFonts w:cs="Times New Roman"/>
      <w:sz w:val="28"/>
      <w:szCs w:val="28"/>
      <w:lang w:val="en-US" w:eastAsia="en-US"/>
    </w:rPr>
  </w:style>
  <w:style w:type="character" w:customStyle="1" w:styleId="CharCharCharChar1">
    <w:name w:val="Char Char Char Char1"/>
    <w:basedOn w:val="DefaultParagraphFont"/>
    <w:rsid w:val="00A6051C"/>
    <w:rPr>
      <w:rFonts w:cs="Times New Roman"/>
      <w:sz w:val="24"/>
      <w:szCs w:val="24"/>
      <w:lang w:val="en-US" w:eastAsia="en-US"/>
    </w:rPr>
  </w:style>
  <w:style w:type="paragraph" w:styleId="TOC4">
    <w:name w:val="toc 4"/>
    <w:basedOn w:val="Normal"/>
    <w:next w:val="Normal"/>
    <w:autoRedefine/>
    <w:semiHidden/>
    <w:rsid w:val="00A6051C"/>
    <w:pPr>
      <w:ind w:left="840"/>
    </w:pPr>
    <w:rPr>
      <w:rFonts w:ascii="Times New Roman" w:hAnsi="Times New Roman"/>
      <w:sz w:val="20"/>
      <w:szCs w:val="20"/>
    </w:rPr>
  </w:style>
  <w:style w:type="paragraph" w:styleId="TOC5">
    <w:name w:val="toc 5"/>
    <w:basedOn w:val="Normal"/>
    <w:next w:val="Normal"/>
    <w:autoRedefine/>
    <w:semiHidden/>
    <w:rsid w:val="00A6051C"/>
    <w:pPr>
      <w:ind w:left="1120"/>
    </w:pPr>
    <w:rPr>
      <w:rFonts w:ascii="Times New Roman" w:hAnsi="Times New Roman"/>
      <w:sz w:val="20"/>
      <w:szCs w:val="20"/>
    </w:rPr>
  </w:style>
  <w:style w:type="paragraph" w:styleId="TOC6">
    <w:name w:val="toc 6"/>
    <w:basedOn w:val="Normal"/>
    <w:next w:val="Normal"/>
    <w:autoRedefine/>
    <w:semiHidden/>
    <w:rsid w:val="00A6051C"/>
    <w:pPr>
      <w:ind w:left="1400"/>
    </w:pPr>
    <w:rPr>
      <w:rFonts w:ascii="Times New Roman" w:hAnsi="Times New Roman"/>
      <w:sz w:val="20"/>
      <w:szCs w:val="20"/>
    </w:rPr>
  </w:style>
  <w:style w:type="paragraph" w:styleId="TOC7">
    <w:name w:val="toc 7"/>
    <w:basedOn w:val="Normal"/>
    <w:next w:val="Normal"/>
    <w:autoRedefine/>
    <w:semiHidden/>
    <w:rsid w:val="00A6051C"/>
    <w:pPr>
      <w:ind w:left="1680"/>
    </w:pPr>
    <w:rPr>
      <w:rFonts w:ascii="Times New Roman" w:hAnsi="Times New Roman"/>
      <w:sz w:val="20"/>
      <w:szCs w:val="20"/>
    </w:rPr>
  </w:style>
  <w:style w:type="paragraph" w:styleId="TOC8">
    <w:name w:val="toc 8"/>
    <w:basedOn w:val="Normal"/>
    <w:next w:val="Normal"/>
    <w:autoRedefine/>
    <w:semiHidden/>
    <w:rsid w:val="00A6051C"/>
    <w:pPr>
      <w:ind w:left="1960"/>
    </w:pPr>
    <w:rPr>
      <w:rFonts w:ascii="Times New Roman" w:hAnsi="Times New Roman"/>
      <w:sz w:val="20"/>
      <w:szCs w:val="20"/>
    </w:rPr>
  </w:style>
  <w:style w:type="paragraph" w:styleId="TOC9">
    <w:name w:val="toc 9"/>
    <w:basedOn w:val="Normal"/>
    <w:next w:val="Normal"/>
    <w:autoRedefine/>
    <w:semiHidden/>
    <w:rsid w:val="00A6051C"/>
    <w:pPr>
      <w:ind w:left="2240"/>
    </w:pPr>
    <w:rPr>
      <w:rFonts w:ascii="Times New Roman" w:hAnsi="Times New Roman"/>
      <w:sz w:val="20"/>
      <w:szCs w:val="20"/>
    </w:rPr>
  </w:style>
  <w:style w:type="paragraph" w:styleId="Caption">
    <w:name w:val="caption"/>
    <w:basedOn w:val="Normal"/>
    <w:qFormat/>
    <w:rsid w:val="00A6051C"/>
    <w:pPr>
      <w:suppressLineNumbers/>
      <w:suppressAutoHyphens/>
      <w:spacing w:before="120" w:after="120" w:line="276" w:lineRule="auto"/>
    </w:pPr>
    <w:rPr>
      <w:rFonts w:ascii="Calibri" w:eastAsia="Arial Unicode MS" w:hAnsi="Calibri" w:cs="Mangal"/>
      <w:i/>
      <w:iCs/>
      <w:kern w:val="1"/>
      <w:sz w:val="24"/>
    </w:rPr>
  </w:style>
  <w:style w:type="character" w:customStyle="1" w:styleId="CharChar6">
    <w:name w:val="Char Char6"/>
    <w:basedOn w:val="DefaultParagraphFont"/>
    <w:rsid w:val="00A6051C"/>
    <w:rPr>
      <w:rFonts w:ascii="Cambria" w:hAnsi="Cambria" w:cs="Times New Roman"/>
      <w:b/>
      <w:bCs/>
      <w:kern w:val="32"/>
      <w:sz w:val="32"/>
      <w:szCs w:val="32"/>
      <w:lang w:bidi="ar-SA"/>
    </w:rPr>
  </w:style>
  <w:style w:type="numbering" w:customStyle="1" w:styleId="Style4">
    <w:name w:val="Style4"/>
    <w:rsid w:val="00A6051C"/>
    <w:pPr>
      <w:numPr>
        <w:numId w:val="18"/>
      </w:numPr>
    </w:pPr>
  </w:style>
  <w:style w:type="numbering" w:customStyle="1" w:styleId="Style2">
    <w:name w:val="Style2"/>
    <w:rsid w:val="00A6051C"/>
    <w:pPr>
      <w:numPr>
        <w:numId w:val="16"/>
      </w:numPr>
    </w:pPr>
  </w:style>
  <w:style w:type="numbering" w:customStyle="1" w:styleId="Style3">
    <w:name w:val="Style3"/>
    <w:rsid w:val="00A6051C"/>
    <w:pPr>
      <w:numPr>
        <w:numId w:val="17"/>
      </w:numPr>
    </w:pPr>
  </w:style>
  <w:style w:type="character" w:customStyle="1" w:styleId="CharChar25">
    <w:name w:val="Char Char25"/>
    <w:rsid w:val="00A6051C"/>
    <w:rPr>
      <w:rFonts w:ascii=".VnTime" w:hAnsi=".VnTime"/>
      <w:b/>
      <w:bCs/>
      <w:color w:val="000000"/>
      <w:sz w:val="26"/>
      <w:szCs w:val="26"/>
      <w:lang w:val="en-AU" w:eastAsia="en-AU"/>
    </w:rPr>
  </w:style>
  <w:style w:type="character" w:customStyle="1" w:styleId="CharChar24">
    <w:name w:val="Char Char24"/>
    <w:rsid w:val="00A6051C"/>
    <w:rPr>
      <w:rFonts w:ascii="Arial" w:hAnsi="Arial" w:cs="Arial"/>
      <w:b/>
      <w:bCs/>
      <w:i/>
      <w:iCs/>
      <w:sz w:val="28"/>
      <w:szCs w:val="28"/>
    </w:rPr>
  </w:style>
  <w:style w:type="character" w:customStyle="1" w:styleId="CharChar23">
    <w:name w:val="Char Char23"/>
    <w:rsid w:val="00A6051C"/>
    <w:rPr>
      <w:rFonts w:ascii="Arial" w:hAnsi="Arial" w:cs="Arial"/>
      <w:b/>
      <w:bCs/>
      <w:sz w:val="26"/>
      <w:szCs w:val="26"/>
    </w:rPr>
  </w:style>
  <w:style w:type="character" w:customStyle="1" w:styleId="CharChar22">
    <w:name w:val="Char Char22"/>
    <w:rsid w:val="00A6051C"/>
    <w:rPr>
      <w:rFonts w:cs="Arial"/>
      <w:b/>
      <w:bCs/>
      <w:sz w:val="28"/>
      <w:szCs w:val="28"/>
    </w:rPr>
  </w:style>
  <w:style w:type="character" w:customStyle="1" w:styleId="CharChar21">
    <w:name w:val="Char Char21"/>
    <w:rsid w:val="00A6051C"/>
    <w:rPr>
      <w:rFonts w:cs="Arial"/>
      <w:i/>
      <w:sz w:val="28"/>
      <w:szCs w:val="24"/>
    </w:rPr>
  </w:style>
  <w:style w:type="character" w:customStyle="1" w:styleId="CharChar20">
    <w:name w:val="Char Char20"/>
    <w:rsid w:val="00A6051C"/>
    <w:rPr>
      <w:rFonts w:cs="Arial"/>
      <w:b/>
      <w:bCs/>
      <w:sz w:val="28"/>
      <w:szCs w:val="28"/>
    </w:rPr>
  </w:style>
  <w:style w:type="character" w:customStyle="1" w:styleId="CharChar19">
    <w:name w:val="Char Char19"/>
    <w:rsid w:val="00A6051C"/>
    <w:rPr>
      <w:rFonts w:ascii=".VnTime" w:hAnsi=".VnTime" w:cs="Arial"/>
      <w:b/>
      <w:sz w:val="28"/>
    </w:rPr>
  </w:style>
  <w:style w:type="character" w:customStyle="1" w:styleId="CharChar18">
    <w:name w:val="Char Char18"/>
    <w:rsid w:val="00A6051C"/>
    <w:rPr>
      <w:rFonts w:ascii=".VnTime" w:hAnsi=".VnTime" w:cs="Arial"/>
      <w:b/>
      <w:sz w:val="28"/>
    </w:rPr>
  </w:style>
  <w:style w:type="character" w:customStyle="1" w:styleId="CharChar70">
    <w:name w:val="Char Char7"/>
    <w:aliases w:val="Body Text Char1"/>
    <w:rsid w:val="00A6051C"/>
    <w:rPr>
      <w:rFonts w:ascii=".VnTime" w:hAnsi=".VnTime" w:cs="Arial"/>
      <w:b/>
      <w:sz w:val="28"/>
    </w:rPr>
  </w:style>
  <w:style w:type="paragraph" w:customStyle="1" w:styleId="CharCharCharCharCharCharChar0">
    <w:name w:val="Char Char Char Char Char Char Char"/>
    <w:basedOn w:val="Normal"/>
    <w:autoRedefine/>
    <w:rsid w:val="00A6051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7">
    <w:name w:val="Char Char17"/>
    <w:rsid w:val="00A6051C"/>
    <w:rPr>
      <w:rFonts w:ascii=".VnTime" w:hAnsi=".VnTime" w:cs="Arial"/>
      <w:sz w:val="28"/>
      <w:szCs w:val="28"/>
    </w:rPr>
  </w:style>
  <w:style w:type="character" w:customStyle="1" w:styleId="CharChar16">
    <w:name w:val="Char Char16"/>
    <w:rsid w:val="00A6051C"/>
    <w:rPr>
      <w:rFonts w:ascii=".VnTime" w:hAnsi=".VnTime" w:cs="Arial"/>
      <w:sz w:val="28"/>
      <w:szCs w:val="28"/>
    </w:rPr>
  </w:style>
  <w:style w:type="character" w:customStyle="1" w:styleId="CharChar15">
    <w:name w:val="Char Char15"/>
    <w:rsid w:val="00A6051C"/>
    <w:rPr>
      <w:rFonts w:ascii="Courier New" w:hAnsi="Courier New" w:cs="Arial"/>
    </w:rPr>
  </w:style>
  <w:style w:type="character" w:customStyle="1" w:styleId="CharChar14">
    <w:name w:val="Char Char14"/>
    <w:rsid w:val="00A6051C"/>
    <w:rPr>
      <w:rFonts w:ascii=".VnArialH" w:hAnsi=".VnArialH" w:cs="Arial"/>
      <w:sz w:val="36"/>
    </w:rPr>
  </w:style>
  <w:style w:type="character" w:customStyle="1" w:styleId="CharChar13">
    <w:name w:val="Char Char13"/>
    <w:rsid w:val="00A6051C"/>
    <w:rPr>
      <w:rFonts w:ascii=".VnTime" w:hAnsi=".VnTime" w:cs="Arial"/>
      <w:b/>
      <w:sz w:val="28"/>
    </w:rPr>
  </w:style>
  <w:style w:type="character" w:customStyle="1" w:styleId="CharChar12">
    <w:name w:val="Char Char12"/>
    <w:rsid w:val="00A6051C"/>
    <w:rPr>
      <w:rFonts w:ascii=".VnTime" w:hAnsi=".VnTime" w:cs="Arial"/>
      <w:sz w:val="26"/>
    </w:rPr>
  </w:style>
  <w:style w:type="character" w:customStyle="1" w:styleId="CharChar110">
    <w:name w:val="Char Char11"/>
    <w:rsid w:val="00A6051C"/>
    <w:rPr>
      <w:rFonts w:ascii=".VnTime" w:hAnsi=".VnTime" w:cs="Arial"/>
      <w:sz w:val="28"/>
    </w:rPr>
  </w:style>
  <w:style w:type="character" w:customStyle="1" w:styleId="CharChar10">
    <w:name w:val="Char Char10"/>
    <w:rsid w:val="00A6051C"/>
    <w:rPr>
      <w:rFonts w:ascii=".VnTime" w:hAnsi=".VnTime" w:cs="Arial"/>
      <w:b/>
      <w:sz w:val="28"/>
    </w:rPr>
  </w:style>
  <w:style w:type="character" w:customStyle="1" w:styleId="CharCharCharChar">
    <w:name w:val="Char Char Char Char"/>
    <w:aliases w:val="Char Char, Char Char Char1,Char Char3"/>
    <w:rsid w:val="00A6051C"/>
    <w:rPr>
      <w:sz w:val="26"/>
      <w:szCs w:val="24"/>
      <w:lang w:val="en-US" w:eastAsia="en-US" w:bidi="ar-SA"/>
    </w:rPr>
  </w:style>
  <w:style w:type="character" w:customStyle="1" w:styleId="CharChar9">
    <w:name w:val="Char Char9"/>
    <w:rsid w:val="00A6051C"/>
    <w:rPr>
      <w:rFonts w:ascii="Tahoma" w:hAnsi="Tahoma" w:cs="Tahoma"/>
      <w:sz w:val="16"/>
      <w:szCs w:val="16"/>
    </w:rPr>
  </w:style>
  <w:style w:type="character" w:customStyle="1" w:styleId="CharChar8">
    <w:name w:val="Char Char8"/>
    <w:rsid w:val="00A6051C"/>
    <w:rPr>
      <w:rFonts w:ascii="Tahoma" w:hAnsi="Tahoma" w:cs="Tahoma"/>
      <w:sz w:val="16"/>
      <w:szCs w:val="16"/>
    </w:rPr>
  </w:style>
  <w:style w:type="character" w:customStyle="1" w:styleId="CharChar60">
    <w:name w:val="Char Char6"/>
    <w:rsid w:val="00A6051C"/>
    <w:rPr>
      <w:rFonts w:ascii="Cambria" w:hAnsi="Cambria"/>
      <w:b/>
      <w:bCs/>
      <w:kern w:val="32"/>
      <w:sz w:val="32"/>
      <w:szCs w:val="32"/>
      <w:lang w:val="x-none" w:eastAsia="x-none" w:bidi="ar-SA"/>
    </w:rPr>
  </w:style>
  <w:style w:type="paragraph" w:styleId="ListNumber5">
    <w:name w:val="List Number 5"/>
    <w:basedOn w:val="Normal"/>
    <w:unhideWhenUsed/>
    <w:rsid w:val="00A6051C"/>
    <w:pPr>
      <w:numPr>
        <w:numId w:val="19"/>
      </w:numPr>
    </w:pPr>
    <w:rPr>
      <w:rFonts w:ascii="VNI-Times" w:hAnsi="VNI-Times"/>
      <w:sz w:val="24"/>
    </w:rPr>
  </w:style>
  <w:style w:type="paragraph" w:customStyle="1" w:styleId="headingsample">
    <w:name w:val="heading sample"/>
    <w:basedOn w:val="Normal"/>
    <w:rsid w:val="00A6051C"/>
    <w:pPr>
      <w:keepNext/>
      <w:spacing w:before="240" w:after="240" w:line="312" w:lineRule="auto"/>
    </w:pPr>
    <w:rPr>
      <w:rFonts w:ascii="Times New Roman" w:hAnsi="Times New Roman"/>
      <w:bCs/>
      <w:iCs/>
      <w:sz w:val="20"/>
      <w:szCs w:val="20"/>
      <w:lang w:eastAsia="ko-KR"/>
    </w:rPr>
  </w:style>
  <w:style w:type="character" w:customStyle="1" w:styleId="CharChar200">
    <w:name w:val="Char Char20"/>
    <w:rsid w:val="00A6051C"/>
    <w:rPr>
      <w:rFonts w:ascii="Arial" w:hAnsi="Arial" w:cs="Arial" w:hint="default"/>
      <w:b/>
      <w:bCs/>
      <w:sz w:val="24"/>
      <w:szCs w:val="24"/>
      <w:lang w:val="en-US" w:eastAsia="en-US" w:bidi="ar-SA"/>
    </w:rPr>
  </w:style>
  <w:style w:type="character" w:customStyle="1" w:styleId="CharChar210">
    <w:name w:val="Char Char21"/>
    <w:rsid w:val="00A6051C"/>
    <w:rPr>
      <w:rFonts w:ascii="Arial" w:hAnsi="Arial" w:cs="Arial" w:hint="default"/>
      <w:b/>
      <w:bCs/>
      <w:sz w:val="24"/>
      <w:szCs w:val="24"/>
      <w:lang w:val="en-US" w:eastAsia="en-US" w:bidi="ar-SA"/>
    </w:rPr>
  </w:style>
  <w:style w:type="paragraph" w:customStyle="1" w:styleId="StyleHeadingEArialNarrow12ptBoldBefore4pt">
    <w:name w:val="Style Heading E + Arial Narrow 12 pt Bold Before:  4 pt"/>
    <w:basedOn w:val="Normal"/>
    <w:rsid w:val="00A6051C"/>
    <w:pPr>
      <w:keepNext/>
      <w:spacing w:before="80"/>
    </w:pPr>
    <w:rPr>
      <w:rFonts w:ascii=".VnArial NarrowH" w:hAnsi=".VnArial NarrowH"/>
      <w:sz w:val="24"/>
      <w:szCs w:val="20"/>
      <w:lang w:eastAsia="ko-KR"/>
    </w:rPr>
  </w:style>
  <w:style w:type="character" w:customStyle="1" w:styleId="apple-converted-space">
    <w:name w:val="apple-converted-space"/>
    <w:basedOn w:val="DefaultParagraphFont"/>
    <w:rsid w:val="00A6051C"/>
  </w:style>
  <w:style w:type="character" w:customStyle="1" w:styleId="Heading1Char2">
    <w:name w:val="Heading 1 Char2"/>
    <w:rsid w:val="007C7059"/>
    <w:rPr>
      <w:rFonts w:ascii="Cambria" w:eastAsia="Times New Roman" w:hAnsi="Cambria"/>
      <w:b/>
      <w:bCs/>
      <w:kern w:val="32"/>
      <w:sz w:val="32"/>
      <w:szCs w:val="32"/>
      <w:lang w:val="en-US" w:eastAsia="en-US"/>
    </w:rPr>
  </w:style>
  <w:style w:type="paragraph" w:customStyle="1" w:styleId="Char1">
    <w:name w:val="Char"/>
    <w:basedOn w:val="Normal"/>
    <w:autoRedefine/>
    <w:rsid w:val="007C705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00">
    <w:name w:val="Char Char10"/>
    <w:locked/>
    <w:rsid w:val="007C7059"/>
    <w:rPr>
      <w:rFonts w:ascii="Arial" w:hAnsi="Arial" w:cs="Arial"/>
      <w:b/>
      <w:bCs/>
      <w:kern w:val="32"/>
      <w:sz w:val="32"/>
      <w:szCs w:val="32"/>
      <w:lang w:val="x-none" w:eastAsia="en-AU"/>
    </w:rPr>
  </w:style>
  <w:style w:type="character" w:customStyle="1" w:styleId="Heading9Char1">
    <w:name w:val="Heading 9 Char1"/>
    <w:locked/>
    <w:rsid w:val="007C7059"/>
    <w:rPr>
      <w:rFonts w:ascii="Arial" w:eastAsia="Calibri" w:hAnsi="Arial" w:cs="Arial"/>
      <w:sz w:val="22"/>
      <w:szCs w:val="22"/>
      <w:lang w:val="en-US" w:eastAsia="en-US" w:bidi="ar-SA"/>
    </w:rPr>
  </w:style>
  <w:style w:type="character" w:customStyle="1" w:styleId="BalloonTextChar1">
    <w:name w:val="Balloon Text Char1"/>
    <w:semiHidden/>
    <w:locked/>
    <w:rsid w:val="007C7059"/>
    <w:rPr>
      <w:rFonts w:ascii="Segoe UI" w:eastAsia="Calibri" w:hAnsi="Segoe UI" w:cs="Segoe UI"/>
      <w:sz w:val="18"/>
      <w:szCs w:val="18"/>
      <w:lang w:val="en-US" w:eastAsia="en-US" w:bidi="ar-SA"/>
    </w:rPr>
  </w:style>
  <w:style w:type="character" w:customStyle="1" w:styleId="CharChar71">
    <w:name w:val="Char Char7"/>
    <w:locked/>
    <w:rsid w:val="007C7059"/>
    <w:rPr>
      <w:rFonts w:ascii="Times New Roman" w:hAnsi="Times New Roman" w:cs="Times New Roman"/>
      <w:sz w:val="24"/>
      <w:szCs w:val="24"/>
    </w:rPr>
  </w:style>
  <w:style w:type="character" w:customStyle="1" w:styleId="CharChar61">
    <w:name w:val="Char Char6"/>
    <w:locked/>
    <w:rsid w:val="007C7059"/>
    <w:rPr>
      <w:rFonts w:ascii="Times New Roman" w:hAnsi="Times New Roman" w:cs="Times New Roman"/>
      <w:sz w:val="24"/>
      <w:szCs w:val="24"/>
    </w:rPr>
  </w:style>
  <w:style w:type="paragraph" w:customStyle="1" w:styleId="CM45">
    <w:name w:val="CM45"/>
    <w:basedOn w:val="Normal"/>
    <w:next w:val="Normal"/>
    <w:rsid w:val="007C7059"/>
    <w:pPr>
      <w:widowControl w:val="0"/>
      <w:autoSpaceDE w:val="0"/>
      <w:autoSpaceDN w:val="0"/>
      <w:adjustRightInd w:val="0"/>
      <w:spacing w:after="120"/>
    </w:pPr>
    <w:rPr>
      <w:rFonts w:ascii="Times New Roman" w:eastAsia="Calibri" w:hAnsi="Times New Roman"/>
      <w:sz w:val="24"/>
    </w:rPr>
  </w:style>
  <w:style w:type="paragraph" w:customStyle="1" w:styleId="bulletpara">
    <w:name w:val="bullet para"/>
    <w:basedOn w:val="Normal"/>
    <w:rsid w:val="007C7059"/>
    <w:pPr>
      <w:tabs>
        <w:tab w:val="num" w:pos="720"/>
      </w:tabs>
      <w:spacing w:before="80"/>
      <w:ind w:left="720" w:hanging="360"/>
    </w:pPr>
    <w:rPr>
      <w:rFonts w:ascii="Arial" w:eastAsia="Calibri" w:hAnsi="Arial" w:cs="Arial"/>
      <w:sz w:val="20"/>
      <w:szCs w:val="20"/>
    </w:rPr>
  </w:style>
  <w:style w:type="numbering" w:customStyle="1" w:styleId="NoList1">
    <w:name w:val="No List1"/>
    <w:next w:val="NoList"/>
    <w:semiHidden/>
    <w:unhideWhenUsed/>
    <w:rsid w:val="007C7059"/>
  </w:style>
  <w:style w:type="paragraph" w:customStyle="1" w:styleId="muc3">
    <w:name w:val="muc 3"/>
    <w:basedOn w:val="Heading2"/>
    <w:rsid w:val="007C7059"/>
    <w:pPr>
      <w:tabs>
        <w:tab w:val="clear" w:pos="720"/>
      </w:tabs>
      <w:spacing w:before="240" w:after="60" w:line="240" w:lineRule="auto"/>
      <w:ind w:firstLine="0"/>
      <w:jc w:val="left"/>
    </w:pPr>
    <w:rPr>
      <w:b/>
      <w:i/>
      <w:iCs/>
      <w:sz w:val="22"/>
      <w:szCs w:val="22"/>
    </w:rPr>
  </w:style>
  <w:style w:type="paragraph" w:customStyle="1" w:styleId="dau1">
    <w:name w:val="dau 1"/>
    <w:basedOn w:val="Normal"/>
    <w:autoRedefine/>
    <w:rsid w:val="007C7059"/>
    <w:pPr>
      <w:spacing w:before="120" w:after="120"/>
    </w:pPr>
    <w:rPr>
      <w:rFonts w:ascii=".VnTimeH" w:hAnsi=".VnTimeH"/>
      <w:b/>
      <w:sz w:val="24"/>
    </w:rPr>
  </w:style>
  <w:style w:type="paragraph" w:customStyle="1" w:styleId="dau2">
    <w:name w:val="dau 2"/>
    <w:basedOn w:val="Normal"/>
    <w:autoRedefine/>
    <w:rsid w:val="007C7059"/>
    <w:pPr>
      <w:spacing w:before="120" w:after="120"/>
    </w:pPr>
    <w:rPr>
      <w:rFonts w:ascii=".VnTimeH" w:hAnsi=".VnTimeH"/>
      <w:b/>
      <w:sz w:val="23"/>
    </w:rPr>
  </w:style>
  <w:style w:type="paragraph" w:customStyle="1" w:styleId="dau3">
    <w:name w:val="dau 3"/>
    <w:basedOn w:val="Normal"/>
    <w:autoRedefine/>
    <w:rsid w:val="007C7059"/>
    <w:pPr>
      <w:spacing w:before="120" w:after="120"/>
    </w:pPr>
    <w:rPr>
      <w:rFonts w:ascii="Times New Roman" w:hAnsi="Times New Roman"/>
      <w:sz w:val="24"/>
    </w:rPr>
  </w:style>
  <w:style w:type="paragraph" w:customStyle="1" w:styleId="dau4">
    <w:name w:val="dau 4"/>
    <w:basedOn w:val="Normal"/>
    <w:autoRedefine/>
    <w:rsid w:val="007C7059"/>
    <w:pPr>
      <w:spacing w:before="120" w:after="120" w:line="360" w:lineRule="auto"/>
      <w:ind w:firstLine="709"/>
      <w:jc w:val="both"/>
    </w:pPr>
    <w:rPr>
      <w:rFonts w:ascii="Times New Roman" w:hAnsi="Times New Roman"/>
      <w:b/>
      <w:i/>
      <w:sz w:val="27"/>
      <w:szCs w:val="27"/>
    </w:rPr>
  </w:style>
  <w:style w:type="paragraph" w:styleId="NormalIndent">
    <w:name w:val="Normal Indent"/>
    <w:basedOn w:val="Normal"/>
    <w:rsid w:val="007C7059"/>
    <w:pPr>
      <w:ind w:left="720"/>
    </w:pPr>
    <w:rPr>
      <w:rFonts w:ascii="Times New Roman" w:hAnsi="Times New Roman"/>
      <w:sz w:val="24"/>
    </w:rPr>
  </w:style>
  <w:style w:type="paragraph" w:customStyle="1" w:styleId="DACUMcharttext">
    <w:name w:val="DACUM chart text"/>
    <w:basedOn w:val="boxtextarial"/>
    <w:rsid w:val="007C7059"/>
    <w:pPr>
      <w:spacing w:before="40" w:after="40" w:line="240" w:lineRule="auto"/>
    </w:pPr>
    <w:rPr>
      <w:b/>
      <w:color w:val="auto"/>
      <w:sz w:val="18"/>
      <w:szCs w:val="18"/>
    </w:rPr>
  </w:style>
  <w:style w:type="paragraph" w:customStyle="1" w:styleId="StyleboxcolumnheaderCentered">
    <w:name w:val="Style box column header + Centered"/>
    <w:basedOn w:val="Normal"/>
    <w:rsid w:val="007C7059"/>
    <w:pPr>
      <w:jc w:val="center"/>
    </w:pPr>
    <w:rPr>
      <w:rFonts w:ascii=".VnHelvetInsH" w:hAnsi=".VnHelvetInsH"/>
      <w:sz w:val="20"/>
      <w:szCs w:val="20"/>
    </w:rPr>
  </w:style>
  <w:style w:type="paragraph" w:customStyle="1" w:styleId="DACUMheadings">
    <w:name w:val="DACUM headings"/>
    <w:basedOn w:val="DACUMcharttext"/>
    <w:rsid w:val="007C7059"/>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7C7059"/>
    <w:pPr>
      <w:tabs>
        <w:tab w:val="left" w:pos="2565"/>
      </w:tabs>
      <w:autoSpaceDE w:val="0"/>
      <w:autoSpaceDN w:val="0"/>
      <w:spacing w:before="40" w:after="40"/>
    </w:pPr>
    <w:rPr>
      <w:rFonts w:ascii=".VnArial"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7C7059"/>
    <w:rPr>
      <w:rFonts w:ascii=".VnArial" w:hAnsi=".VnArial" w:cs=".VnArial"/>
      <w:sz w:val="18"/>
      <w:szCs w:val="18"/>
      <w:lang w:val="en-US"/>
    </w:rPr>
  </w:style>
  <w:style w:type="paragraph" w:customStyle="1" w:styleId="HeadingE">
    <w:name w:val="Heading E"/>
    <w:basedOn w:val="headingsample"/>
    <w:next w:val="Normal"/>
    <w:rsid w:val="007C7059"/>
    <w:pPr>
      <w:spacing w:before="120" w:after="0" w:line="240" w:lineRule="auto"/>
    </w:pPr>
    <w:rPr>
      <w:rFonts w:ascii="Arial" w:hAnsi="Arial"/>
      <w:caps/>
    </w:rPr>
  </w:style>
  <w:style w:type="paragraph" w:customStyle="1" w:styleId="StyleboxtextarialItalic">
    <w:name w:val="Style box text arial + Italic"/>
    <w:basedOn w:val="Normal"/>
    <w:rsid w:val="007C7059"/>
    <w:pPr>
      <w:spacing w:before="80" w:after="80" w:line="260" w:lineRule="exact"/>
    </w:pPr>
    <w:rPr>
      <w:rFonts w:ascii=".VnArial" w:hAnsi=".VnArial"/>
      <w:b/>
      <w:i/>
      <w:sz w:val="20"/>
      <w:szCs w:val="20"/>
      <w:lang w:eastAsia="ko-KR"/>
    </w:rPr>
  </w:style>
  <w:style w:type="paragraph" w:customStyle="1" w:styleId="DACUMchartduty">
    <w:name w:val="DACUM chart duty"/>
    <w:basedOn w:val="DACUMcharttext"/>
    <w:rsid w:val="007C7059"/>
    <w:rPr>
      <w:b w:val="0"/>
      <w:szCs w:val="20"/>
    </w:rPr>
  </w:style>
  <w:style w:type="paragraph" w:customStyle="1" w:styleId="Contentsmainlisting">
    <w:name w:val="Contents main listing"/>
    <w:basedOn w:val="Normal"/>
    <w:rsid w:val="007C7059"/>
    <w:pPr>
      <w:keepNext/>
      <w:tabs>
        <w:tab w:val="left" w:pos="426"/>
        <w:tab w:val="left" w:pos="2565"/>
        <w:tab w:val="right" w:leader="dot" w:pos="8080"/>
        <w:tab w:val="right" w:pos="8221"/>
      </w:tabs>
      <w:autoSpaceDE w:val="0"/>
      <w:autoSpaceDN w:val="0"/>
      <w:spacing w:before="120" w:line="360" w:lineRule="auto"/>
    </w:pPr>
    <w:rPr>
      <w:rFonts w:ascii=".VnTimeH" w:hAnsi=".VnTimeH" w:cs=".VnTimeH"/>
      <w:b/>
      <w:bCs/>
      <w:color w:val="000000"/>
      <w:sz w:val="24"/>
      <w:lang w:val="pt-BR"/>
    </w:rPr>
  </w:style>
  <w:style w:type="paragraph" w:customStyle="1" w:styleId="StyleHeadingE12ptBoldNotAllcapsAfter3pt">
    <w:name w:val="Style Heading E + 12 pt Bold Not All caps After:  3 pt"/>
    <w:basedOn w:val="Normal"/>
    <w:rsid w:val="007C7059"/>
    <w:pPr>
      <w:keepNext/>
      <w:tabs>
        <w:tab w:val="left" w:pos="2565"/>
      </w:tabs>
      <w:autoSpaceDE w:val="0"/>
      <w:autoSpaceDN w:val="0"/>
      <w:spacing w:before="120" w:after="60"/>
    </w:pPr>
    <w:rPr>
      <w:rFonts w:ascii=".VnArial" w:hAnsi=".VnArial" w:cs=".VnArial"/>
      <w:color w:val="000000"/>
      <w:sz w:val="24"/>
      <w:lang w:val="pt-BR"/>
    </w:rPr>
  </w:style>
  <w:style w:type="character" w:customStyle="1" w:styleId="CharChar240">
    <w:name w:val="Char Char24"/>
    <w:locked/>
    <w:rsid w:val="007C7059"/>
    <w:rPr>
      <w:rFonts w:ascii="Arial" w:hAnsi="Arial" w:cs="Arial"/>
      <w:b/>
      <w:bCs/>
      <w:kern w:val="32"/>
      <w:sz w:val="32"/>
      <w:szCs w:val="32"/>
      <w:lang w:val="en-US" w:eastAsia="en-US" w:bidi="ar-SA"/>
    </w:rPr>
  </w:style>
  <w:style w:type="character" w:customStyle="1" w:styleId="Heading2Char2">
    <w:name w:val="Heading 2 Char2"/>
    <w:locked/>
    <w:rsid w:val="007C7059"/>
    <w:rPr>
      <w:rFonts w:cs="Arial"/>
      <w:b/>
      <w:bCs/>
      <w:i/>
      <w:iCs/>
      <w:sz w:val="24"/>
      <w:szCs w:val="24"/>
      <w:lang w:val="en-US" w:eastAsia="en-US" w:bidi="ar-SA"/>
    </w:rPr>
  </w:style>
  <w:style w:type="character" w:customStyle="1" w:styleId="Heading3Char1">
    <w:name w:val="Heading 3 Char1"/>
    <w:locked/>
    <w:rsid w:val="007C7059"/>
    <w:rPr>
      <w:rFonts w:ascii="Arial" w:hAnsi="Arial" w:cs="Arial"/>
      <w:b/>
      <w:bCs/>
      <w:sz w:val="26"/>
      <w:szCs w:val="26"/>
      <w:lang w:val="en-US" w:eastAsia="en-US" w:bidi="ar-SA"/>
    </w:rPr>
  </w:style>
  <w:style w:type="character" w:customStyle="1" w:styleId="Heading4Char1">
    <w:name w:val="Heading 4 Char1"/>
    <w:locked/>
    <w:rsid w:val="007C7059"/>
    <w:rPr>
      <w:rFonts w:ascii=".VnTime" w:hAnsi=".VnTime"/>
      <w:i/>
      <w:sz w:val="24"/>
      <w:lang w:val="en-US" w:eastAsia="en-US" w:bidi="ar-SA"/>
    </w:rPr>
  </w:style>
  <w:style w:type="character" w:customStyle="1" w:styleId="Heading5Char1">
    <w:name w:val="Heading 5 Char1"/>
    <w:locked/>
    <w:rsid w:val="007C7059"/>
    <w:rPr>
      <w:rFonts w:ascii=".VnArial" w:hAnsi=".VnArial"/>
      <w:b/>
      <w:bCs/>
      <w:i/>
      <w:iCs/>
      <w:sz w:val="26"/>
      <w:szCs w:val="26"/>
      <w:lang w:val="en-US" w:eastAsia="en-US" w:bidi="ar-SA"/>
    </w:rPr>
  </w:style>
  <w:style w:type="character" w:customStyle="1" w:styleId="Heading6Char1">
    <w:name w:val="Heading 6 Char1"/>
    <w:locked/>
    <w:rsid w:val="007C7059"/>
    <w:rPr>
      <w:rFonts w:ascii=".VnTimeH" w:hAnsi=".VnTimeH"/>
      <w:b/>
      <w:sz w:val="22"/>
      <w:szCs w:val="28"/>
      <w:lang w:val="pt-BR" w:eastAsia="en-US" w:bidi="ar-SA"/>
    </w:rPr>
  </w:style>
  <w:style w:type="character" w:customStyle="1" w:styleId="Heading7Char1">
    <w:name w:val="Heading 7 Char1"/>
    <w:locked/>
    <w:rsid w:val="007C7059"/>
    <w:rPr>
      <w:rFonts w:ascii=".VnArial" w:hAnsi=".VnArial"/>
      <w:sz w:val="24"/>
      <w:szCs w:val="24"/>
      <w:lang w:val="en-US" w:eastAsia="en-US" w:bidi="ar-SA"/>
    </w:rPr>
  </w:style>
  <w:style w:type="character" w:customStyle="1" w:styleId="Heading8Char1">
    <w:name w:val="Heading 8 Char1"/>
    <w:locked/>
    <w:rsid w:val="007C7059"/>
    <w:rPr>
      <w:rFonts w:ascii=".VnArial" w:hAnsi=".VnArial"/>
      <w:i/>
      <w:iCs/>
      <w:sz w:val="24"/>
      <w:szCs w:val="24"/>
      <w:lang w:val="en-US" w:eastAsia="en-US" w:bidi="ar-SA"/>
    </w:rPr>
  </w:style>
  <w:style w:type="character" w:customStyle="1" w:styleId="CharChar140">
    <w:name w:val="Char Char14"/>
    <w:locked/>
    <w:rsid w:val="007C7059"/>
    <w:rPr>
      <w:rFonts w:ascii="Arial" w:hAnsi="Arial" w:cs="Arial"/>
      <w:sz w:val="22"/>
      <w:szCs w:val="22"/>
      <w:lang w:val="en-US" w:eastAsia="en-US" w:bidi="ar-SA"/>
    </w:rPr>
  </w:style>
  <w:style w:type="character" w:customStyle="1" w:styleId="CharChar130">
    <w:name w:val="Char Char13"/>
    <w:locked/>
    <w:rsid w:val="007C7059"/>
    <w:rPr>
      <w:rFonts w:ascii=".VnTime" w:hAnsi=".VnTime"/>
      <w:sz w:val="28"/>
      <w:szCs w:val="28"/>
      <w:lang w:val="en-US" w:eastAsia="en-US" w:bidi="ar-SA"/>
    </w:rPr>
  </w:style>
  <w:style w:type="character" w:customStyle="1" w:styleId="BodyTextIndent2Char1">
    <w:name w:val="Body Text Indent 2 Char1"/>
    <w:locked/>
    <w:rsid w:val="007C7059"/>
    <w:rPr>
      <w:rFonts w:ascii=".VnTime" w:hAnsi=".VnTime"/>
      <w:sz w:val="28"/>
      <w:szCs w:val="28"/>
      <w:lang w:val="en-US" w:eastAsia="en-US" w:bidi="ar-SA"/>
    </w:rPr>
  </w:style>
  <w:style w:type="character" w:customStyle="1" w:styleId="CharChar111">
    <w:name w:val="Char Char11"/>
    <w:locked/>
    <w:rsid w:val="007C7059"/>
    <w:rPr>
      <w:rFonts w:ascii=".VnTime" w:hAnsi=".VnTime"/>
      <w:sz w:val="28"/>
      <w:szCs w:val="28"/>
      <w:lang w:val="en-US" w:eastAsia="en-US" w:bidi="ar-SA"/>
    </w:rPr>
  </w:style>
  <w:style w:type="character" w:customStyle="1" w:styleId="CharChar51">
    <w:name w:val="Char Char51"/>
    <w:rsid w:val="007C7059"/>
    <w:rPr>
      <w:rFonts w:ascii=".VnTime" w:hAnsi=".VnTime"/>
      <w:sz w:val="28"/>
      <w:lang w:val="x-none" w:eastAsia="x-none"/>
    </w:rPr>
  </w:style>
  <w:style w:type="character" w:customStyle="1" w:styleId="CharChar41">
    <w:name w:val="Char Char41"/>
    <w:rsid w:val="007C7059"/>
    <w:rPr>
      <w:rFonts w:ascii=".VnTime" w:hAnsi=".VnTime"/>
      <w:sz w:val="28"/>
      <w:lang w:val="x-none" w:eastAsia="x-none"/>
    </w:rPr>
  </w:style>
  <w:style w:type="character" w:customStyle="1" w:styleId="CharChar610">
    <w:name w:val="Char Char61"/>
    <w:rsid w:val="007C7059"/>
    <w:rPr>
      <w:rFonts w:ascii="Cambria" w:hAnsi="Cambria"/>
      <w:b/>
      <w:kern w:val="32"/>
      <w:sz w:val="32"/>
      <w:lang w:val="x-none" w:eastAsia="x-none"/>
    </w:rPr>
  </w:style>
  <w:style w:type="paragraph" w:customStyle="1" w:styleId="CharCharCharCharCharCharChar6">
    <w:name w:val="Char Char Char Char Char Char Char"/>
    <w:basedOn w:val="Normal"/>
    <w:autoRedefine/>
    <w:rsid w:val="007C705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201">
    <w:name w:val="Char Char20"/>
    <w:rsid w:val="007C7059"/>
    <w:rPr>
      <w:rFonts w:ascii="Arial" w:hAnsi="Arial" w:cs="Arial"/>
      <w:b/>
      <w:bCs/>
      <w:sz w:val="24"/>
      <w:szCs w:val="24"/>
      <w:lang w:val="en-US" w:eastAsia="en-US" w:bidi="ar-SA"/>
    </w:rPr>
  </w:style>
  <w:style w:type="character" w:customStyle="1" w:styleId="CharChar211">
    <w:name w:val="Char Char21"/>
    <w:rsid w:val="007C7059"/>
    <w:rPr>
      <w:rFonts w:ascii="Arial" w:hAnsi="Arial" w:cs="Arial"/>
      <w:b/>
      <w:bCs/>
      <w:sz w:val="24"/>
      <w:szCs w:val="24"/>
      <w:lang w:val="en-US" w:eastAsia="en-US" w:bidi="ar-SA"/>
    </w:rPr>
  </w:style>
  <w:style w:type="paragraph" w:customStyle="1" w:styleId="CharCharCharCharCharCharChar7">
    <w:name w:val="Char Char Char Char Char Char Char7"/>
    <w:basedOn w:val="Normal"/>
    <w:autoRedefine/>
    <w:rsid w:val="007C705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0">
    <w:name w:val="Char Char Char Char Char Char Char6"/>
    <w:basedOn w:val="Normal"/>
    <w:autoRedefine/>
    <w:rsid w:val="007C705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7C7059"/>
    <w:pPr>
      <w:spacing w:after="0" w:line="240" w:lineRule="auto"/>
    </w:pPr>
    <w:rPr>
      <w:rFonts w:ascii="Arial" w:eastAsia="Times New Roman" w:hAnsi="Arial" w:cs="Times New Roman"/>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7C7059"/>
    <w:pPr>
      <w:spacing w:after="0" w:line="240" w:lineRule="auto"/>
    </w:pPr>
    <w:rPr>
      <w:rFonts w:ascii="Arial" w:eastAsia="Times New Roman" w:hAnsi="Arial" w:cs="Times New Roman"/>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2Char1">
    <w:name w:val="Heading 2 Char1"/>
    <w:rsid w:val="007C7059"/>
    <w:rPr>
      <w:rFonts w:ascii="Arial" w:hAnsi="Arial" w:cs="Arial"/>
      <w:b/>
      <w:bCs/>
      <w:i/>
      <w:iCs/>
      <w:sz w:val="28"/>
      <w:szCs w:val="28"/>
      <w:lang w:val="en-US" w:eastAsia="en-US" w:bidi="ar-SA"/>
    </w:rPr>
  </w:style>
  <w:style w:type="character" w:customStyle="1" w:styleId="ListLabel4">
    <w:name w:val="ListLabel 4"/>
    <w:rsid w:val="007C7059"/>
  </w:style>
  <w:style w:type="paragraph" w:customStyle="1" w:styleId="Chuongtrinhmonhoc">
    <w:name w:val="Chuong trinh mon hoc"/>
    <w:basedOn w:val="Heading1"/>
    <w:rsid w:val="007C7059"/>
    <w:pPr>
      <w:tabs>
        <w:tab w:val="clear" w:pos="720"/>
      </w:tabs>
      <w:spacing w:before="0" w:after="0" w:line="240" w:lineRule="auto"/>
      <w:jc w:val="center"/>
    </w:pPr>
    <w:rPr>
      <w:rFonts w:ascii=".VnTime" w:hAnsi=".VnTime"/>
      <w:b/>
      <w:kern w:val="0"/>
      <w:sz w:val="34"/>
      <w:szCs w:val="27"/>
    </w:rPr>
  </w:style>
  <w:style w:type="paragraph" w:customStyle="1" w:styleId="Mucnho">
    <w:name w:val="Mucnho"/>
    <w:basedOn w:val="Normal"/>
    <w:rsid w:val="007C7059"/>
    <w:pPr>
      <w:spacing w:before="80" w:after="80"/>
    </w:pPr>
    <w:rPr>
      <w:rFonts w:ascii=".VnAvant" w:hAnsi=".VnAvant"/>
      <w:b/>
      <w:sz w:val="26"/>
      <w:szCs w:val="20"/>
    </w:rPr>
  </w:style>
  <w:style w:type="paragraph" w:customStyle="1" w:styleId="2">
    <w:name w:val="2"/>
    <w:basedOn w:val="Normal"/>
    <w:rsid w:val="007C7059"/>
    <w:pPr>
      <w:spacing w:before="60" w:after="60"/>
      <w:ind w:left="993" w:hanging="142"/>
    </w:pPr>
    <w:rPr>
      <w:szCs w:val="20"/>
    </w:rPr>
  </w:style>
  <w:style w:type="character" w:customStyle="1" w:styleId="vietadtextlink">
    <w:name w:val="vietadtextlink"/>
    <w:rsid w:val="007C7059"/>
    <w:rPr>
      <w:rFonts w:cs="Times New Roman"/>
    </w:rPr>
  </w:style>
  <w:style w:type="paragraph" w:customStyle="1" w:styleId="LAMA">
    <w:name w:val="LAMA"/>
    <w:basedOn w:val="Heading4"/>
    <w:rsid w:val="007C7059"/>
    <w:pPr>
      <w:spacing w:before="0" w:after="0"/>
      <w:jc w:val="center"/>
    </w:pPr>
    <w:rPr>
      <w:rFonts w:cs="Times New Roman"/>
      <w:sz w:val="24"/>
      <w:szCs w:val="24"/>
      <w:u w:val="single"/>
    </w:rPr>
  </w:style>
  <w:style w:type="paragraph" w:customStyle="1" w:styleId="idtabs-new-bottom-lag">
    <w:name w:val="idtabs-new-bottom-lag"/>
    <w:basedOn w:val="Normal"/>
    <w:rsid w:val="007C7059"/>
    <w:pPr>
      <w:spacing w:before="100" w:beforeAutospacing="1" w:after="100" w:afterAutospacing="1"/>
    </w:pPr>
    <w:rPr>
      <w:rFonts w:ascii="Times New Roman" w:hAnsi="Times New Roman"/>
      <w:sz w:val="24"/>
    </w:rPr>
  </w:style>
  <w:style w:type="character" w:customStyle="1" w:styleId="StyleHeading5NotItalicChar">
    <w:name w:val="Style Heading 5 + Not Italic Char"/>
    <w:link w:val="StyleHeading5NotItalic"/>
    <w:locked/>
    <w:rsid w:val="007C7059"/>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7C7059"/>
    <w:pPr>
      <w:spacing w:before="120" w:after="120" w:line="300" w:lineRule="atLeast"/>
      <w:ind w:firstLine="425"/>
      <w:jc w:val="both"/>
    </w:pPr>
    <w:rPr>
      <w:rFonts w:ascii=".VnTime" w:eastAsiaTheme="minorHAnsi" w:hAnsi=".VnTime" w:cstheme="minorBidi"/>
      <w:b/>
      <w:bCs/>
      <w:color w:val="000000"/>
      <w:sz w:val="24"/>
    </w:rPr>
  </w:style>
  <w:style w:type="paragraph" w:styleId="FootnoteText">
    <w:name w:val="footnote text"/>
    <w:basedOn w:val="Normal"/>
    <w:link w:val="FootnoteTextChar"/>
    <w:semiHidden/>
    <w:rsid w:val="007C7059"/>
    <w:rPr>
      <w:rFonts w:ascii="Times New Roman" w:hAnsi="Times New Roman"/>
      <w:sz w:val="20"/>
      <w:szCs w:val="20"/>
    </w:rPr>
  </w:style>
  <w:style w:type="character" w:customStyle="1" w:styleId="FootnoteTextChar">
    <w:name w:val="Footnote Text Char"/>
    <w:basedOn w:val="DefaultParagraphFont"/>
    <w:link w:val="FootnoteText"/>
    <w:semiHidden/>
    <w:rsid w:val="007C7059"/>
    <w:rPr>
      <w:rFonts w:ascii="Times New Roman" w:eastAsia="Times New Roman" w:hAnsi="Times New Roman" w:cs="Times New Roman"/>
      <w:sz w:val="20"/>
      <w:szCs w:val="20"/>
    </w:rPr>
  </w:style>
  <w:style w:type="character" w:styleId="FootnoteReference">
    <w:name w:val="footnote reference"/>
    <w:semiHidden/>
    <w:rsid w:val="007C70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36389">
      <w:bodyDiv w:val="1"/>
      <w:marLeft w:val="0"/>
      <w:marRight w:val="0"/>
      <w:marTop w:val="0"/>
      <w:marBottom w:val="0"/>
      <w:divBdr>
        <w:top w:val="none" w:sz="0" w:space="0" w:color="auto"/>
        <w:left w:val="none" w:sz="0" w:space="0" w:color="auto"/>
        <w:bottom w:val="none" w:sz="0" w:space="0" w:color="auto"/>
        <w:right w:val="none" w:sz="0" w:space="0" w:color="auto"/>
      </w:divBdr>
    </w:div>
    <w:div w:id="680668207">
      <w:bodyDiv w:val="1"/>
      <w:marLeft w:val="0"/>
      <w:marRight w:val="0"/>
      <w:marTop w:val="0"/>
      <w:marBottom w:val="0"/>
      <w:divBdr>
        <w:top w:val="none" w:sz="0" w:space="0" w:color="auto"/>
        <w:left w:val="none" w:sz="0" w:space="0" w:color="auto"/>
        <w:bottom w:val="none" w:sz="0" w:space="0" w:color="auto"/>
        <w:right w:val="none" w:sz="0" w:space="0" w:color="auto"/>
      </w:divBdr>
    </w:div>
    <w:div w:id="782267740">
      <w:bodyDiv w:val="1"/>
      <w:marLeft w:val="0"/>
      <w:marRight w:val="0"/>
      <w:marTop w:val="0"/>
      <w:marBottom w:val="0"/>
      <w:divBdr>
        <w:top w:val="none" w:sz="0" w:space="0" w:color="auto"/>
        <w:left w:val="none" w:sz="0" w:space="0" w:color="auto"/>
        <w:bottom w:val="none" w:sz="0" w:space="0" w:color="auto"/>
        <w:right w:val="none" w:sz="0" w:space="0" w:color="auto"/>
      </w:divBdr>
    </w:div>
    <w:div w:id="1030374033">
      <w:bodyDiv w:val="1"/>
      <w:marLeft w:val="0"/>
      <w:marRight w:val="0"/>
      <w:marTop w:val="0"/>
      <w:marBottom w:val="0"/>
      <w:divBdr>
        <w:top w:val="none" w:sz="0" w:space="0" w:color="auto"/>
        <w:left w:val="none" w:sz="0" w:space="0" w:color="auto"/>
        <w:bottom w:val="none" w:sz="0" w:space="0" w:color="auto"/>
        <w:right w:val="none" w:sz="0" w:space="0" w:color="auto"/>
      </w:divBdr>
    </w:div>
    <w:div w:id="1261911034">
      <w:bodyDiv w:val="1"/>
      <w:marLeft w:val="0"/>
      <w:marRight w:val="0"/>
      <w:marTop w:val="0"/>
      <w:marBottom w:val="0"/>
      <w:divBdr>
        <w:top w:val="none" w:sz="0" w:space="0" w:color="auto"/>
        <w:left w:val="none" w:sz="0" w:space="0" w:color="auto"/>
        <w:bottom w:val="none" w:sz="0" w:space="0" w:color="auto"/>
        <w:right w:val="none" w:sz="0" w:space="0" w:color="auto"/>
      </w:divBdr>
    </w:div>
    <w:div w:id="1514878825">
      <w:bodyDiv w:val="1"/>
      <w:marLeft w:val="0"/>
      <w:marRight w:val="0"/>
      <w:marTop w:val="0"/>
      <w:marBottom w:val="0"/>
      <w:divBdr>
        <w:top w:val="none" w:sz="0" w:space="0" w:color="auto"/>
        <w:left w:val="none" w:sz="0" w:space="0" w:color="auto"/>
        <w:bottom w:val="none" w:sz="0" w:space="0" w:color="auto"/>
        <w:right w:val="none" w:sz="0" w:space="0" w:color="auto"/>
      </w:divBdr>
    </w:div>
    <w:div w:id="1664233090">
      <w:bodyDiv w:val="1"/>
      <w:marLeft w:val="0"/>
      <w:marRight w:val="0"/>
      <w:marTop w:val="0"/>
      <w:marBottom w:val="0"/>
      <w:divBdr>
        <w:top w:val="none" w:sz="0" w:space="0" w:color="auto"/>
        <w:left w:val="none" w:sz="0" w:space="0" w:color="auto"/>
        <w:bottom w:val="none" w:sz="0" w:space="0" w:color="auto"/>
        <w:right w:val="none" w:sz="0" w:space="0" w:color="auto"/>
      </w:divBdr>
    </w:div>
    <w:div w:id="207188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uvienphapluat.vn/phap-luat/tim-van-ban.aspx?keyword=14/2007/Q%C4%90-BL%C4%90TBXH&amp;area=2&amp;type=0&amp;match=False&amp;vc=True&amp;lan=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6A336-5A95-4094-8469-FE77461F1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240</Pages>
  <Words>50168</Words>
  <Characters>285959</Characters>
  <Application>Microsoft Office Word</Application>
  <DocSecurity>0</DocSecurity>
  <Lines>2382</Lines>
  <Paragraphs>670</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335457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 8.1 Version 2</dc:creator>
  <cp:lastModifiedBy>Binh</cp:lastModifiedBy>
  <cp:revision>51</cp:revision>
  <cp:lastPrinted>2022-07-21T08:40:00Z</cp:lastPrinted>
  <dcterms:created xsi:type="dcterms:W3CDTF">2022-08-01T21:17:00Z</dcterms:created>
  <dcterms:modified xsi:type="dcterms:W3CDTF">2022-09-10T15:07:00Z</dcterms:modified>
</cp:coreProperties>
</file>